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22"/>
        <w:gridCol w:w="9348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textDirection w:val="lrTb"/>
            <w:noWrap w:val="false"/>
          </w:tcPr>
          <w:p>
            <w:pPr>
              <w:pStyle w:val="863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3" w:type="dxa"/>
            <w:textDirection w:val="lrTb"/>
            <w:noWrap w:val="false"/>
          </w:tcPr>
          <w:tbl>
            <w:tblPr>
              <w:tblW w:w="9386" w:type="dxa"/>
              <w:tblLayout w:type="fixed"/>
              <w:tblLook w:val="04A0" w:firstRow="1" w:lastRow="0" w:firstColumn="1" w:lastColumn="0" w:noHBand="0" w:noVBand="1"/>
            </w:tblPr>
            <w:tblGrid>
              <w:gridCol w:w="4422"/>
              <w:gridCol w:w="4964"/>
            </w:tblGrid>
            <w:tr>
              <w:trPr>
                <w:trHeight w:val="2546"/>
              </w:trPr>
              <w:tc>
                <w:tcPr>
                  <w:tcW w:w="4422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  </w:t>
                  </w:r>
                  <w:r>
                    <w:rPr>
                      <w:szCs w:val="24"/>
                    </w:rPr>
                    <w:br/>
                  </w: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</w:p>
                <w:p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</w:p>
              </w:tc>
              <w:tc>
                <w:tcPr>
                  <w:tcW w:w="4964" w:type="dxa"/>
                  <w:textDirection w:val="lrTb"/>
                  <w:noWrap w:val="false"/>
                </w:tcPr>
                <w:p>
                  <w:pPr>
                    <w:ind w:left="-109"/>
                    <w:rPr>
                      <w:sz w:val="28"/>
                      <w:szCs w:val="28"/>
                    </w:rPr>
                    <w:outlineLvl w:val="1"/>
                  </w:pPr>
                  <w:r>
                    <w:rPr>
                      <w:sz w:val="28"/>
                      <w:szCs w:val="28"/>
                    </w:rPr>
                    <w:t xml:space="preserve"> Приложение </w:t>
                  </w:r>
                  <w:r>
                    <w:rPr>
                      <w:sz w:val="28"/>
                      <w:szCs w:val="28"/>
                    </w:rPr>
                    <w:t xml:space="preserve">3</w:t>
                  </w: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  <w:p>
                  <w:pPr>
                    <w:ind w:left="-109"/>
                    <w:rPr>
                      <w:sz w:val="28"/>
                      <w:szCs w:val="28"/>
                    </w:rPr>
                    <w:outlineLvl w:val="1"/>
                  </w:pP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  <w:p>
                  <w:pPr>
                    <w:ind w:left="0" w:right="111" w:firstLine="0"/>
                    <w:jc w:val="left"/>
                    <w:spacing w:before="0"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  <w:lang w:val="ru-RU" w:bidi="ru-RU"/>
                    </w:rPr>
                    <w:t xml:space="preserve">к Порядку предоставления субсидий  из бюджета Артемовского городского округа социально ориентированным      некоммерческим организациям 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</w:rPr>
                  </w:r>
                </w:p>
                <w:p>
                  <w:pPr>
                    <w:pStyle w:val="855"/>
                    <w:ind w:left="-10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</w:p>
              </w:tc>
            </w:tr>
          </w:tbl>
          <w:p>
            <w:pPr>
              <w:pStyle w:val="863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64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Форма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en-US"/>
        </w:rPr>
        <w:t xml:space="preserve">ПАСПОРТ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en-US"/>
        </w:rPr>
        <w:t xml:space="preserve"> социально значимого проекта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0" w:right="0" w:firstLine="567"/>
        <w:jc w:val="left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-142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1. Название социально значимого проекта.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left="0" w:right="-142" w:firstLine="709"/>
        <w:jc w:val="both"/>
        <w:spacing w:before="0" w:after="20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2. Сфера и социальные проблемы, на решение которых направлен проект.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left="0" w:right="-142" w:firstLine="709"/>
        <w:jc w:val="both"/>
        <w:spacing w:before="0" w:after="20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3. Перечень прилагаемых документов к социально значимому проекту, подтверждающих существование и значимость решаемой социальной проблемы (при наличии).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left="0" w:right="-142" w:firstLine="709"/>
        <w:jc w:val="both"/>
        <w:spacing w:before="0" w:after="20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4. Объем финансовых средств, необходимых для выполнения проекта.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left="0" w:right="-142" w:firstLine="709"/>
        <w:jc w:val="both"/>
        <w:spacing w:before="0" w:after="20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5. Объем запрашиваемой субсидии на реализацию проекта.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left="0" w:right="-142" w:firstLine="709"/>
        <w:jc w:val="both"/>
        <w:spacing w:before="0" w:after="20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6. Мероприятия, запланированные при реализации социально значимого проекта, и их ожидаемый результат.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left="0" w:right="0" w:firstLine="709"/>
        <w:jc w:val="left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r>
    </w:p>
    <w:tbl>
      <w:tblPr>
        <w:tblStyle w:val="856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697"/>
        <w:gridCol w:w="2835"/>
        <w:gridCol w:w="2835"/>
        <w:gridCol w:w="3118"/>
      </w:tblGrid>
      <w:tr>
        <w:trPr>
          <w:trHeight w:val="72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7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№ п/п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r>
          </w:p>
          <w:p>
            <w:pPr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  <w:lang w:val="ru-RU" w:bidi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Мероприятие проекта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highlight w:val="none"/>
                <w:lang w:val="ru-RU" w:bidi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Ожидаемый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</w:p>
          <w:p>
            <w:pPr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 результат 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</w:p>
          <w:p>
            <w:pPr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мероприятия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Взаимосвязь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мероприятия 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</w:p>
          <w:p>
            <w:pPr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с результатом 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</w:p>
          <w:p>
            <w:pPr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выполнения проекта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7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709"/>
              <w:jc w:val="left"/>
              <w:spacing w:before="0" w:after="0" w:line="36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709"/>
              <w:jc w:val="left"/>
              <w:spacing w:before="0" w:after="0" w:line="36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709"/>
              <w:jc w:val="left"/>
              <w:spacing w:before="0" w:after="0" w:line="36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8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709"/>
              <w:jc w:val="left"/>
              <w:spacing w:before="0" w:after="0" w:line="36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</w:p>
        </w:tc>
      </w:tr>
    </w:tbl>
    <w:p>
      <w:pPr>
        <w:contextualSpacing/>
        <w:ind w:left="0" w:right="0" w:firstLine="709"/>
        <w:jc w:val="left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r>
    </w:p>
    <w:p>
      <w:pPr>
        <w:contextualSpacing/>
        <w:ind w:left="0" w:right="-142" w:firstLine="709"/>
        <w:jc w:val="both"/>
        <w:spacing w:before="0" w:after="20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7. Результат выполнения проекта.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left="0" w:right="-142" w:firstLine="709"/>
        <w:jc w:val="both"/>
        <w:spacing w:before="0" w:after="20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8. Перечень прилагаемых документов, подтверждающих стоимость товаров, услуг, работ, на обеспечение которых запрашивается субсидия.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1" w:bottom="70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nsolas">
    <w:panose1 w:val="020B060902020403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028496"/>
      <w:rPr/>
    </w:sdtPr>
    <w:sdtContent>
      <w:p>
        <w:pPr>
          <w:pStyle w:val="86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0"/>
    <w:next w:val="850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2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0"/>
    <w:next w:val="850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2"/>
    <w:link w:val="680"/>
    <w:uiPriority w:val="9"/>
    <w:rPr>
      <w:rFonts w:ascii="Arial" w:hAnsi="Arial" w:eastAsia="Arial" w:cs="Arial"/>
      <w:sz w:val="34"/>
    </w:rPr>
  </w:style>
  <w:style w:type="character" w:styleId="682">
    <w:name w:val="Heading 3 Char"/>
    <w:basedOn w:val="852"/>
    <w:link w:val="85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50"/>
    <w:next w:val="850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2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50"/>
    <w:next w:val="850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2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50"/>
    <w:next w:val="850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2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50"/>
    <w:next w:val="850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2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50"/>
    <w:next w:val="850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2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50"/>
    <w:next w:val="850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2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850"/>
    <w:uiPriority w:val="34"/>
    <w:qFormat/>
    <w:pPr>
      <w:contextualSpacing/>
      <w:ind w:left="720"/>
    </w:pPr>
  </w:style>
  <w:style w:type="paragraph" w:styleId="696">
    <w:name w:val="Title"/>
    <w:basedOn w:val="850"/>
    <w:next w:val="850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2"/>
    <w:link w:val="696"/>
    <w:uiPriority w:val="10"/>
    <w:rPr>
      <w:sz w:val="48"/>
      <w:szCs w:val="48"/>
    </w:rPr>
  </w:style>
  <w:style w:type="paragraph" w:styleId="698">
    <w:name w:val="Subtitle"/>
    <w:basedOn w:val="850"/>
    <w:next w:val="850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2"/>
    <w:link w:val="698"/>
    <w:uiPriority w:val="11"/>
    <w:rPr>
      <w:sz w:val="24"/>
      <w:szCs w:val="24"/>
    </w:rPr>
  </w:style>
  <w:style w:type="paragraph" w:styleId="700">
    <w:name w:val="Quote"/>
    <w:basedOn w:val="850"/>
    <w:next w:val="850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0"/>
    <w:next w:val="850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2"/>
    <w:link w:val="865"/>
    <w:uiPriority w:val="99"/>
  </w:style>
  <w:style w:type="character" w:styleId="705">
    <w:name w:val="Footer Char"/>
    <w:basedOn w:val="852"/>
    <w:link w:val="867"/>
    <w:uiPriority w:val="99"/>
  </w:style>
  <w:style w:type="paragraph" w:styleId="706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867"/>
    <w:uiPriority w:val="99"/>
  </w:style>
  <w:style w:type="table" w:styleId="70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2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2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  <w:rPr>
      <w:rFonts w:ascii="Times New Roman" w:hAnsi="Times New Roman" w:eastAsia="Times New Roman"/>
      <w:sz w:val="24"/>
    </w:rPr>
  </w:style>
  <w:style w:type="paragraph" w:styleId="851">
    <w:name w:val="Heading 3"/>
    <w:basedOn w:val="850"/>
    <w:link w:val="857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No Spacing"/>
    <w:uiPriority w:val="1"/>
    <w:qFormat/>
    <w:rPr>
      <w:sz w:val="22"/>
      <w:szCs w:val="22"/>
      <w:lang w:eastAsia="en-US"/>
    </w:rPr>
  </w:style>
  <w:style w:type="table" w:styleId="856">
    <w:name w:val="Table Grid"/>
    <w:basedOn w:val="85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57" w:customStyle="1">
    <w:name w:val="Заголовок 3 Знак"/>
    <w:basedOn w:val="852"/>
    <w:link w:val="851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58">
    <w:name w:val="Normal (Web)"/>
    <w:basedOn w:val="850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character" w:styleId="859">
    <w:name w:val="Hyperlink"/>
    <w:basedOn w:val="852"/>
    <w:uiPriority w:val="99"/>
    <w:semiHidden/>
    <w:unhideWhenUsed/>
    <w:rPr>
      <w:color w:val="0000ff"/>
      <w:u w:val="single"/>
    </w:rPr>
  </w:style>
  <w:style w:type="character" w:styleId="860" w:customStyle="1">
    <w:name w:val="Стандартный HTML Знак"/>
    <w:basedOn w:val="852"/>
    <w:link w:val="861"/>
    <w:rPr>
      <w:rFonts w:ascii="Courier New" w:hAnsi="Courier New" w:cs="Courier New"/>
    </w:rPr>
  </w:style>
  <w:style w:type="paragraph" w:styleId="861">
    <w:name w:val="HTML Preformatted"/>
    <w:basedOn w:val="850"/>
    <w:link w:val="86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</w:rPr>
  </w:style>
  <w:style w:type="character" w:styleId="862" w:customStyle="1">
    <w:name w:val="Стандартный HTML Знак1"/>
    <w:basedOn w:val="852"/>
    <w:uiPriority w:val="99"/>
    <w:semiHidden/>
    <w:rPr>
      <w:rFonts w:ascii="Consolas" w:hAnsi="Consolas" w:eastAsia="Times New Roman" w:cs="Consolas"/>
    </w:rPr>
  </w:style>
  <w:style w:type="paragraph" w:styleId="863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paragraph" w:styleId="864" w:customStyle="1">
    <w:name w:val="ConsNonformat"/>
    <w:pPr>
      <w:widowControl w:val="off"/>
    </w:pPr>
    <w:rPr>
      <w:rFonts w:ascii="Courier New" w:hAnsi="Courier New" w:cs="Courier New"/>
    </w:rPr>
  </w:style>
  <w:style w:type="paragraph" w:styleId="865">
    <w:name w:val="Header"/>
    <w:basedOn w:val="850"/>
    <w:link w:val="86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6" w:customStyle="1">
    <w:name w:val="Верхний колонтитул Знак"/>
    <w:basedOn w:val="852"/>
    <w:link w:val="865"/>
    <w:uiPriority w:val="99"/>
    <w:rPr>
      <w:rFonts w:ascii="Times New Roman" w:hAnsi="Times New Roman" w:eastAsia="Times New Roman"/>
      <w:sz w:val="24"/>
    </w:rPr>
  </w:style>
  <w:style w:type="paragraph" w:styleId="867">
    <w:name w:val="Footer"/>
    <w:basedOn w:val="850"/>
    <w:link w:val="868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Нижний колонтитул Знак"/>
    <w:basedOn w:val="852"/>
    <w:link w:val="867"/>
    <w:uiPriority w:val="99"/>
    <w:semiHidden/>
    <w:rPr>
      <w:rFonts w:ascii="Times New Roman" w:hAnsi="Times New Roman" w:eastAsia="Times New Roman"/>
      <w:sz w:val="24"/>
    </w:rPr>
  </w:style>
  <w:style w:type="paragraph" w:styleId="869">
    <w:name w:val="Balloon Text"/>
    <w:basedOn w:val="850"/>
    <w:link w:val="870"/>
    <w:uiPriority w:val="99"/>
    <w:semiHidden/>
    <w:unhideWhenUsed/>
    <w:rPr>
      <w:rFonts w:ascii="Tahoma" w:hAnsi="Tahoma" w:cs="Tahoma"/>
      <w:sz w:val="16"/>
      <w:szCs w:val="16"/>
    </w:rPr>
  </w:style>
  <w:style w:type="character" w:styleId="870" w:customStyle="1">
    <w:name w:val="Текст выноски Знак"/>
    <w:basedOn w:val="852"/>
    <w:link w:val="869"/>
    <w:uiPriority w:val="99"/>
    <w:semiHidden/>
    <w:rPr>
      <w:rFonts w:ascii="Tahoma" w:hAnsi="Tahoma" w:eastAsia="Times New Roman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E5BBA-C6EB-4782-9C28-BF8F6E714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revision>17</cp:revision>
  <dcterms:created xsi:type="dcterms:W3CDTF">2019-12-05T02:04:00Z</dcterms:created>
  <dcterms:modified xsi:type="dcterms:W3CDTF">2024-03-26T00:40:45Z</dcterms:modified>
</cp:coreProperties>
</file>