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36" w:type="dxa"/>
        <w:tblInd w:w="250" w:type="dxa"/>
        <w:tblLook w:val="04A0" w:firstRow="1" w:lastRow="0" w:firstColumn="1" w:lastColumn="0" w:noHBand="0" w:noVBand="1"/>
      </w:tblPr>
      <w:tblGrid>
        <w:gridCol w:w="222"/>
        <w:gridCol w:w="14078"/>
        <w:gridCol w:w="236"/>
      </w:tblGrid>
      <w:tr w:rsidR="000C02A1" w:rsidRPr="002E1B9F" w:rsidTr="001335F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0C02A1" w:rsidRPr="002E1B9F" w:rsidRDefault="000C02A1" w:rsidP="000C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a3"/>
              <w:tblW w:w="139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55"/>
              <w:gridCol w:w="3827"/>
            </w:tblGrid>
            <w:tr w:rsidR="001335F9" w:rsidTr="001335F9">
              <w:tc>
                <w:tcPr>
                  <w:tcW w:w="10155" w:type="dxa"/>
                </w:tcPr>
                <w:p w:rsidR="001335F9" w:rsidRDefault="00AA6CB8" w:rsidP="001335F9">
                  <w:pPr>
                    <w:tabs>
                      <w:tab w:val="left" w:pos="1054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3827" w:type="dxa"/>
                </w:tcPr>
                <w:p w:rsidR="001335F9" w:rsidRDefault="001335F9" w:rsidP="001335F9">
                  <w:pPr>
                    <w:tabs>
                      <w:tab w:val="left" w:pos="1054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B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Приложение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30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  <w:p w:rsidR="001335F9" w:rsidRDefault="001335F9" w:rsidP="009F490A">
                  <w:pPr>
                    <w:tabs>
                      <w:tab w:val="left" w:pos="1054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35F9" w:rsidRDefault="001335F9" w:rsidP="001335F9">
                  <w:pPr>
                    <w:tabs>
                      <w:tab w:val="left" w:pos="1054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B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решению Думы</w:t>
                  </w:r>
                </w:p>
                <w:p w:rsidR="001335F9" w:rsidRDefault="001335F9" w:rsidP="001335F9">
                  <w:pPr>
                    <w:tabs>
                      <w:tab w:val="left" w:pos="1054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B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Артемовского городского округа</w:t>
                  </w:r>
                </w:p>
                <w:p w:rsidR="001335F9" w:rsidRDefault="00A01C23" w:rsidP="00D35D3A">
                  <w:pPr>
                    <w:tabs>
                      <w:tab w:val="left" w:pos="1054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от  </w:t>
                  </w:r>
                  <w:r w:rsidR="00D35D3A">
                    <w:rPr>
                      <w:rFonts w:ascii="Times New Roman" w:hAnsi="Times New Roman"/>
                      <w:sz w:val="24"/>
                    </w:rPr>
                    <w:t>08.12.2022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 </w:t>
                  </w:r>
                  <w:r w:rsidRPr="00C65E92">
                    <w:rPr>
                      <w:rFonts w:ascii="Times New Roman" w:hAnsi="Times New Roman"/>
                      <w:sz w:val="24"/>
                    </w:rPr>
                    <w:t>№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="00D35D3A">
                    <w:rPr>
                      <w:rFonts w:ascii="Times New Roman" w:hAnsi="Times New Roman"/>
                      <w:sz w:val="24"/>
                    </w:rPr>
                    <w:t>52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sz w:val="24"/>
                    </w:rPr>
                    <w:t xml:space="preserve">    </w:t>
                  </w:r>
                  <w:r w:rsidRPr="00074DE6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</w:tc>
            </w:tr>
          </w:tbl>
          <w:p w:rsidR="000C02A1" w:rsidRPr="002E1B9F" w:rsidRDefault="000C02A1" w:rsidP="001335F9">
            <w:pPr>
              <w:tabs>
                <w:tab w:val="left" w:pos="10545"/>
              </w:tabs>
              <w:spacing w:after="0" w:line="240" w:lineRule="auto"/>
              <w:ind w:left="-816" w:firstLine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1" w:rsidRPr="002E1B9F" w:rsidRDefault="000C02A1" w:rsidP="00AA6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2A1" w:rsidRPr="002E1B9F" w:rsidTr="001335F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0C02A1" w:rsidRPr="002E1B9F" w:rsidRDefault="000C02A1" w:rsidP="000C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1" w:rsidRPr="002E1B9F" w:rsidRDefault="000C02A1" w:rsidP="00AA6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1" w:rsidRPr="002E1B9F" w:rsidRDefault="000C02A1" w:rsidP="00AA6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0C02A1" w:rsidRPr="002E1B9F" w:rsidTr="001335F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0C02A1" w:rsidRPr="002E1B9F" w:rsidRDefault="000C02A1" w:rsidP="000C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1" w:rsidRPr="002E1B9F" w:rsidRDefault="000C02A1" w:rsidP="0013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2A1" w:rsidRPr="002E1B9F" w:rsidTr="001335F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0C02A1" w:rsidRPr="002E1B9F" w:rsidRDefault="000C02A1" w:rsidP="000C02A1">
            <w:pPr>
              <w:tabs>
                <w:tab w:val="left" w:pos="11365"/>
                <w:tab w:val="left" w:pos="122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1" w:rsidRPr="002E1B9F" w:rsidRDefault="000C02A1" w:rsidP="001335F9">
            <w:pPr>
              <w:tabs>
                <w:tab w:val="left" w:pos="11365"/>
                <w:tab w:val="left" w:pos="122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2A1" w:rsidRPr="002E1B9F" w:rsidTr="001335F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0C02A1" w:rsidRPr="002E1B9F" w:rsidRDefault="000C02A1" w:rsidP="000C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1" w:rsidRDefault="000C02A1" w:rsidP="001335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1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AA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133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="00AA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C02A1" w:rsidRDefault="000C02A1" w:rsidP="000C0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 МУНИЦИПАЛЬНЫХ ВНУТРЕННИХ ЗАИМСТВОВАНИЙ</w:t>
            </w:r>
          </w:p>
          <w:p w:rsidR="000C02A1" w:rsidRDefault="000C02A1" w:rsidP="000C0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Артемовского городского округа на 202</w:t>
            </w:r>
            <w:r w:rsidR="009F29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 и плановый период 202</w:t>
            </w:r>
            <w:r w:rsidR="009F29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-202</w:t>
            </w:r>
            <w:r w:rsidR="009F29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  <w:p w:rsidR="000C02A1" w:rsidRPr="00CE21DE" w:rsidRDefault="00D735B6" w:rsidP="00D735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21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(рублей)</w:t>
            </w:r>
          </w:p>
          <w:tbl>
            <w:tblPr>
              <w:tblStyle w:val="a3"/>
              <w:tblW w:w="14175" w:type="dxa"/>
              <w:tblLook w:val="04A0" w:firstRow="1" w:lastRow="0" w:firstColumn="1" w:lastColumn="0" w:noHBand="0" w:noVBand="1"/>
            </w:tblPr>
            <w:tblGrid>
              <w:gridCol w:w="7796"/>
              <w:gridCol w:w="2410"/>
              <w:gridCol w:w="1984"/>
              <w:gridCol w:w="1985"/>
            </w:tblGrid>
            <w:tr w:rsidR="00AA6CB8" w:rsidTr="00DB4674">
              <w:tc>
                <w:tcPr>
                  <w:tcW w:w="7796" w:type="dxa"/>
                  <w:vMerge w:val="restart"/>
                  <w:vAlign w:val="center"/>
                </w:tcPr>
                <w:p w:rsidR="00AA6CB8" w:rsidRPr="00FC420F" w:rsidRDefault="00AA6CB8" w:rsidP="000C0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C420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Перечень муниципальных внутренних заимствований</w:t>
                  </w:r>
                </w:p>
              </w:tc>
              <w:tc>
                <w:tcPr>
                  <w:tcW w:w="6379" w:type="dxa"/>
                  <w:gridSpan w:val="3"/>
                </w:tcPr>
                <w:p w:rsidR="00AA6CB8" w:rsidRPr="00FC420F" w:rsidRDefault="00AA6CB8" w:rsidP="000C02A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C420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Общий объем, в том числе по годам</w:t>
                  </w:r>
                </w:p>
              </w:tc>
            </w:tr>
            <w:tr w:rsidR="00AA6CB8" w:rsidTr="00DB4674">
              <w:tc>
                <w:tcPr>
                  <w:tcW w:w="7796" w:type="dxa"/>
                  <w:vMerge/>
                  <w:vAlign w:val="center"/>
                </w:tcPr>
                <w:p w:rsidR="00AA6CB8" w:rsidRPr="00FC420F" w:rsidRDefault="00AA6CB8" w:rsidP="000C0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AA6CB8" w:rsidRPr="00FC420F" w:rsidRDefault="00AA6CB8" w:rsidP="009F29C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C420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202</w:t>
                  </w:r>
                  <w:r w:rsidR="009F29C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</w:t>
                  </w:r>
                  <w:r w:rsidRPr="00FC420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984" w:type="dxa"/>
                </w:tcPr>
                <w:p w:rsidR="00AA6CB8" w:rsidRPr="00FC420F" w:rsidRDefault="00AA6CB8" w:rsidP="009F29C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C420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202</w:t>
                  </w:r>
                  <w:r w:rsidR="009F29C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</w:t>
                  </w:r>
                  <w:r w:rsidRPr="00FC420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985" w:type="dxa"/>
                </w:tcPr>
                <w:p w:rsidR="00AA6CB8" w:rsidRPr="00FC420F" w:rsidRDefault="00AA6CB8" w:rsidP="009F29C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C420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202</w:t>
                  </w:r>
                  <w:r w:rsidR="009F29C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</w:t>
                  </w:r>
                  <w:r w:rsidRPr="00FC420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</w:tr>
            <w:tr w:rsidR="000C02A1" w:rsidTr="00DB4674">
              <w:tc>
                <w:tcPr>
                  <w:tcW w:w="7796" w:type="dxa"/>
                  <w:vAlign w:val="center"/>
                </w:tcPr>
                <w:p w:rsidR="000C02A1" w:rsidRPr="00FC420F" w:rsidRDefault="000C02A1" w:rsidP="000C0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420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0C02A1" w:rsidRPr="00FC420F" w:rsidRDefault="0040145F" w:rsidP="000C02A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C420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:rsidR="000C02A1" w:rsidRPr="00FC420F" w:rsidRDefault="0040145F" w:rsidP="000C02A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C420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985" w:type="dxa"/>
                </w:tcPr>
                <w:p w:rsidR="000C02A1" w:rsidRPr="00FC420F" w:rsidRDefault="0040145F" w:rsidP="000C02A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C420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AA6CB8" w:rsidTr="00DB4674">
              <w:trPr>
                <w:trHeight w:val="383"/>
              </w:trPr>
              <w:tc>
                <w:tcPr>
                  <w:tcW w:w="7796" w:type="dxa"/>
                </w:tcPr>
                <w:p w:rsidR="00AA6CB8" w:rsidRPr="000E5CB9" w:rsidRDefault="00AA6CB8" w:rsidP="00DB4674">
                  <w:pPr>
                    <w:pStyle w:val="a4"/>
                    <w:numPr>
                      <w:ilvl w:val="0"/>
                      <w:numId w:val="1"/>
                    </w:numPr>
                    <w:ind w:left="394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E5CB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Кредиты кредитных организаций в валюте Российской Федерации</w:t>
                  </w:r>
                </w:p>
              </w:tc>
              <w:tc>
                <w:tcPr>
                  <w:tcW w:w="2410" w:type="dxa"/>
                </w:tcPr>
                <w:p w:rsidR="00AA6CB8" w:rsidRPr="00AA6CB8" w:rsidRDefault="00214FCA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84" w:type="dxa"/>
                </w:tcPr>
                <w:p w:rsidR="00AA6CB8" w:rsidRPr="00AA6CB8" w:rsidRDefault="00AA6CB8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A6C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5" w:type="dxa"/>
                </w:tcPr>
                <w:p w:rsidR="00AA6CB8" w:rsidRPr="00AA6CB8" w:rsidRDefault="00AA6CB8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A6C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0,00</w:t>
                  </w:r>
                </w:p>
              </w:tc>
            </w:tr>
            <w:tr w:rsidR="00AA6CB8" w:rsidTr="00DB4674">
              <w:tc>
                <w:tcPr>
                  <w:tcW w:w="7796" w:type="dxa"/>
                </w:tcPr>
                <w:p w:rsidR="00AA6CB8" w:rsidRPr="000E5CB9" w:rsidRDefault="00AA6CB8" w:rsidP="00DB4674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привлечение кредитов</w:t>
                  </w:r>
                </w:p>
              </w:tc>
              <w:tc>
                <w:tcPr>
                  <w:tcW w:w="2410" w:type="dxa"/>
                </w:tcPr>
                <w:p w:rsidR="00AA6CB8" w:rsidRDefault="00214FCA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84" w:type="dxa"/>
                </w:tcPr>
                <w:p w:rsidR="00AA6CB8" w:rsidRPr="000E5CB9" w:rsidRDefault="00B71284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5" w:type="dxa"/>
                </w:tcPr>
                <w:p w:rsidR="00AA6CB8" w:rsidRDefault="00B71284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0,00</w:t>
                  </w:r>
                </w:p>
              </w:tc>
            </w:tr>
            <w:tr w:rsidR="00AA6CB8" w:rsidTr="00DB4674">
              <w:tc>
                <w:tcPr>
                  <w:tcW w:w="7796" w:type="dxa"/>
                </w:tcPr>
                <w:p w:rsidR="00AA6CB8" w:rsidRPr="000E5CB9" w:rsidRDefault="00AA6CB8" w:rsidP="00DB467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погашение основной суммы долга</w:t>
                  </w:r>
                </w:p>
              </w:tc>
              <w:tc>
                <w:tcPr>
                  <w:tcW w:w="2410" w:type="dxa"/>
                </w:tcPr>
                <w:p w:rsidR="00AA6CB8" w:rsidRDefault="00AA6CB8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84" w:type="dxa"/>
                </w:tcPr>
                <w:p w:rsidR="00AA6CB8" w:rsidRPr="000E5CB9" w:rsidRDefault="00B71284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5" w:type="dxa"/>
                </w:tcPr>
                <w:p w:rsidR="00AA6CB8" w:rsidRPr="000E5CB9" w:rsidRDefault="00B71284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AA6CB8" w:rsidTr="00DB4674">
              <w:tc>
                <w:tcPr>
                  <w:tcW w:w="7796" w:type="dxa"/>
                </w:tcPr>
                <w:p w:rsidR="00AA6CB8" w:rsidRPr="00BC5B06" w:rsidRDefault="00BC5B06" w:rsidP="00DB467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5B06">
                    <w:rPr>
                      <w:rStyle w:val="fontstyle01"/>
                      <w:sz w:val="24"/>
                      <w:szCs w:val="24"/>
                    </w:rPr>
                    <w:t>Предельные сроки погашения обязательств, возникающих при</w:t>
                  </w:r>
                  <w:r w:rsidRPr="00BC5B06">
                    <w:rPr>
                      <w:rFonts w:ascii="TimesNewRomanPSMT" w:hAnsi="TimesNewRomanPSMT"/>
                      <w:color w:val="000000"/>
                      <w:sz w:val="24"/>
                      <w:szCs w:val="24"/>
                    </w:rPr>
                    <w:br/>
                  </w:r>
                  <w:r w:rsidRPr="00BC5B06">
                    <w:rPr>
                      <w:rStyle w:val="fontstyle01"/>
                      <w:sz w:val="24"/>
                      <w:szCs w:val="24"/>
                    </w:rPr>
                    <w:t>осуществлении заимствований в соответствующем финансовом</w:t>
                  </w:r>
                  <w:r w:rsidRPr="00BC5B06">
                    <w:rPr>
                      <w:rFonts w:ascii="TimesNewRomanPSMT" w:hAnsi="TimesNewRomanPSMT"/>
                      <w:color w:val="000000"/>
                      <w:sz w:val="24"/>
                      <w:szCs w:val="24"/>
                    </w:rPr>
                    <w:br/>
                  </w:r>
                  <w:r w:rsidRPr="00BC5B06">
                    <w:rPr>
                      <w:rStyle w:val="fontstyle01"/>
                      <w:sz w:val="24"/>
                      <w:szCs w:val="24"/>
                    </w:rPr>
                    <w:t>году</w:t>
                  </w:r>
                </w:p>
              </w:tc>
              <w:tc>
                <w:tcPr>
                  <w:tcW w:w="2410" w:type="dxa"/>
                </w:tcPr>
                <w:p w:rsidR="00AA6CB8" w:rsidRDefault="00AA6CB8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:rsidR="00AA6CB8" w:rsidRPr="002E1B9F" w:rsidRDefault="00AA1F73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85" w:type="dxa"/>
                </w:tcPr>
                <w:p w:rsidR="00AA6CB8" w:rsidRDefault="00AA6CB8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C5B06" w:rsidRDefault="00BC5B06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C5B06" w:rsidRPr="002E1B9F" w:rsidRDefault="00AA1F73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A6CB8" w:rsidTr="00DB4674">
              <w:tc>
                <w:tcPr>
                  <w:tcW w:w="7796" w:type="dxa"/>
                </w:tcPr>
                <w:p w:rsidR="00AA6CB8" w:rsidRPr="000E5CB9" w:rsidRDefault="00AA6CB8" w:rsidP="00DB4674">
                  <w:pPr>
                    <w:pStyle w:val="a4"/>
                    <w:numPr>
                      <w:ilvl w:val="0"/>
                      <w:numId w:val="1"/>
                    </w:numPr>
                    <w:ind w:left="39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2410" w:type="dxa"/>
                </w:tcPr>
                <w:p w:rsidR="00AA6CB8" w:rsidRDefault="009F29C9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-25 800 000,00</w:t>
                  </w:r>
                </w:p>
              </w:tc>
              <w:tc>
                <w:tcPr>
                  <w:tcW w:w="1984" w:type="dxa"/>
                </w:tcPr>
                <w:p w:rsidR="00AA6CB8" w:rsidRPr="002E1B9F" w:rsidRDefault="008825CF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-25 800 000,00</w:t>
                  </w:r>
                </w:p>
              </w:tc>
              <w:tc>
                <w:tcPr>
                  <w:tcW w:w="1985" w:type="dxa"/>
                </w:tcPr>
                <w:p w:rsidR="00AA6CB8" w:rsidRPr="002E1B9F" w:rsidRDefault="008825CF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-25 800 000,00</w:t>
                  </w:r>
                </w:p>
              </w:tc>
            </w:tr>
            <w:tr w:rsidR="00AA6CB8" w:rsidTr="00DB4674">
              <w:tc>
                <w:tcPr>
                  <w:tcW w:w="7796" w:type="dxa"/>
                </w:tcPr>
                <w:p w:rsidR="00AA6CB8" w:rsidRPr="000E5CB9" w:rsidRDefault="00AA6CB8" w:rsidP="00DB4674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привлечение кредитов</w:t>
                  </w:r>
                </w:p>
              </w:tc>
              <w:tc>
                <w:tcPr>
                  <w:tcW w:w="2410" w:type="dxa"/>
                </w:tcPr>
                <w:p w:rsidR="00AA6CB8" w:rsidRDefault="009F29C9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</w:t>
                  </w:r>
                  <w:r w:rsidR="00214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984" w:type="dxa"/>
                </w:tcPr>
                <w:p w:rsidR="00AA6CB8" w:rsidRPr="002E1B9F" w:rsidRDefault="00AA6CB8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5" w:type="dxa"/>
                </w:tcPr>
                <w:p w:rsidR="00AA6CB8" w:rsidRPr="002E1B9F" w:rsidRDefault="00AA6CB8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AA6CB8" w:rsidTr="00DB4674">
              <w:tc>
                <w:tcPr>
                  <w:tcW w:w="7796" w:type="dxa"/>
                </w:tcPr>
                <w:p w:rsidR="00AA6CB8" w:rsidRPr="000E5CB9" w:rsidRDefault="00AA6CB8" w:rsidP="00DB467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погашение основной суммы долга</w:t>
                  </w:r>
                </w:p>
              </w:tc>
              <w:tc>
                <w:tcPr>
                  <w:tcW w:w="2410" w:type="dxa"/>
                </w:tcPr>
                <w:p w:rsidR="00AA6CB8" w:rsidRDefault="009F29C9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- 25 800 000</w:t>
                  </w:r>
                  <w:r w:rsidR="00B712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1984" w:type="dxa"/>
                </w:tcPr>
                <w:p w:rsidR="00AA6CB8" w:rsidRPr="002E1B9F" w:rsidRDefault="00B71284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-25 800 000,00</w:t>
                  </w:r>
                </w:p>
              </w:tc>
              <w:tc>
                <w:tcPr>
                  <w:tcW w:w="1985" w:type="dxa"/>
                </w:tcPr>
                <w:p w:rsidR="00AA6CB8" w:rsidRPr="002E1B9F" w:rsidRDefault="00B71284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- 25 800 000,00</w:t>
                  </w:r>
                </w:p>
              </w:tc>
            </w:tr>
            <w:tr w:rsidR="00AA6CB8" w:rsidTr="00DB4674">
              <w:trPr>
                <w:trHeight w:val="541"/>
              </w:trPr>
              <w:tc>
                <w:tcPr>
                  <w:tcW w:w="7796" w:type="dxa"/>
                </w:tcPr>
                <w:p w:rsidR="00AA6CB8" w:rsidRPr="000E5CB9" w:rsidRDefault="00BC5B06" w:rsidP="00DB4674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BC5B06">
                    <w:rPr>
                      <w:rStyle w:val="fontstyle01"/>
                      <w:sz w:val="24"/>
                      <w:szCs w:val="24"/>
                    </w:rPr>
                    <w:t>Предельные сроки погашения обязательств, возникающих при</w:t>
                  </w:r>
                  <w:r w:rsidRPr="00BC5B06">
                    <w:rPr>
                      <w:rFonts w:ascii="TimesNewRomanPSMT" w:hAnsi="TimesNewRomanPSMT"/>
                      <w:color w:val="000000"/>
                      <w:sz w:val="24"/>
                      <w:szCs w:val="24"/>
                    </w:rPr>
                    <w:br/>
                  </w:r>
                  <w:r w:rsidRPr="00BC5B06">
                    <w:rPr>
                      <w:rStyle w:val="fontstyle01"/>
                      <w:sz w:val="24"/>
                      <w:szCs w:val="24"/>
                    </w:rPr>
                    <w:t>осуществлении заимствований в соответствующем финансовом</w:t>
                  </w:r>
                  <w:r w:rsidR="00DB467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C5B06">
                    <w:rPr>
                      <w:rStyle w:val="fontstyle01"/>
                      <w:sz w:val="24"/>
                      <w:szCs w:val="24"/>
                    </w:rPr>
                    <w:t>году</w:t>
                  </w:r>
                </w:p>
              </w:tc>
              <w:tc>
                <w:tcPr>
                  <w:tcW w:w="2410" w:type="dxa"/>
                </w:tcPr>
                <w:p w:rsidR="00B71284" w:rsidRDefault="00B71284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="00214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лет</w:t>
                  </w:r>
                </w:p>
              </w:tc>
              <w:tc>
                <w:tcPr>
                  <w:tcW w:w="1984" w:type="dxa"/>
                </w:tcPr>
                <w:p w:rsidR="00AA6CB8" w:rsidRPr="002E1B9F" w:rsidRDefault="00AA6CB8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AA6CB8" w:rsidRPr="002E1B9F" w:rsidRDefault="00AA6CB8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A6CB8" w:rsidTr="00DB4674">
              <w:tc>
                <w:tcPr>
                  <w:tcW w:w="7796" w:type="dxa"/>
                </w:tcPr>
                <w:p w:rsidR="00AA6CB8" w:rsidRPr="00827AF6" w:rsidRDefault="00AA6CB8" w:rsidP="00DB4674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27AF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Итого муниципальных внутренних заимствований:</w:t>
                  </w:r>
                </w:p>
              </w:tc>
              <w:tc>
                <w:tcPr>
                  <w:tcW w:w="2410" w:type="dxa"/>
                </w:tcPr>
                <w:p w:rsidR="00AA6CB8" w:rsidRPr="00AA6CB8" w:rsidRDefault="009F29C9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-25 800 000,00</w:t>
                  </w:r>
                </w:p>
              </w:tc>
              <w:tc>
                <w:tcPr>
                  <w:tcW w:w="1984" w:type="dxa"/>
                </w:tcPr>
                <w:p w:rsidR="00AA6CB8" w:rsidRPr="00AA6CB8" w:rsidRDefault="0036702E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- </w:t>
                  </w:r>
                  <w:r w:rsidR="00B712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25 800 000,00</w:t>
                  </w:r>
                </w:p>
              </w:tc>
              <w:tc>
                <w:tcPr>
                  <w:tcW w:w="1985" w:type="dxa"/>
                </w:tcPr>
                <w:p w:rsidR="00AA6CB8" w:rsidRPr="00AA6CB8" w:rsidRDefault="0036702E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- </w:t>
                  </w:r>
                  <w:r w:rsidR="00B712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25 800 000,00</w:t>
                  </w:r>
                </w:p>
              </w:tc>
            </w:tr>
            <w:tr w:rsidR="00B76926" w:rsidTr="00DB4674">
              <w:tc>
                <w:tcPr>
                  <w:tcW w:w="7796" w:type="dxa"/>
                </w:tcPr>
                <w:p w:rsidR="00B76926" w:rsidRPr="000E5CB9" w:rsidRDefault="00B76926" w:rsidP="00DB4674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привлечение кредитов</w:t>
                  </w:r>
                </w:p>
              </w:tc>
              <w:tc>
                <w:tcPr>
                  <w:tcW w:w="2410" w:type="dxa"/>
                </w:tcPr>
                <w:p w:rsidR="00B76926" w:rsidRDefault="00B76926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84" w:type="dxa"/>
                </w:tcPr>
                <w:p w:rsidR="00B76926" w:rsidRPr="000E5CB9" w:rsidRDefault="0036702E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5" w:type="dxa"/>
                </w:tcPr>
                <w:p w:rsidR="00B76926" w:rsidRDefault="0036702E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0,00</w:t>
                  </w:r>
                </w:p>
              </w:tc>
            </w:tr>
            <w:tr w:rsidR="00B76926" w:rsidTr="00DB4674">
              <w:trPr>
                <w:trHeight w:val="122"/>
              </w:trPr>
              <w:tc>
                <w:tcPr>
                  <w:tcW w:w="7796" w:type="dxa"/>
                </w:tcPr>
                <w:p w:rsidR="00B76926" w:rsidRPr="000E5CB9" w:rsidRDefault="00B76926" w:rsidP="00DB467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погашение основной суммы долга</w:t>
                  </w:r>
                </w:p>
              </w:tc>
              <w:tc>
                <w:tcPr>
                  <w:tcW w:w="2410" w:type="dxa"/>
                </w:tcPr>
                <w:p w:rsidR="00B76926" w:rsidRDefault="009F29C9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- 25 800 000</w:t>
                  </w:r>
                  <w:r w:rsidR="00B712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1984" w:type="dxa"/>
                </w:tcPr>
                <w:p w:rsidR="00B76926" w:rsidRPr="000E5CB9" w:rsidRDefault="00B71284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- 25 800 000,00</w:t>
                  </w:r>
                </w:p>
              </w:tc>
              <w:tc>
                <w:tcPr>
                  <w:tcW w:w="1985" w:type="dxa"/>
                </w:tcPr>
                <w:p w:rsidR="00B76926" w:rsidRPr="000E5CB9" w:rsidRDefault="00B71284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- 25 800 000,00</w:t>
                  </w:r>
                </w:p>
              </w:tc>
            </w:tr>
          </w:tbl>
          <w:p w:rsidR="000C02A1" w:rsidRPr="002E1B9F" w:rsidRDefault="000C02A1" w:rsidP="000C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4E85" w:rsidRDefault="00814E85" w:rsidP="001335F9"/>
    <w:sectPr w:rsidR="00814E85" w:rsidSect="000C02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50AFC"/>
    <w:multiLevelType w:val="hybridMultilevel"/>
    <w:tmpl w:val="02304F14"/>
    <w:lvl w:ilvl="0" w:tplc="9CBA1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02A1"/>
    <w:rsid w:val="00026C0C"/>
    <w:rsid w:val="000A2674"/>
    <w:rsid w:val="000B44DF"/>
    <w:rsid w:val="000C02A1"/>
    <w:rsid w:val="00115F9F"/>
    <w:rsid w:val="001335F9"/>
    <w:rsid w:val="00160890"/>
    <w:rsid w:val="001F718E"/>
    <w:rsid w:val="00214FCA"/>
    <w:rsid w:val="00231DCE"/>
    <w:rsid w:val="00305789"/>
    <w:rsid w:val="0036702E"/>
    <w:rsid w:val="00383EC2"/>
    <w:rsid w:val="0040145F"/>
    <w:rsid w:val="00531C00"/>
    <w:rsid w:val="00567189"/>
    <w:rsid w:val="005A4EE4"/>
    <w:rsid w:val="006303AE"/>
    <w:rsid w:val="00737D4A"/>
    <w:rsid w:val="0077314D"/>
    <w:rsid w:val="00814E85"/>
    <w:rsid w:val="008365B2"/>
    <w:rsid w:val="008825CF"/>
    <w:rsid w:val="00966848"/>
    <w:rsid w:val="00985DB2"/>
    <w:rsid w:val="009F29C9"/>
    <w:rsid w:val="009F490A"/>
    <w:rsid w:val="00A01C23"/>
    <w:rsid w:val="00A93D1E"/>
    <w:rsid w:val="00A97FA2"/>
    <w:rsid w:val="00AA1F73"/>
    <w:rsid w:val="00AA6CB8"/>
    <w:rsid w:val="00B67322"/>
    <w:rsid w:val="00B71284"/>
    <w:rsid w:val="00B76926"/>
    <w:rsid w:val="00B92669"/>
    <w:rsid w:val="00BC5B06"/>
    <w:rsid w:val="00CD6824"/>
    <w:rsid w:val="00CE21DE"/>
    <w:rsid w:val="00D35D3A"/>
    <w:rsid w:val="00D41644"/>
    <w:rsid w:val="00D735B6"/>
    <w:rsid w:val="00D957DA"/>
    <w:rsid w:val="00DB4674"/>
    <w:rsid w:val="00E5419E"/>
    <w:rsid w:val="00EE4096"/>
    <w:rsid w:val="00F5770E"/>
    <w:rsid w:val="00F81561"/>
    <w:rsid w:val="00FA5BC9"/>
    <w:rsid w:val="00FC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B8BA"/>
  <w15:docId w15:val="{44BF991A-C6CD-44FF-B5EB-D3D7FCEB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02A1"/>
    <w:pPr>
      <w:ind w:left="720"/>
      <w:contextualSpacing/>
    </w:pPr>
  </w:style>
  <w:style w:type="character" w:customStyle="1" w:styleId="fontstyle01">
    <w:name w:val="fontstyle01"/>
    <w:basedOn w:val="a0"/>
    <w:rsid w:val="00BC5B0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4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krysko_oi</dc:creator>
  <cp:keywords/>
  <dc:description/>
  <cp:lastModifiedBy>nedodel</cp:lastModifiedBy>
  <cp:revision>27</cp:revision>
  <cp:lastPrinted>2022-10-20T01:00:00Z</cp:lastPrinted>
  <dcterms:created xsi:type="dcterms:W3CDTF">2021-10-17T05:31:00Z</dcterms:created>
  <dcterms:modified xsi:type="dcterms:W3CDTF">2022-12-15T23:22:00Z</dcterms:modified>
</cp:coreProperties>
</file>