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28" w:type="dxa"/>
        <w:tblInd w:w="-34" w:type="dxa"/>
        <w:tblLook w:val="04A0" w:firstRow="1" w:lastRow="0" w:firstColumn="1" w:lastColumn="0" w:noHBand="0" w:noVBand="1"/>
      </w:tblPr>
      <w:tblGrid>
        <w:gridCol w:w="222"/>
        <w:gridCol w:w="15492"/>
        <w:gridCol w:w="236"/>
      </w:tblGrid>
      <w:tr w:rsidR="000C02A1" w:rsidRPr="002E1B9F" w:rsidTr="00451F64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0C02A1" w:rsidRPr="002E1B9F" w:rsidRDefault="000C02A1" w:rsidP="000C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a3"/>
              <w:tblW w:w="139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55"/>
              <w:gridCol w:w="3827"/>
            </w:tblGrid>
            <w:tr w:rsidR="001335F9" w:rsidTr="001335F9">
              <w:tc>
                <w:tcPr>
                  <w:tcW w:w="10155" w:type="dxa"/>
                </w:tcPr>
                <w:p w:rsidR="001335F9" w:rsidRDefault="00AA6CB8" w:rsidP="00EC0C5C">
                  <w:pPr>
                    <w:tabs>
                      <w:tab w:val="left" w:pos="10545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3827" w:type="dxa"/>
                </w:tcPr>
                <w:p w:rsidR="001335F9" w:rsidRDefault="001335F9" w:rsidP="00EC0C5C">
                  <w:pPr>
                    <w:tabs>
                      <w:tab w:val="left" w:pos="10545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1B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Приложение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2C59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  <w:p w:rsidR="001335F9" w:rsidRDefault="001335F9" w:rsidP="00EC0C5C">
                  <w:pPr>
                    <w:tabs>
                      <w:tab w:val="left" w:pos="10545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335F9" w:rsidRDefault="001335F9" w:rsidP="00EC0C5C">
                  <w:pPr>
                    <w:tabs>
                      <w:tab w:val="left" w:pos="10545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1B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 решению Думы</w:t>
                  </w:r>
                </w:p>
                <w:p w:rsidR="001335F9" w:rsidRDefault="001335F9" w:rsidP="00EC0C5C">
                  <w:pPr>
                    <w:tabs>
                      <w:tab w:val="left" w:pos="10545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1B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Артемовского городского округа</w:t>
                  </w:r>
                </w:p>
                <w:p w:rsidR="001335F9" w:rsidRDefault="002641C7" w:rsidP="00352F32">
                  <w:pPr>
                    <w:tabs>
                      <w:tab w:val="left" w:pos="10545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о</w:t>
                  </w:r>
                  <w:r w:rsidR="00A01C23">
                    <w:rPr>
                      <w:rFonts w:ascii="Times New Roman" w:hAnsi="Times New Roman"/>
                      <w:sz w:val="24"/>
                    </w:rPr>
                    <w:t>т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="004B36F6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="00DB7CAA">
                    <w:rPr>
                      <w:rFonts w:ascii="Times New Roman" w:hAnsi="Times New Roman"/>
                      <w:sz w:val="24"/>
                    </w:rPr>
                    <w:t xml:space="preserve">                            </w:t>
                  </w:r>
                  <w:bookmarkStart w:id="0" w:name="_GoBack"/>
                  <w:bookmarkEnd w:id="0"/>
                  <w:r w:rsidR="00A01C23" w:rsidRPr="00C65E92">
                    <w:rPr>
                      <w:rFonts w:ascii="Times New Roman" w:hAnsi="Times New Roman"/>
                      <w:sz w:val="24"/>
                    </w:rPr>
                    <w:t>№</w:t>
                  </w:r>
                  <w:r w:rsidR="00A01C23">
                    <w:rPr>
                      <w:rFonts w:ascii="Times New Roman" w:hAnsi="Times New Roman"/>
                      <w:sz w:val="24"/>
                    </w:rPr>
                    <w:t xml:space="preserve">   </w:t>
                  </w:r>
                  <w:r w:rsidR="00A01C23" w:rsidRPr="00074DE6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="00A01C23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</w:p>
              </w:tc>
            </w:tr>
          </w:tbl>
          <w:p w:rsidR="000C02A1" w:rsidRPr="002E1B9F" w:rsidRDefault="000C02A1" w:rsidP="00EC0C5C">
            <w:pPr>
              <w:tabs>
                <w:tab w:val="left" w:pos="10545"/>
              </w:tabs>
              <w:spacing w:after="0" w:line="240" w:lineRule="auto"/>
              <w:ind w:left="-816" w:firstLine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A1" w:rsidRPr="002E1B9F" w:rsidRDefault="000C02A1" w:rsidP="00EC0C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2A1" w:rsidRPr="002E1B9F" w:rsidTr="00451F64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0C02A1" w:rsidRPr="002E1B9F" w:rsidRDefault="000C02A1" w:rsidP="000C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A1" w:rsidRPr="002E1B9F" w:rsidRDefault="000C02A1" w:rsidP="00EC0C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A1" w:rsidRPr="002E1B9F" w:rsidRDefault="000C02A1" w:rsidP="00EC0C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0C02A1" w:rsidRPr="002E1B9F" w:rsidTr="00451F64">
        <w:trPr>
          <w:gridAfter w:val="1"/>
          <w:wAfter w:w="236" w:type="dxa"/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0C02A1" w:rsidRPr="002E1B9F" w:rsidRDefault="000C02A1" w:rsidP="000C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A1" w:rsidRPr="002E1B9F" w:rsidRDefault="000C02A1" w:rsidP="00EC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2A1" w:rsidRPr="002E1B9F" w:rsidTr="00451F64">
        <w:trPr>
          <w:gridAfter w:val="1"/>
          <w:wAfter w:w="236" w:type="dxa"/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0C02A1" w:rsidRPr="002E1B9F" w:rsidRDefault="000C02A1" w:rsidP="000C02A1">
            <w:pPr>
              <w:tabs>
                <w:tab w:val="left" w:pos="11365"/>
                <w:tab w:val="left" w:pos="122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A1" w:rsidRPr="002E1B9F" w:rsidRDefault="000C02A1" w:rsidP="00EC0C5C">
            <w:pPr>
              <w:tabs>
                <w:tab w:val="left" w:pos="8250"/>
                <w:tab w:val="left" w:pos="11365"/>
                <w:tab w:val="left" w:pos="12224"/>
              </w:tabs>
              <w:spacing w:after="0" w:line="240" w:lineRule="auto"/>
              <w:ind w:lef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2A1" w:rsidRPr="002E1B9F" w:rsidTr="00451F64">
        <w:trPr>
          <w:gridAfter w:val="1"/>
          <w:wAfter w:w="236" w:type="dxa"/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0C02A1" w:rsidRPr="002E1B9F" w:rsidRDefault="000C02A1" w:rsidP="000C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A1" w:rsidRDefault="000C02A1" w:rsidP="00EC0C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1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AA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="00133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="00AA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C02A1" w:rsidRDefault="000C02A1" w:rsidP="00EC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ПРОГРАММА МУНИЦИПАЛЬНЫХ ВНУТРЕННИХ ЗАИМСТВОВАНИЙ</w:t>
            </w:r>
          </w:p>
          <w:p w:rsidR="000C02A1" w:rsidRDefault="000C02A1" w:rsidP="00EC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Артемовского городского округа на 202</w:t>
            </w:r>
            <w:r w:rsidR="00DE66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 и плановый период 202</w:t>
            </w:r>
            <w:r w:rsidR="00DE66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673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DE66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годов</w:t>
            </w:r>
          </w:p>
          <w:p w:rsidR="000C02A1" w:rsidRPr="00CE21DE" w:rsidRDefault="00D735B6" w:rsidP="00EC0C5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21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(рублей)</w:t>
            </w:r>
          </w:p>
          <w:tbl>
            <w:tblPr>
              <w:tblStyle w:val="a3"/>
              <w:tblW w:w="15167" w:type="dxa"/>
              <w:tblInd w:w="99" w:type="dxa"/>
              <w:tblLook w:val="04A0" w:firstRow="1" w:lastRow="0" w:firstColumn="1" w:lastColumn="0" w:noHBand="0" w:noVBand="1"/>
            </w:tblPr>
            <w:tblGrid>
              <w:gridCol w:w="8462"/>
              <w:gridCol w:w="2161"/>
              <w:gridCol w:w="2276"/>
              <w:gridCol w:w="2268"/>
            </w:tblGrid>
            <w:tr w:rsidR="00AA6CB8" w:rsidTr="00EC0C5C">
              <w:tc>
                <w:tcPr>
                  <w:tcW w:w="8462" w:type="dxa"/>
                  <w:vMerge w:val="restart"/>
                  <w:vAlign w:val="center"/>
                </w:tcPr>
                <w:p w:rsidR="00AA6CB8" w:rsidRPr="00FC420F" w:rsidRDefault="00AA6CB8" w:rsidP="00EC0C5C">
                  <w:pPr>
                    <w:widowControl w:val="0"/>
                    <w:autoSpaceDE w:val="0"/>
                    <w:autoSpaceDN w:val="0"/>
                    <w:adjustRightInd w:val="0"/>
                    <w:ind w:left="-159" w:hanging="159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C420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Перечень муниципальных внутренних заимствований</w:t>
                  </w:r>
                </w:p>
              </w:tc>
              <w:tc>
                <w:tcPr>
                  <w:tcW w:w="6705" w:type="dxa"/>
                  <w:gridSpan w:val="3"/>
                </w:tcPr>
                <w:p w:rsidR="00AA6CB8" w:rsidRPr="00FC420F" w:rsidRDefault="00AA6CB8" w:rsidP="00EC0C5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FC420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Общий объем, в том числе по годам</w:t>
                  </w:r>
                </w:p>
              </w:tc>
            </w:tr>
            <w:tr w:rsidR="00AA6CB8" w:rsidTr="008103E7">
              <w:tc>
                <w:tcPr>
                  <w:tcW w:w="8462" w:type="dxa"/>
                  <w:vMerge/>
                  <w:vAlign w:val="center"/>
                </w:tcPr>
                <w:p w:rsidR="00AA6CB8" w:rsidRPr="00FC420F" w:rsidRDefault="00AA6CB8" w:rsidP="00EC0C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61" w:type="dxa"/>
                </w:tcPr>
                <w:p w:rsidR="00AA6CB8" w:rsidRPr="00FC420F" w:rsidRDefault="00AA6CB8" w:rsidP="00DE66A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FC420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202</w:t>
                  </w:r>
                  <w:r w:rsidR="00DE66A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5</w:t>
                  </w:r>
                  <w:r w:rsidRPr="00FC420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2276" w:type="dxa"/>
                </w:tcPr>
                <w:p w:rsidR="00AA6CB8" w:rsidRPr="00FC420F" w:rsidRDefault="00AA6CB8" w:rsidP="00DE66A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FC420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202</w:t>
                  </w:r>
                  <w:r w:rsidR="00DE66A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6</w:t>
                  </w:r>
                  <w:r w:rsidRPr="00FC420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2268" w:type="dxa"/>
                </w:tcPr>
                <w:p w:rsidR="00AA6CB8" w:rsidRPr="00FC420F" w:rsidRDefault="00AA6CB8" w:rsidP="00DE66A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FC420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202</w:t>
                  </w:r>
                  <w:r w:rsidR="00DE66A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7</w:t>
                  </w:r>
                  <w:r w:rsidRPr="00FC420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</w:tr>
            <w:tr w:rsidR="008103E7" w:rsidTr="008103E7">
              <w:tc>
                <w:tcPr>
                  <w:tcW w:w="8462" w:type="dxa"/>
                  <w:vAlign w:val="center"/>
                </w:tcPr>
                <w:p w:rsidR="000C02A1" w:rsidRPr="00FC420F" w:rsidRDefault="000C02A1" w:rsidP="00EC0C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420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61" w:type="dxa"/>
                </w:tcPr>
                <w:p w:rsidR="000C02A1" w:rsidRPr="00FC420F" w:rsidRDefault="0040145F" w:rsidP="00EC0C5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FC420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276" w:type="dxa"/>
                </w:tcPr>
                <w:p w:rsidR="000C02A1" w:rsidRPr="00FC420F" w:rsidRDefault="0040145F" w:rsidP="00EC0C5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FC420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268" w:type="dxa"/>
                </w:tcPr>
                <w:p w:rsidR="000C02A1" w:rsidRPr="00FC420F" w:rsidRDefault="0040145F" w:rsidP="00EC0C5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FC420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8103E7" w:rsidTr="008103E7">
              <w:trPr>
                <w:trHeight w:val="383"/>
              </w:trPr>
              <w:tc>
                <w:tcPr>
                  <w:tcW w:w="8462" w:type="dxa"/>
                </w:tcPr>
                <w:p w:rsidR="00AA6CB8" w:rsidRPr="000E5CB9" w:rsidRDefault="00D165EF" w:rsidP="00EC0C5C">
                  <w:pPr>
                    <w:pStyle w:val="a4"/>
                    <w:ind w:left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1. </w:t>
                  </w:r>
                  <w:r w:rsidR="00AA6CB8" w:rsidRPr="000E5CB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Кредиты кредитных организаций в валюте Российской Федерации</w:t>
                  </w:r>
                </w:p>
              </w:tc>
              <w:tc>
                <w:tcPr>
                  <w:tcW w:w="2161" w:type="dxa"/>
                </w:tcPr>
                <w:p w:rsidR="00AA6CB8" w:rsidRPr="00893B5F" w:rsidRDefault="00214FCA" w:rsidP="00EC0C5C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2276" w:type="dxa"/>
                </w:tcPr>
                <w:p w:rsidR="00AA6CB8" w:rsidRPr="00893B5F" w:rsidRDefault="00AA6CB8" w:rsidP="00EC0C5C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893B5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268" w:type="dxa"/>
                </w:tcPr>
                <w:p w:rsidR="00AA6CB8" w:rsidRPr="00893B5F" w:rsidRDefault="00AA6CB8" w:rsidP="00EC0C5C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893B5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0,00</w:t>
                  </w:r>
                </w:p>
              </w:tc>
            </w:tr>
            <w:tr w:rsidR="008103E7" w:rsidTr="008103E7">
              <w:tc>
                <w:tcPr>
                  <w:tcW w:w="8462" w:type="dxa"/>
                </w:tcPr>
                <w:p w:rsidR="00AA6CB8" w:rsidRPr="000E5CB9" w:rsidRDefault="00AA6CB8" w:rsidP="00EC0C5C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привлечение кредитов</w:t>
                  </w:r>
                </w:p>
              </w:tc>
              <w:tc>
                <w:tcPr>
                  <w:tcW w:w="2161" w:type="dxa"/>
                </w:tcPr>
                <w:p w:rsidR="00C93629" w:rsidRDefault="00E75D2C" w:rsidP="00EC0C5C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2276" w:type="dxa"/>
                </w:tcPr>
                <w:p w:rsidR="00AA6CB8" w:rsidRPr="000E5CB9" w:rsidRDefault="00B71284" w:rsidP="00EC0C5C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268" w:type="dxa"/>
                </w:tcPr>
                <w:p w:rsidR="00AA6CB8" w:rsidRDefault="00B71284" w:rsidP="00EC0C5C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0,00</w:t>
                  </w:r>
                </w:p>
              </w:tc>
            </w:tr>
            <w:tr w:rsidR="008103E7" w:rsidTr="008103E7">
              <w:tc>
                <w:tcPr>
                  <w:tcW w:w="8462" w:type="dxa"/>
                </w:tcPr>
                <w:p w:rsidR="00AA6CB8" w:rsidRPr="000E5CB9" w:rsidRDefault="00AA6CB8" w:rsidP="00EC0C5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погашение основной суммы долга</w:t>
                  </w:r>
                </w:p>
              </w:tc>
              <w:tc>
                <w:tcPr>
                  <w:tcW w:w="2161" w:type="dxa"/>
                </w:tcPr>
                <w:p w:rsidR="00AA6CB8" w:rsidRDefault="00827011" w:rsidP="00EC0C5C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="00AA6C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  <w:tc>
                <w:tcPr>
                  <w:tcW w:w="2276" w:type="dxa"/>
                </w:tcPr>
                <w:p w:rsidR="00AA6CB8" w:rsidRPr="000E5CB9" w:rsidRDefault="00E75D2C" w:rsidP="00EC0C5C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 w:rsidR="00B712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2268" w:type="dxa"/>
                </w:tcPr>
                <w:p w:rsidR="00AA6CB8" w:rsidRPr="000E5CB9" w:rsidRDefault="00E75D2C" w:rsidP="00EC0C5C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 w:rsidR="00B712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8103E7" w:rsidTr="00673217">
              <w:trPr>
                <w:trHeight w:val="691"/>
              </w:trPr>
              <w:tc>
                <w:tcPr>
                  <w:tcW w:w="8462" w:type="dxa"/>
                </w:tcPr>
                <w:p w:rsidR="00AA6CB8" w:rsidRPr="00BC5B06" w:rsidRDefault="00BC5B06" w:rsidP="0067321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5B06">
                    <w:rPr>
                      <w:rStyle w:val="fontstyle01"/>
                      <w:sz w:val="24"/>
                      <w:szCs w:val="24"/>
                    </w:rPr>
                    <w:t>Предельные сроки погашения обязательств, возникающих при</w:t>
                  </w:r>
                  <w:r w:rsidR="00D165EF">
                    <w:rPr>
                      <w:rStyle w:val="fontstyle01"/>
                      <w:rFonts w:asciiTheme="minorHAnsi" w:hAnsiTheme="minorHAnsi"/>
                      <w:sz w:val="24"/>
                      <w:szCs w:val="24"/>
                    </w:rPr>
                    <w:t xml:space="preserve"> </w:t>
                  </w:r>
                  <w:r w:rsidRPr="00BC5B06">
                    <w:rPr>
                      <w:rStyle w:val="fontstyle01"/>
                      <w:sz w:val="24"/>
                      <w:szCs w:val="24"/>
                    </w:rPr>
                    <w:t>осуществлении заимствований в соответствующем финансовом</w:t>
                  </w:r>
                  <w:r w:rsidR="00673217">
                    <w:rPr>
                      <w:rStyle w:val="fontstyle01"/>
                      <w:rFonts w:asciiTheme="minorHAnsi" w:hAnsiTheme="minorHAnsi"/>
                      <w:sz w:val="24"/>
                      <w:szCs w:val="24"/>
                    </w:rPr>
                    <w:t xml:space="preserve"> </w:t>
                  </w:r>
                  <w:r w:rsidRPr="00BC5B06">
                    <w:rPr>
                      <w:rStyle w:val="fontstyle01"/>
                      <w:sz w:val="24"/>
                      <w:szCs w:val="24"/>
                    </w:rPr>
                    <w:t>году</w:t>
                  </w:r>
                </w:p>
              </w:tc>
              <w:tc>
                <w:tcPr>
                  <w:tcW w:w="2161" w:type="dxa"/>
                </w:tcPr>
                <w:p w:rsidR="00AA6CB8" w:rsidRDefault="00673217" w:rsidP="00EC0C5C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276" w:type="dxa"/>
                </w:tcPr>
                <w:p w:rsidR="00AA6CB8" w:rsidRPr="002E1B9F" w:rsidRDefault="00673217" w:rsidP="00EC0C5C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268" w:type="dxa"/>
                </w:tcPr>
                <w:p w:rsidR="00BC5B06" w:rsidRPr="002E1B9F" w:rsidRDefault="00673217" w:rsidP="00EC0C5C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="00AA1F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8103E7" w:rsidTr="008103E7">
              <w:tc>
                <w:tcPr>
                  <w:tcW w:w="8462" w:type="dxa"/>
                </w:tcPr>
                <w:p w:rsidR="00AA6CB8" w:rsidRPr="000E5CB9" w:rsidRDefault="00D165EF" w:rsidP="00EC0C5C">
                  <w:pPr>
                    <w:pStyle w:val="a4"/>
                    <w:ind w:left="-2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</w:t>
                  </w:r>
                  <w:r w:rsidR="00AA6C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Бюджетные кредиты от других бюджетов бюджетной системы Российской Федерации</w:t>
                  </w:r>
                </w:p>
              </w:tc>
              <w:tc>
                <w:tcPr>
                  <w:tcW w:w="2161" w:type="dxa"/>
                </w:tcPr>
                <w:p w:rsidR="00AA6CB8" w:rsidRDefault="009F29C9" w:rsidP="00EC0C5C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2276" w:type="dxa"/>
                </w:tcPr>
                <w:p w:rsidR="00AA6CB8" w:rsidRPr="002E1B9F" w:rsidRDefault="00DB7CAA" w:rsidP="00EC0C5C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- 25 800 00</w:t>
                  </w:r>
                  <w:r w:rsidR="008825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268" w:type="dxa"/>
                </w:tcPr>
                <w:p w:rsidR="00AA6CB8" w:rsidRPr="002E1B9F" w:rsidRDefault="008825CF" w:rsidP="00EC0C5C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-25 800 000,00</w:t>
                  </w:r>
                </w:p>
              </w:tc>
            </w:tr>
            <w:tr w:rsidR="008103E7" w:rsidTr="008103E7">
              <w:tc>
                <w:tcPr>
                  <w:tcW w:w="8462" w:type="dxa"/>
                </w:tcPr>
                <w:p w:rsidR="00AA6CB8" w:rsidRPr="000E5CB9" w:rsidRDefault="00AA6CB8" w:rsidP="00EC0C5C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привлечение кредитов</w:t>
                  </w:r>
                </w:p>
              </w:tc>
              <w:tc>
                <w:tcPr>
                  <w:tcW w:w="2161" w:type="dxa"/>
                </w:tcPr>
                <w:p w:rsidR="00AA6CB8" w:rsidRDefault="009F29C9" w:rsidP="00EC0C5C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</w:t>
                  </w:r>
                  <w:r w:rsidR="00214F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2276" w:type="dxa"/>
                </w:tcPr>
                <w:p w:rsidR="00AA6CB8" w:rsidRPr="002E1B9F" w:rsidRDefault="00AA6CB8" w:rsidP="00EC0C5C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268" w:type="dxa"/>
                </w:tcPr>
                <w:p w:rsidR="00AA6CB8" w:rsidRPr="002E1B9F" w:rsidRDefault="00AA6CB8" w:rsidP="00EC0C5C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8103E7" w:rsidTr="008103E7">
              <w:tc>
                <w:tcPr>
                  <w:tcW w:w="8462" w:type="dxa"/>
                </w:tcPr>
                <w:p w:rsidR="00AA6CB8" w:rsidRPr="000E5CB9" w:rsidRDefault="00AA6CB8" w:rsidP="00EC0C5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погашение основной суммы долга</w:t>
                  </w:r>
                </w:p>
              </w:tc>
              <w:tc>
                <w:tcPr>
                  <w:tcW w:w="2161" w:type="dxa"/>
                </w:tcPr>
                <w:p w:rsidR="00AA6CB8" w:rsidRDefault="009F29C9" w:rsidP="00EC0C5C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="00B712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  <w:tc>
                <w:tcPr>
                  <w:tcW w:w="2276" w:type="dxa"/>
                </w:tcPr>
                <w:p w:rsidR="00AA6CB8" w:rsidRPr="002E1B9F" w:rsidRDefault="00DB7CAA" w:rsidP="00EC0C5C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-25 800 000</w:t>
                  </w:r>
                  <w:r w:rsidR="00B712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2268" w:type="dxa"/>
                </w:tcPr>
                <w:p w:rsidR="00AA6CB8" w:rsidRPr="002E1B9F" w:rsidRDefault="00B71284" w:rsidP="00EC0C5C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- 25 800 000,00</w:t>
                  </w:r>
                </w:p>
              </w:tc>
            </w:tr>
            <w:tr w:rsidR="008103E7" w:rsidTr="008103E7">
              <w:trPr>
                <w:trHeight w:val="541"/>
              </w:trPr>
              <w:tc>
                <w:tcPr>
                  <w:tcW w:w="8462" w:type="dxa"/>
                </w:tcPr>
                <w:p w:rsidR="00AA6CB8" w:rsidRPr="000E5CB9" w:rsidRDefault="00BC5B06" w:rsidP="00EC0C5C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BC5B06">
                    <w:rPr>
                      <w:rStyle w:val="fontstyle01"/>
                      <w:sz w:val="24"/>
                      <w:szCs w:val="24"/>
                    </w:rPr>
                    <w:t>Предельные сроки погашения обязательств, возникающих при</w:t>
                  </w:r>
                  <w:r w:rsidR="00D165EF">
                    <w:rPr>
                      <w:rStyle w:val="fontstyle01"/>
                      <w:rFonts w:asciiTheme="minorHAnsi" w:hAnsiTheme="minorHAnsi"/>
                      <w:sz w:val="24"/>
                      <w:szCs w:val="24"/>
                    </w:rPr>
                    <w:t xml:space="preserve"> </w:t>
                  </w:r>
                  <w:r w:rsidRPr="00BC5B06">
                    <w:rPr>
                      <w:rStyle w:val="fontstyle01"/>
                      <w:sz w:val="24"/>
                      <w:szCs w:val="24"/>
                    </w:rPr>
                    <w:t>осуществлении заимствований в соответствующем финансовом</w:t>
                  </w:r>
                  <w:r w:rsidR="00DB467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C5B06">
                    <w:rPr>
                      <w:rStyle w:val="fontstyle01"/>
                      <w:sz w:val="24"/>
                      <w:szCs w:val="24"/>
                    </w:rPr>
                    <w:t>году</w:t>
                  </w:r>
                </w:p>
              </w:tc>
              <w:tc>
                <w:tcPr>
                  <w:tcW w:w="2161" w:type="dxa"/>
                </w:tcPr>
                <w:p w:rsidR="00B71284" w:rsidRDefault="00B71284" w:rsidP="00EC0C5C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0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="00214FCA" w:rsidRPr="00600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00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лет</w:t>
                  </w:r>
                </w:p>
              </w:tc>
              <w:tc>
                <w:tcPr>
                  <w:tcW w:w="2276" w:type="dxa"/>
                </w:tcPr>
                <w:p w:rsidR="00AA6CB8" w:rsidRPr="002E1B9F" w:rsidRDefault="00673217" w:rsidP="00EC0C5C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268" w:type="dxa"/>
                </w:tcPr>
                <w:p w:rsidR="00AA6CB8" w:rsidRPr="002E1B9F" w:rsidRDefault="00673217" w:rsidP="00EC0C5C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8103E7" w:rsidTr="008103E7">
              <w:tc>
                <w:tcPr>
                  <w:tcW w:w="8462" w:type="dxa"/>
                </w:tcPr>
                <w:p w:rsidR="00AA6CB8" w:rsidRPr="00827AF6" w:rsidRDefault="00AA6CB8" w:rsidP="00EC0C5C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827AF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Итого муниципальных внутренних заимствований:</w:t>
                  </w:r>
                </w:p>
              </w:tc>
              <w:tc>
                <w:tcPr>
                  <w:tcW w:w="2161" w:type="dxa"/>
                </w:tcPr>
                <w:p w:rsidR="00AA6CB8" w:rsidRPr="00AA6CB8" w:rsidRDefault="00E75D2C" w:rsidP="00EC0C5C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2276" w:type="dxa"/>
                </w:tcPr>
                <w:p w:rsidR="00AA6CB8" w:rsidRPr="00AA6CB8" w:rsidRDefault="00DB7CAA" w:rsidP="00EC0C5C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-25 800 000</w:t>
                  </w:r>
                  <w:r w:rsidR="00E75D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2268" w:type="dxa"/>
                </w:tcPr>
                <w:p w:rsidR="00AA6CB8" w:rsidRPr="00AA6CB8" w:rsidRDefault="00E75D2C" w:rsidP="00EC0C5C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-25 800 000,00</w:t>
                  </w:r>
                </w:p>
              </w:tc>
            </w:tr>
            <w:tr w:rsidR="008103E7" w:rsidTr="008103E7">
              <w:tc>
                <w:tcPr>
                  <w:tcW w:w="8462" w:type="dxa"/>
                </w:tcPr>
                <w:p w:rsidR="00B76926" w:rsidRPr="000E5CB9" w:rsidRDefault="00B76926" w:rsidP="00EC0C5C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привлечение кредитов</w:t>
                  </w:r>
                </w:p>
              </w:tc>
              <w:tc>
                <w:tcPr>
                  <w:tcW w:w="2161" w:type="dxa"/>
                </w:tcPr>
                <w:p w:rsidR="00B76926" w:rsidRDefault="00E75D2C" w:rsidP="00EC0C5C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2276" w:type="dxa"/>
                </w:tcPr>
                <w:p w:rsidR="00B76926" w:rsidRPr="000E5CB9" w:rsidRDefault="00E75D2C" w:rsidP="00EC0C5C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268" w:type="dxa"/>
                </w:tcPr>
                <w:p w:rsidR="00B76926" w:rsidRDefault="00E75D2C" w:rsidP="00EC0C5C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0,00</w:t>
                  </w:r>
                </w:p>
              </w:tc>
            </w:tr>
            <w:tr w:rsidR="008103E7" w:rsidTr="008103E7">
              <w:trPr>
                <w:trHeight w:val="122"/>
              </w:trPr>
              <w:tc>
                <w:tcPr>
                  <w:tcW w:w="8462" w:type="dxa"/>
                </w:tcPr>
                <w:p w:rsidR="00B76926" w:rsidRPr="000E5CB9" w:rsidRDefault="00B76926" w:rsidP="00EC0C5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погашение основной суммы долга</w:t>
                  </w:r>
                </w:p>
              </w:tc>
              <w:tc>
                <w:tcPr>
                  <w:tcW w:w="2161" w:type="dxa"/>
                </w:tcPr>
                <w:p w:rsidR="00B76926" w:rsidRDefault="00E75D2C" w:rsidP="00EC0C5C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2276" w:type="dxa"/>
                </w:tcPr>
                <w:p w:rsidR="00B76926" w:rsidRPr="000E5CB9" w:rsidRDefault="00DB7CAA" w:rsidP="00EC0C5C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-25 800 00</w:t>
                  </w:r>
                  <w:r w:rsidR="00E75D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268" w:type="dxa"/>
                </w:tcPr>
                <w:p w:rsidR="00B76926" w:rsidRPr="000E5CB9" w:rsidRDefault="00E75D2C" w:rsidP="00EC0C5C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-25 800 000,00</w:t>
                  </w:r>
                </w:p>
              </w:tc>
            </w:tr>
          </w:tbl>
          <w:p w:rsidR="000C02A1" w:rsidRPr="002E1B9F" w:rsidRDefault="000C02A1" w:rsidP="00EC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4E85" w:rsidRDefault="00814E85" w:rsidP="00EC0C5C">
      <w:pPr>
        <w:ind w:right="85"/>
      </w:pPr>
    </w:p>
    <w:sectPr w:rsidR="00814E85" w:rsidSect="00451F64">
      <w:pgSz w:w="16838" w:h="11906" w:orient="landscape" w:code="9"/>
      <w:pgMar w:top="1701" w:right="539" w:bottom="851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50AFC"/>
    <w:multiLevelType w:val="hybridMultilevel"/>
    <w:tmpl w:val="02304F14"/>
    <w:lvl w:ilvl="0" w:tplc="9CBA1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C02A1"/>
    <w:rsid w:val="00026C0C"/>
    <w:rsid w:val="000A2674"/>
    <w:rsid w:val="000B44DF"/>
    <w:rsid w:val="000C02A1"/>
    <w:rsid w:val="00115F9F"/>
    <w:rsid w:val="001335F9"/>
    <w:rsid w:val="00160890"/>
    <w:rsid w:val="001F718E"/>
    <w:rsid w:val="00205263"/>
    <w:rsid w:val="00214FCA"/>
    <w:rsid w:val="00231DCE"/>
    <w:rsid w:val="002641C7"/>
    <w:rsid w:val="002709D7"/>
    <w:rsid w:val="002934B3"/>
    <w:rsid w:val="002C5940"/>
    <w:rsid w:val="00305789"/>
    <w:rsid w:val="00352F32"/>
    <w:rsid w:val="0036702E"/>
    <w:rsid w:val="00383EC2"/>
    <w:rsid w:val="0040145F"/>
    <w:rsid w:val="00451F64"/>
    <w:rsid w:val="004B36F6"/>
    <w:rsid w:val="00531C00"/>
    <w:rsid w:val="00567189"/>
    <w:rsid w:val="00597CA2"/>
    <w:rsid w:val="005A4EE4"/>
    <w:rsid w:val="00600B56"/>
    <w:rsid w:val="006303AE"/>
    <w:rsid w:val="00673217"/>
    <w:rsid w:val="0070333E"/>
    <w:rsid w:val="00737D4A"/>
    <w:rsid w:val="0077314D"/>
    <w:rsid w:val="008103E7"/>
    <w:rsid w:val="00814E85"/>
    <w:rsid w:val="00827011"/>
    <w:rsid w:val="008365B2"/>
    <w:rsid w:val="008825CF"/>
    <w:rsid w:val="00893B5F"/>
    <w:rsid w:val="00966848"/>
    <w:rsid w:val="009757F7"/>
    <w:rsid w:val="00985DB2"/>
    <w:rsid w:val="009F29C9"/>
    <w:rsid w:val="009F490A"/>
    <w:rsid w:val="00A01C23"/>
    <w:rsid w:val="00A93D1E"/>
    <w:rsid w:val="00A97FA2"/>
    <w:rsid w:val="00AA1F73"/>
    <w:rsid w:val="00AA6CB8"/>
    <w:rsid w:val="00AB4B90"/>
    <w:rsid w:val="00AC449B"/>
    <w:rsid w:val="00B67322"/>
    <w:rsid w:val="00B71284"/>
    <w:rsid w:val="00B76926"/>
    <w:rsid w:val="00B92669"/>
    <w:rsid w:val="00BC5B06"/>
    <w:rsid w:val="00C15146"/>
    <w:rsid w:val="00C444E6"/>
    <w:rsid w:val="00C93629"/>
    <w:rsid w:val="00CD6824"/>
    <w:rsid w:val="00CE21DE"/>
    <w:rsid w:val="00D165EF"/>
    <w:rsid w:val="00D35D3A"/>
    <w:rsid w:val="00D41644"/>
    <w:rsid w:val="00D735B6"/>
    <w:rsid w:val="00D957DA"/>
    <w:rsid w:val="00DB4674"/>
    <w:rsid w:val="00DB7CAA"/>
    <w:rsid w:val="00DE66AA"/>
    <w:rsid w:val="00E5419E"/>
    <w:rsid w:val="00E75D2C"/>
    <w:rsid w:val="00EB6F4D"/>
    <w:rsid w:val="00EC0C5C"/>
    <w:rsid w:val="00EE4096"/>
    <w:rsid w:val="00F5770E"/>
    <w:rsid w:val="00F81561"/>
    <w:rsid w:val="00FA5BC9"/>
    <w:rsid w:val="00FC420F"/>
    <w:rsid w:val="00FF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BF991A-C6CD-44FF-B5EB-D3D7FCEBD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02A1"/>
    <w:pPr>
      <w:ind w:left="720"/>
      <w:contextualSpacing/>
    </w:pPr>
  </w:style>
  <w:style w:type="character" w:customStyle="1" w:styleId="fontstyle01">
    <w:name w:val="fontstyle01"/>
    <w:basedOn w:val="a0"/>
    <w:rsid w:val="00BC5B0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00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0B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4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krysko_oi</dc:creator>
  <cp:keywords/>
  <dc:description/>
  <cp:lastModifiedBy>Олеся Васильевна Курдамонова</cp:lastModifiedBy>
  <cp:revision>52</cp:revision>
  <cp:lastPrinted>2024-10-25T04:07:00Z</cp:lastPrinted>
  <dcterms:created xsi:type="dcterms:W3CDTF">2021-10-17T05:31:00Z</dcterms:created>
  <dcterms:modified xsi:type="dcterms:W3CDTF">2024-10-25T05:40:00Z</dcterms:modified>
</cp:coreProperties>
</file>