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C4325C" w14:textId="77777777" w:rsidR="0087130F" w:rsidRPr="0061210C" w:rsidRDefault="00F17428" w:rsidP="0087130F">
      <w:pPr>
        <w:pStyle w:val="affffff5"/>
      </w:pPr>
      <w:bookmarkStart w:id="0" w:name="_GoBack"/>
      <w:bookmarkEnd w:id="0"/>
      <w:r w:rsidRPr="0061210C">
        <w:rPr>
          <w:noProof/>
          <w:lang w:val="ru-RU" w:eastAsia="ru-RU"/>
        </w:rPr>
        <w:drawing>
          <wp:anchor distT="0" distB="0" distL="114300" distR="114300" simplePos="0" relativeHeight="251658240" behindDoc="1" locked="0" layoutInCell="1" allowOverlap="1" wp14:anchorId="1D50A552" wp14:editId="39E309B0">
            <wp:simplePos x="0" y="0"/>
            <wp:positionH relativeFrom="column">
              <wp:posOffset>-12065</wp:posOffset>
            </wp:positionH>
            <wp:positionV relativeFrom="paragraph">
              <wp:posOffset>-3810</wp:posOffset>
            </wp:positionV>
            <wp:extent cx="1734820" cy="9249410"/>
            <wp:effectExtent l="0" t="0" r="0" b="8890"/>
            <wp:wrapNone/>
            <wp:docPr id="82" name="Рисунок 3" descr="Шапка Го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пка Готов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34820" cy="9249410"/>
                    </a:xfrm>
                    <a:prstGeom prst="rect">
                      <a:avLst/>
                    </a:prstGeom>
                    <a:noFill/>
                    <a:ln>
                      <a:noFill/>
                    </a:ln>
                  </pic:spPr>
                </pic:pic>
              </a:graphicData>
            </a:graphic>
            <wp14:sizeRelH relativeFrom="page">
              <wp14:pctWidth>0</wp14:pctWidth>
            </wp14:sizeRelH>
            <wp14:sizeRelV relativeFrom="page">
              <wp14:pctHeight>0</wp14:pctHeight>
            </wp14:sizeRelV>
          </wp:anchor>
        </w:drawing>
      </w:r>
      <w:r w:rsidR="0087130F" w:rsidRPr="0061210C">
        <w:t>ООО «Институт Территориального Планирования «Град»</w:t>
      </w:r>
    </w:p>
    <w:p w14:paraId="5ECCA3E6" w14:textId="77777777" w:rsidR="00645083" w:rsidRPr="0061210C" w:rsidRDefault="00645083" w:rsidP="0087130F">
      <w:pPr>
        <w:pStyle w:val="affffff5"/>
      </w:pPr>
    </w:p>
    <w:p w14:paraId="6BB89C66" w14:textId="77777777" w:rsidR="00645083" w:rsidRPr="0061210C" w:rsidRDefault="00645083" w:rsidP="0087130F">
      <w:pPr>
        <w:pStyle w:val="affffff5"/>
      </w:pPr>
    </w:p>
    <w:p w14:paraId="69A81E47" w14:textId="70DC27E9" w:rsidR="000B56D7" w:rsidRPr="0061210C" w:rsidRDefault="000D26AC" w:rsidP="0087130F">
      <w:pPr>
        <w:pStyle w:val="affffff5"/>
        <w:rPr>
          <w:b/>
          <w:lang w:val="ru-RU"/>
        </w:rPr>
      </w:pPr>
      <w:r w:rsidRPr="0061210C">
        <w:rPr>
          <w:b/>
          <w:lang w:val="ru-RU"/>
        </w:rPr>
        <w:t>ПРИМОРСКИЙ КРАЙ</w:t>
      </w:r>
      <w:r w:rsidR="001C4BC0">
        <w:rPr>
          <w:b/>
          <w:lang w:val="ru-RU"/>
        </w:rPr>
        <w:br/>
      </w:r>
      <w:r w:rsidR="005843E4" w:rsidRPr="0061210C">
        <w:rPr>
          <w:b/>
          <w:lang w:val="ru-RU"/>
        </w:rPr>
        <w:t>АРТЕМОВСКИЙ ГОРОДСКОЙ ОКРУГ</w:t>
      </w:r>
    </w:p>
    <w:p w14:paraId="34A31EAA" w14:textId="77777777" w:rsidR="001C4BC0" w:rsidRPr="0061210C" w:rsidRDefault="001C4BC0" w:rsidP="0087130F">
      <w:pPr>
        <w:pStyle w:val="affffff5"/>
        <w:rPr>
          <w:b/>
          <w:lang w:val="ru-RU"/>
        </w:rPr>
      </w:pPr>
    </w:p>
    <w:p w14:paraId="719E7024" w14:textId="77777777" w:rsidR="0087130F" w:rsidRPr="0061210C" w:rsidRDefault="00863A67" w:rsidP="00863A67">
      <w:pPr>
        <w:pStyle w:val="affffff3"/>
        <w:tabs>
          <w:tab w:val="left" w:pos="6290"/>
        </w:tabs>
      </w:pPr>
      <w:r w:rsidRPr="0061210C">
        <w:tab/>
      </w:r>
    </w:p>
    <w:p w14:paraId="664119ED" w14:textId="77777777" w:rsidR="0087130F" w:rsidRPr="0061210C" w:rsidRDefault="0087130F" w:rsidP="0087130F">
      <w:pPr>
        <w:pStyle w:val="affffff3"/>
        <w:rPr>
          <w:lang w:val="ru-RU"/>
        </w:rPr>
      </w:pPr>
    </w:p>
    <w:p w14:paraId="6A8C74E2" w14:textId="77777777" w:rsidR="00730F82" w:rsidRPr="0061210C" w:rsidRDefault="00730F82" w:rsidP="000B56D7">
      <w:pPr>
        <w:pStyle w:val="affffff3"/>
        <w:ind w:firstLine="0"/>
      </w:pPr>
    </w:p>
    <w:p w14:paraId="532CBC78" w14:textId="77777777" w:rsidR="0087130F" w:rsidRPr="0061210C" w:rsidRDefault="0087130F" w:rsidP="0087130F">
      <w:pPr>
        <w:pStyle w:val="S4"/>
        <w:rPr>
          <w:caps/>
        </w:rPr>
      </w:pPr>
    </w:p>
    <w:p w14:paraId="76471F8E" w14:textId="4E7267D2" w:rsidR="0087130F" w:rsidRPr="0061210C" w:rsidRDefault="001C4BC0" w:rsidP="0087130F">
      <w:pPr>
        <w:pStyle w:val="S4"/>
        <w:rPr>
          <w:caps/>
          <w:sz w:val="28"/>
          <w:szCs w:val="28"/>
        </w:rPr>
      </w:pPr>
      <w:r>
        <w:rPr>
          <w:caps/>
          <w:sz w:val="28"/>
          <w:szCs w:val="28"/>
        </w:rPr>
        <w:t xml:space="preserve">внесение изменений в </w:t>
      </w:r>
      <w:r w:rsidR="00111BC8">
        <w:rPr>
          <w:caps/>
          <w:sz w:val="28"/>
          <w:szCs w:val="28"/>
        </w:rPr>
        <w:t>правила землепользования и застройки</w:t>
      </w:r>
    </w:p>
    <w:p w14:paraId="27BBA592" w14:textId="54A3CAA6" w:rsidR="0087130F" w:rsidRPr="0061210C" w:rsidRDefault="002E6AD9" w:rsidP="001C4BC0">
      <w:pPr>
        <w:pStyle w:val="S4"/>
      </w:pPr>
      <w:r w:rsidRPr="0061210C">
        <w:rPr>
          <w:caps/>
          <w:sz w:val="28"/>
          <w:szCs w:val="28"/>
        </w:rPr>
        <w:t>АРТЕМОВСК</w:t>
      </w:r>
      <w:r w:rsidR="005E1507" w:rsidRPr="0061210C">
        <w:rPr>
          <w:caps/>
          <w:sz w:val="28"/>
          <w:szCs w:val="28"/>
        </w:rPr>
        <w:t>ОГО</w:t>
      </w:r>
      <w:r w:rsidRPr="0061210C">
        <w:rPr>
          <w:caps/>
          <w:sz w:val="28"/>
          <w:szCs w:val="28"/>
        </w:rPr>
        <w:t xml:space="preserve"> ГОРОДСКО</w:t>
      </w:r>
      <w:r w:rsidR="005E1507" w:rsidRPr="0061210C">
        <w:rPr>
          <w:caps/>
          <w:sz w:val="28"/>
          <w:szCs w:val="28"/>
        </w:rPr>
        <w:t>ГО</w:t>
      </w:r>
      <w:r w:rsidRPr="0061210C">
        <w:rPr>
          <w:caps/>
          <w:sz w:val="28"/>
          <w:szCs w:val="28"/>
        </w:rPr>
        <w:t xml:space="preserve"> ОКРУГ</w:t>
      </w:r>
      <w:r w:rsidR="005E1507" w:rsidRPr="0061210C">
        <w:rPr>
          <w:caps/>
          <w:sz w:val="28"/>
          <w:szCs w:val="28"/>
        </w:rPr>
        <w:t>А</w:t>
      </w:r>
    </w:p>
    <w:p w14:paraId="64CBA4FC" w14:textId="77777777" w:rsidR="0087130F" w:rsidRPr="0061210C" w:rsidRDefault="0087130F" w:rsidP="0087130F"/>
    <w:p w14:paraId="7385344E" w14:textId="77777777" w:rsidR="0087130F" w:rsidRPr="0061210C" w:rsidRDefault="0087130F" w:rsidP="0087130F">
      <w:pPr>
        <w:pStyle w:val="S4"/>
        <w:ind w:left="0"/>
        <w:jc w:val="left"/>
        <w:rPr>
          <w:caps/>
          <w:sz w:val="28"/>
          <w:szCs w:val="28"/>
        </w:rPr>
      </w:pPr>
    </w:p>
    <w:p w14:paraId="58348F98" w14:textId="77777777" w:rsidR="003B72BA" w:rsidRPr="0061210C" w:rsidRDefault="003B72BA" w:rsidP="0087130F">
      <w:pPr>
        <w:pStyle w:val="S4"/>
        <w:ind w:left="0"/>
        <w:jc w:val="left"/>
        <w:rPr>
          <w:caps/>
          <w:sz w:val="28"/>
          <w:szCs w:val="28"/>
        </w:rPr>
      </w:pPr>
    </w:p>
    <w:p w14:paraId="73758C6A" w14:textId="77777777" w:rsidR="003B72BA" w:rsidRPr="0061210C" w:rsidRDefault="003B72BA" w:rsidP="0087130F">
      <w:pPr>
        <w:pStyle w:val="S4"/>
        <w:ind w:left="0"/>
        <w:jc w:val="left"/>
        <w:rPr>
          <w:caps/>
          <w:sz w:val="28"/>
          <w:szCs w:val="28"/>
        </w:rPr>
      </w:pPr>
    </w:p>
    <w:p w14:paraId="7F98A24F" w14:textId="77777777" w:rsidR="00292B68" w:rsidRPr="0061210C" w:rsidRDefault="00292B68" w:rsidP="0087130F">
      <w:pPr>
        <w:pStyle w:val="S4"/>
        <w:ind w:left="0"/>
        <w:jc w:val="left"/>
        <w:rPr>
          <w:caps/>
          <w:sz w:val="28"/>
          <w:szCs w:val="28"/>
        </w:rPr>
      </w:pPr>
    </w:p>
    <w:p w14:paraId="1D97AECE" w14:textId="77777777" w:rsidR="0087130F" w:rsidRPr="0061210C" w:rsidRDefault="0087130F" w:rsidP="0087130F">
      <w:pPr>
        <w:pStyle w:val="S4"/>
        <w:rPr>
          <w:caps/>
          <w:sz w:val="28"/>
          <w:szCs w:val="28"/>
        </w:rPr>
      </w:pPr>
    </w:p>
    <w:p w14:paraId="0EBE827A" w14:textId="50DEE3BC" w:rsidR="001C4BC0" w:rsidRDefault="001C4BC0" w:rsidP="0087130F">
      <w:pPr>
        <w:pStyle w:val="S4"/>
        <w:rPr>
          <w:caps/>
          <w:sz w:val="28"/>
          <w:szCs w:val="28"/>
        </w:rPr>
      </w:pPr>
    </w:p>
    <w:p w14:paraId="50AB2608" w14:textId="77777777" w:rsidR="001C4BC0" w:rsidRPr="0061210C" w:rsidRDefault="001C4BC0" w:rsidP="0087130F">
      <w:pPr>
        <w:pStyle w:val="S4"/>
        <w:rPr>
          <w:caps/>
          <w:sz w:val="28"/>
          <w:szCs w:val="28"/>
        </w:rPr>
      </w:pPr>
    </w:p>
    <w:p w14:paraId="5F19E349" w14:textId="4656A861" w:rsidR="0087130F" w:rsidRPr="0061210C" w:rsidRDefault="00111BC8" w:rsidP="0087130F">
      <w:pPr>
        <w:pStyle w:val="S4"/>
        <w:rPr>
          <w:caps/>
          <w:sz w:val="28"/>
          <w:szCs w:val="28"/>
        </w:rPr>
      </w:pPr>
      <w:r>
        <w:rPr>
          <w:caps/>
          <w:sz w:val="28"/>
          <w:szCs w:val="28"/>
        </w:rPr>
        <w:t>порядок применения правил землепользования и застройки и внесения в них изменений</w:t>
      </w:r>
    </w:p>
    <w:p w14:paraId="7F31482C" w14:textId="77777777" w:rsidR="0087130F" w:rsidRPr="0061210C" w:rsidRDefault="0087130F" w:rsidP="0087130F">
      <w:pPr>
        <w:pStyle w:val="S4"/>
      </w:pPr>
    </w:p>
    <w:p w14:paraId="3101BA11" w14:textId="77777777" w:rsidR="001C4BC0" w:rsidRPr="0061210C" w:rsidRDefault="001C4BC0" w:rsidP="0087130F">
      <w:pPr>
        <w:pStyle w:val="afff4"/>
        <w:ind w:left="5613"/>
        <w:rPr>
          <w:b/>
          <w:lang w:val="ru-RU"/>
        </w:rPr>
      </w:pPr>
    </w:p>
    <w:p w14:paraId="5D1EA8DC" w14:textId="77777777" w:rsidR="005E1507" w:rsidRPr="0061210C" w:rsidRDefault="005E1507" w:rsidP="0087130F">
      <w:pPr>
        <w:pStyle w:val="afff4"/>
        <w:ind w:left="5613"/>
        <w:rPr>
          <w:b/>
          <w:lang w:val="ru-RU"/>
        </w:rPr>
      </w:pPr>
    </w:p>
    <w:p w14:paraId="7C40EF0A" w14:textId="77777777" w:rsidR="005E1507" w:rsidRPr="0061210C" w:rsidRDefault="005E1507" w:rsidP="0087130F">
      <w:pPr>
        <w:pStyle w:val="afff4"/>
        <w:ind w:left="5613"/>
        <w:rPr>
          <w:b/>
          <w:lang w:val="ru-RU"/>
        </w:rPr>
      </w:pPr>
    </w:p>
    <w:p w14:paraId="621F3AC8" w14:textId="77777777" w:rsidR="00561135" w:rsidRPr="0061210C" w:rsidRDefault="00561135" w:rsidP="0087130F">
      <w:pPr>
        <w:pStyle w:val="afff4"/>
        <w:ind w:left="5613"/>
        <w:rPr>
          <w:b/>
          <w:lang w:val="ru-RU"/>
        </w:rPr>
      </w:pPr>
    </w:p>
    <w:p w14:paraId="631EF713" w14:textId="77777777" w:rsidR="002E6AD9" w:rsidRPr="0061210C" w:rsidRDefault="002E6AD9" w:rsidP="0087130F">
      <w:pPr>
        <w:pStyle w:val="afff4"/>
        <w:ind w:left="5613"/>
        <w:rPr>
          <w:b/>
          <w:lang w:val="ru-RU"/>
        </w:rPr>
      </w:pPr>
    </w:p>
    <w:p w14:paraId="0B59EBDE" w14:textId="77777777" w:rsidR="00BD0AAF" w:rsidRPr="0061210C" w:rsidRDefault="00BD0AAF" w:rsidP="0087130F">
      <w:pPr>
        <w:pStyle w:val="afff4"/>
        <w:ind w:left="5613"/>
        <w:rPr>
          <w:b/>
          <w:lang w:val="ru-RU"/>
        </w:rPr>
      </w:pPr>
    </w:p>
    <w:p w14:paraId="13BA5E18" w14:textId="77777777" w:rsidR="00BD0AAF" w:rsidRPr="0061210C" w:rsidRDefault="00BD0AAF" w:rsidP="0087130F">
      <w:pPr>
        <w:pStyle w:val="afff4"/>
        <w:ind w:left="5613"/>
        <w:rPr>
          <w:b/>
          <w:lang w:val="ru-RU"/>
        </w:rPr>
      </w:pPr>
    </w:p>
    <w:p w14:paraId="6FB88C44" w14:textId="77777777" w:rsidR="00BD0AAF" w:rsidRPr="0061210C" w:rsidRDefault="00BD0AAF" w:rsidP="0087130F">
      <w:pPr>
        <w:pStyle w:val="afff4"/>
        <w:ind w:left="5613"/>
        <w:rPr>
          <w:b/>
          <w:lang w:val="ru-RU"/>
        </w:rPr>
      </w:pPr>
    </w:p>
    <w:p w14:paraId="35F98DBD" w14:textId="77777777" w:rsidR="002E6AD9" w:rsidRPr="0061210C" w:rsidRDefault="002E6AD9" w:rsidP="0087130F">
      <w:pPr>
        <w:pStyle w:val="afff4"/>
        <w:ind w:left="5613"/>
        <w:rPr>
          <w:b/>
          <w:lang w:val="ru-RU"/>
        </w:rPr>
      </w:pPr>
    </w:p>
    <w:p w14:paraId="41BF4C79" w14:textId="77777777" w:rsidR="0087130F" w:rsidRPr="0061210C" w:rsidRDefault="0087130F" w:rsidP="0087130F">
      <w:pPr>
        <w:pStyle w:val="afff4"/>
        <w:ind w:left="5613"/>
        <w:rPr>
          <w:b/>
        </w:rPr>
      </w:pPr>
    </w:p>
    <w:p w14:paraId="62E59C5D" w14:textId="7792C0B1" w:rsidR="0087130F" w:rsidRPr="002E40EB" w:rsidRDefault="00ED6FAB" w:rsidP="003B09ED">
      <w:pPr>
        <w:pStyle w:val="afff4"/>
        <w:ind w:left="5613"/>
        <w:jc w:val="right"/>
        <w:rPr>
          <w:lang w:val="ru-RU"/>
        </w:rPr>
      </w:pPr>
      <w:r w:rsidRPr="0061210C">
        <w:t xml:space="preserve">Омск </w:t>
      </w:r>
      <w:r w:rsidRPr="0061210C">
        <w:rPr>
          <w:lang w:val="ru-RU"/>
        </w:rPr>
        <w:t>201</w:t>
      </w:r>
      <w:r w:rsidR="002F6683" w:rsidRPr="002E40EB">
        <w:rPr>
          <w:lang w:val="ru-RU"/>
        </w:rPr>
        <w:t>7</w:t>
      </w:r>
    </w:p>
    <w:p w14:paraId="1DAC96E5" w14:textId="6E7FBD93" w:rsidR="0087130F" w:rsidRPr="0061210C" w:rsidRDefault="00514525" w:rsidP="0087130F">
      <w:pPr>
        <w:pStyle w:val="afff4"/>
        <w:ind w:left="5613"/>
        <w:rPr>
          <w:b/>
        </w:rPr>
      </w:pPr>
      <w:r>
        <w:rPr>
          <w:noProof/>
          <w:lang w:val="ru-RU" w:eastAsia="ru-RU"/>
        </w:rPr>
        <w:lastRenderedPageBreak/>
        <mc:AlternateContent>
          <mc:Choice Requires="wps">
            <w:drawing>
              <wp:anchor distT="0" distB="0" distL="114300" distR="114300" simplePos="0" relativeHeight="251660288" behindDoc="0" locked="0" layoutInCell="1" allowOverlap="1" wp14:anchorId="3598AF8E" wp14:editId="2925EB69">
                <wp:simplePos x="0" y="0"/>
                <wp:positionH relativeFrom="column">
                  <wp:posOffset>-79513</wp:posOffset>
                </wp:positionH>
                <wp:positionV relativeFrom="paragraph">
                  <wp:posOffset>-212173</wp:posOffset>
                </wp:positionV>
                <wp:extent cx="6353810" cy="9425305"/>
                <wp:effectExtent l="19050" t="19050" r="27940" b="2349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810" cy="9425305"/>
                        </a:xfrm>
                        <a:prstGeom prst="rect">
                          <a:avLst/>
                        </a:prstGeom>
                        <a:noFill/>
                        <a:ln w="381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2FB63D" id="Прямоугольник 3" o:spid="_x0000_s1026" style="position:absolute;margin-left:-6.25pt;margin-top:-16.7pt;width:500.3pt;height:74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" filled="f" strokeweight="1.06mm"/>
            </w:pict>
          </mc:Fallback>
        </mc:AlternateContent>
      </w:r>
    </w:p>
    <w:p w14:paraId="51ABA1C1" w14:textId="085CEAC0" w:rsidR="0087130F" w:rsidRPr="0061210C" w:rsidRDefault="001C4BC0" w:rsidP="00514525">
      <w:pPr>
        <w:pStyle w:val="S4"/>
        <w:ind w:left="0" w:right="382"/>
        <w:jc w:val="center"/>
        <w:rPr>
          <w:b w:val="0"/>
          <w:caps/>
          <w:sz w:val="24"/>
          <w:szCs w:val="24"/>
        </w:rPr>
      </w:pPr>
      <w:r w:rsidRPr="001C4BC0">
        <w:rPr>
          <w:caps/>
          <w:sz w:val="24"/>
          <w:szCs w:val="24"/>
        </w:rPr>
        <w:t>ПРИМОРСК</w:t>
      </w:r>
      <w:r>
        <w:rPr>
          <w:caps/>
          <w:sz w:val="24"/>
          <w:szCs w:val="24"/>
        </w:rPr>
        <w:t>ий</w:t>
      </w:r>
      <w:r w:rsidRPr="001C4BC0">
        <w:rPr>
          <w:caps/>
          <w:sz w:val="24"/>
          <w:szCs w:val="24"/>
        </w:rPr>
        <w:t xml:space="preserve"> КРА</w:t>
      </w:r>
      <w:r>
        <w:rPr>
          <w:caps/>
          <w:sz w:val="24"/>
          <w:szCs w:val="24"/>
        </w:rPr>
        <w:t>й</w:t>
      </w:r>
      <w:r>
        <w:rPr>
          <w:caps/>
          <w:sz w:val="24"/>
          <w:szCs w:val="24"/>
        </w:rPr>
        <w:br/>
        <w:t>артемовский городской округ</w:t>
      </w:r>
    </w:p>
    <w:p w14:paraId="406949A9" w14:textId="77777777" w:rsidR="00730F82" w:rsidRPr="0061210C" w:rsidRDefault="00730F82" w:rsidP="0087130F">
      <w:pPr>
        <w:pStyle w:val="S4"/>
        <w:ind w:left="709" w:right="382"/>
        <w:jc w:val="center"/>
        <w:rPr>
          <w:b w:val="0"/>
          <w:caps/>
          <w:sz w:val="24"/>
          <w:szCs w:val="24"/>
        </w:rPr>
      </w:pPr>
    </w:p>
    <w:p w14:paraId="223BA0C7" w14:textId="77777777" w:rsidR="0087130F" w:rsidRPr="0061210C" w:rsidRDefault="0087130F" w:rsidP="00C137BA">
      <w:pPr>
        <w:pStyle w:val="S4"/>
        <w:ind w:left="0"/>
        <w:jc w:val="left"/>
      </w:pPr>
    </w:p>
    <w:p w14:paraId="6493B79A" w14:textId="77777777" w:rsidR="0087130F" w:rsidRDefault="0087130F" w:rsidP="0087130F">
      <w:pPr>
        <w:pStyle w:val="S4"/>
        <w:ind w:left="709"/>
        <w:jc w:val="center"/>
        <w:rPr>
          <w:b w:val="0"/>
          <w:caps/>
        </w:rPr>
      </w:pPr>
    </w:p>
    <w:p w14:paraId="33D4FE32" w14:textId="77777777" w:rsidR="00514525" w:rsidRPr="0061210C" w:rsidRDefault="00514525" w:rsidP="0087130F">
      <w:pPr>
        <w:pStyle w:val="S4"/>
        <w:ind w:left="709"/>
        <w:jc w:val="center"/>
        <w:rPr>
          <w:b w:val="0"/>
          <w:caps/>
        </w:rPr>
      </w:pPr>
    </w:p>
    <w:p w14:paraId="6FA68EEE" w14:textId="77777777" w:rsidR="001C4BC0" w:rsidRPr="0061210C" w:rsidRDefault="001C4BC0" w:rsidP="0087130F">
      <w:pPr>
        <w:pStyle w:val="S4"/>
        <w:ind w:left="709"/>
        <w:jc w:val="center"/>
        <w:rPr>
          <w:b w:val="0"/>
          <w:caps/>
        </w:rPr>
      </w:pPr>
    </w:p>
    <w:p w14:paraId="19947985" w14:textId="77777777" w:rsidR="00111BC8" w:rsidRDefault="001C4BC0" w:rsidP="00514525">
      <w:pPr>
        <w:pStyle w:val="S4"/>
        <w:ind w:left="0" w:right="382"/>
        <w:jc w:val="center"/>
        <w:rPr>
          <w:caps/>
          <w:sz w:val="28"/>
          <w:szCs w:val="28"/>
        </w:rPr>
      </w:pPr>
      <w:r>
        <w:rPr>
          <w:caps/>
          <w:sz w:val="28"/>
          <w:szCs w:val="28"/>
        </w:rPr>
        <w:t xml:space="preserve">внесение изменений в </w:t>
      </w:r>
    </w:p>
    <w:p w14:paraId="11F76976" w14:textId="70069E22" w:rsidR="0087130F" w:rsidRPr="0061210C" w:rsidRDefault="00111BC8" w:rsidP="00514525">
      <w:pPr>
        <w:pStyle w:val="S4"/>
        <w:ind w:left="0" w:right="382"/>
        <w:jc w:val="center"/>
        <w:rPr>
          <w:caps/>
          <w:sz w:val="28"/>
          <w:szCs w:val="28"/>
        </w:rPr>
      </w:pPr>
      <w:r>
        <w:rPr>
          <w:caps/>
          <w:sz w:val="28"/>
          <w:szCs w:val="28"/>
        </w:rPr>
        <w:t>правила землепользования и застройки</w:t>
      </w:r>
    </w:p>
    <w:p w14:paraId="5B959787" w14:textId="77777777" w:rsidR="0087130F" w:rsidRPr="0061210C" w:rsidRDefault="005E1507" w:rsidP="00514525">
      <w:pPr>
        <w:pStyle w:val="S4"/>
        <w:ind w:left="0" w:right="382"/>
        <w:jc w:val="center"/>
        <w:rPr>
          <w:caps/>
          <w:sz w:val="28"/>
          <w:szCs w:val="28"/>
        </w:rPr>
      </w:pPr>
      <w:r w:rsidRPr="0061210C">
        <w:rPr>
          <w:caps/>
          <w:sz w:val="28"/>
          <w:szCs w:val="28"/>
        </w:rPr>
        <w:t>Артемовского городского округа</w:t>
      </w:r>
    </w:p>
    <w:p w14:paraId="61392159" w14:textId="77777777" w:rsidR="00292B68" w:rsidRPr="0061210C" w:rsidRDefault="00292B68" w:rsidP="0087130F">
      <w:pPr>
        <w:pStyle w:val="S4"/>
        <w:ind w:left="0"/>
        <w:jc w:val="left"/>
      </w:pPr>
    </w:p>
    <w:p w14:paraId="67C14C1D" w14:textId="77777777" w:rsidR="0087130F" w:rsidRDefault="0087130F" w:rsidP="0087130F">
      <w:pPr>
        <w:pStyle w:val="S4"/>
        <w:ind w:left="1418"/>
        <w:jc w:val="center"/>
      </w:pPr>
    </w:p>
    <w:p w14:paraId="0D288ECC" w14:textId="77777777" w:rsidR="00514525" w:rsidRPr="0061210C" w:rsidRDefault="00514525" w:rsidP="0087130F">
      <w:pPr>
        <w:pStyle w:val="S4"/>
        <w:ind w:left="1418"/>
        <w:jc w:val="center"/>
      </w:pPr>
    </w:p>
    <w:p w14:paraId="7D91ED3E" w14:textId="3CA47970" w:rsidR="0087130F" w:rsidRPr="0061210C" w:rsidRDefault="00111BC8" w:rsidP="00514525">
      <w:pPr>
        <w:pStyle w:val="S4"/>
        <w:ind w:left="0" w:right="382"/>
        <w:jc w:val="center"/>
      </w:pPr>
      <w:r>
        <w:rPr>
          <w:caps/>
          <w:sz w:val="28"/>
          <w:szCs w:val="28"/>
        </w:rPr>
        <w:t>порядок применения правил землепользования и застройки и внесения в них изменений</w:t>
      </w:r>
    </w:p>
    <w:p w14:paraId="62475543" w14:textId="77777777" w:rsidR="00292B68" w:rsidRPr="0061210C" w:rsidRDefault="00292B68" w:rsidP="0087130F">
      <w:pPr>
        <w:tabs>
          <w:tab w:val="left" w:pos="5252"/>
        </w:tabs>
        <w:spacing w:line="360" w:lineRule="auto"/>
        <w:ind w:left="2700" w:hanging="1980"/>
        <w:rPr>
          <w:b/>
        </w:rPr>
      </w:pPr>
    </w:p>
    <w:p w14:paraId="659EE15A" w14:textId="77777777" w:rsidR="00292B68" w:rsidRPr="0061210C" w:rsidRDefault="00292B68" w:rsidP="0087130F">
      <w:pPr>
        <w:tabs>
          <w:tab w:val="left" w:pos="5252"/>
        </w:tabs>
        <w:spacing w:line="360" w:lineRule="auto"/>
        <w:ind w:left="2700" w:hanging="1980"/>
        <w:rPr>
          <w:b/>
        </w:rPr>
      </w:pPr>
    </w:p>
    <w:p w14:paraId="1B3816C2" w14:textId="77777777" w:rsidR="00292B68" w:rsidRPr="0061210C" w:rsidRDefault="00292B68" w:rsidP="0087130F">
      <w:pPr>
        <w:tabs>
          <w:tab w:val="left" w:pos="5252"/>
        </w:tabs>
        <w:spacing w:line="360" w:lineRule="auto"/>
        <w:ind w:left="2700" w:hanging="1980"/>
        <w:rPr>
          <w:b/>
        </w:rPr>
      </w:pPr>
    </w:p>
    <w:p w14:paraId="51CDDAE1" w14:textId="77777777" w:rsidR="00292B68" w:rsidRPr="0061210C" w:rsidRDefault="00292B68" w:rsidP="0087130F">
      <w:pPr>
        <w:tabs>
          <w:tab w:val="left" w:pos="5252"/>
        </w:tabs>
        <w:spacing w:line="360" w:lineRule="auto"/>
        <w:ind w:left="2700" w:hanging="1980"/>
        <w:rPr>
          <w:b/>
        </w:rPr>
      </w:pPr>
    </w:p>
    <w:p w14:paraId="4AA7E5BF" w14:textId="77777777" w:rsidR="00C137BA" w:rsidRDefault="00C137BA" w:rsidP="0087130F">
      <w:pPr>
        <w:ind w:firstLine="709"/>
        <w:jc w:val="center"/>
      </w:pPr>
    </w:p>
    <w:p w14:paraId="67FAD849" w14:textId="77777777" w:rsidR="00514525" w:rsidRDefault="00514525" w:rsidP="0087130F">
      <w:pPr>
        <w:ind w:firstLine="709"/>
        <w:jc w:val="center"/>
      </w:pPr>
    </w:p>
    <w:p w14:paraId="1D4860DB" w14:textId="77777777" w:rsidR="00514525" w:rsidRDefault="00514525" w:rsidP="0087130F">
      <w:pPr>
        <w:ind w:firstLine="709"/>
        <w:jc w:val="center"/>
      </w:pPr>
    </w:p>
    <w:p w14:paraId="7CB88074" w14:textId="77777777" w:rsidR="00514525" w:rsidRDefault="00514525" w:rsidP="0087130F">
      <w:pPr>
        <w:ind w:firstLine="709"/>
        <w:jc w:val="center"/>
      </w:pPr>
    </w:p>
    <w:p w14:paraId="4D24EC9C" w14:textId="77777777" w:rsidR="00514525" w:rsidRDefault="00514525" w:rsidP="0087130F">
      <w:pPr>
        <w:ind w:firstLine="709"/>
        <w:jc w:val="center"/>
      </w:pPr>
    </w:p>
    <w:p w14:paraId="1C95E9ED" w14:textId="77777777" w:rsidR="00514525" w:rsidRDefault="00514525" w:rsidP="0087130F">
      <w:pPr>
        <w:ind w:firstLine="709"/>
        <w:jc w:val="center"/>
      </w:pPr>
    </w:p>
    <w:p w14:paraId="3E3BE6FD" w14:textId="77777777" w:rsidR="00514525" w:rsidRDefault="00514525" w:rsidP="0087130F">
      <w:pPr>
        <w:ind w:firstLine="709"/>
        <w:jc w:val="center"/>
      </w:pPr>
    </w:p>
    <w:p w14:paraId="1B19531A" w14:textId="77777777" w:rsidR="00514525" w:rsidRDefault="00514525" w:rsidP="0087130F">
      <w:pPr>
        <w:ind w:firstLine="709"/>
        <w:jc w:val="center"/>
      </w:pPr>
    </w:p>
    <w:p w14:paraId="3595C218" w14:textId="77777777" w:rsidR="00514525" w:rsidRDefault="00514525" w:rsidP="0087130F">
      <w:pPr>
        <w:ind w:firstLine="709"/>
        <w:jc w:val="center"/>
      </w:pPr>
    </w:p>
    <w:p w14:paraId="4D43EEA8" w14:textId="77777777" w:rsidR="00514525" w:rsidRDefault="00514525" w:rsidP="0087130F">
      <w:pPr>
        <w:ind w:firstLine="709"/>
        <w:jc w:val="center"/>
      </w:pPr>
    </w:p>
    <w:p w14:paraId="42277800" w14:textId="77777777" w:rsidR="00514525" w:rsidRDefault="00514525" w:rsidP="0087130F">
      <w:pPr>
        <w:ind w:firstLine="709"/>
        <w:jc w:val="center"/>
      </w:pPr>
    </w:p>
    <w:p w14:paraId="7F337116" w14:textId="77777777" w:rsidR="00514525" w:rsidRDefault="00514525" w:rsidP="0087130F">
      <w:pPr>
        <w:ind w:firstLine="709"/>
        <w:jc w:val="center"/>
      </w:pPr>
    </w:p>
    <w:p w14:paraId="73865811" w14:textId="77777777" w:rsidR="00514525" w:rsidRDefault="00514525" w:rsidP="0087130F">
      <w:pPr>
        <w:ind w:firstLine="709"/>
        <w:jc w:val="center"/>
      </w:pPr>
    </w:p>
    <w:p w14:paraId="03ED86C8" w14:textId="77777777" w:rsidR="00514525" w:rsidRDefault="00514525" w:rsidP="0087130F">
      <w:pPr>
        <w:ind w:firstLine="709"/>
        <w:jc w:val="center"/>
      </w:pPr>
    </w:p>
    <w:p w14:paraId="4A584AD9" w14:textId="77777777" w:rsidR="00514525" w:rsidRDefault="00514525" w:rsidP="0087130F">
      <w:pPr>
        <w:ind w:firstLine="709"/>
        <w:jc w:val="center"/>
      </w:pPr>
    </w:p>
    <w:p w14:paraId="383C3668" w14:textId="77777777" w:rsidR="00514525" w:rsidRPr="0061210C" w:rsidRDefault="00514525" w:rsidP="0087130F">
      <w:pPr>
        <w:ind w:firstLine="709"/>
        <w:jc w:val="center"/>
      </w:pPr>
    </w:p>
    <w:p w14:paraId="2625A655" w14:textId="77777777" w:rsidR="0087130F" w:rsidRPr="0061210C" w:rsidRDefault="0087130F" w:rsidP="0087130F">
      <w:pPr>
        <w:jc w:val="center"/>
      </w:pPr>
    </w:p>
    <w:p w14:paraId="0D6ACB78" w14:textId="4D0B7AA2" w:rsidR="0087130F" w:rsidRPr="001610CC" w:rsidRDefault="0087130F" w:rsidP="0087130F">
      <w:pPr>
        <w:jc w:val="center"/>
        <w:sectPr w:rsidR="0087130F" w:rsidRPr="001610CC" w:rsidSect="00514525">
          <w:footerReference w:type="even" r:id="rId13"/>
          <w:footerReference w:type="default" r:id="rId14"/>
          <w:type w:val="continuous"/>
          <w:pgSz w:w="11907" w:h="16840" w:code="9"/>
          <w:pgMar w:top="1134" w:right="851" w:bottom="1134" w:left="1134" w:header="709" w:footer="131" w:gutter="0"/>
          <w:pgNumType w:start="1"/>
          <w:cols w:space="720"/>
          <w:titlePg/>
        </w:sectPr>
      </w:pPr>
      <w:r w:rsidRPr="0061210C">
        <w:t>Омск 201</w:t>
      </w:r>
      <w:r w:rsidR="002F6683" w:rsidRPr="001610CC">
        <w:t>7</w:t>
      </w:r>
    </w:p>
    <w:p w14:paraId="30654135" w14:textId="37A9E7B3" w:rsidR="00111BC8" w:rsidRDefault="00111BC8" w:rsidP="00267A07">
      <w:pPr>
        <w:pStyle w:val="15"/>
        <w:rPr>
          <w:caps w:val="0"/>
          <w:lang w:val="ru-RU"/>
        </w:rPr>
      </w:pPr>
      <w:bookmarkStart w:id="1" w:name="_Toc449446932"/>
      <w:bookmarkStart w:id="2" w:name="_Toc449517796"/>
      <w:bookmarkStart w:id="3" w:name="_Toc449622162"/>
      <w:bookmarkStart w:id="4" w:name="_Toc449708127"/>
      <w:bookmarkStart w:id="5" w:name="_Toc449708381"/>
      <w:bookmarkStart w:id="6" w:name="_Toc449716009"/>
      <w:bookmarkStart w:id="7" w:name="_Toc468453552"/>
      <w:bookmarkStart w:id="8" w:name="_Toc468458439"/>
      <w:bookmarkStart w:id="9" w:name="_Toc468459402"/>
      <w:bookmarkStart w:id="10" w:name="_Toc468459877"/>
      <w:bookmarkStart w:id="11" w:name="_Toc468460755"/>
      <w:bookmarkStart w:id="12" w:name="_Toc468464631"/>
      <w:bookmarkStart w:id="13" w:name="_Toc468466477"/>
      <w:bookmarkStart w:id="14" w:name="_Toc468466879"/>
      <w:bookmarkStart w:id="15" w:name="_Toc468469303"/>
      <w:bookmarkStart w:id="16" w:name="_Toc468469899"/>
      <w:bookmarkStart w:id="17" w:name="_Toc468471167"/>
      <w:bookmarkStart w:id="18" w:name="_Toc468471273"/>
      <w:bookmarkStart w:id="19" w:name="_Toc468475054"/>
      <w:bookmarkStart w:id="20" w:name="_Toc468490994"/>
      <w:bookmarkStart w:id="21" w:name="_Toc468533785"/>
      <w:r>
        <w:rPr>
          <w:caps w:val="0"/>
          <w:lang w:val="ru-RU"/>
        </w:rPr>
        <w:lastRenderedPageBreak/>
        <w:t>ПРАВИЛА ЗЕМЛЕПОЛЬЗОВАНИЯ И ЗАСТРОЙКИ АРТЕМОВСКОГО ГОРОДСКОГО ОКРУГА</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1844BCAB" w14:textId="77777777" w:rsidR="00C172C7" w:rsidRPr="0073360C" w:rsidRDefault="00C172C7" w:rsidP="0073360C">
      <w:pPr>
        <w:pStyle w:val="a5"/>
      </w:pPr>
    </w:p>
    <w:p w14:paraId="4E900927" w14:textId="2B435F97" w:rsidR="008A2A09" w:rsidRPr="008A2A09" w:rsidRDefault="002E40EB" w:rsidP="008A2A09">
      <w:pPr>
        <w:pStyle w:val="22"/>
        <w:jc w:val="center"/>
        <w:rPr>
          <w:lang w:val="ru-RU"/>
        </w:rPr>
      </w:pPr>
      <w:r>
        <w:rPr>
          <w:lang w:val="ru-RU"/>
        </w:rPr>
        <w:t>ГЛАВА</w:t>
      </w:r>
      <w:r w:rsidR="008A2A09" w:rsidRPr="008A2A09">
        <w:rPr>
          <w:lang w:val="ru-RU"/>
        </w:rPr>
        <w:t xml:space="preserve"> I. ПОРЯДОК ПРИМЕНЕНИЯ ПРАВИЛ ЗЕМЛЕПОЛЬЗОВАНИЯ И ЗАСТРОЙКИ И ВНЕСЕНИЯ В НИХ ИЗМЕНЕНИЙ</w:t>
      </w:r>
    </w:p>
    <w:p w14:paraId="2F2ACED5" w14:textId="77777777" w:rsidR="0073360C" w:rsidRPr="0073360C" w:rsidRDefault="0073360C" w:rsidP="0073360C">
      <w:pPr>
        <w:pStyle w:val="a5"/>
        <w:rPr>
          <w:lang w:val="ru-RU"/>
        </w:rPr>
      </w:pPr>
    </w:p>
    <w:p w14:paraId="5D49A51A" w14:textId="77777777" w:rsidR="002E40EB" w:rsidRPr="002E40EB" w:rsidRDefault="002E40EB" w:rsidP="002E40EB">
      <w:pPr>
        <w:pStyle w:val="ConsPlusNormal"/>
        <w:ind w:firstLine="540"/>
        <w:jc w:val="both"/>
        <w:rPr>
          <w:rFonts w:ascii="Times New Roman" w:hAnsi="Times New Roman" w:cs="Times New Roman"/>
          <w:b/>
          <w:sz w:val="24"/>
          <w:szCs w:val="24"/>
        </w:rPr>
      </w:pPr>
      <w:r w:rsidRPr="002E40EB">
        <w:rPr>
          <w:rFonts w:ascii="Times New Roman" w:hAnsi="Times New Roman" w:cs="Times New Roman"/>
          <w:b/>
          <w:sz w:val="24"/>
          <w:szCs w:val="24"/>
        </w:rPr>
        <w:t>Статья 1. Регулирование землепользования и застройки уполномоченными органами</w:t>
      </w:r>
    </w:p>
    <w:p w14:paraId="6D4FD05A" w14:textId="77777777" w:rsidR="002E40EB" w:rsidRPr="002E40EB" w:rsidRDefault="002E40EB" w:rsidP="002E40EB">
      <w:pPr>
        <w:pStyle w:val="ConsPlusNormal"/>
        <w:ind w:firstLine="540"/>
        <w:jc w:val="both"/>
        <w:rPr>
          <w:rFonts w:ascii="Times New Roman" w:hAnsi="Times New Roman" w:cs="Times New Roman"/>
          <w:sz w:val="24"/>
          <w:szCs w:val="24"/>
        </w:rPr>
      </w:pPr>
    </w:p>
    <w:p w14:paraId="29F9064E"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 Правила землепользования и застройки Артемовского городского округа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федеральным законодательством, законодательством Приморского края, муниципальными правовыми актами органов местного самоуправления Артемовского городского округа (далее – органы местного самоуправления городского округа) создают условия для устойчивого развития территории Артемовского городского округа (далее- городского округа),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создают условия для привлечения инвестиций.</w:t>
      </w:r>
    </w:p>
    <w:p w14:paraId="5173B0AE"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Правила подлежат применению на всей территории Артемовского городского округа в границах, установленных Законом Приморского края от 10 ноября 2004 г. № 157-КЗ «Об Артемовском городском округе» и являются обязательными для органов государственной власти, органов местного самоуправления, физических и юридических лиц при осуществлении ими градостроительной деятельности на территории городского округа.</w:t>
      </w:r>
    </w:p>
    <w:p w14:paraId="5E4DF4F3"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3. В целях формирования и развития Владивостокской агломерации отдельные полномочия по решению вопросов местного значения в области землепользования и градостроительной деятельности перераспределены между органами местного самоуправления городского округа и органами государственной власти Приморского края в соответствии с частью 1.2 статьи 17 Федерального закона от 6 октября 2003 г. № 131-ФЗ «Об общих принципах организации местного самоуправления в Российской Федерации», на основании Закона Приморского края от 18 ноября 2014 г. № 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Закон № 497-КЗ).</w:t>
      </w:r>
    </w:p>
    <w:p w14:paraId="6FBB0423" w14:textId="1BA1509C" w:rsidR="002E40EB" w:rsidRDefault="002E40EB" w:rsidP="002E40EB">
      <w:pPr>
        <w:pStyle w:val="ConsPlusNormal"/>
        <w:ind w:firstLine="540"/>
        <w:jc w:val="both"/>
        <w:rPr>
          <w:rFonts w:ascii="Times New Roman" w:hAnsi="Times New Roman" w:cs="Times New Roman"/>
          <w:color w:val="FF0000"/>
          <w:sz w:val="24"/>
          <w:szCs w:val="24"/>
        </w:rPr>
      </w:pPr>
      <w:r w:rsidRPr="001610CC">
        <w:rPr>
          <w:rFonts w:ascii="Times New Roman" w:hAnsi="Times New Roman" w:cs="Times New Roman"/>
          <w:color w:val="FF0000"/>
          <w:sz w:val="24"/>
          <w:szCs w:val="24"/>
        </w:rPr>
        <w:t>Срок перераспределения</w:t>
      </w:r>
      <w:r w:rsidR="001610CC" w:rsidRPr="001610CC">
        <w:rPr>
          <w:rFonts w:ascii="Times New Roman" w:hAnsi="Times New Roman" w:cs="Times New Roman"/>
          <w:color w:val="FF0000"/>
          <w:sz w:val="24"/>
          <w:szCs w:val="24"/>
        </w:rPr>
        <w:t xml:space="preserve"> и объем</w:t>
      </w:r>
      <w:r w:rsidRPr="001610CC">
        <w:rPr>
          <w:rFonts w:ascii="Times New Roman" w:hAnsi="Times New Roman" w:cs="Times New Roman"/>
          <w:color w:val="FF0000"/>
          <w:sz w:val="24"/>
          <w:szCs w:val="24"/>
        </w:rPr>
        <w:t xml:space="preserve"> полномочий определяется Законом № 497-КЗ.</w:t>
      </w:r>
    </w:p>
    <w:p w14:paraId="0F00D2A0" w14:textId="4F44904A" w:rsidR="002E40EB" w:rsidRPr="002E40EB" w:rsidRDefault="001610CC" w:rsidP="002E40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2E40EB" w:rsidRPr="002E40EB">
        <w:rPr>
          <w:rFonts w:ascii="Times New Roman" w:hAnsi="Times New Roman" w:cs="Times New Roman"/>
          <w:sz w:val="24"/>
          <w:szCs w:val="24"/>
        </w:rPr>
        <w:t>. На основании Закона № 497-КЗ Администрацией Приморского края создается единая комиссия по подготовке проектов правил землепользования и застройки муниципальных образований Приморского края (далее – Комиссия).</w:t>
      </w:r>
    </w:p>
    <w:p w14:paraId="2D9D107A"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 xml:space="preserve">Положение о Комиссии и её состав утверждаются Администрацией Приморского края. </w:t>
      </w:r>
    </w:p>
    <w:p w14:paraId="1D5767DB" w14:textId="77777777" w:rsidR="002E40EB" w:rsidRDefault="002E40EB" w:rsidP="002E40EB">
      <w:pPr>
        <w:pStyle w:val="ConsPlusNormal"/>
        <w:ind w:firstLine="540"/>
        <w:jc w:val="both"/>
        <w:rPr>
          <w:rFonts w:ascii="Times New Roman" w:hAnsi="Times New Roman" w:cs="Times New Roman"/>
          <w:sz w:val="24"/>
          <w:szCs w:val="24"/>
        </w:rPr>
      </w:pPr>
    </w:p>
    <w:p w14:paraId="19DE0615" w14:textId="77777777" w:rsidR="002E40EB" w:rsidRDefault="002E40EB">
      <w:pPr>
        <w:rPr>
          <w:b/>
        </w:rPr>
      </w:pPr>
      <w:r>
        <w:rPr>
          <w:b/>
        </w:rPr>
        <w:br w:type="page"/>
      </w:r>
    </w:p>
    <w:p w14:paraId="7D8DF5AD" w14:textId="5E811A62" w:rsidR="002E40EB" w:rsidRPr="002E40EB" w:rsidRDefault="002E40EB" w:rsidP="002E40EB">
      <w:pPr>
        <w:pStyle w:val="ConsPlusNormal"/>
        <w:ind w:firstLine="540"/>
        <w:jc w:val="both"/>
        <w:rPr>
          <w:rFonts w:ascii="Times New Roman" w:hAnsi="Times New Roman" w:cs="Times New Roman"/>
          <w:b/>
          <w:sz w:val="24"/>
          <w:szCs w:val="24"/>
        </w:rPr>
      </w:pPr>
      <w:r w:rsidRPr="002E40EB">
        <w:rPr>
          <w:rFonts w:ascii="Times New Roman" w:hAnsi="Times New Roman" w:cs="Times New Roman"/>
          <w:b/>
          <w:sz w:val="24"/>
          <w:szCs w:val="24"/>
        </w:rPr>
        <w:lastRenderedPageBreak/>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14:paraId="4A16FA7D" w14:textId="77777777" w:rsidR="002E40EB" w:rsidRPr="002E40EB" w:rsidRDefault="002E40EB" w:rsidP="002E40EB">
      <w:pPr>
        <w:pStyle w:val="ConsPlusNormal"/>
        <w:ind w:firstLine="540"/>
        <w:jc w:val="both"/>
        <w:rPr>
          <w:rFonts w:ascii="Times New Roman" w:hAnsi="Times New Roman" w:cs="Times New Roman"/>
          <w:sz w:val="24"/>
          <w:szCs w:val="24"/>
        </w:rPr>
      </w:pPr>
    </w:p>
    <w:p w14:paraId="6E946500"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городского округа. </w:t>
      </w:r>
    </w:p>
    <w:p w14:paraId="4DF397CD"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15137568"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14:paraId="268BD9C5"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E2E1CE0"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A16B410"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40698DD"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4C2321F6"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4. Действие градостроительного регламента на территории городского округа не распространяется на земельные участки:</w:t>
      </w:r>
    </w:p>
    <w:p w14:paraId="7ADAC5BC"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5E0C8AA"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в границах территорий общего пользования;</w:t>
      </w:r>
    </w:p>
    <w:p w14:paraId="0B7EF5E8"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3) предназначенные для размещения линейных объектов и (или) занятые линейными объектами;</w:t>
      </w:r>
    </w:p>
    <w:p w14:paraId="20AC7816"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4) предоставленные для добычи полезных ископаемых.</w:t>
      </w:r>
    </w:p>
    <w:p w14:paraId="13879D51" w14:textId="3324AFB2"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 xml:space="preserve">5. </w:t>
      </w:r>
      <w:r w:rsidR="001610CC" w:rsidRPr="00DC7E2D">
        <w:rPr>
          <w:rFonts w:ascii="Times New Roman" w:hAnsi="Times New Roman" w:cs="Times New Roman"/>
          <w:color w:val="000000" w:themeColor="text1"/>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DC7E2D">
        <w:rPr>
          <w:rFonts w:ascii="Times New Roman" w:hAnsi="Times New Roman" w:cs="Times New Roman"/>
          <w:color w:val="000000" w:themeColor="text1"/>
          <w:sz w:val="24"/>
          <w:szCs w:val="24"/>
        </w:rPr>
        <w:t xml:space="preserve">. </w:t>
      </w:r>
    </w:p>
    <w:p w14:paraId="54AADE2D"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3A1A5591"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 основные виды разрешенного использования;</w:t>
      </w:r>
    </w:p>
    <w:p w14:paraId="1F5160C3"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условно разрешенные виды использования, решение о предоставлении разрешения на которые принимается главой города в порядке, предусмотренном статьей 39 Градостроительного кодекса Российской Федерации;</w:t>
      </w:r>
    </w:p>
    <w:p w14:paraId="0FF9DE74"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FD7B1CC"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1 сентября 2014 г. № 540 «Об утверждении классификатора видов разрешенного использования земельных участков».</w:t>
      </w:r>
    </w:p>
    <w:p w14:paraId="10CCDF04"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отдельного указания в градостроительном регламенте для любой территориальной зоны. </w:t>
      </w:r>
    </w:p>
    <w:p w14:paraId="1E945254"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9.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B272AFF"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8A9413D"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4038C1BD" w14:textId="3ACD4653"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12. 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исполнительный орган государственной власти Приморского края или орган местного самоуправления городского округа, в полномочия которого входит распоряжение земельными участками, в отношении которых осуществлен выбор новых видов разрешенного использования, за принятием решения о внесении необходимых изменений в правоустанавливающие документы в части изменения вида разрешенного использования земельного участка.</w:t>
      </w:r>
    </w:p>
    <w:p w14:paraId="5C6D3DCF"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13.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14:paraId="65E91958" w14:textId="4522CEAF"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 xml:space="preserve">14.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w:t>
      </w:r>
      <w:r w:rsidR="00CC67DC">
        <w:rPr>
          <w:rFonts w:ascii="Times New Roman" w:hAnsi="Times New Roman" w:cs="Times New Roman"/>
          <w:sz w:val="24"/>
          <w:szCs w:val="24"/>
        </w:rPr>
        <w:t>действующим законоадтельством</w:t>
      </w:r>
      <w:r w:rsidRPr="002E40EB">
        <w:rPr>
          <w:rFonts w:ascii="Times New Roman" w:hAnsi="Times New Roman" w:cs="Times New Roman"/>
          <w:sz w:val="24"/>
          <w:szCs w:val="24"/>
        </w:rPr>
        <w:t>.</w:t>
      </w:r>
    </w:p>
    <w:p w14:paraId="3A7E3B6E"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15.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статьей 39 Градостроительного кодекса Российской Федерации и в порядке, установленном постановлением Администрации Приморского края от 9 июля 2015 г. № 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17BACB79"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16.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741C92A2"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07323B1B"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18. Земельные участки или объекты капитального строительства, указанные в части 17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2D121DA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B0854E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14:paraId="79ADF576"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19.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21AE9E04"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 xml:space="preserve">Границы зон с особыми условиями использования территорий могут не совпадать с границами территориальных зон. </w:t>
      </w:r>
    </w:p>
    <w:p w14:paraId="42F0B361"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настоящими Правилами.</w:t>
      </w:r>
    </w:p>
    <w:p w14:paraId="7BC2B4FA" w14:textId="77777777" w:rsidR="000E7BB8" w:rsidRDefault="000E7BB8" w:rsidP="002E40EB">
      <w:pPr>
        <w:pStyle w:val="ConsPlusNormal"/>
        <w:ind w:firstLine="540"/>
        <w:jc w:val="both"/>
        <w:rPr>
          <w:rFonts w:ascii="Times New Roman" w:hAnsi="Times New Roman" w:cs="Times New Roman"/>
          <w:sz w:val="24"/>
          <w:szCs w:val="24"/>
        </w:rPr>
      </w:pPr>
    </w:p>
    <w:p w14:paraId="2D60AE80" w14:textId="77777777" w:rsidR="000E7BB8" w:rsidRDefault="000E7BB8">
      <w:r>
        <w:br w:type="page"/>
      </w:r>
    </w:p>
    <w:p w14:paraId="271E655C" w14:textId="77A5C417" w:rsidR="002E40EB" w:rsidRPr="000E7BB8" w:rsidRDefault="002E40EB" w:rsidP="002E40EB">
      <w:pPr>
        <w:pStyle w:val="ConsPlusNormal"/>
        <w:ind w:firstLine="540"/>
        <w:jc w:val="both"/>
        <w:rPr>
          <w:rFonts w:ascii="Times New Roman" w:hAnsi="Times New Roman" w:cs="Times New Roman"/>
          <w:b/>
          <w:sz w:val="24"/>
          <w:szCs w:val="24"/>
        </w:rPr>
      </w:pPr>
      <w:r w:rsidRPr="000E7BB8">
        <w:rPr>
          <w:rFonts w:ascii="Times New Roman" w:hAnsi="Times New Roman" w:cs="Times New Roman"/>
          <w:b/>
          <w:sz w:val="24"/>
          <w:szCs w:val="24"/>
        </w:rPr>
        <w:t>Статья 3. Подготовка документации по планировке территории органами местного самоуправления городского округа</w:t>
      </w:r>
    </w:p>
    <w:p w14:paraId="54233B16" w14:textId="77777777" w:rsidR="002E40EB" w:rsidRPr="002E40EB" w:rsidRDefault="002E40EB" w:rsidP="002E40EB">
      <w:pPr>
        <w:pStyle w:val="ConsPlusNormal"/>
        <w:ind w:firstLine="540"/>
        <w:jc w:val="both"/>
        <w:rPr>
          <w:rFonts w:ascii="Times New Roman" w:hAnsi="Times New Roman" w:cs="Times New Roman"/>
          <w:sz w:val="24"/>
          <w:szCs w:val="24"/>
        </w:rPr>
      </w:pPr>
    </w:p>
    <w:p w14:paraId="669E8B7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B59313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Видами документации по планировке территории являются:</w:t>
      </w:r>
    </w:p>
    <w:p w14:paraId="57C1F4C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 проект планировки территории;</w:t>
      </w:r>
    </w:p>
    <w:p w14:paraId="46D8626A"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проект межевания территории.</w:t>
      </w:r>
    </w:p>
    <w:p w14:paraId="76445A7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3. Порядок подготовки документации по планировки территории устанавливается Градостроительным кодексом Российской Федерации, Постановлением Администрации Приморского края от 29 февраля 2016 г. № 78-па «Об утверждении Порядка подготовки, утверждения документации по планировке территорий Владивостокского, Артемовского городских округов и поселений Надеждинского, Шкотовского муниципальных районов».</w:t>
      </w:r>
    </w:p>
    <w:p w14:paraId="374F7EE4"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регистрации недвижимости».</w:t>
      </w:r>
    </w:p>
    <w:p w14:paraId="71133FFC" w14:textId="77777777" w:rsidR="000E7BB8" w:rsidRDefault="000E7BB8" w:rsidP="002E40EB">
      <w:pPr>
        <w:pStyle w:val="ConsPlusNormal"/>
        <w:ind w:firstLine="540"/>
        <w:jc w:val="both"/>
        <w:rPr>
          <w:rFonts w:ascii="Times New Roman" w:hAnsi="Times New Roman" w:cs="Times New Roman"/>
          <w:sz w:val="24"/>
          <w:szCs w:val="24"/>
        </w:rPr>
      </w:pPr>
    </w:p>
    <w:p w14:paraId="7FC3CDD0" w14:textId="4190EF34" w:rsidR="002E40EB" w:rsidRPr="00DC7E2D" w:rsidRDefault="002E40EB" w:rsidP="00AE5F2B">
      <w:pPr>
        <w:pStyle w:val="ConsPlusNormal"/>
        <w:ind w:firstLine="540"/>
        <w:jc w:val="both"/>
        <w:rPr>
          <w:rFonts w:ascii="Times New Roman" w:hAnsi="Times New Roman" w:cs="Times New Roman"/>
          <w:b/>
          <w:color w:val="000000" w:themeColor="text1"/>
          <w:sz w:val="24"/>
          <w:szCs w:val="24"/>
        </w:rPr>
      </w:pPr>
      <w:r w:rsidRPr="00DC7E2D">
        <w:rPr>
          <w:rFonts w:ascii="Times New Roman" w:hAnsi="Times New Roman" w:cs="Times New Roman"/>
          <w:b/>
          <w:color w:val="000000" w:themeColor="text1"/>
          <w:sz w:val="24"/>
          <w:szCs w:val="24"/>
        </w:rPr>
        <w:t>Статья 4. Проведение публичных слушаний</w:t>
      </w:r>
      <w:r w:rsidR="00AE5F2B" w:rsidRPr="00DC7E2D">
        <w:rPr>
          <w:rFonts w:ascii="Times New Roman" w:hAnsi="Times New Roman" w:cs="Times New Roman"/>
          <w:b/>
          <w:color w:val="000000" w:themeColor="text1"/>
          <w:sz w:val="24"/>
          <w:szCs w:val="24"/>
        </w:rPr>
        <w:t xml:space="preserve"> или общественных обсуждений</w:t>
      </w:r>
      <w:r w:rsidRPr="00DC7E2D">
        <w:rPr>
          <w:rFonts w:ascii="Times New Roman" w:hAnsi="Times New Roman" w:cs="Times New Roman"/>
          <w:b/>
          <w:color w:val="000000" w:themeColor="text1"/>
          <w:sz w:val="24"/>
          <w:szCs w:val="24"/>
        </w:rPr>
        <w:t xml:space="preserve"> по вопросам землепользования и застройки</w:t>
      </w:r>
    </w:p>
    <w:p w14:paraId="15BB8E5D" w14:textId="77777777" w:rsidR="002E40EB" w:rsidRPr="00DC7E2D" w:rsidRDefault="002E40EB" w:rsidP="002E40EB">
      <w:pPr>
        <w:pStyle w:val="ConsPlusNormal"/>
        <w:ind w:firstLine="540"/>
        <w:jc w:val="both"/>
        <w:rPr>
          <w:rFonts w:ascii="Times New Roman" w:hAnsi="Times New Roman" w:cs="Times New Roman"/>
          <w:color w:val="000000" w:themeColor="text1"/>
          <w:sz w:val="24"/>
          <w:szCs w:val="24"/>
        </w:rPr>
      </w:pPr>
    </w:p>
    <w:p w14:paraId="57514B8B" w14:textId="02FA601C" w:rsidR="002E40EB" w:rsidRPr="00DC7E2D" w:rsidRDefault="002E40EB" w:rsidP="002E40E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Проведение публичных слушаний</w:t>
      </w:r>
      <w:r w:rsidR="00AE5F2B" w:rsidRPr="00DC7E2D">
        <w:rPr>
          <w:rFonts w:ascii="Times New Roman" w:hAnsi="Times New Roman" w:cs="Times New Roman"/>
          <w:color w:val="000000" w:themeColor="text1"/>
          <w:sz w:val="24"/>
          <w:szCs w:val="24"/>
        </w:rPr>
        <w:t xml:space="preserve"> или общественных обсуждений</w:t>
      </w:r>
      <w:r w:rsidRPr="00DC7E2D">
        <w:rPr>
          <w:rFonts w:ascii="Times New Roman" w:hAnsi="Times New Roman" w:cs="Times New Roman"/>
          <w:color w:val="000000" w:themeColor="text1"/>
          <w:sz w:val="24"/>
          <w:szCs w:val="24"/>
        </w:rPr>
        <w:t xml:space="preserve"> по вопросам землепользования и застройки осуществляется в соответствии с Градостроительным кодексом Российской Федерации, положением о публичных слушаниях в Артемовском городском округе и в порядке, утвержденном постановлением Администрации Приморского края от 25 августа 2015 г. № 303-па «Об утверждении Порядка организации и проведения публичных слушаний по вопросам градостроительной деятельности на территориях Владивостокского, Артемовского городских округов, Надеждинского, Шкотовского муниципальных районов Приморского края».</w:t>
      </w:r>
    </w:p>
    <w:p w14:paraId="64CBF174" w14:textId="77777777" w:rsidR="002E40EB" w:rsidRPr="00DC7E2D" w:rsidRDefault="002E40EB" w:rsidP="002E40EB">
      <w:pPr>
        <w:pStyle w:val="ConsPlusNormal"/>
        <w:ind w:firstLine="540"/>
        <w:jc w:val="both"/>
        <w:rPr>
          <w:rFonts w:ascii="Times New Roman" w:hAnsi="Times New Roman" w:cs="Times New Roman"/>
          <w:color w:val="000000" w:themeColor="text1"/>
          <w:sz w:val="24"/>
          <w:szCs w:val="24"/>
        </w:rPr>
      </w:pPr>
    </w:p>
    <w:p w14:paraId="7EFAE6CC" w14:textId="77777777" w:rsidR="002E40EB" w:rsidRPr="00DC7E2D" w:rsidRDefault="002E40EB" w:rsidP="002E40EB">
      <w:pPr>
        <w:pStyle w:val="ConsPlusNormal"/>
        <w:ind w:firstLine="540"/>
        <w:jc w:val="both"/>
        <w:rPr>
          <w:rFonts w:ascii="Times New Roman" w:hAnsi="Times New Roman" w:cs="Times New Roman"/>
          <w:b/>
          <w:color w:val="000000" w:themeColor="text1"/>
          <w:sz w:val="24"/>
          <w:szCs w:val="24"/>
        </w:rPr>
      </w:pPr>
      <w:r w:rsidRPr="00DC7E2D">
        <w:rPr>
          <w:rFonts w:ascii="Times New Roman" w:hAnsi="Times New Roman" w:cs="Times New Roman"/>
          <w:b/>
          <w:color w:val="000000" w:themeColor="text1"/>
          <w:sz w:val="24"/>
          <w:szCs w:val="24"/>
        </w:rPr>
        <w:t xml:space="preserve">Статья 5. Внесение изменений в Правила </w:t>
      </w:r>
    </w:p>
    <w:p w14:paraId="7A752361" w14:textId="77777777" w:rsidR="002E40EB" w:rsidRPr="00DC7E2D" w:rsidRDefault="002E40EB" w:rsidP="002E40EB">
      <w:pPr>
        <w:pStyle w:val="ConsPlusNormal"/>
        <w:ind w:firstLine="540"/>
        <w:jc w:val="both"/>
        <w:rPr>
          <w:rFonts w:ascii="Times New Roman" w:hAnsi="Times New Roman" w:cs="Times New Roman"/>
          <w:color w:val="000000" w:themeColor="text1"/>
          <w:sz w:val="24"/>
          <w:szCs w:val="24"/>
        </w:rPr>
      </w:pPr>
    </w:p>
    <w:p w14:paraId="7ADB496E" w14:textId="52854FC2" w:rsidR="002E40EB" w:rsidRPr="00DC7E2D" w:rsidRDefault="000E7BB8" w:rsidP="002E40E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 xml:space="preserve">1. </w:t>
      </w:r>
      <w:r w:rsidR="002E40EB" w:rsidRPr="00DC7E2D">
        <w:rPr>
          <w:rFonts w:ascii="Times New Roman" w:hAnsi="Times New Roman" w:cs="Times New Roman"/>
          <w:color w:val="000000" w:themeColor="text1"/>
          <w:sz w:val="24"/>
          <w:szCs w:val="24"/>
        </w:rPr>
        <w:t>Изменениями Правил считаются любые изменения текста Правил, карты градостроительного зонирования либо градостроительных регламентов.</w:t>
      </w:r>
    </w:p>
    <w:p w14:paraId="499CF147" w14:textId="27C8CA70" w:rsidR="002E40EB" w:rsidRPr="00DC7E2D" w:rsidRDefault="000E7BB8" w:rsidP="002E40E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 xml:space="preserve">2. </w:t>
      </w:r>
      <w:r w:rsidR="002E40EB" w:rsidRPr="00DC7E2D">
        <w:rPr>
          <w:rFonts w:ascii="Times New Roman" w:hAnsi="Times New Roman" w:cs="Times New Roman"/>
          <w:color w:val="000000" w:themeColor="text1"/>
          <w:sz w:val="24"/>
          <w:szCs w:val="24"/>
        </w:rPr>
        <w:t xml:space="preserve">Внесение изменений в Правила осуществляется в соответствии с Градостроительным кодексом Российской Федерации, в порядке, установленном Положением о единой комиссии по подготовке проектов правил землепользования и застройки муниципальных образований Приморского края, утверждаемом постановлением № 180-па. </w:t>
      </w:r>
    </w:p>
    <w:p w14:paraId="24E1156C" w14:textId="77777777" w:rsidR="002E40EB" w:rsidRPr="00DC7E2D" w:rsidRDefault="002E40EB" w:rsidP="002E40E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3. Основаниями для рассмотрения вопроса о внесении изменений в Правила являются:</w:t>
      </w:r>
    </w:p>
    <w:p w14:paraId="69FFA7E6" w14:textId="77777777" w:rsidR="002E40EB" w:rsidRPr="00DC7E2D" w:rsidRDefault="002E40EB" w:rsidP="002E40E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1) несоответствие Правил генеральному плану городского округа, возникшее в результате внесения в генеральный план изменений;</w:t>
      </w:r>
    </w:p>
    <w:p w14:paraId="0483392B" w14:textId="53348878" w:rsidR="00AE5F2B" w:rsidRPr="00DC7E2D" w:rsidRDefault="00AE5F2B" w:rsidP="00AE5F2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3BC52113" w14:textId="2010F76C" w:rsidR="00AE5F2B" w:rsidRPr="00DC7E2D" w:rsidRDefault="00AE5F2B" w:rsidP="00AE5F2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3) поступление предложений об изменении границ территориальных зон, изменении градостроительных регламентов;</w:t>
      </w:r>
    </w:p>
    <w:p w14:paraId="1492A016" w14:textId="3AF06004" w:rsidR="00AE5F2B" w:rsidRPr="00DC7E2D" w:rsidRDefault="00AE5F2B" w:rsidP="00AE5F2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6055BE8" w14:textId="47E2615F" w:rsidR="00AE5F2B" w:rsidRPr="00DC7E2D" w:rsidRDefault="00AE5F2B" w:rsidP="00AE5F2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E3B66B2" w14:textId="6B092FEF" w:rsidR="00AE5F2B" w:rsidRPr="00DC7E2D" w:rsidRDefault="00AE5F2B" w:rsidP="00AE5F2B">
      <w:pPr>
        <w:pStyle w:val="ConsPlusNormal"/>
        <w:ind w:firstLine="540"/>
        <w:jc w:val="both"/>
        <w:rPr>
          <w:rFonts w:ascii="Times New Roman" w:hAnsi="Times New Roman" w:cs="Times New Roman"/>
          <w:color w:val="000000" w:themeColor="text1"/>
          <w:sz w:val="24"/>
          <w:szCs w:val="24"/>
        </w:rPr>
      </w:pPr>
      <w:r w:rsidRPr="00DC7E2D">
        <w:rPr>
          <w:rFonts w:ascii="Times New Roman" w:hAnsi="Times New Roman" w:cs="Times New Roman"/>
          <w:color w:val="000000" w:themeColor="text1"/>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5541DF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4. С предложениями о внесении изменений в Правила могут выступать:</w:t>
      </w:r>
    </w:p>
    <w:p w14:paraId="570E5017"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1) федеральные органы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5B236782"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2) органы исполнительной власти Приморского края в случаях, если Правила могут воспрепятствовать функционированию, размещению объектов капитального строительства регионального значения;</w:t>
      </w:r>
    </w:p>
    <w:p w14:paraId="7846C84E"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3) органы местного самоуправления городского округа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14:paraId="4E7F4F9F" w14:textId="77777777" w:rsidR="002E40EB" w:rsidRPr="002E40EB" w:rsidRDefault="002E40EB" w:rsidP="002E40EB">
      <w:pPr>
        <w:pStyle w:val="ConsPlusNormal"/>
        <w:ind w:firstLine="540"/>
        <w:jc w:val="both"/>
        <w:rPr>
          <w:rFonts w:ascii="Times New Roman" w:hAnsi="Times New Roman" w:cs="Times New Roman"/>
          <w:sz w:val="24"/>
          <w:szCs w:val="24"/>
        </w:rPr>
      </w:pPr>
      <w:r w:rsidRPr="002E40EB">
        <w:rPr>
          <w:rFonts w:ascii="Times New Roman" w:hAnsi="Times New Roman" w:cs="Times New Roman"/>
          <w:sz w:val="24"/>
          <w:szCs w:val="24"/>
        </w:rPr>
        <w:t>4) физические или юридические лица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51E6733" w14:textId="77777777" w:rsidR="002E40EB" w:rsidRPr="002E40EB" w:rsidRDefault="002E40EB" w:rsidP="002E40EB">
      <w:pPr>
        <w:pStyle w:val="ConsPlusNormal"/>
        <w:ind w:firstLine="540"/>
        <w:jc w:val="both"/>
        <w:rPr>
          <w:rFonts w:ascii="Times New Roman" w:hAnsi="Times New Roman" w:cs="Times New Roman"/>
          <w:sz w:val="24"/>
          <w:szCs w:val="24"/>
        </w:rPr>
      </w:pPr>
    </w:p>
    <w:p w14:paraId="7A69BA3C" w14:textId="77777777" w:rsidR="002E40EB" w:rsidRPr="000E7BB8" w:rsidRDefault="002E40EB" w:rsidP="002E40EB">
      <w:pPr>
        <w:pStyle w:val="ConsPlusNormal"/>
        <w:ind w:firstLine="540"/>
        <w:jc w:val="both"/>
        <w:rPr>
          <w:rFonts w:ascii="Times New Roman" w:hAnsi="Times New Roman" w:cs="Times New Roman"/>
          <w:b/>
          <w:sz w:val="24"/>
          <w:szCs w:val="24"/>
        </w:rPr>
      </w:pPr>
      <w:r w:rsidRPr="000E7BB8">
        <w:rPr>
          <w:rFonts w:ascii="Times New Roman" w:hAnsi="Times New Roman" w:cs="Times New Roman"/>
          <w:b/>
          <w:sz w:val="24"/>
          <w:szCs w:val="24"/>
        </w:rPr>
        <w:t xml:space="preserve">Статья 6. Регулирование иных вопросов землепользования и застройки </w:t>
      </w:r>
    </w:p>
    <w:p w14:paraId="451A7E2B" w14:textId="77777777" w:rsidR="002E40EB" w:rsidRPr="002E40EB" w:rsidRDefault="002E40EB" w:rsidP="002E40EB">
      <w:pPr>
        <w:pStyle w:val="ConsPlusNormal"/>
        <w:ind w:firstLine="540"/>
        <w:jc w:val="both"/>
        <w:rPr>
          <w:rFonts w:ascii="Times New Roman" w:hAnsi="Times New Roman" w:cs="Times New Roman"/>
          <w:sz w:val="24"/>
          <w:szCs w:val="24"/>
        </w:rPr>
      </w:pPr>
    </w:p>
    <w:p w14:paraId="1E8C0AC5" w14:textId="1D09B8CA" w:rsidR="002E40EB" w:rsidRPr="002E40EB" w:rsidRDefault="00BC6F4C" w:rsidP="002E40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2E40EB" w:rsidRPr="002E40EB">
        <w:rPr>
          <w:rFonts w:ascii="Times New Roman" w:hAnsi="Times New Roman" w:cs="Times New Roman"/>
          <w:sz w:val="24"/>
          <w:szCs w:val="24"/>
        </w:rPr>
        <w:t>. При образовании земельного участка, на котором расположены здание, сооружение, требование о соблюдении предельных размеров земельных участков не применяется вне зависимости от территориальной зоны, в границах которой располагается образуемый земельный участок.</w:t>
      </w:r>
    </w:p>
    <w:p w14:paraId="7D85E53B" w14:textId="1C415787" w:rsidR="002E40EB" w:rsidRPr="002E40EB" w:rsidRDefault="00BC6F4C" w:rsidP="002E40E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E40EB" w:rsidRPr="002E40EB">
        <w:rPr>
          <w:rFonts w:ascii="Times New Roman" w:hAnsi="Times New Roman" w:cs="Times New Roman"/>
          <w:sz w:val="24"/>
          <w:szCs w:val="24"/>
        </w:rPr>
        <w:t xml:space="preserve">.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14:paraId="1519EA1B" w14:textId="30803324" w:rsidR="005C28AA" w:rsidRPr="000E7BB8" w:rsidRDefault="00BC6F4C" w:rsidP="000E7BB8">
      <w:pPr>
        <w:pStyle w:val="ConsPlusNormal"/>
        <w:ind w:firstLine="540"/>
        <w:jc w:val="both"/>
      </w:pPr>
      <w:r>
        <w:rPr>
          <w:rFonts w:ascii="Times New Roman" w:hAnsi="Times New Roman" w:cs="Times New Roman"/>
          <w:sz w:val="24"/>
          <w:szCs w:val="24"/>
        </w:rPr>
        <w:t>3</w:t>
      </w:r>
      <w:r w:rsidR="002E40EB" w:rsidRPr="002E40EB">
        <w:rPr>
          <w:rFonts w:ascii="Times New Roman" w:hAnsi="Times New Roman" w:cs="Times New Roman"/>
          <w:sz w:val="24"/>
          <w:szCs w:val="24"/>
        </w:rPr>
        <w:t>. Сведения о территориальных зонах, устанавливаемых Правилами, в том числе сведения об установлении и изменении границ территориальных зон, количестве 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Правил подлежат направлению в орган регистрации прав в порядке, установленном Федеральным законом от 3 июля 2015 № 218-ФЗ «О государственной регистрации недвижимости».</w:t>
      </w:r>
      <w:bookmarkStart w:id="22" w:name="_Toc449446986"/>
      <w:bookmarkStart w:id="23" w:name="_Toc449517850"/>
      <w:bookmarkStart w:id="24" w:name="_Toc449622216"/>
      <w:bookmarkStart w:id="25" w:name="_Toc449708181"/>
      <w:bookmarkStart w:id="26" w:name="_Toc449708435"/>
      <w:bookmarkStart w:id="27" w:name="_Toc449716063"/>
      <w:bookmarkStart w:id="28" w:name="_Toc428285060"/>
      <w:bookmarkStart w:id="29" w:name="_Toc428285057"/>
      <w:bookmarkStart w:id="30" w:name="_Toc449446984"/>
      <w:bookmarkStart w:id="31" w:name="_Toc449517848"/>
      <w:bookmarkStart w:id="32" w:name="_Toc449622214"/>
      <w:bookmarkStart w:id="33" w:name="_Toc449708179"/>
      <w:bookmarkStart w:id="34" w:name="_Toc449708433"/>
      <w:bookmarkStart w:id="35" w:name="_Toc449716061"/>
    </w:p>
    <w:bookmarkEnd w:id="22"/>
    <w:bookmarkEnd w:id="23"/>
    <w:bookmarkEnd w:id="24"/>
    <w:bookmarkEnd w:id="25"/>
    <w:bookmarkEnd w:id="26"/>
    <w:bookmarkEnd w:id="27"/>
    <w:bookmarkEnd w:id="28"/>
    <w:bookmarkEnd w:id="29"/>
    <w:bookmarkEnd w:id="30"/>
    <w:bookmarkEnd w:id="31"/>
    <w:bookmarkEnd w:id="32"/>
    <w:bookmarkEnd w:id="33"/>
    <w:bookmarkEnd w:id="34"/>
    <w:bookmarkEnd w:id="35"/>
    <w:sectPr w:rsidR="005C28AA" w:rsidRPr="000E7BB8" w:rsidSect="0073360C">
      <w:headerReference w:type="default" r:id="rId15"/>
      <w:footerReference w:type="default" r:id="rId16"/>
      <w:type w:val="continuous"/>
      <w:pgSz w:w="11906" w:h="16838" w:code="9"/>
      <w:pgMar w:top="1134" w:right="707"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4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557B1" w14:textId="77777777" w:rsidR="00111BC8" w:rsidRDefault="00111BC8" w:rsidP="001E1032">
    <w:pPr>
      <w:pStyle w:val="afff4"/>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1</w:t>
    </w:r>
    <w:r>
      <w:rPr>
        <w:rStyle w:val="affff2"/>
      </w:rPr>
      <w:fldChar w:fldCharType="end"/>
    </w:r>
  </w:p>
  <w:p w14:paraId="2F420495" w14:textId="77777777" w:rsidR="00111BC8" w:rsidRDefault="00111BC8" w:rsidP="001E1032">
    <w:pPr>
      <w:pStyle w:val="aff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23C9" w14:textId="4843C33B" w:rsidR="00111BC8" w:rsidRDefault="00111BC8" w:rsidP="002F6683">
    <w:pPr>
      <w:pStyle w:val="afff4"/>
      <w:tabs>
        <w:tab w:val="clear" w:pos="9355"/>
        <w:tab w:val="left" w:pos="6463"/>
        <w:tab w:val="right" w:pos="9639"/>
        <w:tab w:val="right" w:pos="14714"/>
      </w:tabs>
      <w:ind w:right="-2"/>
      <w:jc w:val="right"/>
    </w:pPr>
    <w:r>
      <w:rPr>
        <w:color w:val="F4F4F4"/>
        <w:lang w:val="en-US"/>
      </w:rPr>
      <w:fldChar w:fldCharType="begin"/>
    </w:r>
    <w:r>
      <w:rPr>
        <w:color w:val="F4F4F4"/>
        <w:lang w:val="en-US"/>
      </w:rPr>
      <w:instrText xml:space="preserve"> PAGE  \* Arabic  \* MERGEFORMAT </w:instrText>
    </w:r>
    <w:r>
      <w:rPr>
        <w:color w:val="F4F4F4"/>
        <w:lang w:val="en-US"/>
      </w:rPr>
      <w:fldChar w:fldCharType="separate"/>
    </w:r>
    <w:r w:rsidR="001D2EF9">
      <w:rPr>
        <w:noProof/>
        <w:color w:val="F4F4F4"/>
        <w:lang w:val="en-US"/>
      </w:rPr>
      <w:t>2</w:t>
    </w:r>
    <w:r>
      <w:rPr>
        <w:color w:val="F4F4F4"/>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229A9" w14:textId="77777777" w:rsidR="00111BC8" w:rsidRDefault="00111BC8" w:rsidP="0073360C">
    <w:pPr>
      <w:pStyle w:val="afff4"/>
      <w:tabs>
        <w:tab w:val="clear" w:pos="9355"/>
        <w:tab w:val="left" w:pos="6463"/>
        <w:tab w:val="right" w:pos="9639"/>
        <w:tab w:val="right" w:pos="14714"/>
      </w:tabs>
      <w:ind w:right="284"/>
      <w:jc w:val="right"/>
    </w:pPr>
    <w:r w:rsidRPr="00A733A0">
      <w:rPr>
        <w:noProof/>
        <w:lang w:val="ru-RU" w:eastAsia="ru-RU"/>
      </w:rPr>
      <mc:AlternateContent>
        <mc:Choice Requires="wpg">
          <w:drawing>
            <wp:anchor distT="0" distB="0" distL="114300" distR="114300" simplePos="0" relativeHeight="251660288" behindDoc="1" locked="0" layoutInCell="1" allowOverlap="1" wp14:anchorId="2C1379D5" wp14:editId="77FE2CE3">
              <wp:simplePos x="0" y="0"/>
              <wp:positionH relativeFrom="column">
                <wp:posOffset>-185724</wp:posOffset>
              </wp:positionH>
              <wp:positionV relativeFrom="paragraph">
                <wp:posOffset>-13031</wp:posOffset>
              </wp:positionV>
              <wp:extent cx="6480175" cy="236855"/>
              <wp:effectExtent l="13970" t="18415" r="20955" b="1905"/>
              <wp:wrapNone/>
              <wp:docPr id="4" name="Group 8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236855"/>
                        <a:chOff x="1716" y="15191"/>
                        <a:chExt cx="9563" cy="375"/>
                      </a:xfrm>
                    </wpg:grpSpPr>
                    <wps:wsp>
                      <wps:cNvPr id="5" name="Rectangle 848"/>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00A02" w14:textId="77777777" w:rsidR="00111BC8" w:rsidRPr="00FB1DBD" w:rsidRDefault="00111BC8" w:rsidP="00BD28F2">
                            <w:pPr>
                              <w:ind w:left="-284" w:right="-261"/>
                              <w:rPr>
                                <w:color w:val="FFFFFF"/>
                              </w:rPr>
                            </w:pPr>
                          </w:p>
                        </w:txbxContent>
                      </wps:txbx>
                      <wps:bodyPr rot="0" vert="horz" wrap="square" lIns="91440" tIns="45720" rIns="91440" bIns="45720" anchor="t" anchorCtr="0" upright="1">
                        <a:noAutofit/>
                      </wps:bodyPr>
                    </wps:wsp>
                    <wps:wsp>
                      <wps:cNvPr id="6" name="AutoShape 849"/>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C1379D5" id="Group 847" o:spid="_x0000_s1029" style="position:absolute;left:0;text-align:left;margin-left:-14.6pt;margin-top:-1.05pt;width:510.25pt;height:18.65pt;z-index:-251656192"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">
              <v:rect id="Rectangle 848" o:spid="_x0000_s1030"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14:paraId="58500A02" w14:textId="77777777" w:rsidR="00111BC8" w:rsidRPr="00FB1DBD" w:rsidRDefault="00111BC8" w:rsidP="00BD28F2">
                      <w:pPr>
                        <w:ind w:left="-284" w:right="-261"/>
                        <w:rPr>
                          <w:color w:val="FFFFFF"/>
                        </w:rPr>
                      </w:pPr>
                    </w:p>
                  </w:txbxContent>
                </v:textbox>
              </v:rect>
              <v:shapetype id="_x0000_t32" coordsize="21600,21600" o:spt="32" o:oned="t" path="m,l21600,21600e" filled="f">
                <v:path arrowok="t" fillok="f" o:connecttype="none"/>
                <o:lock v:ext="edit" shapetype="t"/>
              </v:shapetype>
              <v:shape id="AutoShape 849" o:spid="_x0000_s1031"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ONLcMAAADaAAAADwAAAGRycy9kb3ducmV2LnhtbESPQWvCQBSE74L/YXkFb7qpSoipq4hS&#10;asFLVHp+ZF+zodm3IbvV1F/vFgSPw8x8wyzXvW3EhTpfO1bwOklAEJdO11wpOJ/exxkIH5A1No5J&#10;wR95WK+GgyXm2l25oMsxVCJC2OeowITQ5lL60pBFP3EtcfS+XWcxRNlVUnd4jXDbyGmSpNJizXHB&#10;YEtbQ+XP8dcqmJuq/Vy4/eZrcSvS2yw7hN1HptTopd+8gQjUh2f40d5rBS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zjS3DAAAA2gAAAA8AAAAAAAAAAAAA&#10;AAAAoQIAAGRycy9kb3ducmV2LnhtbFBLBQYAAAAABAAEAPkAAACRAwAAAAA=&#10;" strokecolor="#0070c0" strokeweight="2pt"/>
            </v:group>
          </w:pict>
        </mc:Fallback>
      </mc:AlternateContent>
    </w:r>
    <w:r>
      <w:rPr>
        <w:color w:val="F4F4F4"/>
        <w:lang w:val="en-US"/>
      </w:rPr>
      <w:fldChar w:fldCharType="begin"/>
    </w:r>
    <w:r>
      <w:rPr>
        <w:color w:val="F4F4F4"/>
        <w:lang w:val="en-US"/>
      </w:rPr>
      <w:instrText xml:space="preserve"> PAGE  \* Arabic  \* MERGEFORMAT </w:instrText>
    </w:r>
    <w:r>
      <w:rPr>
        <w:color w:val="F4F4F4"/>
        <w:lang w:val="en-US"/>
      </w:rPr>
      <w:fldChar w:fldCharType="separate"/>
    </w:r>
    <w:r w:rsidR="001D2EF9">
      <w:rPr>
        <w:noProof/>
        <w:color w:val="F4F4F4"/>
        <w:lang w:val="en-US"/>
      </w:rPr>
      <w:t>8</w:t>
    </w:r>
    <w:r>
      <w:rPr>
        <w:color w:val="F4F4F4"/>
        <w:lang w:val="en-US"/>
      </w:rPr>
      <w:fldChar w:fldCharType="end"/>
    </w:r>
    <w:r w:rsidRPr="00A733A0">
      <w:rPr>
        <w:noProof/>
        <w:lang w:val="ru-RU" w:eastAsia="ru-RU"/>
      </w:rPr>
      <mc:AlternateContent>
        <mc:Choice Requires="wpg">
          <w:drawing>
            <wp:anchor distT="0" distB="0" distL="114300" distR="114300" simplePos="0" relativeHeight="251658240" behindDoc="1" locked="0" layoutInCell="1" allowOverlap="1" wp14:anchorId="602D7F6C" wp14:editId="4C7E3CA2">
              <wp:simplePos x="0" y="0"/>
              <wp:positionH relativeFrom="column">
                <wp:posOffset>10160</wp:posOffset>
              </wp:positionH>
              <wp:positionV relativeFrom="paragraph">
                <wp:posOffset>6075680</wp:posOffset>
              </wp:positionV>
              <wp:extent cx="6347460" cy="307340"/>
              <wp:effectExtent l="19685" t="17780" r="14605" b="0"/>
              <wp:wrapNone/>
              <wp:docPr id="1" name="Group 8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2" name="Rectangle 845"/>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25CCF" w14:textId="77777777" w:rsidR="00111BC8" w:rsidRPr="00FB1DBD" w:rsidRDefault="00111BC8" w:rsidP="00536835">
                            <w:pPr>
                              <w:ind w:left="-284" w:right="-261"/>
                              <w:rPr>
                                <w:color w:val="FFFFFF"/>
                              </w:rPr>
                            </w:pPr>
                          </w:p>
                        </w:txbxContent>
                      </wps:txbx>
                      <wps:bodyPr rot="0" vert="horz" wrap="square" lIns="91440" tIns="45720" rIns="91440" bIns="45720" anchor="t" anchorCtr="0" upright="1">
                        <a:noAutofit/>
                      </wps:bodyPr>
                    </wps:wsp>
                    <wps:wsp>
                      <wps:cNvPr id="10" name="AutoShape 846"/>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2D7F6C" id="Group 844" o:spid="_x0000_s1032" style="position:absolute;left:0;text-align:left;margin-left:.8pt;margin-top:478.4pt;width:499.8pt;height:24.2pt;z-index:-25165824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">
              <v:rect id="Rectangle 845" o:spid="_x0000_s1033"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viHMIA&#10;AADaAAAADwAAAGRycy9kb3ducmV2LnhtbESPQWsCMRSE74L/ITyhN826h7ZsjVIEwZPYtbTX1+R1&#10;s+3mZU2ibv99Iwgeh5n5hlmsBteJM4XYelYwnxUgiLU3LTcK3g+b6TOImJANdp5JwR9FWC3HowVW&#10;xl/4jc51akSGcKxQgU2pr6SM2pLDOPM9cfa+fXCYsgyNNAEvGe46WRbFo3TYcl6w2NPakv6tT05B&#10;6Pflz05/Hm251rb4OH7Vp+2TUg+T4fUFRKIh3cO39tYoKOF6Jd8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IcwgAAANoAAAAPAAAAAAAAAAAAAAAAAJgCAABkcnMvZG93&#10;bnJldi54bWxQSwUGAAAAAAQABAD1AAAAhwMAAAAA&#10;" fillcolor="#0070c0" stroked="f">
                <v:textbox>
                  <w:txbxContent>
                    <w:p w14:paraId="48D25CCF" w14:textId="77777777" w:rsidR="00111BC8" w:rsidRPr="00FB1DBD" w:rsidRDefault="00111BC8" w:rsidP="00536835">
                      <w:pPr>
                        <w:ind w:left="-284" w:right="-261"/>
                        <w:rPr>
                          <w:color w:val="FFFFFF"/>
                        </w:rPr>
                      </w:pPr>
                    </w:p>
                  </w:txbxContent>
                </v:textbox>
              </v:rect>
              <v:shape id="AutoShape 846" o:spid="_x0000_s1034"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hjmcUAAADbAAAADwAAAGRycy9kb3ducmV2LnhtbESPT2vCQBDF7wW/wzJCb3WjLRJTVxFF&#10;tNCLf+h5yE6zodnZkF01+uk7h0JvM7w37/1mvux9o67UxTqwgfEoA0VcBltzZeB82r7koGJCttgE&#10;JgN3irBcDJ7mWNhw4wNdj6lSEsKxQAMupbbQOpaOPMZRaIlF+w6dxyRrV2nb4U3CfaMnWTbVHmuW&#10;BoctrR2VP8eLN/DmqvZjFvarr9njMH285p9ps8uNeR72q3dQifr0b/673lvBF3r5RQb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ihjmcUAAADbAAAADwAAAAAAAAAA&#10;AAAAAAChAgAAZHJzL2Rvd25yZXYueG1sUEsFBgAAAAAEAAQA+QAAAJMDAAAAAA==&#10;" strokecolor="#0070c0" strokeweight="2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772EA41A" w:rsidR="00111BC8" w:rsidRPr="0065077D" w:rsidRDefault="00111BC8" w:rsidP="0073360C">
    <w:pPr>
      <w:pStyle w:val="afff2"/>
      <w:tabs>
        <w:tab w:val="clear" w:pos="4677"/>
        <w:tab w:val="clear" w:pos="9355"/>
        <w:tab w:val="left" w:pos="4678"/>
      </w:tabs>
      <w:ind w:left="4536" w:hanging="567"/>
      <w:jc w:val="center"/>
      <w:rPr>
        <w:color w:val="0070C0"/>
      </w:rPr>
    </w:pPr>
    <w:r w:rsidRPr="00A9368C">
      <w:rPr>
        <w:noProof/>
        <w:color w:val="0070C0"/>
        <w:lang w:val="ru-RU" w:eastAsia="ru-RU"/>
      </w:rPr>
      <mc:AlternateContent>
        <mc:Choice Requires="wpg">
          <w:drawing>
            <wp:anchor distT="0" distB="0" distL="114300" distR="114300" simplePos="0" relativeHeight="251656192" behindDoc="0" locked="0" layoutInCell="1" allowOverlap="1" wp14:anchorId="4FF57DCA" wp14:editId="0BE679DE">
              <wp:simplePos x="0" y="0"/>
              <wp:positionH relativeFrom="column">
                <wp:posOffset>-171450</wp:posOffset>
              </wp:positionH>
              <wp:positionV relativeFrom="paragraph">
                <wp:posOffset>-60601</wp:posOffset>
              </wp:positionV>
              <wp:extent cx="6480175" cy="274320"/>
              <wp:effectExtent l="0" t="0" r="34925" b="11430"/>
              <wp:wrapNone/>
              <wp:docPr id="7"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274320"/>
                        <a:chOff x="1560" y="315"/>
                        <a:chExt cx="9578" cy="432"/>
                      </a:xfrm>
                    </wpg:grpSpPr>
                    <wps:wsp>
                      <wps:cNvPr id="8" name="Rectangle 11"/>
                      <wps:cNvSpPr>
                        <a:spLocks noChangeArrowheads="1"/>
                      </wps:cNvSpPr>
                      <wps:spPr bwMode="auto">
                        <a:xfrm>
                          <a:off x="1560" y="315"/>
                          <a:ext cx="2550" cy="432"/>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90100" w14:textId="49AC1C42" w:rsidR="00111BC8" w:rsidRPr="00FB1DBD" w:rsidRDefault="00111BC8" w:rsidP="001E1032">
                            <w:pPr>
                              <w:ind w:right="-960"/>
                              <w:rPr>
                                <w:b/>
                                <w:color w:val="FFFFFF"/>
                              </w:rPr>
                            </w:pPr>
                            <w:r>
                              <w:rPr>
                                <w:b/>
                                <w:color w:val="FFFFFF"/>
                              </w:rPr>
                              <w:t xml:space="preserve">        ИТП «ГРАД»</w:t>
                            </w:r>
                          </w:p>
                          <w:p w14:paraId="02D810EE" w14:textId="77777777" w:rsidR="00111BC8" w:rsidRDefault="00111BC8" w:rsidP="001E1032"/>
                        </w:txbxContent>
                      </wps:txbx>
                      <wps:bodyPr rot="0" vert="horz" wrap="square" lIns="91440" tIns="45720" rIns="91440" bIns="45720" anchor="t" anchorCtr="0" upright="1">
                        <a:noAutofit/>
                      </wps:bodyPr>
                    </wps:wsp>
                    <wps:wsp>
                      <wps:cNvPr id="9" name="AutoShape 12"/>
                      <wps:cNvCnPr>
                        <a:cxnSpLocks noChangeShapeType="1"/>
                      </wps:cNvCnPr>
                      <wps:spPr bwMode="auto">
                        <a:xfrm>
                          <a:off x="4052" y="724"/>
                          <a:ext cx="7086" cy="0"/>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F57DCA" id="Группа 8" o:spid="_x0000_s1026" style="position:absolute;left:0;text-align:left;margin-left:-13.5pt;margin-top:-4.75pt;width:510.25pt;height:21.6pt;z-index:251656192" coordorigin="1560,315" coordsize="957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">
              <v:rect id="Rectangle 11" o:spid="_x0000_s1027" style="position:absolute;left:1560;top:315;width:255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14:paraId="21E90100" w14:textId="49AC1C42" w:rsidR="00111BC8" w:rsidRPr="00FB1DBD" w:rsidRDefault="00111BC8" w:rsidP="001E1032">
                      <w:pPr>
                        <w:ind w:right="-960"/>
                        <w:rPr>
                          <w:b/>
                          <w:color w:val="FFFFFF"/>
                        </w:rPr>
                      </w:pPr>
                      <w:r>
                        <w:rPr>
                          <w:b/>
                          <w:color w:val="FFFFFF"/>
                        </w:rPr>
                        <w:t xml:space="preserve">        ИТП «ГРАД»</w:t>
                      </w:r>
                    </w:p>
                    <w:p w14:paraId="02D810EE" w14:textId="77777777" w:rsidR="00111BC8" w:rsidRDefault="00111BC8" w:rsidP="001E1032"/>
                  </w:txbxContent>
                </v:textbox>
              </v:rect>
              <v:shapetype id="_x0000_t32" coordsize="21600,21600" o:spt="32" o:oned="t" path="m,l21600,21600e" filled="f">
                <v:path arrowok="t" fillok="f" o:connecttype="none"/>
                <o:lock v:ext="edit" shapetype="t"/>
              </v:shapetype>
              <v:shape id="AutoShape 12" o:spid="_x0000_s1028" type="#_x0000_t32" style="position:absolute;left:4052;top:724;width:70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mc:Fallback>
      </mc:AlternateContent>
    </w:r>
    <w:r w:rsidR="0073360C">
      <w:rPr>
        <w:color w:val="0070C0"/>
        <w:lang w:val="ru-RU"/>
      </w:rPr>
      <w:t xml:space="preserve">                     Правила землепользования и застройки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0"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2"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7"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9"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1"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2"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4"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5"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9"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1"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7"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8"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8"/>
  </w:num>
  <w:num w:numId="4">
    <w:abstractNumId w:val="77"/>
  </w:num>
  <w:num w:numId="5">
    <w:abstractNumId w:val="4"/>
  </w:num>
  <w:num w:numId="6">
    <w:abstractNumId w:val="9"/>
  </w:num>
  <w:num w:numId="7">
    <w:abstractNumId w:val="55"/>
  </w:num>
  <w:num w:numId="8">
    <w:abstractNumId w:val="51"/>
  </w:num>
  <w:num w:numId="9">
    <w:abstractNumId w:val="18"/>
  </w:num>
  <w:num w:numId="10">
    <w:abstractNumId w:val="7"/>
  </w:num>
  <w:num w:numId="11">
    <w:abstractNumId w:val="62"/>
  </w:num>
  <w:num w:numId="12">
    <w:abstractNumId w:val="54"/>
  </w:num>
  <w:num w:numId="13">
    <w:abstractNumId w:val="61"/>
  </w:num>
  <w:num w:numId="14">
    <w:abstractNumId w:val="42"/>
  </w:num>
  <w:num w:numId="15">
    <w:abstractNumId w:val="14"/>
  </w:num>
  <w:num w:numId="16">
    <w:abstractNumId w:val="57"/>
  </w:num>
  <w:num w:numId="17">
    <w:abstractNumId w:val="47"/>
  </w:num>
  <w:num w:numId="18">
    <w:abstractNumId w:val="67"/>
  </w:num>
  <w:num w:numId="19">
    <w:abstractNumId w:val="59"/>
  </w:num>
  <w:num w:numId="20">
    <w:abstractNumId w:val="73"/>
  </w:num>
  <w:num w:numId="21">
    <w:abstractNumId w:val="32"/>
  </w:num>
  <w:num w:numId="22">
    <w:abstractNumId w:val="49"/>
  </w:num>
  <w:num w:numId="23">
    <w:abstractNumId w:val="68"/>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5"/>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4"/>
  </w:num>
  <w:num w:numId="39">
    <w:abstractNumId w:val="66"/>
  </w:num>
  <w:num w:numId="40">
    <w:abstractNumId w:val="8"/>
  </w:num>
  <w:num w:numId="41">
    <w:abstractNumId w:val="22"/>
  </w:num>
  <w:num w:numId="42">
    <w:abstractNumId w:val="6"/>
  </w:num>
  <w:num w:numId="43">
    <w:abstractNumId w:val="34"/>
  </w:num>
  <w:num w:numId="44">
    <w:abstractNumId w:val="60"/>
  </w:num>
  <w:num w:numId="45">
    <w:abstractNumId w:val="25"/>
  </w:num>
  <w:num w:numId="46">
    <w:abstractNumId w:val="43"/>
  </w:num>
  <w:num w:numId="47">
    <w:abstractNumId w:val="17"/>
  </w:num>
  <w:num w:numId="48">
    <w:abstractNumId w:val="19"/>
  </w:num>
  <w:num w:numId="49">
    <w:abstractNumId w:val="50"/>
  </w:num>
  <w:num w:numId="50">
    <w:abstractNumId w:val="72"/>
  </w:num>
  <w:num w:numId="51">
    <w:abstractNumId w:val="16"/>
  </w:num>
  <w:num w:numId="52">
    <w:abstractNumId w:val="76"/>
  </w:num>
  <w:num w:numId="53">
    <w:abstractNumId w:val="70"/>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4"/>
  </w:num>
  <w:num w:numId="57">
    <w:abstractNumId w:val="52"/>
  </w:num>
  <w:num w:numId="58">
    <w:abstractNumId w:val="39"/>
  </w:num>
  <w:num w:numId="59">
    <w:abstractNumId w:val="44"/>
  </w:num>
  <w:num w:numId="60">
    <w:abstractNumId w:val="31"/>
  </w:num>
  <w:num w:numId="61">
    <w:abstractNumId w:val="53"/>
  </w:num>
  <w:num w:numId="62">
    <w:abstractNumId w:val="78"/>
  </w:num>
  <w:num w:numId="63">
    <w:abstractNumId w:val="63"/>
  </w:num>
  <w:num w:numId="64">
    <w:abstractNumId w:val="15"/>
  </w:num>
  <w:num w:numId="65">
    <w:abstractNumId w:val="69"/>
  </w:num>
  <w:num w:numId="66">
    <w:abstractNumId w:val="28"/>
  </w:num>
  <w:num w:numId="67">
    <w:abstractNumId w:val="71"/>
  </w:num>
  <w:num w:numId="68">
    <w:abstractNumId w:val="33"/>
  </w:num>
  <w:num w:numId="69">
    <w:abstractNumId w:val="37"/>
  </w:num>
  <w:num w:numId="70">
    <w:abstractNumId w:val="5"/>
  </w:num>
  <w:num w:numId="71">
    <w:abstractNumId w:val="56"/>
  </w:num>
  <w:num w:numId="72">
    <w:abstractNumId w:val="68"/>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8"/>
  </w:num>
  <w:num w:numId="77">
    <w:abstractNumId w:val="65"/>
  </w:num>
  <w:num w:numId="78">
    <w:abstractNumId w:val="1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75777"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4210"/>
    <w:rsid w:val="000C451D"/>
    <w:rsid w:val="000C473E"/>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E7BB8"/>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C6"/>
    <w:rsid w:val="001243C2"/>
    <w:rsid w:val="001244FA"/>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0CC"/>
    <w:rsid w:val="001611A2"/>
    <w:rsid w:val="001612A2"/>
    <w:rsid w:val="001614E8"/>
    <w:rsid w:val="00161535"/>
    <w:rsid w:val="00161702"/>
    <w:rsid w:val="00162334"/>
    <w:rsid w:val="001629A7"/>
    <w:rsid w:val="00162C2D"/>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464"/>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2EF9"/>
    <w:rsid w:val="001D31C3"/>
    <w:rsid w:val="001D3453"/>
    <w:rsid w:val="001D34CA"/>
    <w:rsid w:val="001D364E"/>
    <w:rsid w:val="001D3B1D"/>
    <w:rsid w:val="001D3F98"/>
    <w:rsid w:val="001D4943"/>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354F"/>
    <w:rsid w:val="00243567"/>
    <w:rsid w:val="0024356E"/>
    <w:rsid w:val="0024365E"/>
    <w:rsid w:val="002436FD"/>
    <w:rsid w:val="00243AE5"/>
    <w:rsid w:val="0024426B"/>
    <w:rsid w:val="0024441E"/>
    <w:rsid w:val="00244921"/>
    <w:rsid w:val="00244CC2"/>
    <w:rsid w:val="00244DC2"/>
    <w:rsid w:val="002459FE"/>
    <w:rsid w:val="00245D93"/>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0EB"/>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683"/>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D0"/>
    <w:rsid w:val="00311B49"/>
    <w:rsid w:val="00311BD7"/>
    <w:rsid w:val="00311EB0"/>
    <w:rsid w:val="0031282E"/>
    <w:rsid w:val="00312A9F"/>
    <w:rsid w:val="003134D1"/>
    <w:rsid w:val="003139AD"/>
    <w:rsid w:val="00313A83"/>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AB1"/>
    <w:rsid w:val="003B4CE3"/>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B3"/>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10D9"/>
    <w:rsid w:val="0044143A"/>
    <w:rsid w:val="0044179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53D6"/>
    <w:rsid w:val="00475B75"/>
    <w:rsid w:val="00476114"/>
    <w:rsid w:val="00476476"/>
    <w:rsid w:val="0047654D"/>
    <w:rsid w:val="00476CD7"/>
    <w:rsid w:val="004772B6"/>
    <w:rsid w:val="00477AC2"/>
    <w:rsid w:val="00480023"/>
    <w:rsid w:val="004802B6"/>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1D"/>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7E8"/>
    <w:rsid w:val="004F3B11"/>
    <w:rsid w:val="004F4508"/>
    <w:rsid w:val="004F49B4"/>
    <w:rsid w:val="004F4C12"/>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57B"/>
    <w:rsid w:val="00550D0F"/>
    <w:rsid w:val="00550DA4"/>
    <w:rsid w:val="00550E91"/>
    <w:rsid w:val="00551F2C"/>
    <w:rsid w:val="00552577"/>
    <w:rsid w:val="0055275F"/>
    <w:rsid w:val="00552D2C"/>
    <w:rsid w:val="00552F66"/>
    <w:rsid w:val="00553556"/>
    <w:rsid w:val="005535E2"/>
    <w:rsid w:val="005536EF"/>
    <w:rsid w:val="005539A4"/>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51C"/>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75B"/>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2C6"/>
    <w:rsid w:val="006A3A35"/>
    <w:rsid w:val="006A3DA8"/>
    <w:rsid w:val="006A4451"/>
    <w:rsid w:val="006A4500"/>
    <w:rsid w:val="006A455C"/>
    <w:rsid w:val="006A46C1"/>
    <w:rsid w:val="006A4BD9"/>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D70"/>
    <w:rsid w:val="006C13A0"/>
    <w:rsid w:val="006C142C"/>
    <w:rsid w:val="006C1A49"/>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64"/>
    <w:rsid w:val="006D58B3"/>
    <w:rsid w:val="006D5923"/>
    <w:rsid w:val="006D5F43"/>
    <w:rsid w:val="006D627D"/>
    <w:rsid w:val="006D6451"/>
    <w:rsid w:val="006D6540"/>
    <w:rsid w:val="006D68CF"/>
    <w:rsid w:val="006D6A3E"/>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3F1"/>
    <w:rsid w:val="007405B8"/>
    <w:rsid w:val="007407A9"/>
    <w:rsid w:val="00740A05"/>
    <w:rsid w:val="00740B34"/>
    <w:rsid w:val="00741604"/>
    <w:rsid w:val="00741B67"/>
    <w:rsid w:val="00741CF9"/>
    <w:rsid w:val="00741D34"/>
    <w:rsid w:val="007422A3"/>
    <w:rsid w:val="0074258D"/>
    <w:rsid w:val="0074274F"/>
    <w:rsid w:val="00742912"/>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8BC"/>
    <w:rsid w:val="007F2BE4"/>
    <w:rsid w:val="007F2ECB"/>
    <w:rsid w:val="007F3029"/>
    <w:rsid w:val="007F3288"/>
    <w:rsid w:val="007F35CC"/>
    <w:rsid w:val="007F3ED7"/>
    <w:rsid w:val="007F3FDE"/>
    <w:rsid w:val="007F48E8"/>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8E6"/>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5216"/>
    <w:rsid w:val="0080590E"/>
    <w:rsid w:val="00805950"/>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53C"/>
    <w:rsid w:val="00855585"/>
    <w:rsid w:val="00856749"/>
    <w:rsid w:val="00856D13"/>
    <w:rsid w:val="00856D91"/>
    <w:rsid w:val="00856E89"/>
    <w:rsid w:val="00857446"/>
    <w:rsid w:val="00860ECD"/>
    <w:rsid w:val="00860F9F"/>
    <w:rsid w:val="008611C5"/>
    <w:rsid w:val="008616E8"/>
    <w:rsid w:val="00861D7E"/>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CBB"/>
    <w:rsid w:val="00932E13"/>
    <w:rsid w:val="00932EFF"/>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5004D"/>
    <w:rsid w:val="0095033A"/>
    <w:rsid w:val="00950421"/>
    <w:rsid w:val="00950439"/>
    <w:rsid w:val="00950C25"/>
    <w:rsid w:val="00950CD7"/>
    <w:rsid w:val="009518A0"/>
    <w:rsid w:val="009518A8"/>
    <w:rsid w:val="00951BF3"/>
    <w:rsid w:val="00951CF0"/>
    <w:rsid w:val="00952935"/>
    <w:rsid w:val="00952A66"/>
    <w:rsid w:val="009538FA"/>
    <w:rsid w:val="009547D4"/>
    <w:rsid w:val="009548D7"/>
    <w:rsid w:val="009548FB"/>
    <w:rsid w:val="00954D1A"/>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74C"/>
    <w:rsid w:val="00A74BE0"/>
    <w:rsid w:val="00A74FA4"/>
    <w:rsid w:val="00A7557B"/>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7C"/>
    <w:rsid w:val="00AB20EA"/>
    <w:rsid w:val="00AB229A"/>
    <w:rsid w:val="00AB2700"/>
    <w:rsid w:val="00AB2856"/>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5F2B"/>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D89"/>
    <w:rsid w:val="00B02134"/>
    <w:rsid w:val="00B02781"/>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EB"/>
    <w:rsid w:val="00B206BB"/>
    <w:rsid w:val="00B20752"/>
    <w:rsid w:val="00B207B1"/>
    <w:rsid w:val="00B2093D"/>
    <w:rsid w:val="00B20D25"/>
    <w:rsid w:val="00B20D9E"/>
    <w:rsid w:val="00B2140A"/>
    <w:rsid w:val="00B21719"/>
    <w:rsid w:val="00B21B83"/>
    <w:rsid w:val="00B21CE1"/>
    <w:rsid w:val="00B2208F"/>
    <w:rsid w:val="00B22AF0"/>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F16"/>
    <w:rsid w:val="00BB07CE"/>
    <w:rsid w:val="00BB0AD9"/>
    <w:rsid w:val="00BB1415"/>
    <w:rsid w:val="00BB1AC0"/>
    <w:rsid w:val="00BB1AFD"/>
    <w:rsid w:val="00BB1E84"/>
    <w:rsid w:val="00BB20B1"/>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AB1"/>
    <w:rsid w:val="00BB6E99"/>
    <w:rsid w:val="00BB751B"/>
    <w:rsid w:val="00BB7538"/>
    <w:rsid w:val="00BB7A14"/>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6F4C"/>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F9"/>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7DC"/>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DFD"/>
    <w:rsid w:val="00D37238"/>
    <w:rsid w:val="00D37557"/>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5"/>
    <w:rsid w:val="00DC3CB9"/>
    <w:rsid w:val="00DC476D"/>
    <w:rsid w:val="00DC4AB3"/>
    <w:rsid w:val="00DC4FDF"/>
    <w:rsid w:val="00DC5CB3"/>
    <w:rsid w:val="00DC6D33"/>
    <w:rsid w:val="00DC71C3"/>
    <w:rsid w:val="00DC73DF"/>
    <w:rsid w:val="00DC74E4"/>
    <w:rsid w:val="00DC758E"/>
    <w:rsid w:val="00DC7A81"/>
    <w:rsid w:val="00DC7AE4"/>
    <w:rsid w:val="00DC7C1D"/>
    <w:rsid w:val="00DC7E2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7C"/>
    <w:rsid w:val="00E23219"/>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F2C"/>
    <w:rsid w:val="00E47072"/>
    <w:rsid w:val="00E47406"/>
    <w:rsid w:val="00E4795D"/>
    <w:rsid w:val="00E47C5C"/>
    <w:rsid w:val="00E47F35"/>
    <w:rsid w:val="00E47F8B"/>
    <w:rsid w:val="00E47FC5"/>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A05B7"/>
    <w:rsid w:val="00EA069F"/>
    <w:rsid w:val="00EA0C75"/>
    <w:rsid w:val="00EA101E"/>
    <w:rsid w:val="00EA18D6"/>
    <w:rsid w:val="00EA190A"/>
    <w:rsid w:val="00EA1E7F"/>
    <w:rsid w:val="00EA1FAC"/>
    <w:rsid w:val="00EA25F5"/>
    <w:rsid w:val="00EA27AC"/>
    <w:rsid w:val="00EA2B71"/>
    <w:rsid w:val="00EA33BC"/>
    <w:rsid w:val="00EA34B9"/>
    <w:rsid w:val="00EA357F"/>
    <w:rsid w:val="00EA37A6"/>
    <w:rsid w:val="00EA39AB"/>
    <w:rsid w:val="00EA3A9F"/>
    <w:rsid w:val="00EA3B51"/>
    <w:rsid w:val="00EA4433"/>
    <w:rsid w:val="00EA4CF1"/>
    <w:rsid w:val="00EA4F62"/>
    <w:rsid w:val="00EA50FD"/>
    <w:rsid w:val="00EA5F48"/>
    <w:rsid w:val="00EA66BC"/>
    <w:rsid w:val="00EA6740"/>
    <w:rsid w:val="00EA695A"/>
    <w:rsid w:val="00EA741F"/>
    <w:rsid w:val="00EA7570"/>
    <w:rsid w:val="00EA7C2D"/>
    <w:rsid w:val="00EB00B7"/>
    <w:rsid w:val="00EB0151"/>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0795"/>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A39"/>
    <w:rsid w:val="00F56B97"/>
    <w:rsid w:val="00F56C4E"/>
    <w:rsid w:val="00F570AE"/>
    <w:rsid w:val="00F572FE"/>
    <w:rsid w:val="00F576B6"/>
    <w:rsid w:val="00F57B00"/>
    <w:rsid w:val="00F57D62"/>
    <w:rsid w:val="00F57D63"/>
    <w:rsid w:val="00F57DD5"/>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style="mso-position-horizontal-relative:margin" fill="f" fillcolor="white" stroke="f">
      <v:fill color="white" on="f"/>
      <v:stroke on="f"/>
    </o:shapedefaults>
    <o:shapelayout v:ext="edit">
      <o:idmap v:ext="edit" data="1"/>
    </o:shapelayout>
  </w:shapeDefaults>
  <w:decimalSymbol w:val=","/>
  <w:listSeparator w:val=";"/>
  <w14:docId w14:val="6B0DB036"/>
  <w15:docId w15:val="{0A7907B3-4E45-4E7B-A1AD-E54DED6F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3D1829"/>
    <w:rPr>
      <w:rFonts w:ascii="Arial" w:hAnsi="Arial" w:cs="Arial"/>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2.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D7CBAD-B78F-4F4D-94FD-A1D9D4F7CD24}">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AF87C72-A2B4-4C9B-B485-341C492E8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2358</Words>
  <Characters>18748</Characters>
  <Application>Microsoft Office Word</Application>
  <DocSecurity>4</DocSecurity>
  <Lines>156</Lines>
  <Paragraphs>42</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21064</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Шапурко Вита Викторовна</cp:lastModifiedBy>
  <cp:revision>2</cp:revision>
  <cp:lastPrinted>2016-07-14T13:33:00Z</cp:lastPrinted>
  <dcterms:created xsi:type="dcterms:W3CDTF">2018-12-21T05:41:00Z</dcterms:created>
  <dcterms:modified xsi:type="dcterms:W3CDTF">2018-12-21T05:41:00Z</dcterms:modified>
</cp:coreProperties>
</file>