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документации </w:t>
      </w:r>
      <w:r>
        <w:t xml:space="preserve">по планировке территории </w:t>
      </w:r>
      <w:r>
        <w:t xml:space="preserve">в составе проекта планировки территории и проекта межевания территории, расположенной по адресу: Российская Федерация, Приморский край, г. Артем, ул. Фрунзе, в районе дома 27</w:t>
      </w:r>
      <w:r/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6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сорока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</w:t>
      </w:r>
      <w:r>
        <w:rPr>
          <w:bCs/>
        </w:rPr>
        <w:t xml:space="preserve">12.03</w:t>
      </w:r>
      <w:r>
        <w:rPr>
          <w:bCs/>
        </w:rPr>
        <w:t xml:space="preserve">.2025 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rPr>
          <w:bCs/>
        </w:rPr>
        <w:t xml:space="preserve">12.03</w:t>
      </w:r>
      <w:r>
        <w:rPr>
          <w:bCs/>
        </w:rPr>
        <w:t xml:space="preserve">.2025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</w:t>
      </w:r>
      <w:r>
        <w:rPr>
          <w:bCs/>
        </w:rPr>
        <w:t xml:space="preserve">24.03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</w:t>
      </w:r>
      <w:r>
        <w:t xml:space="preserve">12.03</w:t>
      </w:r>
      <w:r>
        <w:t xml:space="preserve">.2025</w:t>
      </w:r>
      <w:r>
        <w:t xml:space="preserve"> </w:t>
      </w:r>
      <w:r>
        <w:t xml:space="preserve">г. по </w:t>
      </w:r>
      <w:r>
        <w:t xml:space="preserve">24.03</w:t>
      </w:r>
      <w:r>
        <w:t xml:space="preserve">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 </w:t>
      </w:r>
      <w:r>
        <w:t xml:space="preserve">24.03</w:t>
      </w:r>
      <w:r>
        <w:t xml:space="preserve">.2025</w:t>
      </w:r>
      <w:r>
        <w:t xml:space="preserve">г. в 1</w:t>
      </w:r>
      <w:r>
        <w:t xml:space="preserve">0 часов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</w:rPr>
        <w:t xml:space="preserve">9 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10</w:t>
      </w:r>
      <w:bookmarkStart w:id="0" w:name="_GoBack"/>
      <w:r/>
      <w:bookmarkEnd w:id="0"/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</w:t>
      </w:r>
      <w:r>
        <w:rPr>
          <w:spacing w:val="-4"/>
        </w:rPr>
        <w:t xml:space="preserve">24.03</w:t>
      </w:r>
      <w:r>
        <w:rPr>
          <w:spacing w:val="-4"/>
        </w:rPr>
        <w:t xml:space="preserve">.2025</w:t>
      </w:r>
      <w:r>
        <w:rPr>
          <w:spacing w:val="-4"/>
        </w:rPr>
        <w:t xml:space="preserve"> </w:t>
      </w:r>
      <w:r>
        <w:rPr>
          <w:spacing w:val="-4"/>
        </w:rPr>
        <w:t xml:space="preserve">г.</w:t>
      </w:r>
      <w:r>
        <w:rPr>
          <w:spacing w:val="-4"/>
        </w:rPr>
        <w:t xml:space="preserve"> 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separate"/>
    </w:r>
    <w:r>
      <w:rPr>
        <w:rStyle w:val="871"/>
      </w:rPr>
      <w:t xml:space="preserve">3</w: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5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5"/>
    <w:next w:val="865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6"/>
    <w:link w:val="710"/>
    <w:uiPriority w:val="10"/>
    <w:rPr>
      <w:sz w:val="48"/>
      <w:szCs w:val="48"/>
    </w:rPr>
  </w:style>
  <w:style w:type="paragraph" w:styleId="712">
    <w:name w:val="Subtitle"/>
    <w:basedOn w:val="865"/>
    <w:next w:val="865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6"/>
    <w:link w:val="712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6"/>
    <w:link w:val="869"/>
    <w:uiPriority w:val="99"/>
  </w:style>
  <w:style w:type="character" w:styleId="719">
    <w:name w:val="Footer Char"/>
    <w:basedOn w:val="866"/>
    <w:link w:val="874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4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Header"/>
    <w:basedOn w:val="865"/>
    <w:link w:val="870"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6"/>
    <w:link w:val="86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>
    <w:name w:val="page number"/>
    <w:basedOn w:val="866"/>
  </w:style>
  <w:style w:type="paragraph" w:styleId="872">
    <w:name w:val="Balloon Text"/>
    <w:basedOn w:val="865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6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Footer"/>
    <w:basedOn w:val="865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6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Hyperlink"/>
    <w:basedOn w:val="86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revision>73</cp:revision>
  <dcterms:created xsi:type="dcterms:W3CDTF">2018-12-11T04:03:00Z</dcterms:created>
  <dcterms:modified xsi:type="dcterms:W3CDTF">2025-03-04T04:29:47Z</dcterms:modified>
</cp:coreProperties>
</file>