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2" w:rsidRDefault="00263D92" w:rsidP="00D80A2D">
      <w:pPr>
        <w:ind w:firstLine="10773"/>
      </w:pPr>
      <w:bookmarkStart w:id="0" w:name="_GoBack"/>
      <w:bookmarkEnd w:id="0"/>
      <w:r>
        <w:t>Утвержден</w:t>
      </w:r>
    </w:p>
    <w:p w:rsidR="000E39C5" w:rsidRDefault="00263D92" w:rsidP="00D80A2D">
      <w:pPr>
        <w:ind w:firstLine="10773"/>
      </w:pPr>
      <w:r>
        <w:t>распоряжением председателя</w:t>
      </w:r>
    </w:p>
    <w:p w:rsidR="000E39C5" w:rsidRDefault="00263D92" w:rsidP="00D80A2D">
      <w:pPr>
        <w:ind w:firstLine="10773"/>
      </w:pPr>
      <w:r>
        <w:t xml:space="preserve">контрольно-счетной палаты </w:t>
      </w:r>
    </w:p>
    <w:p w:rsidR="00263D92" w:rsidRDefault="00263D92" w:rsidP="00D80A2D">
      <w:pPr>
        <w:ind w:firstLine="10773"/>
      </w:pPr>
      <w:r>
        <w:t>Артемовского городского округа</w:t>
      </w:r>
    </w:p>
    <w:p w:rsidR="00263D92" w:rsidRPr="005E075F" w:rsidRDefault="00263D92" w:rsidP="00D80A2D">
      <w:pPr>
        <w:ind w:firstLine="10773"/>
      </w:pPr>
      <w:r>
        <w:t>о</w:t>
      </w:r>
      <w:r w:rsidRPr="005E075F">
        <w:t xml:space="preserve">т </w:t>
      </w:r>
      <w:r>
        <w:t xml:space="preserve"> </w:t>
      </w:r>
      <w:r w:rsidR="00DA43BA">
        <w:t xml:space="preserve">12.12.2024 </w:t>
      </w:r>
      <w:r w:rsidRPr="005E075F">
        <w:t xml:space="preserve">№ </w:t>
      </w:r>
      <w:r>
        <w:t xml:space="preserve"> </w:t>
      </w:r>
      <w:r w:rsidR="00DA43BA">
        <w:t>40</w:t>
      </w:r>
    </w:p>
    <w:p w:rsidR="00263D92" w:rsidRPr="001E6EAB" w:rsidRDefault="00263D92" w:rsidP="00263D92">
      <w:pPr>
        <w:rPr>
          <w:color w:val="FF0000"/>
        </w:rPr>
      </w:pPr>
    </w:p>
    <w:p w:rsidR="00263D92" w:rsidRPr="007E0831" w:rsidRDefault="00263D92" w:rsidP="00263D92">
      <w:pPr>
        <w:jc w:val="center"/>
        <w:rPr>
          <w:b/>
          <w:sz w:val="22"/>
          <w:szCs w:val="22"/>
        </w:rPr>
      </w:pPr>
      <w:r w:rsidRPr="007E0831">
        <w:rPr>
          <w:b/>
          <w:sz w:val="22"/>
          <w:szCs w:val="22"/>
        </w:rPr>
        <w:t>ПЛАН</w:t>
      </w:r>
    </w:p>
    <w:p w:rsidR="00263D92" w:rsidRPr="007E0831" w:rsidRDefault="00263D92" w:rsidP="00263D92">
      <w:pPr>
        <w:jc w:val="center"/>
        <w:rPr>
          <w:b/>
          <w:sz w:val="22"/>
          <w:szCs w:val="22"/>
        </w:rPr>
      </w:pPr>
      <w:r w:rsidRPr="007E0831">
        <w:rPr>
          <w:b/>
          <w:sz w:val="22"/>
          <w:szCs w:val="22"/>
        </w:rPr>
        <w:t>МЕРОПРИЯТИЙ ПО ПРОТИВОДЕЙСТВИЮ КОРРУПЦИИ</w:t>
      </w:r>
    </w:p>
    <w:p w:rsidR="00F7747A" w:rsidRPr="007E0831" w:rsidRDefault="00263D92" w:rsidP="00263D92">
      <w:pPr>
        <w:jc w:val="center"/>
        <w:rPr>
          <w:b/>
          <w:sz w:val="22"/>
          <w:szCs w:val="22"/>
        </w:rPr>
      </w:pPr>
      <w:r w:rsidRPr="007E0831">
        <w:rPr>
          <w:b/>
          <w:sz w:val="22"/>
          <w:szCs w:val="22"/>
        </w:rPr>
        <w:t>В КОНТРОЛЬНО-СЧЕТНОЙ ПАЛАТЕ АРТЕМОВСКОГО</w:t>
      </w:r>
      <w:r w:rsidR="00F7747A" w:rsidRPr="007E0831">
        <w:rPr>
          <w:b/>
          <w:sz w:val="22"/>
          <w:szCs w:val="22"/>
        </w:rPr>
        <w:t xml:space="preserve"> </w:t>
      </w:r>
      <w:r w:rsidRPr="007E0831">
        <w:rPr>
          <w:b/>
          <w:sz w:val="22"/>
          <w:szCs w:val="22"/>
        </w:rPr>
        <w:t xml:space="preserve">ГОРОДСКОГО ОКРУГА </w:t>
      </w:r>
    </w:p>
    <w:p w:rsidR="00263D92" w:rsidRPr="007E0831" w:rsidRDefault="00263D92" w:rsidP="00263D92">
      <w:pPr>
        <w:jc w:val="center"/>
        <w:rPr>
          <w:b/>
          <w:sz w:val="22"/>
          <w:szCs w:val="22"/>
        </w:rPr>
      </w:pPr>
      <w:r w:rsidRPr="007E0831">
        <w:rPr>
          <w:b/>
          <w:sz w:val="22"/>
          <w:szCs w:val="22"/>
        </w:rPr>
        <w:t xml:space="preserve">НА </w:t>
      </w:r>
      <w:r w:rsidR="00871DB5">
        <w:rPr>
          <w:b/>
          <w:sz w:val="22"/>
          <w:szCs w:val="22"/>
        </w:rPr>
        <w:t>2025</w:t>
      </w:r>
      <w:r w:rsidRPr="007E0831">
        <w:rPr>
          <w:b/>
          <w:sz w:val="22"/>
          <w:szCs w:val="22"/>
        </w:rPr>
        <w:t xml:space="preserve"> ГОД</w:t>
      </w:r>
    </w:p>
    <w:tbl>
      <w:tblPr>
        <w:tblStyle w:val="a3"/>
        <w:tblW w:w="148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365"/>
        <w:gridCol w:w="3685"/>
        <w:gridCol w:w="3260"/>
      </w:tblGrid>
      <w:tr w:rsidR="00263D92" w:rsidRPr="00D15A57" w:rsidTr="006C5830">
        <w:tc>
          <w:tcPr>
            <w:tcW w:w="540" w:type="dxa"/>
          </w:tcPr>
          <w:p w:rsidR="00263D92" w:rsidRPr="00D15A57" w:rsidRDefault="00263D92" w:rsidP="00407938">
            <w:pPr>
              <w:jc w:val="center"/>
            </w:pPr>
            <w:r w:rsidRPr="00D15A57">
              <w:t xml:space="preserve">№ </w:t>
            </w:r>
            <w:proofErr w:type="gramStart"/>
            <w:r w:rsidRPr="00D15A57">
              <w:t>п</w:t>
            </w:r>
            <w:proofErr w:type="gramEnd"/>
            <w:r w:rsidRPr="00D15A57">
              <w:t>/п</w:t>
            </w:r>
          </w:p>
        </w:tc>
        <w:tc>
          <w:tcPr>
            <w:tcW w:w="7365" w:type="dxa"/>
          </w:tcPr>
          <w:p w:rsidR="00263D92" w:rsidRPr="00D15A57" w:rsidRDefault="00263D92" w:rsidP="00407938">
            <w:pPr>
              <w:jc w:val="center"/>
            </w:pPr>
            <w:r w:rsidRPr="00D15A57">
              <w:t>Наименование мероприятия</w:t>
            </w:r>
          </w:p>
        </w:tc>
        <w:tc>
          <w:tcPr>
            <w:tcW w:w="3685" w:type="dxa"/>
          </w:tcPr>
          <w:p w:rsidR="00263D92" w:rsidRPr="00D15A57" w:rsidRDefault="00263D92" w:rsidP="009D2A23">
            <w:pPr>
              <w:jc w:val="center"/>
            </w:pPr>
            <w:r w:rsidRPr="00D15A57">
              <w:t>Ответственные лица</w:t>
            </w:r>
            <w:r w:rsidR="009D2A23">
              <w:t>/</w:t>
            </w:r>
            <w:r w:rsidR="009D2A23" w:rsidRPr="00D15A57">
              <w:t xml:space="preserve"> Исполнители</w:t>
            </w:r>
          </w:p>
        </w:tc>
        <w:tc>
          <w:tcPr>
            <w:tcW w:w="3260" w:type="dxa"/>
          </w:tcPr>
          <w:p w:rsidR="00263D92" w:rsidRPr="00D15A57" w:rsidRDefault="00263D92" w:rsidP="00407938">
            <w:pPr>
              <w:jc w:val="center"/>
            </w:pPr>
            <w:r w:rsidRPr="00D15A57">
              <w:t>Срок реализации</w:t>
            </w:r>
          </w:p>
        </w:tc>
      </w:tr>
    </w:tbl>
    <w:p w:rsidR="00263D92" w:rsidRPr="00D15A57" w:rsidRDefault="00263D92" w:rsidP="00263D92">
      <w:pPr>
        <w:spacing w:line="14" w:lineRule="auto"/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3685"/>
        <w:gridCol w:w="3260"/>
      </w:tblGrid>
      <w:tr w:rsidR="00263D92" w:rsidRPr="00D15A57" w:rsidTr="006C5830">
        <w:trPr>
          <w:tblHeader/>
        </w:trPr>
        <w:tc>
          <w:tcPr>
            <w:tcW w:w="534" w:type="dxa"/>
          </w:tcPr>
          <w:p w:rsidR="00263D92" w:rsidRPr="00D15A57" w:rsidRDefault="00263D92" w:rsidP="00407938">
            <w:pPr>
              <w:jc w:val="center"/>
            </w:pPr>
            <w:r w:rsidRPr="00D15A57">
              <w:t>1</w:t>
            </w:r>
          </w:p>
        </w:tc>
        <w:tc>
          <w:tcPr>
            <w:tcW w:w="7371" w:type="dxa"/>
          </w:tcPr>
          <w:p w:rsidR="00263D92" w:rsidRPr="00D15A57" w:rsidRDefault="00263D92" w:rsidP="00407938">
            <w:pPr>
              <w:jc w:val="center"/>
            </w:pPr>
            <w:r w:rsidRPr="00D15A57">
              <w:t>2</w:t>
            </w:r>
          </w:p>
        </w:tc>
        <w:tc>
          <w:tcPr>
            <w:tcW w:w="3685" w:type="dxa"/>
          </w:tcPr>
          <w:p w:rsidR="00263D92" w:rsidRPr="00D15A57" w:rsidRDefault="00263D92" w:rsidP="00407938">
            <w:pPr>
              <w:jc w:val="center"/>
            </w:pPr>
            <w:r w:rsidRPr="00D15A57">
              <w:t>3</w:t>
            </w:r>
          </w:p>
        </w:tc>
        <w:tc>
          <w:tcPr>
            <w:tcW w:w="3260" w:type="dxa"/>
          </w:tcPr>
          <w:p w:rsidR="00263D92" w:rsidRPr="00D15A57" w:rsidRDefault="00263D92" w:rsidP="00407938">
            <w:pPr>
              <w:jc w:val="center"/>
            </w:pPr>
            <w:r w:rsidRPr="00D15A57">
              <w:t>4</w:t>
            </w:r>
          </w:p>
        </w:tc>
      </w:tr>
      <w:tr w:rsidR="00263D92" w:rsidRPr="00D15A57" w:rsidTr="000E39C5">
        <w:tc>
          <w:tcPr>
            <w:tcW w:w="14850" w:type="dxa"/>
            <w:gridSpan w:val="4"/>
          </w:tcPr>
          <w:p w:rsidR="00263D92" w:rsidRPr="00D15A57" w:rsidRDefault="00263D92" w:rsidP="00407938">
            <w:pPr>
              <w:jc w:val="center"/>
              <w:rPr>
                <w:b/>
              </w:rPr>
            </w:pPr>
            <w:r w:rsidRPr="00D15A57">
              <w:rPr>
                <w:b/>
                <w:lang w:val="en-US"/>
              </w:rPr>
              <w:t>I</w:t>
            </w:r>
            <w:r w:rsidRPr="00D15A57">
              <w:rPr>
                <w:b/>
              </w:rPr>
              <w:t>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1</w:t>
            </w:r>
          </w:p>
        </w:tc>
        <w:tc>
          <w:tcPr>
            <w:tcW w:w="7371" w:type="dxa"/>
          </w:tcPr>
          <w:p w:rsidR="00263D92" w:rsidRPr="00871DB5" w:rsidRDefault="00263D92" w:rsidP="00407938">
            <w:pPr>
              <w:jc w:val="both"/>
            </w:pPr>
            <w:r w:rsidRPr="00871DB5">
              <w:t>Изучение федерального законодательства, законодательства Приморского края, муниципальных правовых актов Артемовского городского округа, регулирующих вопросы противодействия коррупции в органах местного самоуправления</w:t>
            </w:r>
          </w:p>
        </w:tc>
        <w:tc>
          <w:tcPr>
            <w:tcW w:w="3685" w:type="dxa"/>
          </w:tcPr>
          <w:p w:rsidR="00263D92" w:rsidRPr="00871DB5" w:rsidRDefault="00263D92" w:rsidP="00871DB5">
            <w:pPr>
              <w:jc w:val="center"/>
            </w:pPr>
            <w:r w:rsidRPr="00871DB5">
              <w:t>Герасимова Е.Г.</w:t>
            </w:r>
            <w:r w:rsidR="00871DB5">
              <w:t xml:space="preserve"> / должностные лица контрольно-счетной палаты </w:t>
            </w: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постоянно</w:t>
            </w:r>
          </w:p>
        </w:tc>
      </w:tr>
      <w:tr w:rsidR="00871DB5" w:rsidRPr="00871DB5" w:rsidTr="006C5830">
        <w:tc>
          <w:tcPr>
            <w:tcW w:w="534" w:type="dxa"/>
          </w:tcPr>
          <w:p w:rsidR="00217E7F" w:rsidRPr="00871DB5" w:rsidRDefault="00217E7F" w:rsidP="00407938">
            <w:pPr>
              <w:jc w:val="center"/>
            </w:pPr>
            <w:r w:rsidRPr="00871DB5">
              <w:t>2</w:t>
            </w:r>
          </w:p>
        </w:tc>
        <w:tc>
          <w:tcPr>
            <w:tcW w:w="7371" w:type="dxa"/>
          </w:tcPr>
          <w:p w:rsidR="00217E7F" w:rsidRPr="00871DB5" w:rsidRDefault="00217E7F" w:rsidP="00407938">
            <w:pPr>
              <w:jc w:val="both"/>
            </w:pPr>
            <w:r w:rsidRPr="00871DB5">
              <w:t>Поддержание в актуальном состоянии локальных актов учреждения, регулирующих вопросы  противодействия коррупции</w:t>
            </w:r>
          </w:p>
        </w:tc>
        <w:tc>
          <w:tcPr>
            <w:tcW w:w="3685" w:type="dxa"/>
          </w:tcPr>
          <w:p w:rsidR="00217E7F" w:rsidRPr="00871DB5" w:rsidRDefault="00217E7F" w:rsidP="00407938">
            <w:pPr>
              <w:jc w:val="center"/>
            </w:pPr>
            <w:r w:rsidRPr="00871DB5">
              <w:t>Быкова Н.В.</w:t>
            </w:r>
          </w:p>
        </w:tc>
        <w:tc>
          <w:tcPr>
            <w:tcW w:w="3260" w:type="dxa"/>
          </w:tcPr>
          <w:p w:rsidR="00217E7F" w:rsidRPr="006B15F0" w:rsidRDefault="00471448" w:rsidP="0047144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в</w:t>
            </w:r>
            <w:r w:rsidR="00217E7F" w:rsidRPr="006B15F0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871DB5" w:rsidRPr="00871DB5" w:rsidTr="006C5830">
        <w:trPr>
          <w:trHeight w:val="2897"/>
        </w:trPr>
        <w:tc>
          <w:tcPr>
            <w:tcW w:w="534" w:type="dxa"/>
          </w:tcPr>
          <w:p w:rsidR="00263D92" w:rsidRPr="00871DB5" w:rsidRDefault="00217E7F" w:rsidP="00217E7F">
            <w:pPr>
              <w:jc w:val="center"/>
            </w:pPr>
            <w:r w:rsidRPr="00871DB5">
              <w:t>3</w:t>
            </w:r>
          </w:p>
        </w:tc>
        <w:tc>
          <w:tcPr>
            <w:tcW w:w="7371" w:type="dxa"/>
          </w:tcPr>
          <w:p w:rsidR="00263D92" w:rsidRPr="00871DB5" w:rsidRDefault="00263D92" w:rsidP="00871DB5">
            <w:pPr>
              <w:autoSpaceDE w:val="0"/>
              <w:autoSpaceDN w:val="0"/>
              <w:adjustRightInd w:val="0"/>
              <w:ind w:left="-108"/>
              <w:jc w:val="both"/>
            </w:pPr>
            <w:r w:rsidRPr="00871DB5">
              <w:t xml:space="preserve">Предоставление муниципальными служащими контрольно-счетной палаты в соответствии с Федеральными законами от 25.12.2008             № 273-ФЗ «О противодействии коррупции», от 03.12.2012 № 230-ФЗ «О </w:t>
            </w:r>
            <w:proofErr w:type="gramStart"/>
            <w:r w:rsidRPr="00871DB5">
              <w:t xml:space="preserve">контроле </w:t>
            </w:r>
            <w:r w:rsidRPr="00871DB5">
              <w:rPr>
                <w:rFonts w:eastAsiaTheme="minorHAnsi"/>
                <w:szCs w:val="24"/>
                <w:lang w:eastAsia="en-US"/>
              </w:rPr>
              <w:t>за</w:t>
            </w:r>
            <w:proofErr w:type="gramEnd"/>
            <w:r w:rsidRPr="00871DB5">
              <w:rPr>
                <w:rFonts w:eastAsiaTheme="minorHAnsi"/>
                <w:szCs w:val="24"/>
                <w:lang w:eastAsia="en-US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Pr="00871DB5">
              <w:t xml:space="preserve"> сведений о доходах, расходах, об имуществе и обязательствах имущественного характера, за </w:t>
            </w:r>
            <w:r w:rsidR="00871DB5" w:rsidRPr="00871DB5">
              <w:t>2024</w:t>
            </w:r>
            <w:r w:rsidRPr="00871DB5">
              <w:t xml:space="preserve"> год</w:t>
            </w:r>
          </w:p>
        </w:tc>
        <w:tc>
          <w:tcPr>
            <w:tcW w:w="3685" w:type="dxa"/>
          </w:tcPr>
          <w:p w:rsidR="00263D92" w:rsidRPr="00871DB5" w:rsidRDefault="00D80A2D" w:rsidP="00D80A2D">
            <w:pPr>
              <w:jc w:val="center"/>
              <w:rPr>
                <w:i/>
              </w:rPr>
            </w:pPr>
            <w:r>
              <w:t>Быкова Н.В./ м</w:t>
            </w:r>
            <w:r w:rsidR="00871DB5" w:rsidRPr="00871DB5">
              <w:t xml:space="preserve">униципальные служащие, замещающие </w:t>
            </w:r>
            <w:r w:rsidR="00871DB5" w:rsidRPr="00871DB5">
              <w:rPr>
                <w:rFonts w:eastAsiaTheme="minorHAnsi"/>
                <w:szCs w:val="24"/>
                <w:lang w:eastAsia="en-US"/>
              </w:rPr>
              <w:t>по состоянию на 31 декабря 2024 г.  должность муниципальной службы в контрольно-счетной палате, предусмотренную перечнем должностей, утвержденным решением Думы Артемовского городского округа от 25.07.2013 № 156</w:t>
            </w:r>
          </w:p>
        </w:tc>
        <w:tc>
          <w:tcPr>
            <w:tcW w:w="3260" w:type="dxa"/>
          </w:tcPr>
          <w:p w:rsidR="00162D5F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не позднее 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30 апреля </w:t>
            </w:r>
            <w:r w:rsidR="002832F6" w:rsidRPr="006B15F0">
              <w:rPr>
                <w:sz w:val="22"/>
                <w:szCs w:val="22"/>
              </w:rPr>
              <w:t>2025 г.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7D4C" w:rsidRPr="00417D4C" w:rsidTr="006C5830">
        <w:tc>
          <w:tcPr>
            <w:tcW w:w="534" w:type="dxa"/>
          </w:tcPr>
          <w:p w:rsidR="00263D92" w:rsidRPr="00417D4C" w:rsidRDefault="00217E7F" w:rsidP="00407938">
            <w:pPr>
              <w:jc w:val="center"/>
            </w:pPr>
            <w:r w:rsidRPr="00417D4C">
              <w:t>4</w:t>
            </w:r>
          </w:p>
        </w:tc>
        <w:tc>
          <w:tcPr>
            <w:tcW w:w="7371" w:type="dxa"/>
          </w:tcPr>
          <w:p w:rsidR="00263D92" w:rsidRPr="00417D4C" w:rsidRDefault="00263D92" w:rsidP="00417D4C">
            <w:pPr>
              <w:jc w:val="both"/>
            </w:pPr>
            <w:r w:rsidRPr="00417D4C">
              <w:t xml:space="preserve">Проведение проверки достоверности сведений о доходах, </w:t>
            </w:r>
            <w:r w:rsidR="00417D4C" w:rsidRPr="00417D4C">
              <w:t xml:space="preserve">расходах, об имуществе и обязательствах имущественного характера, </w:t>
            </w:r>
            <w:r w:rsidRPr="00417D4C">
              <w:t xml:space="preserve"> </w:t>
            </w:r>
            <w:r w:rsidRPr="00417D4C">
              <w:lastRenderedPageBreak/>
              <w:t>предоставленных муниципальными служащими контрольно-счетной палаты, гражданами, претендующими на замещение должностей муниципальной службы в контрольно-счетной палате Артемовского городского округа</w:t>
            </w:r>
          </w:p>
        </w:tc>
        <w:tc>
          <w:tcPr>
            <w:tcW w:w="3685" w:type="dxa"/>
          </w:tcPr>
          <w:p w:rsidR="00263D92" w:rsidRPr="00417D4C" w:rsidRDefault="00263D92" w:rsidP="00407938">
            <w:pPr>
              <w:jc w:val="center"/>
            </w:pPr>
            <w:r w:rsidRPr="00417D4C">
              <w:lastRenderedPageBreak/>
              <w:t>Быкова Н.В.</w:t>
            </w:r>
          </w:p>
        </w:tc>
        <w:tc>
          <w:tcPr>
            <w:tcW w:w="3260" w:type="dxa"/>
          </w:tcPr>
          <w:p w:rsidR="00263D92" w:rsidRDefault="00BA2003" w:rsidP="00BA2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оснований </w:t>
            </w:r>
          </w:p>
          <w:p w:rsidR="00BA2003" w:rsidRPr="006B15F0" w:rsidRDefault="00BA2003" w:rsidP="00BA2003">
            <w:pPr>
              <w:jc w:val="center"/>
              <w:rPr>
                <w:sz w:val="22"/>
                <w:szCs w:val="22"/>
              </w:rPr>
            </w:pPr>
          </w:p>
        </w:tc>
      </w:tr>
      <w:tr w:rsidR="006B15F0" w:rsidRPr="006B15F0" w:rsidTr="006C5830">
        <w:tc>
          <w:tcPr>
            <w:tcW w:w="534" w:type="dxa"/>
          </w:tcPr>
          <w:p w:rsidR="00263D92" w:rsidRPr="006B15F0" w:rsidRDefault="00217E7F" w:rsidP="00407938">
            <w:pPr>
              <w:jc w:val="center"/>
            </w:pPr>
            <w:r w:rsidRPr="006B15F0">
              <w:lastRenderedPageBreak/>
              <w:t>5</w:t>
            </w:r>
          </w:p>
        </w:tc>
        <w:tc>
          <w:tcPr>
            <w:tcW w:w="7371" w:type="dxa"/>
          </w:tcPr>
          <w:p w:rsidR="00263D92" w:rsidRPr="006B15F0" w:rsidRDefault="00263D92" w:rsidP="00407938">
            <w:pPr>
              <w:jc w:val="both"/>
            </w:pPr>
            <w:r w:rsidRPr="006B15F0">
              <w:t xml:space="preserve">Проведение анализа сведений </w:t>
            </w:r>
            <w:r w:rsidR="008F2E3D" w:rsidRPr="006B15F0">
              <w:t>о доходах, расходах, об имуществе и обязательствах имущественного характера</w:t>
            </w:r>
            <w:r w:rsidRPr="006B15F0">
              <w:t xml:space="preserve">, представленных муниципальными служащими контрольно-счетной палаты Артемовского городского округа </w:t>
            </w:r>
          </w:p>
          <w:p w:rsidR="00263D92" w:rsidRPr="006B15F0" w:rsidRDefault="00263D92" w:rsidP="00407938">
            <w:pPr>
              <w:jc w:val="both"/>
            </w:pPr>
          </w:p>
          <w:p w:rsidR="00263D92" w:rsidRPr="006B15F0" w:rsidRDefault="00263D92" w:rsidP="001D04BB">
            <w:pPr>
              <w:jc w:val="both"/>
            </w:pPr>
            <w:r w:rsidRPr="006B15F0">
              <w:t xml:space="preserve">Проведение анализа сведений </w:t>
            </w:r>
            <w:r w:rsidR="008F2E3D" w:rsidRPr="006B15F0">
              <w:t>о доходах, расходах, об имуществе и обязательствах имущественного характера</w:t>
            </w:r>
            <w:r w:rsidRPr="006B15F0">
              <w:t>, представленных гражданами, претендующими на замещение должностей муниципальной службы в контрольно-счетной палате Артемовского городского округа</w:t>
            </w:r>
          </w:p>
        </w:tc>
        <w:tc>
          <w:tcPr>
            <w:tcW w:w="3685" w:type="dxa"/>
          </w:tcPr>
          <w:p w:rsidR="00263D92" w:rsidRPr="006B15F0" w:rsidRDefault="00263D92" w:rsidP="00407938">
            <w:pPr>
              <w:jc w:val="center"/>
            </w:pPr>
            <w:r w:rsidRPr="006B15F0">
              <w:t>Быкова Н.В.</w:t>
            </w:r>
          </w:p>
          <w:p w:rsidR="00D80A2D" w:rsidRPr="006B15F0" w:rsidRDefault="00D80A2D" w:rsidP="00407938">
            <w:pPr>
              <w:jc w:val="center"/>
            </w:pPr>
          </w:p>
          <w:p w:rsidR="00D80A2D" w:rsidRPr="006B15F0" w:rsidRDefault="00D80A2D" w:rsidP="00407938">
            <w:pPr>
              <w:jc w:val="center"/>
            </w:pPr>
          </w:p>
          <w:p w:rsidR="00D80A2D" w:rsidRPr="006B15F0" w:rsidRDefault="00D80A2D" w:rsidP="00407938">
            <w:pPr>
              <w:jc w:val="center"/>
            </w:pPr>
          </w:p>
          <w:p w:rsidR="00D80A2D" w:rsidRPr="006B15F0" w:rsidRDefault="00D80A2D" w:rsidP="00407938">
            <w:pPr>
              <w:jc w:val="center"/>
            </w:pPr>
          </w:p>
          <w:p w:rsidR="00D80A2D" w:rsidRPr="006B15F0" w:rsidRDefault="00D80A2D" w:rsidP="00407938">
            <w:pPr>
              <w:jc w:val="center"/>
            </w:pPr>
            <w:r w:rsidRPr="006B15F0">
              <w:t>Быкова Н.В.</w:t>
            </w: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до 01 июня </w:t>
            </w:r>
            <w:r w:rsidR="002832F6" w:rsidRPr="006B15F0">
              <w:rPr>
                <w:sz w:val="22"/>
                <w:szCs w:val="22"/>
              </w:rPr>
              <w:t>2025 г.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6B15F0" w:rsidP="006B15F0">
            <w:pPr>
              <w:jc w:val="center"/>
              <w:rPr>
                <w:sz w:val="22"/>
                <w:szCs w:val="22"/>
              </w:rPr>
            </w:pPr>
            <w:r w:rsidRPr="006B15F0">
              <w:rPr>
                <w:rFonts w:eastAsia="Calibri"/>
                <w:sz w:val="22"/>
                <w:szCs w:val="22"/>
              </w:rPr>
              <w:t xml:space="preserve">в срок, установленный для </w:t>
            </w:r>
            <w:r>
              <w:rPr>
                <w:rFonts w:eastAsia="Calibri"/>
                <w:sz w:val="22"/>
                <w:szCs w:val="22"/>
              </w:rPr>
              <w:t>проведения</w:t>
            </w:r>
            <w:r w:rsidR="00344079" w:rsidRPr="006B15F0">
              <w:rPr>
                <w:rFonts w:eastAsia="Calibri"/>
                <w:sz w:val="22"/>
                <w:szCs w:val="22"/>
              </w:rPr>
              <w:t xml:space="preserve">  проверки достоверности и полноты сведений, предоставленных гражданами при поступлении на муниципальную службу </w:t>
            </w:r>
          </w:p>
        </w:tc>
      </w:tr>
      <w:tr w:rsidR="00F75164" w:rsidRPr="00F75164" w:rsidTr="006C5830">
        <w:tc>
          <w:tcPr>
            <w:tcW w:w="534" w:type="dxa"/>
          </w:tcPr>
          <w:p w:rsidR="00263D92" w:rsidRPr="00F75164" w:rsidRDefault="00217E7F" w:rsidP="00407938">
            <w:pPr>
              <w:jc w:val="center"/>
            </w:pPr>
            <w:r w:rsidRPr="00F75164">
              <w:t>6</w:t>
            </w:r>
          </w:p>
        </w:tc>
        <w:tc>
          <w:tcPr>
            <w:tcW w:w="7371" w:type="dxa"/>
          </w:tcPr>
          <w:p w:rsidR="00263D92" w:rsidRPr="00F75164" w:rsidRDefault="002832F6" w:rsidP="002832F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>
              <w:t xml:space="preserve">Подготовка и направление </w:t>
            </w:r>
            <w:r w:rsidRPr="002832F6">
              <w:t xml:space="preserve">в </w:t>
            </w:r>
            <w:r w:rsidRPr="00F75164">
              <w:rPr>
                <w:rFonts w:eastAsiaTheme="minorHAnsi"/>
                <w:szCs w:val="24"/>
                <w:lang w:eastAsia="en-US"/>
              </w:rPr>
              <w:t xml:space="preserve"> департамент по профилактике коррупционных и иных правонарушений Приморского края </w:t>
            </w:r>
            <w:r>
              <w:t xml:space="preserve">должностными лицами контрольно-счетной палаты, </w:t>
            </w:r>
            <w:r w:rsidR="00263D92" w:rsidRPr="00F75164">
              <w:t>замещающими муниципальные должности</w:t>
            </w:r>
            <w:r>
              <w:t>,</w:t>
            </w:r>
            <w:r w:rsidR="00263D92" w:rsidRPr="00F75164">
              <w:t xml:space="preserve"> </w:t>
            </w:r>
            <w:r w:rsidRPr="00F75164">
              <w:t>сведений о доходах, расходах, об имуществе и обязательствах имущественного характера за 2024 год</w:t>
            </w:r>
            <w:r>
              <w:t xml:space="preserve"> в соответствии с </w:t>
            </w:r>
            <w:r w:rsidR="00263D92" w:rsidRPr="00F75164">
              <w:t xml:space="preserve"> Законом Приморского края от 25.05.2017 № 122-КЗ </w:t>
            </w:r>
            <w:r w:rsidR="00263D92" w:rsidRPr="00F75164">
              <w:rPr>
                <w:rFonts w:eastAsiaTheme="minorHAnsi"/>
                <w:szCs w:val="24"/>
                <w:lang w:eastAsia="en-US"/>
              </w:rPr>
              <w:t>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      </w:r>
            <w:proofErr w:type="gramEnd"/>
            <w:r w:rsidR="00263D92" w:rsidRPr="00F75164">
              <w:rPr>
                <w:rFonts w:eastAsiaTheme="minorHAnsi"/>
                <w:szCs w:val="24"/>
                <w:lang w:eastAsia="en-US"/>
              </w:rPr>
              <w:t xml:space="preserve"> должности, предусмотренных законодательством о противодействии коррупции отдельных обязанностей, запретов и ограничений, проверки их соблюдения» </w:t>
            </w:r>
          </w:p>
        </w:tc>
        <w:tc>
          <w:tcPr>
            <w:tcW w:w="3685" w:type="dxa"/>
          </w:tcPr>
          <w:p w:rsidR="00263D92" w:rsidRPr="00F75164" w:rsidRDefault="00F75164" w:rsidP="00407938">
            <w:pPr>
              <w:jc w:val="center"/>
            </w:pPr>
            <w:r>
              <w:t xml:space="preserve">Должностные лица контрольно-счетной палаты, </w:t>
            </w:r>
            <w:r w:rsidRPr="00F75164">
              <w:t>замещающи</w:t>
            </w:r>
            <w:r>
              <w:t xml:space="preserve">е </w:t>
            </w:r>
            <w:r w:rsidRPr="00F75164">
              <w:t xml:space="preserve"> муниципальные должности </w:t>
            </w:r>
            <w:r>
              <w:t>по состоянию  на 31 декабря 2024 г.</w:t>
            </w:r>
          </w:p>
          <w:p w:rsidR="00263D92" w:rsidRPr="00F75164" w:rsidRDefault="00263D92" w:rsidP="00407938">
            <w:pPr>
              <w:jc w:val="center"/>
            </w:pPr>
          </w:p>
          <w:p w:rsidR="00263D92" w:rsidRPr="00F75164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162D5F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не позднее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 01 апреля </w:t>
            </w:r>
            <w:r w:rsidR="002832F6" w:rsidRPr="006B15F0">
              <w:rPr>
                <w:sz w:val="22"/>
                <w:szCs w:val="22"/>
              </w:rPr>
              <w:t>2025 г.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</w:p>
        </w:tc>
      </w:tr>
      <w:tr w:rsidR="002832F6" w:rsidRPr="002832F6" w:rsidTr="006C5830">
        <w:tc>
          <w:tcPr>
            <w:tcW w:w="534" w:type="dxa"/>
          </w:tcPr>
          <w:p w:rsidR="00263D92" w:rsidRPr="002832F6" w:rsidRDefault="00217E7F" w:rsidP="00407938">
            <w:pPr>
              <w:jc w:val="center"/>
            </w:pPr>
            <w:r w:rsidRPr="002832F6">
              <w:t>7</w:t>
            </w:r>
          </w:p>
        </w:tc>
        <w:tc>
          <w:tcPr>
            <w:tcW w:w="7371" w:type="dxa"/>
          </w:tcPr>
          <w:p w:rsidR="00263D92" w:rsidRPr="002832F6" w:rsidRDefault="00263D92" w:rsidP="002832F6">
            <w:pPr>
              <w:jc w:val="both"/>
            </w:pPr>
            <w:r w:rsidRPr="002832F6">
              <w:t xml:space="preserve">Предоставление муниципальными служащими контрольно-счетной палаты представителю нанимателя сведений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данных, позволяющих их идентифицировать,  за </w:t>
            </w:r>
            <w:r w:rsidR="002832F6">
              <w:t>2024</w:t>
            </w:r>
            <w:r w:rsidRPr="002832F6">
              <w:t xml:space="preserve"> год</w:t>
            </w:r>
          </w:p>
        </w:tc>
        <w:tc>
          <w:tcPr>
            <w:tcW w:w="3685" w:type="dxa"/>
          </w:tcPr>
          <w:p w:rsidR="00263D92" w:rsidRPr="002832F6" w:rsidRDefault="00D80A2D" w:rsidP="009F1FCF">
            <w:pPr>
              <w:jc w:val="center"/>
            </w:pPr>
            <w:r>
              <w:t>Герасимова Е.Г. / м</w:t>
            </w:r>
            <w:r w:rsidR="002832F6" w:rsidRPr="00871DB5">
              <w:t xml:space="preserve">униципальные служащие, замещающие </w:t>
            </w:r>
            <w:r w:rsidR="002832F6" w:rsidRPr="00871DB5">
              <w:rPr>
                <w:rFonts w:eastAsiaTheme="minorHAnsi"/>
                <w:szCs w:val="24"/>
                <w:lang w:eastAsia="en-US"/>
              </w:rPr>
              <w:t>по состоянию на 31 декабря 2024 г.  должность муниципальной службы в контрольно-счетной палате</w:t>
            </w: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не позднее </w:t>
            </w:r>
          </w:p>
          <w:p w:rsidR="00263D92" w:rsidRPr="006B15F0" w:rsidRDefault="00033134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0</w:t>
            </w:r>
            <w:r w:rsidR="00263D92" w:rsidRPr="006B15F0">
              <w:rPr>
                <w:sz w:val="22"/>
                <w:szCs w:val="22"/>
              </w:rPr>
              <w:t>1 апреля</w:t>
            </w:r>
            <w:r w:rsidR="002832F6" w:rsidRPr="006B15F0">
              <w:rPr>
                <w:sz w:val="22"/>
                <w:szCs w:val="22"/>
              </w:rPr>
              <w:t xml:space="preserve"> 2025 г.</w:t>
            </w:r>
          </w:p>
        </w:tc>
      </w:tr>
      <w:tr w:rsidR="005D6857" w:rsidRPr="005D6857" w:rsidTr="006C5830">
        <w:tc>
          <w:tcPr>
            <w:tcW w:w="534" w:type="dxa"/>
          </w:tcPr>
          <w:p w:rsidR="00263D92" w:rsidRPr="005D6857" w:rsidRDefault="00263D92" w:rsidP="00407938">
            <w:pPr>
              <w:tabs>
                <w:tab w:val="center" w:pos="210"/>
              </w:tabs>
            </w:pPr>
            <w:r w:rsidRPr="005D6857">
              <w:lastRenderedPageBreak/>
              <w:tab/>
            </w:r>
            <w:r w:rsidR="00217E7F" w:rsidRPr="005D6857">
              <w:t>8</w:t>
            </w:r>
          </w:p>
        </w:tc>
        <w:tc>
          <w:tcPr>
            <w:tcW w:w="7371" w:type="dxa"/>
          </w:tcPr>
          <w:p w:rsidR="005D6857" w:rsidRPr="005D6857" w:rsidRDefault="00263D92" w:rsidP="005D6857">
            <w:pPr>
              <w:jc w:val="both"/>
            </w:pPr>
            <w:r w:rsidRPr="005D6857">
              <w:t>Проведение обработки общедоступной информации, размещенной претендентами на замещение должности муниципальной службы и муниципальными служащими контрольно-счетной палаты в информационно-телекоммуникационной сети «Интернет», а также проверки достоверности и полноты сведений</w:t>
            </w:r>
            <w:r w:rsidR="005D6857">
              <w:t xml:space="preserve"> об </w:t>
            </w:r>
            <w:r w:rsidR="005D6857">
              <w:rPr>
                <w:rFonts w:eastAsiaTheme="minorHAnsi"/>
                <w:szCs w:val="24"/>
                <w:lang w:eastAsia="en-US"/>
              </w:rPr>
              <w:t>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3685" w:type="dxa"/>
          </w:tcPr>
          <w:p w:rsidR="00263D92" w:rsidRPr="005D6857" w:rsidRDefault="00263D92" w:rsidP="00407938">
            <w:pPr>
              <w:jc w:val="center"/>
            </w:pPr>
            <w:r w:rsidRPr="005D6857">
              <w:t>Герасимова Е.Г.</w:t>
            </w:r>
          </w:p>
          <w:p w:rsidR="00263D92" w:rsidRPr="005D6857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263D92" w:rsidRPr="006B15F0" w:rsidRDefault="00162D5F" w:rsidP="00162D5F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до </w:t>
            </w:r>
            <w:r w:rsidR="00033134" w:rsidRPr="006B15F0">
              <w:rPr>
                <w:sz w:val="22"/>
                <w:szCs w:val="22"/>
              </w:rPr>
              <w:t>0</w:t>
            </w:r>
            <w:r w:rsidR="00263D92" w:rsidRPr="006B15F0">
              <w:rPr>
                <w:sz w:val="22"/>
                <w:szCs w:val="22"/>
              </w:rPr>
              <w:t>1 июня</w:t>
            </w:r>
            <w:r w:rsidR="005D6857" w:rsidRPr="006B15F0">
              <w:rPr>
                <w:sz w:val="22"/>
                <w:szCs w:val="22"/>
              </w:rPr>
              <w:t xml:space="preserve"> 2025 г.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D80A2D" w:rsidRDefault="00217E7F" w:rsidP="00407938">
            <w:pPr>
              <w:jc w:val="center"/>
            </w:pPr>
            <w:r w:rsidRPr="00D80A2D">
              <w:t>9</w:t>
            </w:r>
          </w:p>
        </w:tc>
        <w:tc>
          <w:tcPr>
            <w:tcW w:w="7371" w:type="dxa"/>
          </w:tcPr>
          <w:p w:rsidR="00263D92" w:rsidRPr="00D80A2D" w:rsidRDefault="00263D92" w:rsidP="00D80A2D">
            <w:pPr>
              <w:jc w:val="both"/>
            </w:pPr>
            <w:r w:rsidRPr="00D80A2D">
              <w:t>Проведение анализа</w:t>
            </w:r>
            <w:r w:rsidR="00B853DE" w:rsidRPr="00D80A2D">
              <w:t xml:space="preserve"> сведений о</w:t>
            </w:r>
            <w:r w:rsidRPr="00D80A2D">
              <w:t xml:space="preserve"> соблюдени</w:t>
            </w:r>
            <w:r w:rsidR="00B853DE" w:rsidRPr="00D80A2D">
              <w:t>и</w:t>
            </w:r>
            <w:r w:rsidRPr="00D80A2D">
              <w:t xml:space="preserve"> гражданами, замещавшими должности муниципальной службы</w:t>
            </w:r>
            <w:r w:rsidR="00B853DE" w:rsidRPr="00D80A2D">
              <w:t xml:space="preserve"> в контрольно-счетной палате</w:t>
            </w:r>
            <w:r w:rsidRPr="00D80A2D">
              <w:t>, ограничений при заключении ими после ухода с муниципальной службы трудового или гражданско-правового договора в случаях, предусмотренных федеральными законами</w:t>
            </w:r>
            <w:r w:rsidR="00B853DE" w:rsidRPr="00D80A2D">
              <w:t xml:space="preserve">, подготовка </w:t>
            </w:r>
            <w:r w:rsidR="00D80A2D" w:rsidRPr="00D80A2D">
              <w:t xml:space="preserve">заключения </w:t>
            </w:r>
            <w:r w:rsidR="00DD7890" w:rsidRPr="00D80A2D">
              <w:t>по результатам анализа сведений</w:t>
            </w:r>
          </w:p>
        </w:tc>
        <w:tc>
          <w:tcPr>
            <w:tcW w:w="3685" w:type="dxa"/>
          </w:tcPr>
          <w:p w:rsidR="00263D92" w:rsidRPr="00D80A2D" w:rsidRDefault="00263D92" w:rsidP="00407938">
            <w:pPr>
              <w:jc w:val="center"/>
            </w:pPr>
            <w:r w:rsidRPr="00D80A2D">
              <w:t>Быкова Н.В.</w:t>
            </w:r>
          </w:p>
        </w:tc>
        <w:tc>
          <w:tcPr>
            <w:tcW w:w="3260" w:type="dxa"/>
          </w:tcPr>
          <w:p w:rsidR="00263D92" w:rsidRPr="006B15F0" w:rsidRDefault="00D80A2D" w:rsidP="006B15F0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в течение 5 рабочих дней </w:t>
            </w:r>
            <w:proofErr w:type="gramStart"/>
            <w:r w:rsidRPr="006B15F0">
              <w:rPr>
                <w:sz w:val="22"/>
                <w:szCs w:val="22"/>
              </w:rPr>
              <w:t>с даты поступления</w:t>
            </w:r>
            <w:proofErr w:type="gramEnd"/>
            <w:r w:rsidRPr="006B15F0">
              <w:rPr>
                <w:sz w:val="22"/>
                <w:szCs w:val="22"/>
              </w:rPr>
              <w:t xml:space="preserve"> уведомлени</w:t>
            </w:r>
            <w:r w:rsidR="006B15F0">
              <w:rPr>
                <w:sz w:val="22"/>
                <w:szCs w:val="22"/>
              </w:rPr>
              <w:t>я</w:t>
            </w:r>
            <w:r w:rsidRPr="006B15F0">
              <w:rPr>
                <w:sz w:val="22"/>
                <w:szCs w:val="22"/>
              </w:rPr>
              <w:t xml:space="preserve"> от работодател</w:t>
            </w:r>
            <w:r w:rsidR="006B15F0">
              <w:rPr>
                <w:sz w:val="22"/>
                <w:szCs w:val="22"/>
              </w:rPr>
              <w:t>я</w:t>
            </w:r>
            <w:r w:rsidRPr="006B15F0">
              <w:rPr>
                <w:sz w:val="22"/>
                <w:szCs w:val="22"/>
              </w:rPr>
              <w:t xml:space="preserve"> о заключении трудового или гражданско-правового договора с бывшим муниципальным служащим в соответствии </w:t>
            </w:r>
            <w:r w:rsidRPr="006B15F0">
              <w:rPr>
                <w:rFonts w:eastAsia="Calibri"/>
                <w:sz w:val="22"/>
                <w:szCs w:val="22"/>
                <w:lang w:eastAsia="en-US"/>
              </w:rPr>
              <w:t>со ст. 64.1 Трудового кодекса РФ, ст. 12 Федерального закона от 25.12.2008 № 273-ФЗ «О противодействии коррупции»</w:t>
            </w:r>
          </w:p>
        </w:tc>
      </w:tr>
      <w:tr w:rsidR="005D6857" w:rsidRPr="005D6857" w:rsidTr="006C5830">
        <w:tc>
          <w:tcPr>
            <w:tcW w:w="534" w:type="dxa"/>
          </w:tcPr>
          <w:p w:rsidR="00263D92" w:rsidRPr="005D6857" w:rsidRDefault="009A33C9" w:rsidP="009A33C9">
            <w:pPr>
              <w:tabs>
                <w:tab w:val="center" w:pos="210"/>
              </w:tabs>
            </w:pPr>
            <w:r w:rsidRPr="005D6857">
              <w:tab/>
              <w:t>10</w:t>
            </w:r>
          </w:p>
        </w:tc>
        <w:tc>
          <w:tcPr>
            <w:tcW w:w="7371" w:type="dxa"/>
          </w:tcPr>
          <w:p w:rsidR="00263D92" w:rsidRPr="005D6857" w:rsidRDefault="00263D92" w:rsidP="00E53716">
            <w:pPr>
              <w:jc w:val="both"/>
            </w:pPr>
            <w:r w:rsidRPr="005D6857">
              <w:t>Организация работы по рассмотрению уведомлений муниципальны</w:t>
            </w:r>
            <w:r w:rsidR="001D18A8" w:rsidRPr="005D6857">
              <w:t>ми</w:t>
            </w:r>
            <w:r w:rsidRPr="005D6857">
              <w:t xml:space="preserve"> служащи</w:t>
            </w:r>
            <w:r w:rsidR="001D18A8" w:rsidRPr="005D6857">
              <w:t xml:space="preserve">ми </w:t>
            </w:r>
            <w:r w:rsidRPr="005D6857">
              <w:t xml:space="preserve">контрольно-счетной палаты </w:t>
            </w:r>
            <w:r w:rsidR="001D18A8" w:rsidRPr="005D6857">
              <w:t xml:space="preserve">представителя нанимателя </w:t>
            </w:r>
            <w:r w:rsidRPr="005D6857">
              <w:t>о фактах (попытках) обращения к ним в целях склонения их к совершению коррупционных правонарушений</w:t>
            </w:r>
          </w:p>
        </w:tc>
        <w:tc>
          <w:tcPr>
            <w:tcW w:w="3685" w:type="dxa"/>
          </w:tcPr>
          <w:p w:rsidR="00263D92" w:rsidRPr="00C72BFF" w:rsidRDefault="00263D92" w:rsidP="00407938">
            <w:pPr>
              <w:jc w:val="center"/>
            </w:pPr>
            <w:r w:rsidRPr="00C72BFF">
              <w:t>Быкова Н.В.</w:t>
            </w:r>
          </w:p>
          <w:p w:rsidR="00263D92" w:rsidRPr="00C72BFF" w:rsidRDefault="00263D92" w:rsidP="00407938">
            <w:pPr>
              <w:jc w:val="center"/>
            </w:pPr>
          </w:p>
          <w:p w:rsidR="00263D92" w:rsidRPr="00C72BFF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CE6492" w:rsidRPr="00C72BFF" w:rsidRDefault="00C72BFF" w:rsidP="00407938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</w:t>
            </w:r>
          </w:p>
          <w:p w:rsidR="00263D92" w:rsidRPr="00C72BFF" w:rsidRDefault="00C72BFF" w:rsidP="00741807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уведомления</w:t>
            </w:r>
          </w:p>
        </w:tc>
      </w:tr>
      <w:tr w:rsidR="005D6857" w:rsidRPr="005D6857" w:rsidTr="006C5830">
        <w:tc>
          <w:tcPr>
            <w:tcW w:w="534" w:type="dxa"/>
          </w:tcPr>
          <w:p w:rsidR="00263D92" w:rsidRPr="005D6857" w:rsidRDefault="00263D92" w:rsidP="009A33C9">
            <w:pPr>
              <w:jc w:val="center"/>
            </w:pPr>
            <w:r w:rsidRPr="005D6857">
              <w:t>1</w:t>
            </w:r>
            <w:r w:rsidR="009A33C9" w:rsidRPr="005D6857">
              <w:t>1</w:t>
            </w:r>
            <w:r w:rsidRPr="005D6857">
              <w:t xml:space="preserve"> </w:t>
            </w:r>
          </w:p>
        </w:tc>
        <w:tc>
          <w:tcPr>
            <w:tcW w:w="7371" w:type="dxa"/>
          </w:tcPr>
          <w:p w:rsidR="00263D92" w:rsidRPr="005D6857" w:rsidRDefault="00263D92" w:rsidP="00B46449">
            <w:pPr>
              <w:jc w:val="both"/>
            </w:pPr>
            <w:r w:rsidRPr="005D6857">
              <w:t>Размещение информации о перечне вакан</w:t>
            </w:r>
            <w:r w:rsidR="004E40A9">
              <w:t xml:space="preserve">тных должностей </w:t>
            </w:r>
            <w:r w:rsidRPr="005D6857">
              <w:t>в контрольно-счетной палате на странице контрольно-счетной палаты на официальном сайте Артемовского городского округа</w:t>
            </w:r>
            <w:r w:rsidR="005D6857" w:rsidRPr="005D6857">
              <w:t xml:space="preserve"> </w:t>
            </w:r>
            <w:proofErr w:type="spellStart"/>
            <w:r w:rsidR="005D6857" w:rsidRPr="005D6857">
              <w:rPr>
                <w:bCs/>
                <w:szCs w:val="24"/>
                <w:lang w:val="en-US"/>
              </w:rPr>
              <w:t>artemokrug</w:t>
            </w:r>
            <w:proofErr w:type="spellEnd"/>
            <w:r w:rsidR="005D6857" w:rsidRPr="005D6857">
              <w:rPr>
                <w:bCs/>
                <w:szCs w:val="24"/>
              </w:rPr>
              <w:t>.</w:t>
            </w:r>
            <w:proofErr w:type="spellStart"/>
            <w:r w:rsidR="005D6857" w:rsidRPr="005D6857">
              <w:rPr>
                <w:bCs/>
                <w:szCs w:val="24"/>
                <w:lang w:val="en-US"/>
              </w:rPr>
              <w:t>gosuslugi</w:t>
            </w:r>
            <w:proofErr w:type="spellEnd"/>
            <w:r w:rsidR="005D6857" w:rsidRPr="005D6857">
              <w:rPr>
                <w:bCs/>
                <w:szCs w:val="24"/>
              </w:rPr>
              <w:t>.</w:t>
            </w:r>
            <w:proofErr w:type="spellStart"/>
            <w:r w:rsidR="005D6857" w:rsidRPr="005D6857">
              <w:rPr>
                <w:bCs/>
                <w:szCs w:val="24"/>
                <w:lang w:val="en-US"/>
              </w:rPr>
              <w:t>ru</w:t>
            </w:r>
            <w:proofErr w:type="spellEnd"/>
            <w:r w:rsidR="005D6857" w:rsidRPr="005D6857">
              <w:rPr>
                <w:bCs/>
                <w:szCs w:val="24"/>
              </w:rPr>
              <w:t xml:space="preserve"> </w:t>
            </w:r>
            <w:r w:rsidRPr="005D6857">
              <w:rPr>
                <w:rFonts w:eastAsia="Calibri"/>
                <w:szCs w:val="24"/>
                <w:lang w:eastAsia="en-US"/>
              </w:rPr>
              <w:t xml:space="preserve">в разделе «Контрольно-счетная палата» </w:t>
            </w:r>
          </w:p>
        </w:tc>
        <w:tc>
          <w:tcPr>
            <w:tcW w:w="3685" w:type="dxa"/>
          </w:tcPr>
          <w:p w:rsidR="00263D92" w:rsidRPr="005D6857" w:rsidRDefault="00263D92" w:rsidP="00407938">
            <w:pPr>
              <w:jc w:val="center"/>
            </w:pPr>
            <w:r w:rsidRPr="005D6857">
              <w:t>Герасимова Е.Г.</w:t>
            </w:r>
          </w:p>
        </w:tc>
        <w:tc>
          <w:tcPr>
            <w:tcW w:w="3260" w:type="dxa"/>
          </w:tcPr>
          <w:p w:rsidR="00263D92" w:rsidRPr="006B15F0" w:rsidRDefault="00263D92" w:rsidP="004E40A9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в течение </w:t>
            </w:r>
            <w:r w:rsidR="004E40A9">
              <w:rPr>
                <w:sz w:val="22"/>
                <w:szCs w:val="22"/>
              </w:rPr>
              <w:t xml:space="preserve">3-х рабочих дней </w:t>
            </w:r>
            <w:r w:rsidRPr="006B15F0">
              <w:rPr>
                <w:sz w:val="22"/>
                <w:szCs w:val="22"/>
              </w:rPr>
              <w:t xml:space="preserve"> со дня появления вакан</w:t>
            </w:r>
            <w:r w:rsidR="004E40A9">
              <w:rPr>
                <w:sz w:val="22"/>
                <w:szCs w:val="22"/>
              </w:rPr>
              <w:t xml:space="preserve">тных должностей </w:t>
            </w:r>
          </w:p>
        </w:tc>
      </w:tr>
      <w:tr w:rsidR="00C72BFF" w:rsidRPr="00C72BFF" w:rsidTr="006C5830">
        <w:tc>
          <w:tcPr>
            <w:tcW w:w="534" w:type="dxa"/>
          </w:tcPr>
          <w:p w:rsidR="00263D92" w:rsidRPr="00C72BFF" w:rsidRDefault="009A33C9" w:rsidP="00407938">
            <w:pPr>
              <w:jc w:val="center"/>
            </w:pPr>
            <w:r w:rsidRPr="00C72BFF">
              <w:t>12</w:t>
            </w:r>
          </w:p>
        </w:tc>
        <w:tc>
          <w:tcPr>
            <w:tcW w:w="7371" w:type="dxa"/>
          </w:tcPr>
          <w:p w:rsidR="00263D92" w:rsidRPr="00C72BFF" w:rsidRDefault="00263D92" w:rsidP="00C72BFF">
            <w:pPr>
              <w:jc w:val="both"/>
            </w:pPr>
            <w:r w:rsidRPr="00C72BFF">
              <w:t>Организация работы по рассмотрению уведомлений должностных лиц, замещающих муниципальные должности в контрольно-счетной палате</w:t>
            </w:r>
            <w:r w:rsidR="006D5272" w:rsidRPr="00C72BFF">
              <w:t>,</w:t>
            </w:r>
            <w:r w:rsidRPr="00C72BFF">
              <w:t xml:space="preserve"> и муниципальных служащих о возникновении личной заинтересованности при исполнении должностных обязанностей, которая приводит или может приводить к конфликту интересов</w:t>
            </w:r>
          </w:p>
        </w:tc>
        <w:tc>
          <w:tcPr>
            <w:tcW w:w="3685" w:type="dxa"/>
          </w:tcPr>
          <w:p w:rsidR="00263D92" w:rsidRPr="00C72BFF" w:rsidRDefault="00263D92" w:rsidP="00407938">
            <w:pPr>
              <w:jc w:val="center"/>
            </w:pPr>
            <w:r w:rsidRPr="00C72BFF">
              <w:t>Быкова Н.В.</w:t>
            </w:r>
          </w:p>
        </w:tc>
        <w:tc>
          <w:tcPr>
            <w:tcW w:w="3260" w:type="dxa"/>
          </w:tcPr>
          <w:p w:rsidR="00C72BFF" w:rsidRPr="00C72BFF" w:rsidRDefault="00C72BFF" w:rsidP="00C72BFF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</w:t>
            </w:r>
          </w:p>
          <w:p w:rsidR="00263D92" w:rsidRPr="00C72BFF" w:rsidRDefault="00C72BFF" w:rsidP="00C72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</w:t>
            </w:r>
          </w:p>
        </w:tc>
      </w:tr>
      <w:tr w:rsidR="00B108BC" w:rsidRPr="00B108BC" w:rsidTr="006C5830">
        <w:tc>
          <w:tcPr>
            <w:tcW w:w="534" w:type="dxa"/>
          </w:tcPr>
          <w:p w:rsidR="00263D92" w:rsidRPr="00B108BC" w:rsidRDefault="009A33C9" w:rsidP="00407938">
            <w:pPr>
              <w:spacing w:line="276" w:lineRule="auto"/>
              <w:jc w:val="center"/>
            </w:pPr>
            <w:r w:rsidRPr="00B108BC">
              <w:t>13</w:t>
            </w:r>
            <w:r w:rsidR="00263D92" w:rsidRPr="00B108BC">
              <w:t xml:space="preserve"> </w:t>
            </w:r>
          </w:p>
        </w:tc>
        <w:tc>
          <w:tcPr>
            <w:tcW w:w="7371" w:type="dxa"/>
          </w:tcPr>
          <w:p w:rsidR="00263D92" w:rsidRPr="00B108BC" w:rsidRDefault="00263D92" w:rsidP="006D5272">
            <w:pPr>
              <w:autoSpaceDE w:val="0"/>
              <w:autoSpaceDN w:val="0"/>
              <w:adjustRightInd w:val="0"/>
              <w:jc w:val="both"/>
            </w:pPr>
            <w:r w:rsidRPr="00B108BC">
              <w:rPr>
                <w:rFonts w:eastAsiaTheme="minorHAnsi"/>
                <w:szCs w:val="24"/>
                <w:lang w:eastAsia="en-US"/>
              </w:rPr>
              <w:t xml:space="preserve">Организация кадровой работы в части, касающейся ведения личных дел </w:t>
            </w:r>
            <w:r w:rsidR="006D5272" w:rsidRPr="00B108BC">
              <w:rPr>
                <w:rFonts w:eastAsiaTheme="minorHAnsi"/>
                <w:szCs w:val="24"/>
                <w:lang w:eastAsia="en-US"/>
              </w:rPr>
              <w:t xml:space="preserve">должностных лиц контрольно-счетной палаты, </w:t>
            </w:r>
            <w:r w:rsidRPr="00B108BC">
              <w:rPr>
                <w:rFonts w:eastAsiaTheme="minorHAnsi"/>
                <w:szCs w:val="24"/>
                <w:lang w:eastAsia="en-US"/>
              </w:rPr>
              <w:t xml:space="preserve">в том </w:t>
            </w:r>
            <w:r w:rsidRPr="00B108BC">
              <w:rPr>
                <w:rFonts w:eastAsiaTheme="minorHAnsi"/>
                <w:szCs w:val="24"/>
                <w:lang w:eastAsia="en-US"/>
              </w:rPr>
              <w:lastRenderedPageBreak/>
              <w:t>актуализаци</w:t>
            </w:r>
            <w:r w:rsidR="006D5272" w:rsidRPr="00B108BC">
              <w:rPr>
                <w:rFonts w:eastAsiaTheme="minorHAnsi"/>
                <w:szCs w:val="24"/>
                <w:lang w:eastAsia="en-US"/>
              </w:rPr>
              <w:t>я</w:t>
            </w:r>
            <w:r w:rsidRPr="00B108BC">
              <w:rPr>
                <w:rFonts w:eastAsiaTheme="minorHAnsi"/>
                <w:szCs w:val="24"/>
                <w:lang w:eastAsia="en-US"/>
              </w:rPr>
              <w:t xml:space="preserve"> сведений, содержащихся в анкетах, </w:t>
            </w:r>
            <w:r w:rsidR="006D5272" w:rsidRPr="00B108BC">
              <w:rPr>
                <w:rFonts w:eastAsiaTheme="minorHAnsi"/>
                <w:szCs w:val="24"/>
                <w:lang w:eastAsia="en-US"/>
              </w:rPr>
              <w:t>о</w:t>
            </w:r>
            <w:r w:rsidRPr="00B108BC">
              <w:rPr>
                <w:rFonts w:eastAsiaTheme="minorHAnsi"/>
                <w:szCs w:val="24"/>
                <w:lang w:eastAsia="en-US"/>
              </w:rPr>
              <w:t xml:space="preserve"> родственниках и свойственниках</w:t>
            </w:r>
            <w:r w:rsidR="006D5272" w:rsidRPr="00B108BC">
              <w:rPr>
                <w:rFonts w:eastAsiaTheme="minorHAnsi"/>
                <w:szCs w:val="24"/>
                <w:lang w:eastAsia="en-US"/>
              </w:rPr>
              <w:t xml:space="preserve"> должностных лиц контрольно-счетной палаты </w:t>
            </w:r>
            <w:r w:rsidRPr="00B108BC">
              <w:rPr>
                <w:rFonts w:eastAsiaTheme="minorHAnsi"/>
                <w:szCs w:val="24"/>
                <w:lang w:eastAsia="en-US"/>
              </w:rPr>
              <w:t>в целях выявления возможного конфликта интересов</w:t>
            </w:r>
          </w:p>
        </w:tc>
        <w:tc>
          <w:tcPr>
            <w:tcW w:w="3685" w:type="dxa"/>
          </w:tcPr>
          <w:p w:rsidR="00263D92" w:rsidRPr="00B108BC" w:rsidRDefault="00263D92" w:rsidP="00407938">
            <w:pPr>
              <w:spacing w:line="276" w:lineRule="auto"/>
              <w:jc w:val="center"/>
            </w:pPr>
            <w:r w:rsidRPr="00B108BC">
              <w:lastRenderedPageBreak/>
              <w:t>Быкова Н.В.</w:t>
            </w:r>
          </w:p>
        </w:tc>
        <w:tc>
          <w:tcPr>
            <w:tcW w:w="3260" w:type="dxa"/>
          </w:tcPr>
          <w:p w:rsidR="00263D92" w:rsidRPr="00B108BC" w:rsidRDefault="006D5272" w:rsidP="006D52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8BC">
              <w:rPr>
                <w:sz w:val="22"/>
                <w:szCs w:val="22"/>
              </w:rPr>
              <w:t>в течение года</w:t>
            </w:r>
          </w:p>
        </w:tc>
      </w:tr>
      <w:tr w:rsidR="005D6857" w:rsidRPr="005D6857" w:rsidTr="006C5830">
        <w:trPr>
          <w:trHeight w:val="2843"/>
        </w:trPr>
        <w:tc>
          <w:tcPr>
            <w:tcW w:w="534" w:type="dxa"/>
          </w:tcPr>
          <w:p w:rsidR="00263D92" w:rsidRPr="005D6857" w:rsidRDefault="009A33C9" w:rsidP="00407938">
            <w:pPr>
              <w:jc w:val="center"/>
            </w:pPr>
            <w:r w:rsidRPr="005D6857">
              <w:lastRenderedPageBreak/>
              <w:t>14</w:t>
            </w:r>
            <w:r w:rsidR="00263D92" w:rsidRPr="005D6857">
              <w:t xml:space="preserve"> </w:t>
            </w:r>
          </w:p>
        </w:tc>
        <w:tc>
          <w:tcPr>
            <w:tcW w:w="7371" w:type="dxa"/>
          </w:tcPr>
          <w:p w:rsidR="00263D92" w:rsidRPr="005D6857" w:rsidRDefault="00263D92" w:rsidP="00407938">
            <w:pPr>
              <w:jc w:val="both"/>
            </w:pPr>
            <w:r w:rsidRPr="005D6857">
              <w:t xml:space="preserve">Размещение на официальном сайте Артемовского городского округа </w:t>
            </w:r>
            <w:proofErr w:type="spellStart"/>
            <w:r w:rsidRPr="005D6857">
              <w:rPr>
                <w:bCs/>
                <w:szCs w:val="24"/>
                <w:lang w:val="en-US"/>
              </w:rPr>
              <w:t>artemokrug</w:t>
            </w:r>
            <w:proofErr w:type="spellEnd"/>
            <w:r w:rsidRPr="005D6857">
              <w:rPr>
                <w:bCs/>
                <w:szCs w:val="24"/>
              </w:rPr>
              <w:t>.</w:t>
            </w:r>
            <w:proofErr w:type="spellStart"/>
            <w:r w:rsidRPr="005D6857">
              <w:rPr>
                <w:bCs/>
                <w:szCs w:val="24"/>
                <w:lang w:val="en-US"/>
              </w:rPr>
              <w:t>gosuslugi</w:t>
            </w:r>
            <w:proofErr w:type="spellEnd"/>
            <w:r w:rsidRPr="005D6857">
              <w:rPr>
                <w:bCs/>
                <w:szCs w:val="24"/>
              </w:rPr>
              <w:t>.</w:t>
            </w:r>
            <w:proofErr w:type="spellStart"/>
            <w:r w:rsidRPr="005D6857">
              <w:rPr>
                <w:bCs/>
                <w:szCs w:val="24"/>
                <w:lang w:val="en-US"/>
              </w:rPr>
              <w:t>ru</w:t>
            </w:r>
            <w:proofErr w:type="spellEnd"/>
            <w:r w:rsidRPr="005D6857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r w:rsidRPr="005D6857">
              <w:t>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контрольно-счетной палате Артемовского городского округа, и членов их семей</w:t>
            </w:r>
          </w:p>
          <w:p w:rsidR="00263D92" w:rsidRDefault="00263D92" w:rsidP="00407938">
            <w:pPr>
              <w:jc w:val="both"/>
            </w:pPr>
          </w:p>
          <w:p w:rsidR="006C5830" w:rsidRDefault="006C5830" w:rsidP="00407938">
            <w:pPr>
              <w:jc w:val="both"/>
            </w:pPr>
          </w:p>
          <w:p w:rsidR="00263D92" w:rsidRPr="005D6857" w:rsidRDefault="00263D92" w:rsidP="00407938">
            <w:pPr>
              <w:jc w:val="both"/>
            </w:pPr>
            <w:r w:rsidRPr="005D6857">
              <w:t>Предоставление этих сведений средствам массовой информации для опубликования по их запросам</w:t>
            </w:r>
          </w:p>
        </w:tc>
        <w:tc>
          <w:tcPr>
            <w:tcW w:w="3685" w:type="dxa"/>
          </w:tcPr>
          <w:p w:rsidR="00263D92" w:rsidRPr="005D6857" w:rsidRDefault="00263D92" w:rsidP="00407938">
            <w:pPr>
              <w:jc w:val="center"/>
            </w:pPr>
            <w:r w:rsidRPr="005D6857">
              <w:t>Быкова Н.В.</w:t>
            </w:r>
          </w:p>
          <w:p w:rsidR="00263D92" w:rsidRDefault="00263D92" w:rsidP="00407938">
            <w:pPr>
              <w:jc w:val="center"/>
            </w:pPr>
          </w:p>
          <w:p w:rsidR="005D6857" w:rsidRPr="005D6857" w:rsidRDefault="005D6857" w:rsidP="00407938">
            <w:pPr>
              <w:jc w:val="center"/>
            </w:pPr>
          </w:p>
          <w:p w:rsidR="00263D92" w:rsidRPr="005D6857" w:rsidRDefault="00263D92" w:rsidP="00407938">
            <w:pPr>
              <w:jc w:val="center"/>
            </w:pPr>
          </w:p>
          <w:p w:rsidR="00263D92" w:rsidRPr="005D6857" w:rsidRDefault="00263D92" w:rsidP="00407938">
            <w:pPr>
              <w:jc w:val="center"/>
            </w:pPr>
          </w:p>
          <w:p w:rsidR="00263D92" w:rsidRPr="005D6857" w:rsidRDefault="00263D92" w:rsidP="00407938">
            <w:pPr>
              <w:jc w:val="center"/>
            </w:pPr>
          </w:p>
          <w:p w:rsidR="00263D92" w:rsidRPr="005D6857" w:rsidRDefault="00263D92" w:rsidP="00407938">
            <w:pPr>
              <w:jc w:val="center"/>
            </w:pPr>
          </w:p>
          <w:p w:rsidR="006C5830" w:rsidRDefault="006C5830" w:rsidP="00407938">
            <w:pPr>
              <w:jc w:val="center"/>
            </w:pPr>
          </w:p>
          <w:p w:rsidR="00263D92" w:rsidRPr="005D6857" w:rsidRDefault="00263D92" w:rsidP="00407938">
            <w:pPr>
              <w:jc w:val="center"/>
            </w:pPr>
            <w:r w:rsidRPr="005D6857">
              <w:t>Быкова Н.В.</w:t>
            </w:r>
          </w:p>
        </w:tc>
        <w:tc>
          <w:tcPr>
            <w:tcW w:w="3260" w:type="dxa"/>
          </w:tcPr>
          <w:p w:rsidR="006C5830" w:rsidRPr="006B15F0" w:rsidRDefault="006C5830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сведени</w:t>
            </w:r>
            <w:r w:rsidR="00B108BC">
              <w:rPr>
                <w:sz w:val="22"/>
                <w:szCs w:val="22"/>
              </w:rPr>
              <w:t>я</w:t>
            </w:r>
            <w:r w:rsidRPr="006B15F0">
              <w:rPr>
                <w:sz w:val="22"/>
                <w:szCs w:val="22"/>
              </w:rPr>
              <w:t xml:space="preserve"> лиц, замещающих муниципальные должности  - не позднее 21 апреля 2025 г.;</w:t>
            </w:r>
          </w:p>
          <w:p w:rsidR="006C5830" w:rsidRPr="006B15F0" w:rsidRDefault="00B108BC" w:rsidP="00407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  <w:r w:rsidR="006C5830" w:rsidRPr="006B15F0">
              <w:rPr>
                <w:sz w:val="22"/>
                <w:szCs w:val="22"/>
              </w:rPr>
              <w:t xml:space="preserve"> лиц, замещающих должности муниципальной службы - не позднее 26 мая  2025 г.</w:t>
            </w:r>
          </w:p>
          <w:p w:rsidR="005D6857" w:rsidRPr="006B15F0" w:rsidRDefault="005D6857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в течение 7 рабочих дней со дня поступления запроса от СМИ</w:t>
            </w:r>
          </w:p>
        </w:tc>
      </w:tr>
      <w:tr w:rsidR="00BA2003" w:rsidRPr="00BA2003" w:rsidTr="006C5830">
        <w:tc>
          <w:tcPr>
            <w:tcW w:w="534" w:type="dxa"/>
          </w:tcPr>
          <w:p w:rsidR="00263D92" w:rsidRPr="00BA2003" w:rsidRDefault="00263D92" w:rsidP="00407938">
            <w:pPr>
              <w:jc w:val="center"/>
            </w:pPr>
            <w:r w:rsidRPr="00BA2003">
              <w:t>1</w:t>
            </w:r>
            <w:r w:rsidR="009A33C9" w:rsidRPr="00BA2003">
              <w:t>5</w:t>
            </w:r>
          </w:p>
        </w:tc>
        <w:tc>
          <w:tcPr>
            <w:tcW w:w="7371" w:type="dxa"/>
          </w:tcPr>
          <w:p w:rsidR="00263D92" w:rsidRPr="00BA2003" w:rsidRDefault="00263D92" w:rsidP="0088511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A2003">
              <w:t>Организация проведения проверки в соответствии с решением Думы Артемовского городского округа от 15.11.2012 № 28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                       № 25-ФЗ «О муниципальной службе в Российской Федерации», от 25.12.2008 № 273-ФЗ «О противодействии коррупции», анализ сведений</w:t>
            </w:r>
            <w:proofErr w:type="gramEnd"/>
          </w:p>
        </w:tc>
        <w:tc>
          <w:tcPr>
            <w:tcW w:w="3685" w:type="dxa"/>
          </w:tcPr>
          <w:p w:rsidR="00263D92" w:rsidRPr="00BA2003" w:rsidRDefault="00263D92" w:rsidP="00407938">
            <w:pPr>
              <w:jc w:val="center"/>
            </w:pPr>
            <w:r w:rsidRPr="00BA2003">
              <w:t>Герасимова Е.Г.</w:t>
            </w:r>
          </w:p>
          <w:p w:rsidR="00263D92" w:rsidRPr="00BA2003" w:rsidRDefault="00263D92" w:rsidP="00407938">
            <w:pPr>
              <w:jc w:val="center"/>
            </w:pPr>
            <w:r w:rsidRPr="00BA2003">
              <w:t>Быкова Н.В.</w:t>
            </w:r>
          </w:p>
        </w:tc>
        <w:tc>
          <w:tcPr>
            <w:tcW w:w="3260" w:type="dxa"/>
          </w:tcPr>
          <w:p w:rsidR="004B5497" w:rsidRPr="00BA2003" w:rsidRDefault="00263D92" w:rsidP="00407938">
            <w:pPr>
              <w:jc w:val="center"/>
              <w:rPr>
                <w:sz w:val="22"/>
                <w:szCs w:val="22"/>
              </w:rPr>
            </w:pPr>
            <w:r w:rsidRPr="00BA2003">
              <w:rPr>
                <w:sz w:val="22"/>
                <w:szCs w:val="22"/>
              </w:rPr>
              <w:t xml:space="preserve">при наличии </w:t>
            </w:r>
          </w:p>
          <w:p w:rsidR="00263D92" w:rsidRPr="00BA2003" w:rsidRDefault="00263D92" w:rsidP="00407938">
            <w:pPr>
              <w:jc w:val="center"/>
              <w:rPr>
                <w:sz w:val="22"/>
                <w:szCs w:val="22"/>
              </w:rPr>
            </w:pPr>
            <w:r w:rsidRPr="00BA2003">
              <w:rPr>
                <w:sz w:val="22"/>
                <w:szCs w:val="22"/>
              </w:rPr>
              <w:t>оснований</w:t>
            </w:r>
          </w:p>
        </w:tc>
      </w:tr>
      <w:tr w:rsidR="005B519B" w:rsidRPr="005B519B" w:rsidTr="006C5830">
        <w:tc>
          <w:tcPr>
            <w:tcW w:w="534" w:type="dxa"/>
          </w:tcPr>
          <w:p w:rsidR="00263D92" w:rsidRPr="005B519B" w:rsidRDefault="009A33C9" w:rsidP="00407938">
            <w:pPr>
              <w:jc w:val="center"/>
            </w:pPr>
            <w:r w:rsidRPr="005B519B">
              <w:t>16</w:t>
            </w:r>
            <w:r w:rsidR="00263D92" w:rsidRPr="005B519B">
              <w:t xml:space="preserve"> </w:t>
            </w:r>
          </w:p>
        </w:tc>
        <w:tc>
          <w:tcPr>
            <w:tcW w:w="7371" w:type="dxa"/>
          </w:tcPr>
          <w:p w:rsidR="00263D92" w:rsidRPr="005B519B" w:rsidRDefault="00263D92" w:rsidP="00407938">
            <w:pPr>
              <w:jc w:val="both"/>
            </w:pPr>
            <w:r w:rsidRPr="005B519B">
              <w:t>Участие в работе комиссии по соблюдению требований к служебному поведению муниципальных служащих в аппарате Думы Артемовского городского округа и контрольно-счетной палате Артемовского городского округа и урегулированию конфликта интересов</w:t>
            </w:r>
          </w:p>
        </w:tc>
        <w:tc>
          <w:tcPr>
            <w:tcW w:w="3685" w:type="dxa"/>
          </w:tcPr>
          <w:p w:rsidR="00263D92" w:rsidRPr="005B519B" w:rsidRDefault="00263D92" w:rsidP="00407938">
            <w:pPr>
              <w:jc w:val="center"/>
            </w:pPr>
            <w:r w:rsidRPr="005B519B">
              <w:t>Быкова Н.В.</w:t>
            </w:r>
          </w:p>
        </w:tc>
        <w:tc>
          <w:tcPr>
            <w:tcW w:w="3260" w:type="dxa"/>
          </w:tcPr>
          <w:p w:rsidR="004B5497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по мере</w:t>
            </w:r>
            <w:r w:rsidR="00885113" w:rsidRPr="006B15F0">
              <w:rPr>
                <w:sz w:val="22"/>
                <w:szCs w:val="22"/>
              </w:rPr>
              <w:t xml:space="preserve"> </w:t>
            </w:r>
            <w:r w:rsidRPr="006B15F0">
              <w:rPr>
                <w:sz w:val="22"/>
                <w:szCs w:val="22"/>
              </w:rPr>
              <w:t xml:space="preserve"> </w:t>
            </w:r>
            <w:r w:rsidR="00162D5F" w:rsidRPr="006B15F0">
              <w:rPr>
                <w:sz w:val="22"/>
                <w:szCs w:val="22"/>
              </w:rPr>
              <w:t>проведения</w:t>
            </w:r>
            <w:r w:rsidRPr="006B15F0">
              <w:rPr>
                <w:sz w:val="22"/>
                <w:szCs w:val="22"/>
              </w:rPr>
              <w:t xml:space="preserve"> </w:t>
            </w:r>
          </w:p>
          <w:p w:rsidR="00263D92" w:rsidRPr="006B15F0" w:rsidRDefault="00263D92" w:rsidP="00885113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заседаний комиссии</w:t>
            </w:r>
          </w:p>
        </w:tc>
      </w:tr>
      <w:tr w:rsidR="005B519B" w:rsidRPr="005B519B" w:rsidTr="006C5830">
        <w:tc>
          <w:tcPr>
            <w:tcW w:w="534" w:type="dxa"/>
          </w:tcPr>
          <w:p w:rsidR="00263D92" w:rsidRPr="005B519B" w:rsidRDefault="009A33C9" w:rsidP="00407938">
            <w:pPr>
              <w:jc w:val="center"/>
            </w:pPr>
            <w:r w:rsidRPr="005B519B">
              <w:t>17</w:t>
            </w:r>
          </w:p>
        </w:tc>
        <w:tc>
          <w:tcPr>
            <w:tcW w:w="7371" w:type="dxa"/>
          </w:tcPr>
          <w:p w:rsidR="00263D92" w:rsidRPr="005B519B" w:rsidRDefault="00263D92" w:rsidP="00407938">
            <w:pPr>
              <w:jc w:val="both"/>
            </w:pPr>
            <w:r w:rsidRPr="005B519B">
              <w:t xml:space="preserve">Организация работы по приему, регистрации и рассмотрению уведомлений, направленных представителю нанимателя муниципальными служащими контрольно-счетной палаты о выполнении иной оплачиваемой работы </w:t>
            </w:r>
          </w:p>
        </w:tc>
        <w:tc>
          <w:tcPr>
            <w:tcW w:w="3685" w:type="dxa"/>
          </w:tcPr>
          <w:p w:rsidR="00263D92" w:rsidRPr="005B519B" w:rsidRDefault="00263D92" w:rsidP="00407938">
            <w:pPr>
              <w:jc w:val="center"/>
            </w:pPr>
            <w:r w:rsidRPr="005B519B">
              <w:t>Герасимова Е.Г.</w:t>
            </w:r>
          </w:p>
          <w:p w:rsidR="00263D92" w:rsidRPr="005B519B" w:rsidRDefault="00263D92" w:rsidP="00407938">
            <w:pPr>
              <w:jc w:val="center"/>
            </w:pPr>
            <w:r w:rsidRPr="005B519B">
              <w:t>Быкова Н.В.</w:t>
            </w:r>
          </w:p>
          <w:p w:rsidR="00263D92" w:rsidRPr="005B519B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C72BFF" w:rsidRPr="00C72BFF" w:rsidRDefault="00C72BFF" w:rsidP="00C72BFF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</w:t>
            </w:r>
          </w:p>
          <w:p w:rsidR="00263D92" w:rsidRPr="006B15F0" w:rsidRDefault="00C72BFF" w:rsidP="00C72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</w:t>
            </w:r>
          </w:p>
        </w:tc>
      </w:tr>
      <w:tr w:rsidR="00C72BFF" w:rsidRPr="00C72BFF" w:rsidTr="006C5830">
        <w:tc>
          <w:tcPr>
            <w:tcW w:w="534" w:type="dxa"/>
          </w:tcPr>
          <w:p w:rsidR="00263D92" w:rsidRPr="00C72BFF" w:rsidRDefault="00263D92" w:rsidP="00407938">
            <w:pPr>
              <w:jc w:val="center"/>
            </w:pPr>
            <w:r w:rsidRPr="00C72BFF">
              <w:rPr>
                <w:lang w:val="en-US"/>
              </w:rPr>
              <w:t>1</w:t>
            </w:r>
            <w:r w:rsidR="009A33C9" w:rsidRPr="00C72BFF">
              <w:t>8</w:t>
            </w:r>
          </w:p>
        </w:tc>
        <w:tc>
          <w:tcPr>
            <w:tcW w:w="7371" w:type="dxa"/>
          </w:tcPr>
          <w:p w:rsidR="00263D92" w:rsidRPr="00C72BFF" w:rsidRDefault="00263D92" w:rsidP="00C72BFF">
            <w:pPr>
              <w:jc w:val="both"/>
            </w:pPr>
            <w:proofErr w:type="gramStart"/>
            <w:r w:rsidRPr="00C72BFF">
              <w:t xml:space="preserve">Организация работы по соблюдению лицами, замещающими </w:t>
            </w:r>
            <w:r w:rsidRPr="00C72BFF">
              <w:lastRenderedPageBreak/>
              <w:t>муниципальные должности в контрольно-счетной палате, и муниципальными служащими контрольно-счетной палаты Положения о сообщении главой Артемовского городского округа, депутатами Думы Артемовского городского округа, осуществляющими полномочия на постоянной основе, председателем, заместителем председателя и аудиторами контрольно-счетной палаты Артемовского городского округа, муниципальными служащими органов местного самоуправления Артемовского городского округа, о получении подарка в связи с их должностным положением</w:t>
            </w:r>
            <w:proofErr w:type="gramEnd"/>
            <w:r w:rsidRPr="00C72BFF">
      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решением Думы Артемовского городского округа от 26.06.2014 № 338</w:t>
            </w:r>
          </w:p>
        </w:tc>
        <w:tc>
          <w:tcPr>
            <w:tcW w:w="3685" w:type="dxa"/>
          </w:tcPr>
          <w:p w:rsidR="00C72BFF" w:rsidRPr="00C72BFF" w:rsidRDefault="00C72BFF" w:rsidP="00C72BFF">
            <w:pPr>
              <w:jc w:val="center"/>
            </w:pPr>
            <w:r w:rsidRPr="00C72BFF">
              <w:lastRenderedPageBreak/>
              <w:t>Быкова Н.В.</w:t>
            </w:r>
          </w:p>
          <w:p w:rsidR="00263D92" w:rsidRPr="00C72BFF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C72BFF" w:rsidRPr="00C72BFF" w:rsidRDefault="00C72BFF" w:rsidP="00C72BFF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 поступлении</w:t>
            </w:r>
          </w:p>
          <w:p w:rsidR="00263D92" w:rsidRPr="00C72BFF" w:rsidRDefault="00C72BFF" w:rsidP="00C72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уведомления</w:t>
            </w:r>
          </w:p>
        </w:tc>
      </w:tr>
      <w:tr w:rsidR="00DD2C61" w:rsidRPr="00DD2C61" w:rsidTr="006C5830">
        <w:tc>
          <w:tcPr>
            <w:tcW w:w="534" w:type="dxa"/>
          </w:tcPr>
          <w:p w:rsidR="00263D92" w:rsidRPr="00DD2C61" w:rsidRDefault="00263D92" w:rsidP="00407938">
            <w:pPr>
              <w:jc w:val="center"/>
            </w:pPr>
            <w:r w:rsidRPr="00DD2C61">
              <w:rPr>
                <w:lang w:val="en-US"/>
              </w:rPr>
              <w:lastRenderedPageBreak/>
              <w:t>1</w:t>
            </w:r>
            <w:r w:rsidR="009A33C9" w:rsidRPr="00DD2C61">
              <w:t>9</w:t>
            </w:r>
          </w:p>
        </w:tc>
        <w:tc>
          <w:tcPr>
            <w:tcW w:w="7371" w:type="dxa"/>
          </w:tcPr>
          <w:p w:rsidR="00263D92" w:rsidRPr="00DD2C61" w:rsidRDefault="00263D92" w:rsidP="00407938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DD2C61">
              <w:t>Размещение в</w:t>
            </w:r>
            <w:r w:rsidRPr="00DD2C61">
              <w:rPr>
                <w:rFonts w:eastAsiaTheme="minorHAnsi"/>
                <w:szCs w:val="24"/>
                <w:lang w:eastAsia="en-US"/>
              </w:rPr>
              <w:t xml:space="preserve"> соответствии с Федеральным </w:t>
            </w:r>
            <w:hyperlink r:id="rId7" w:history="1">
              <w:r w:rsidRPr="00DD2C61">
                <w:rPr>
                  <w:rFonts w:eastAsiaTheme="minorHAnsi"/>
                  <w:szCs w:val="24"/>
                  <w:lang w:eastAsia="en-US"/>
                </w:rPr>
                <w:t>законом</w:t>
              </w:r>
            </w:hyperlink>
            <w:r w:rsidRPr="00DD2C61">
              <w:rPr>
                <w:rFonts w:eastAsiaTheme="minorHAnsi"/>
                <w:szCs w:val="24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самоуправления», нормативными правовыми актами Артемовского городского округа </w:t>
            </w:r>
            <w:r w:rsidRPr="00DD2C61">
              <w:t xml:space="preserve">материалов и информации о деятельности контрольно-счетной палаты Артемовского городского округа на официальном сайте Артемовского городского округа </w:t>
            </w:r>
            <w:proofErr w:type="spellStart"/>
            <w:r w:rsidRPr="00DD2C61">
              <w:rPr>
                <w:bCs/>
                <w:szCs w:val="24"/>
                <w:lang w:val="en-US"/>
              </w:rPr>
              <w:t>artemokrug</w:t>
            </w:r>
            <w:proofErr w:type="spellEnd"/>
            <w:r w:rsidRPr="00DD2C61">
              <w:rPr>
                <w:bCs/>
                <w:szCs w:val="24"/>
              </w:rPr>
              <w:t>.</w:t>
            </w:r>
            <w:proofErr w:type="spellStart"/>
            <w:r w:rsidRPr="00DD2C61">
              <w:rPr>
                <w:bCs/>
                <w:szCs w:val="24"/>
                <w:lang w:val="en-US"/>
              </w:rPr>
              <w:t>gosuslugi</w:t>
            </w:r>
            <w:proofErr w:type="spellEnd"/>
            <w:r w:rsidRPr="00DD2C61">
              <w:rPr>
                <w:bCs/>
                <w:szCs w:val="24"/>
              </w:rPr>
              <w:t>.</w:t>
            </w:r>
            <w:proofErr w:type="spellStart"/>
            <w:r w:rsidRPr="00DD2C61">
              <w:rPr>
                <w:bCs/>
                <w:szCs w:val="24"/>
                <w:lang w:val="en-US"/>
              </w:rPr>
              <w:t>ru</w:t>
            </w:r>
            <w:proofErr w:type="spellEnd"/>
            <w:r w:rsidRPr="00DD2C61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proofErr w:type="gramEnd"/>
          </w:p>
          <w:p w:rsidR="004A7AFB" w:rsidRDefault="00497E67" w:rsidP="004A7AFB">
            <w:pPr>
              <w:jc w:val="both"/>
            </w:pPr>
            <w:r w:rsidRPr="00DD2C61">
              <w:rPr>
                <w:rFonts w:eastAsia="Calibri"/>
                <w:szCs w:val="24"/>
                <w:lang w:eastAsia="en-US"/>
              </w:rPr>
              <w:t xml:space="preserve">Размещение информации </w:t>
            </w:r>
            <w:r w:rsidRPr="00DD2C61">
              <w:t>о деятельности контрольно-счетной палаты Артемовского городского округа в социальных сетях «</w:t>
            </w:r>
            <w:proofErr w:type="spellStart"/>
            <w:r w:rsidRPr="00DD2C61">
              <w:t>ВКонтакте</w:t>
            </w:r>
            <w:proofErr w:type="spellEnd"/>
            <w:r w:rsidRPr="00DD2C61">
              <w:t>», «Одноклассники».</w:t>
            </w:r>
            <w:r w:rsidR="004A7AFB">
              <w:t xml:space="preserve"> </w:t>
            </w:r>
          </w:p>
          <w:p w:rsidR="004A7AFB" w:rsidRPr="00DD2C61" w:rsidRDefault="004A7AFB" w:rsidP="004A7AFB">
            <w:pPr>
              <w:jc w:val="both"/>
            </w:pPr>
            <w:proofErr w:type="spellStart"/>
            <w:r>
              <w:t>Репост</w:t>
            </w:r>
            <w:proofErr w:type="spellEnd"/>
            <w:r>
              <w:t xml:space="preserve"> на </w:t>
            </w:r>
            <w:r w:rsidRPr="00AC6E9A">
              <w:t>официальных страницах контрольно-счетной палаты в информационных системах «</w:t>
            </w:r>
            <w:proofErr w:type="spellStart"/>
            <w:r w:rsidRPr="00AC6E9A">
              <w:t>ВКонтакте</w:t>
            </w:r>
            <w:proofErr w:type="spellEnd"/>
            <w:r w:rsidRPr="00AC6E9A">
              <w:t>» и «Одноклассники»  информаци</w:t>
            </w:r>
            <w:r>
              <w:t>и о</w:t>
            </w:r>
            <w:r w:rsidRPr="00AC6E9A">
              <w:t xml:space="preserve"> деятельности </w:t>
            </w:r>
            <w:r>
              <w:t>органов местного самоуправления и  органов государственной власти.</w:t>
            </w:r>
          </w:p>
        </w:tc>
        <w:tc>
          <w:tcPr>
            <w:tcW w:w="3685" w:type="dxa"/>
          </w:tcPr>
          <w:p w:rsidR="00263D92" w:rsidRPr="00DD2C61" w:rsidRDefault="00263D92" w:rsidP="00407938">
            <w:pPr>
              <w:jc w:val="center"/>
            </w:pPr>
            <w:r w:rsidRPr="00DD2C61">
              <w:t>Герасимова Е.Г</w:t>
            </w:r>
          </w:p>
          <w:p w:rsidR="00263D92" w:rsidRPr="00DD2C61" w:rsidRDefault="00263D92" w:rsidP="00407938">
            <w:pPr>
              <w:jc w:val="center"/>
            </w:pPr>
            <w:r w:rsidRPr="00DD2C61">
              <w:t>Салкова Л.А.</w:t>
            </w: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</w:p>
          <w:p w:rsidR="00497E67" w:rsidRPr="00DD2C61" w:rsidRDefault="00497E67" w:rsidP="00407938">
            <w:pPr>
              <w:jc w:val="center"/>
            </w:pPr>
            <w:r w:rsidRPr="00DD2C61">
              <w:t>Михеева Д.А.</w:t>
            </w:r>
          </w:p>
        </w:tc>
        <w:tc>
          <w:tcPr>
            <w:tcW w:w="3260" w:type="dxa"/>
          </w:tcPr>
          <w:p w:rsidR="00DD7890" w:rsidRPr="00DD2C61" w:rsidRDefault="00DD7890" w:rsidP="00DD7890">
            <w:pPr>
              <w:jc w:val="center"/>
              <w:rPr>
                <w:sz w:val="22"/>
                <w:szCs w:val="22"/>
              </w:rPr>
            </w:pPr>
            <w:r w:rsidRPr="00DD2C61">
              <w:rPr>
                <w:sz w:val="22"/>
                <w:szCs w:val="22"/>
              </w:rPr>
              <w:t>ежемесячно,</w:t>
            </w:r>
            <w:r w:rsidR="00885113" w:rsidRPr="00DD2C61">
              <w:rPr>
                <w:sz w:val="22"/>
                <w:szCs w:val="22"/>
              </w:rPr>
              <w:t xml:space="preserve"> </w:t>
            </w:r>
            <w:r w:rsidRPr="00DD2C61">
              <w:rPr>
                <w:sz w:val="22"/>
                <w:szCs w:val="22"/>
              </w:rPr>
              <w:t xml:space="preserve">в течение </w:t>
            </w:r>
            <w:r w:rsidR="00263D92" w:rsidRPr="00DD2C61">
              <w:rPr>
                <w:sz w:val="22"/>
                <w:szCs w:val="22"/>
              </w:rPr>
              <w:t>5</w:t>
            </w:r>
          </w:p>
          <w:p w:rsidR="00DD7890" w:rsidRPr="00DD2C61" w:rsidRDefault="00263D92" w:rsidP="00DD7890">
            <w:pPr>
              <w:jc w:val="center"/>
              <w:rPr>
                <w:sz w:val="22"/>
                <w:szCs w:val="22"/>
              </w:rPr>
            </w:pPr>
            <w:r w:rsidRPr="00DD2C61">
              <w:rPr>
                <w:sz w:val="22"/>
                <w:szCs w:val="22"/>
              </w:rPr>
              <w:t xml:space="preserve"> </w:t>
            </w:r>
            <w:r w:rsidR="00DD7890" w:rsidRPr="00DD2C61">
              <w:rPr>
                <w:sz w:val="22"/>
                <w:szCs w:val="22"/>
              </w:rPr>
              <w:t>рабочих дней</w:t>
            </w:r>
            <w:r w:rsidR="00885113" w:rsidRPr="00DD2C61">
              <w:rPr>
                <w:sz w:val="22"/>
                <w:szCs w:val="22"/>
              </w:rPr>
              <w:t xml:space="preserve"> </w:t>
            </w:r>
            <w:r w:rsidR="00DD7890" w:rsidRPr="00DD2C61">
              <w:rPr>
                <w:sz w:val="22"/>
                <w:szCs w:val="22"/>
              </w:rPr>
              <w:t>после окончания месяца</w:t>
            </w: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497E67" w:rsidRPr="00DD2C61" w:rsidRDefault="00497E67" w:rsidP="00DD7890">
            <w:pPr>
              <w:jc w:val="center"/>
              <w:rPr>
                <w:sz w:val="22"/>
                <w:szCs w:val="22"/>
              </w:rPr>
            </w:pPr>
          </w:p>
          <w:p w:rsidR="00263D92" w:rsidRPr="00DD2C61" w:rsidRDefault="004A7AFB" w:rsidP="00885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</w:tr>
      <w:tr w:rsidR="00DD2C61" w:rsidRPr="00DD2C61" w:rsidTr="006C5830">
        <w:tc>
          <w:tcPr>
            <w:tcW w:w="534" w:type="dxa"/>
          </w:tcPr>
          <w:p w:rsidR="00263D92" w:rsidRPr="00DD2C61" w:rsidRDefault="009A33C9" w:rsidP="00407938">
            <w:pPr>
              <w:jc w:val="center"/>
            </w:pPr>
            <w:r w:rsidRPr="00DD2C61">
              <w:t>20</w:t>
            </w:r>
          </w:p>
        </w:tc>
        <w:tc>
          <w:tcPr>
            <w:tcW w:w="7371" w:type="dxa"/>
          </w:tcPr>
          <w:p w:rsidR="00263D92" w:rsidRPr="00DD2C61" w:rsidRDefault="00263D92" w:rsidP="00914B73">
            <w:pPr>
              <w:autoSpaceDE w:val="0"/>
              <w:autoSpaceDN w:val="0"/>
              <w:adjustRightInd w:val="0"/>
              <w:jc w:val="both"/>
            </w:pPr>
            <w:r w:rsidRPr="00DD2C61"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3685" w:type="dxa"/>
          </w:tcPr>
          <w:p w:rsidR="00263D92" w:rsidRPr="00DD2C61" w:rsidRDefault="00263D92" w:rsidP="00407938">
            <w:pPr>
              <w:jc w:val="center"/>
            </w:pPr>
            <w:r w:rsidRPr="00DD2C61">
              <w:t>Герасимова Е.Г.</w:t>
            </w:r>
          </w:p>
        </w:tc>
        <w:tc>
          <w:tcPr>
            <w:tcW w:w="3260" w:type="dxa"/>
          </w:tcPr>
          <w:p w:rsidR="004B5497" w:rsidRPr="00DD2C61" w:rsidRDefault="00263D92" w:rsidP="00407938">
            <w:pPr>
              <w:jc w:val="center"/>
              <w:rPr>
                <w:sz w:val="22"/>
                <w:szCs w:val="22"/>
              </w:rPr>
            </w:pPr>
            <w:r w:rsidRPr="00DD2C61">
              <w:rPr>
                <w:sz w:val="22"/>
                <w:szCs w:val="22"/>
              </w:rPr>
              <w:t>в сроки,</w:t>
            </w:r>
            <w:r w:rsidR="00885113" w:rsidRPr="00DD2C61">
              <w:rPr>
                <w:sz w:val="22"/>
                <w:szCs w:val="22"/>
              </w:rPr>
              <w:t xml:space="preserve"> </w:t>
            </w:r>
          </w:p>
          <w:p w:rsidR="00263D92" w:rsidRPr="00DD2C61" w:rsidRDefault="00263D92" w:rsidP="00407938">
            <w:pPr>
              <w:jc w:val="center"/>
              <w:rPr>
                <w:sz w:val="22"/>
                <w:szCs w:val="22"/>
              </w:rPr>
            </w:pPr>
            <w:r w:rsidRPr="00DD2C61">
              <w:rPr>
                <w:sz w:val="22"/>
                <w:szCs w:val="22"/>
              </w:rPr>
              <w:t xml:space="preserve"> </w:t>
            </w:r>
            <w:proofErr w:type="gramStart"/>
            <w:r w:rsidRPr="00DD2C61">
              <w:rPr>
                <w:sz w:val="22"/>
                <w:szCs w:val="22"/>
              </w:rPr>
              <w:t>установленные в актах</w:t>
            </w:r>
            <w:r w:rsidR="00DD2C61" w:rsidRPr="00DD2C61">
              <w:rPr>
                <w:sz w:val="22"/>
                <w:szCs w:val="22"/>
              </w:rPr>
              <w:t xml:space="preserve"> прокурорского реагирования</w:t>
            </w:r>
            <w:proofErr w:type="gramEnd"/>
          </w:p>
        </w:tc>
      </w:tr>
      <w:tr w:rsidR="005B519B" w:rsidRPr="005B519B" w:rsidTr="006C5830">
        <w:tc>
          <w:tcPr>
            <w:tcW w:w="534" w:type="dxa"/>
          </w:tcPr>
          <w:p w:rsidR="00263D92" w:rsidRPr="0033770D" w:rsidRDefault="009A33C9" w:rsidP="00407938">
            <w:pPr>
              <w:jc w:val="center"/>
            </w:pPr>
            <w:r w:rsidRPr="0033770D">
              <w:lastRenderedPageBreak/>
              <w:t>21</w:t>
            </w:r>
          </w:p>
        </w:tc>
        <w:tc>
          <w:tcPr>
            <w:tcW w:w="7371" w:type="dxa"/>
          </w:tcPr>
          <w:p w:rsidR="0033770D" w:rsidRPr="0033770D" w:rsidRDefault="00263D92" w:rsidP="0033770D">
            <w:pPr>
              <w:autoSpaceDE w:val="0"/>
              <w:autoSpaceDN w:val="0"/>
              <w:adjustRightInd w:val="0"/>
              <w:jc w:val="both"/>
            </w:pPr>
            <w:r w:rsidRPr="0033770D">
              <w:t>Организация повышения квалификации должностных лиц контрольно-счетной палаты по образовательным программам в области противодействия коррупции.</w:t>
            </w:r>
          </w:p>
          <w:p w:rsidR="00263D92" w:rsidRPr="0033770D" w:rsidRDefault="0033770D" w:rsidP="0033770D">
            <w:pPr>
              <w:autoSpaceDE w:val="0"/>
              <w:autoSpaceDN w:val="0"/>
              <w:adjustRightInd w:val="0"/>
              <w:jc w:val="both"/>
            </w:pPr>
            <w:r w:rsidRPr="0033770D">
              <w:t>Участие должностных лиц контрольно-счетной палаты в обучающих мероприятиях по вопросам противодействия коррупции в виде семинаров, конференций и др.</w:t>
            </w:r>
          </w:p>
        </w:tc>
        <w:tc>
          <w:tcPr>
            <w:tcW w:w="3685" w:type="dxa"/>
          </w:tcPr>
          <w:p w:rsidR="0033770D" w:rsidRPr="0033770D" w:rsidRDefault="0033770D" w:rsidP="0033770D">
            <w:pPr>
              <w:jc w:val="center"/>
            </w:pPr>
            <w:r w:rsidRPr="0033770D">
              <w:t xml:space="preserve">Герасимова </w:t>
            </w:r>
            <w:r w:rsidRPr="0033770D">
              <w:rPr>
                <w:szCs w:val="24"/>
              </w:rPr>
              <w:t xml:space="preserve">Е.Г. / </w:t>
            </w:r>
            <w:r w:rsidRPr="0033770D">
              <w:t>должностные лица контрольно-счетной палаты</w:t>
            </w:r>
          </w:p>
          <w:p w:rsidR="00263D92" w:rsidRPr="0033770D" w:rsidRDefault="00263D92" w:rsidP="00407938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DD2C61" w:rsidRDefault="00162D5F" w:rsidP="00DD2C61">
            <w:pPr>
              <w:jc w:val="center"/>
              <w:rPr>
                <w:sz w:val="22"/>
                <w:szCs w:val="22"/>
              </w:rPr>
            </w:pPr>
            <w:r w:rsidRPr="0033770D">
              <w:rPr>
                <w:sz w:val="22"/>
                <w:szCs w:val="22"/>
              </w:rPr>
              <w:t>в</w:t>
            </w:r>
            <w:r w:rsidR="00263D92" w:rsidRPr="0033770D">
              <w:rPr>
                <w:sz w:val="22"/>
                <w:szCs w:val="22"/>
              </w:rPr>
              <w:t xml:space="preserve"> </w:t>
            </w:r>
            <w:r w:rsidR="00DD2C61" w:rsidRPr="0033770D">
              <w:rPr>
                <w:sz w:val="22"/>
                <w:szCs w:val="22"/>
              </w:rPr>
              <w:t>течение года</w:t>
            </w:r>
          </w:p>
          <w:p w:rsidR="00263D92" w:rsidRPr="006B15F0" w:rsidRDefault="00263D92" w:rsidP="00DD2C61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 </w:t>
            </w:r>
          </w:p>
        </w:tc>
      </w:tr>
      <w:tr w:rsidR="0033770D" w:rsidRPr="0033770D" w:rsidTr="00DD2C61">
        <w:trPr>
          <w:trHeight w:val="1014"/>
        </w:trPr>
        <w:tc>
          <w:tcPr>
            <w:tcW w:w="534" w:type="dxa"/>
          </w:tcPr>
          <w:p w:rsidR="00263D92" w:rsidRPr="0033770D" w:rsidRDefault="009A33C9" w:rsidP="00407938">
            <w:pPr>
              <w:jc w:val="center"/>
            </w:pPr>
            <w:r w:rsidRPr="0033770D">
              <w:t>22</w:t>
            </w:r>
          </w:p>
        </w:tc>
        <w:tc>
          <w:tcPr>
            <w:tcW w:w="7371" w:type="dxa"/>
          </w:tcPr>
          <w:p w:rsidR="00263D92" w:rsidRPr="0033770D" w:rsidRDefault="00263D92" w:rsidP="00F55308">
            <w:pPr>
              <w:jc w:val="both"/>
            </w:pPr>
            <w:r w:rsidRPr="0033770D">
              <w:t xml:space="preserve">Осуществление </w:t>
            </w:r>
            <w:proofErr w:type="gramStart"/>
            <w:r w:rsidRPr="0033770D">
              <w:t>контроля за</w:t>
            </w:r>
            <w:proofErr w:type="gramEnd"/>
            <w:r w:rsidRPr="0033770D">
              <w:t xml:space="preserve"> ходом выполнения и реализации Плана мероприятий по противодействию коррупции в контрольно-счетной палате Артемовского городского округа</w:t>
            </w:r>
          </w:p>
        </w:tc>
        <w:tc>
          <w:tcPr>
            <w:tcW w:w="3685" w:type="dxa"/>
          </w:tcPr>
          <w:p w:rsidR="00263D92" w:rsidRPr="0033770D" w:rsidRDefault="00263D92" w:rsidP="00407938">
            <w:pPr>
              <w:jc w:val="center"/>
            </w:pPr>
            <w:r w:rsidRPr="0033770D">
              <w:t>Герасимова Е.Г.</w:t>
            </w:r>
          </w:p>
          <w:p w:rsidR="00263D92" w:rsidRPr="0033770D" w:rsidRDefault="00263D92" w:rsidP="00407938">
            <w:pPr>
              <w:jc w:val="center"/>
            </w:pPr>
            <w:r w:rsidRPr="0033770D">
              <w:t>Быкова Н.В.</w:t>
            </w:r>
          </w:p>
        </w:tc>
        <w:tc>
          <w:tcPr>
            <w:tcW w:w="3260" w:type="dxa"/>
          </w:tcPr>
          <w:p w:rsidR="009367B2" w:rsidRPr="0033770D" w:rsidRDefault="009367B2" w:rsidP="00407938">
            <w:pPr>
              <w:jc w:val="center"/>
              <w:rPr>
                <w:sz w:val="22"/>
                <w:szCs w:val="22"/>
              </w:rPr>
            </w:pPr>
            <w:r w:rsidRPr="0033770D">
              <w:rPr>
                <w:sz w:val="22"/>
                <w:szCs w:val="22"/>
              </w:rPr>
              <w:t>постоянно</w:t>
            </w:r>
          </w:p>
          <w:p w:rsidR="009367B2" w:rsidRPr="0033770D" w:rsidRDefault="009367B2" w:rsidP="00407938">
            <w:pPr>
              <w:jc w:val="center"/>
              <w:rPr>
                <w:sz w:val="22"/>
                <w:szCs w:val="22"/>
              </w:rPr>
            </w:pPr>
          </w:p>
          <w:p w:rsidR="009367B2" w:rsidRPr="0033770D" w:rsidRDefault="009367B2" w:rsidP="00407938">
            <w:pPr>
              <w:jc w:val="center"/>
              <w:rPr>
                <w:sz w:val="22"/>
                <w:szCs w:val="22"/>
              </w:rPr>
            </w:pPr>
          </w:p>
          <w:p w:rsidR="00263D92" w:rsidRPr="0033770D" w:rsidRDefault="00263D92" w:rsidP="009367B2">
            <w:pPr>
              <w:jc w:val="center"/>
              <w:rPr>
                <w:sz w:val="22"/>
                <w:szCs w:val="22"/>
              </w:rPr>
            </w:pPr>
          </w:p>
        </w:tc>
      </w:tr>
      <w:tr w:rsidR="00BA2003" w:rsidRPr="00F55308" w:rsidTr="002222B1">
        <w:tc>
          <w:tcPr>
            <w:tcW w:w="534" w:type="dxa"/>
          </w:tcPr>
          <w:p w:rsidR="00BA2003" w:rsidRPr="00F55308" w:rsidRDefault="00BA2003" w:rsidP="002222B1">
            <w:pPr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BA2003" w:rsidRPr="00F55308" w:rsidRDefault="00BA2003" w:rsidP="002222B1">
            <w:pPr>
              <w:jc w:val="both"/>
            </w:pPr>
            <w:r w:rsidRPr="00F55308">
              <w:t>Разработка и утверждение Плана мероприятий по противодействию коррупции в контрольно-счетной палате Артемовского городского округа на 2026 год</w:t>
            </w:r>
          </w:p>
        </w:tc>
        <w:tc>
          <w:tcPr>
            <w:tcW w:w="3685" w:type="dxa"/>
          </w:tcPr>
          <w:p w:rsidR="00BA2003" w:rsidRPr="00F55308" w:rsidRDefault="00BA2003" w:rsidP="002222B1">
            <w:pPr>
              <w:jc w:val="center"/>
            </w:pPr>
            <w:r w:rsidRPr="00F55308">
              <w:t>Герасимова Е.Г.</w:t>
            </w:r>
          </w:p>
          <w:p w:rsidR="00BA2003" w:rsidRPr="00F55308" w:rsidRDefault="00BA2003" w:rsidP="002222B1">
            <w:pPr>
              <w:jc w:val="center"/>
            </w:pPr>
            <w:r w:rsidRPr="00F55308">
              <w:t>Быкова Н.В.</w:t>
            </w:r>
          </w:p>
        </w:tc>
        <w:tc>
          <w:tcPr>
            <w:tcW w:w="3260" w:type="dxa"/>
          </w:tcPr>
          <w:p w:rsidR="00BA2003" w:rsidRPr="00F55308" w:rsidRDefault="00BA2003" w:rsidP="002222B1">
            <w:pPr>
              <w:jc w:val="center"/>
              <w:rPr>
                <w:sz w:val="22"/>
                <w:szCs w:val="22"/>
              </w:rPr>
            </w:pPr>
            <w:r w:rsidRPr="00F55308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25</w:t>
            </w:r>
            <w:r w:rsidRPr="00F55308">
              <w:rPr>
                <w:sz w:val="22"/>
                <w:szCs w:val="22"/>
              </w:rPr>
              <w:t xml:space="preserve"> декабря </w:t>
            </w:r>
            <w:r>
              <w:rPr>
                <w:sz w:val="22"/>
                <w:szCs w:val="22"/>
              </w:rPr>
              <w:t>2025 года</w:t>
            </w:r>
          </w:p>
        </w:tc>
      </w:tr>
      <w:tr w:rsidR="00F55308" w:rsidRPr="00F55308" w:rsidTr="006C5830">
        <w:trPr>
          <w:trHeight w:val="1002"/>
        </w:trPr>
        <w:tc>
          <w:tcPr>
            <w:tcW w:w="534" w:type="dxa"/>
          </w:tcPr>
          <w:p w:rsidR="00DD2C61" w:rsidRPr="00F55308" w:rsidRDefault="00DD2C61" w:rsidP="00BA2003">
            <w:pPr>
              <w:jc w:val="center"/>
            </w:pPr>
            <w:r w:rsidRPr="00F55308">
              <w:t>2</w:t>
            </w:r>
            <w:r w:rsidR="00BA2003">
              <w:t>4</w:t>
            </w:r>
          </w:p>
        </w:tc>
        <w:tc>
          <w:tcPr>
            <w:tcW w:w="7371" w:type="dxa"/>
          </w:tcPr>
          <w:p w:rsidR="00DD2C61" w:rsidRPr="00F55308" w:rsidRDefault="00DD2C61" w:rsidP="009367B2">
            <w:pPr>
              <w:jc w:val="both"/>
            </w:pPr>
            <w:r w:rsidRPr="00F55308">
              <w:t xml:space="preserve">Подготовка и утверждение отчета о выполнении Плана мероприятий по противодействию коррупции в контрольно-счетной палате Артемовского городского округа за 2024 год </w:t>
            </w:r>
          </w:p>
        </w:tc>
        <w:tc>
          <w:tcPr>
            <w:tcW w:w="3685" w:type="dxa"/>
          </w:tcPr>
          <w:p w:rsidR="00DD2C61" w:rsidRPr="00F55308" w:rsidRDefault="00DD2C61" w:rsidP="00DD2C61">
            <w:pPr>
              <w:jc w:val="center"/>
            </w:pPr>
            <w:r w:rsidRPr="00F55308">
              <w:t>Герасимова Е.Г.</w:t>
            </w:r>
          </w:p>
          <w:p w:rsidR="00DD2C61" w:rsidRPr="00F55308" w:rsidRDefault="00DD2C61" w:rsidP="00DD2C61">
            <w:pPr>
              <w:jc w:val="center"/>
            </w:pPr>
            <w:r w:rsidRPr="00F55308">
              <w:t>Быкова Н.В.</w:t>
            </w:r>
          </w:p>
        </w:tc>
        <w:tc>
          <w:tcPr>
            <w:tcW w:w="3260" w:type="dxa"/>
          </w:tcPr>
          <w:p w:rsidR="00DD2C61" w:rsidRPr="00F55308" w:rsidRDefault="00DD2C61" w:rsidP="00407938">
            <w:pPr>
              <w:jc w:val="center"/>
              <w:rPr>
                <w:sz w:val="22"/>
                <w:szCs w:val="22"/>
              </w:rPr>
            </w:pPr>
            <w:r w:rsidRPr="00F55308">
              <w:rPr>
                <w:sz w:val="22"/>
                <w:szCs w:val="22"/>
              </w:rPr>
              <w:t xml:space="preserve">до </w:t>
            </w:r>
            <w:r w:rsidR="00BA2003">
              <w:rPr>
                <w:sz w:val="22"/>
                <w:szCs w:val="22"/>
              </w:rPr>
              <w:t>30</w:t>
            </w:r>
            <w:r w:rsidRPr="00F55308">
              <w:rPr>
                <w:sz w:val="22"/>
                <w:szCs w:val="22"/>
              </w:rPr>
              <w:t xml:space="preserve"> декабря 2025 года</w:t>
            </w:r>
          </w:p>
          <w:p w:rsidR="00DD2C61" w:rsidRPr="00F55308" w:rsidRDefault="00DD2C61" w:rsidP="009367B2">
            <w:pPr>
              <w:jc w:val="center"/>
              <w:rPr>
                <w:sz w:val="22"/>
                <w:szCs w:val="22"/>
              </w:rPr>
            </w:pPr>
          </w:p>
        </w:tc>
      </w:tr>
      <w:tr w:rsidR="00871DB5" w:rsidRPr="00871DB5" w:rsidTr="000E39C5">
        <w:tc>
          <w:tcPr>
            <w:tcW w:w="14850" w:type="dxa"/>
            <w:gridSpan w:val="4"/>
          </w:tcPr>
          <w:p w:rsidR="00263D92" w:rsidRPr="006B15F0" w:rsidRDefault="00263D92" w:rsidP="004B5838">
            <w:pPr>
              <w:jc w:val="center"/>
              <w:rPr>
                <w:b/>
                <w:i/>
                <w:sz w:val="22"/>
                <w:szCs w:val="22"/>
              </w:rPr>
            </w:pPr>
            <w:r w:rsidRPr="006B15F0">
              <w:rPr>
                <w:b/>
                <w:sz w:val="22"/>
                <w:szCs w:val="22"/>
                <w:lang w:val="en-US"/>
              </w:rPr>
              <w:t>II</w:t>
            </w:r>
            <w:r w:rsidRPr="006B15F0">
              <w:rPr>
                <w:b/>
                <w:sz w:val="22"/>
                <w:szCs w:val="22"/>
              </w:rPr>
              <w:t>. Мероприятия по предотвращению коррупции при осуществлении контрольной и экспертно-аналитической деятельности контрольно-счетной палаты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1</w:t>
            </w:r>
          </w:p>
        </w:tc>
        <w:tc>
          <w:tcPr>
            <w:tcW w:w="7371" w:type="dxa"/>
          </w:tcPr>
          <w:p w:rsidR="00263D92" w:rsidRPr="00871DB5" w:rsidRDefault="00263D92" w:rsidP="00407938">
            <w:pPr>
              <w:jc w:val="both"/>
            </w:pPr>
            <w:r w:rsidRPr="00871DB5">
              <w:t>Разработка, утверждение и актуализация стандартов внешнего муниципального финансового контроля, внесение изменений в действующие</w:t>
            </w:r>
            <w:r w:rsidR="00471448" w:rsidRPr="00871DB5">
              <w:t xml:space="preserve"> стандарты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</w:pPr>
            <w:r w:rsidRPr="00871DB5">
              <w:t>Герасимова Е.Г.</w:t>
            </w:r>
          </w:p>
          <w:p w:rsidR="00263D92" w:rsidRPr="00871DB5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в течение года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2</w:t>
            </w:r>
          </w:p>
        </w:tc>
        <w:tc>
          <w:tcPr>
            <w:tcW w:w="7371" w:type="dxa"/>
          </w:tcPr>
          <w:p w:rsidR="00263D92" w:rsidRPr="00871DB5" w:rsidRDefault="00263D92" w:rsidP="00407938">
            <w:pPr>
              <w:widowControl w:val="0"/>
              <w:jc w:val="both"/>
              <w:rPr>
                <w:szCs w:val="24"/>
              </w:rPr>
            </w:pPr>
            <w:r w:rsidRPr="00871DB5">
              <w:rPr>
                <w:szCs w:val="24"/>
              </w:rPr>
              <w:t>Участие в работе межведомственной комиссии по противодействию коррупции при администрации Артемовского городского округа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  <w:rPr>
                <w:szCs w:val="24"/>
              </w:rPr>
            </w:pPr>
            <w:r w:rsidRPr="00871DB5">
              <w:rPr>
                <w:szCs w:val="24"/>
              </w:rPr>
              <w:t>Герасимова Е.Г.</w:t>
            </w: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по мере проведения заседаний комиссии</w:t>
            </w:r>
          </w:p>
        </w:tc>
      </w:tr>
      <w:tr w:rsidR="00F55308" w:rsidRPr="00F55308" w:rsidTr="006C5830">
        <w:tc>
          <w:tcPr>
            <w:tcW w:w="534" w:type="dxa"/>
          </w:tcPr>
          <w:p w:rsidR="00263D92" w:rsidRPr="00F55308" w:rsidRDefault="00263D92" w:rsidP="00407938">
            <w:pPr>
              <w:jc w:val="center"/>
            </w:pPr>
            <w:r w:rsidRPr="00F55308">
              <w:t>3</w:t>
            </w:r>
          </w:p>
        </w:tc>
        <w:tc>
          <w:tcPr>
            <w:tcW w:w="7371" w:type="dxa"/>
          </w:tcPr>
          <w:p w:rsidR="00263D92" w:rsidRPr="00F55308" w:rsidRDefault="00263D92" w:rsidP="00497E67">
            <w:pPr>
              <w:pStyle w:val="2"/>
              <w:spacing w:after="0" w:line="240" w:lineRule="auto"/>
              <w:jc w:val="both"/>
            </w:pPr>
            <w:r w:rsidRPr="00F55308"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 w:rsidRPr="00F55308">
              <w:t>наибольшей</w:t>
            </w:r>
            <w:proofErr w:type="gramEnd"/>
            <w:r w:rsidRPr="00F55308">
              <w:t xml:space="preserve"> </w:t>
            </w:r>
            <w:proofErr w:type="spellStart"/>
            <w:r w:rsidRPr="00F55308">
              <w:t>коррупциогенности</w:t>
            </w:r>
            <w:proofErr w:type="spellEnd"/>
            <w:r w:rsidRPr="00F55308"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  <w:r w:rsidR="00F63342" w:rsidRPr="00F55308">
              <w:t xml:space="preserve"> и экспертно-аналитических мероприятий</w:t>
            </w:r>
            <w:r w:rsidRPr="00F55308">
              <w:t xml:space="preserve">. </w:t>
            </w:r>
          </w:p>
        </w:tc>
        <w:tc>
          <w:tcPr>
            <w:tcW w:w="3685" w:type="dxa"/>
          </w:tcPr>
          <w:p w:rsidR="00263D92" w:rsidRPr="00F55308" w:rsidRDefault="00AC339F" w:rsidP="0006382F">
            <w:pPr>
              <w:jc w:val="center"/>
            </w:pPr>
            <w:r w:rsidRPr="00871DB5">
              <w:rPr>
                <w:szCs w:val="24"/>
              </w:rPr>
              <w:t>Герасимова Е.Г.</w:t>
            </w:r>
            <w:r>
              <w:rPr>
                <w:szCs w:val="24"/>
              </w:rPr>
              <w:t xml:space="preserve">/ </w:t>
            </w:r>
            <w:r w:rsidR="008626B6" w:rsidRPr="00F55308">
              <w:t>должностные лица контрольно-счетной палаты при проведении контрольных и экспертно-аналитических мероприятий</w:t>
            </w:r>
          </w:p>
        </w:tc>
        <w:tc>
          <w:tcPr>
            <w:tcW w:w="3260" w:type="dxa"/>
          </w:tcPr>
          <w:p w:rsidR="00263D92" w:rsidRPr="00F55308" w:rsidRDefault="00263D92" w:rsidP="008626B6">
            <w:pPr>
              <w:jc w:val="center"/>
              <w:rPr>
                <w:sz w:val="22"/>
                <w:szCs w:val="22"/>
              </w:rPr>
            </w:pPr>
            <w:r w:rsidRPr="00F55308">
              <w:rPr>
                <w:sz w:val="22"/>
                <w:szCs w:val="22"/>
              </w:rPr>
              <w:t xml:space="preserve">в течение года в соответствии с планом работы </w:t>
            </w:r>
            <w:r w:rsidR="008626B6" w:rsidRPr="00F55308">
              <w:rPr>
                <w:sz w:val="22"/>
                <w:szCs w:val="22"/>
              </w:rPr>
              <w:t>контрольно-счетной палаты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4</w:t>
            </w:r>
          </w:p>
        </w:tc>
        <w:tc>
          <w:tcPr>
            <w:tcW w:w="7371" w:type="dxa"/>
          </w:tcPr>
          <w:p w:rsidR="00263D92" w:rsidRPr="00871DB5" w:rsidRDefault="00263D92" w:rsidP="00407938">
            <w:pPr>
              <w:pStyle w:val="2"/>
              <w:spacing w:after="0" w:line="240" w:lineRule="auto"/>
              <w:jc w:val="both"/>
            </w:pPr>
            <w:r w:rsidRPr="00871DB5">
              <w:t xml:space="preserve">Контроль исполнения представлений, предписаний, заключений, информационных писем, направленных контрольно-счетной палатой по результатам контрольных и экспертно-аналитических </w:t>
            </w:r>
            <w:r w:rsidRPr="00871DB5">
              <w:lastRenderedPageBreak/>
              <w:t>мероприятий</w:t>
            </w:r>
          </w:p>
        </w:tc>
        <w:tc>
          <w:tcPr>
            <w:tcW w:w="3685" w:type="dxa"/>
          </w:tcPr>
          <w:p w:rsidR="00263D92" w:rsidRPr="00871DB5" w:rsidRDefault="001D18A8" w:rsidP="0006382F">
            <w:pPr>
              <w:jc w:val="center"/>
            </w:pPr>
            <w:r w:rsidRPr="00871DB5">
              <w:lastRenderedPageBreak/>
              <w:t>д</w:t>
            </w:r>
            <w:r w:rsidR="00471448" w:rsidRPr="00871DB5">
              <w:t xml:space="preserve">олжностные лица контрольно-счетной палаты, ответственные за проведение контрольных и </w:t>
            </w:r>
            <w:r w:rsidR="00471448" w:rsidRPr="00871DB5">
              <w:lastRenderedPageBreak/>
              <w:t>экспертно-аналитических мероприятий</w:t>
            </w:r>
          </w:p>
        </w:tc>
        <w:tc>
          <w:tcPr>
            <w:tcW w:w="3260" w:type="dxa"/>
          </w:tcPr>
          <w:p w:rsidR="00263D92" w:rsidRPr="006B15F0" w:rsidRDefault="00263D92" w:rsidP="0006382F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lastRenderedPageBreak/>
              <w:t xml:space="preserve">в сроки, установленные в представлениях, предписаниях, заключениях, информационных </w:t>
            </w:r>
            <w:r w:rsidRPr="006B15F0">
              <w:rPr>
                <w:sz w:val="22"/>
                <w:szCs w:val="22"/>
              </w:rPr>
              <w:lastRenderedPageBreak/>
              <w:t>письмах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lastRenderedPageBreak/>
              <w:t>5</w:t>
            </w:r>
          </w:p>
        </w:tc>
        <w:tc>
          <w:tcPr>
            <w:tcW w:w="7371" w:type="dxa"/>
          </w:tcPr>
          <w:p w:rsidR="00263D92" w:rsidRPr="00871DB5" w:rsidRDefault="00263D92" w:rsidP="009A33C9">
            <w:pPr>
              <w:pStyle w:val="2"/>
              <w:spacing w:after="0" w:line="240" w:lineRule="auto"/>
              <w:jc w:val="both"/>
            </w:pPr>
            <w:r w:rsidRPr="00871DB5">
              <w:t>Передача в установленном порядке материалов контрольных мероприятий в правоохранительные органы в случае, если при их проведении выявлены факты</w:t>
            </w:r>
            <w:r w:rsidR="009A33C9" w:rsidRPr="00871DB5">
              <w:t xml:space="preserve"> </w:t>
            </w:r>
            <w:r w:rsidRPr="00871DB5">
              <w:t xml:space="preserve"> незаконного использования средств местного бюджета Артемовского городского округа, в которых усматриваются признаки преступления или коррупционного правонарушения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</w:pPr>
            <w:r w:rsidRPr="00871DB5">
              <w:t>Герасимова Е.Г.</w:t>
            </w:r>
          </w:p>
        </w:tc>
        <w:tc>
          <w:tcPr>
            <w:tcW w:w="3260" w:type="dxa"/>
          </w:tcPr>
          <w:p w:rsidR="00C250A6" w:rsidRPr="006B15F0" w:rsidRDefault="00A46F7F" w:rsidP="00A46F7F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н</w:t>
            </w:r>
            <w:r w:rsidR="00263D92" w:rsidRPr="006B15F0">
              <w:rPr>
                <w:sz w:val="22"/>
                <w:szCs w:val="22"/>
              </w:rPr>
              <w:t>езамедлительно</w:t>
            </w:r>
            <w:r w:rsidRPr="006B15F0">
              <w:rPr>
                <w:sz w:val="22"/>
                <w:szCs w:val="22"/>
              </w:rPr>
              <w:t xml:space="preserve"> в случае </w:t>
            </w:r>
          </w:p>
          <w:p w:rsidR="00263D92" w:rsidRPr="006B15F0" w:rsidRDefault="00A46F7F" w:rsidP="00A46F7F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выявления фактов</w:t>
            </w:r>
            <w:r w:rsidR="00263D92" w:rsidRPr="006B15F0">
              <w:rPr>
                <w:sz w:val="22"/>
                <w:szCs w:val="22"/>
              </w:rPr>
              <w:t xml:space="preserve"> 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6</w:t>
            </w:r>
          </w:p>
        </w:tc>
        <w:tc>
          <w:tcPr>
            <w:tcW w:w="7371" w:type="dxa"/>
          </w:tcPr>
          <w:p w:rsidR="00263D92" w:rsidRPr="00871DB5" w:rsidRDefault="00263D92" w:rsidP="003050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71DB5">
              <w:t xml:space="preserve">Проведение с </w:t>
            </w:r>
            <w:r w:rsidR="0030502F" w:rsidRPr="00871DB5">
              <w:t xml:space="preserve">должностными </w:t>
            </w:r>
            <w:r w:rsidRPr="00871DB5">
              <w:t>лицами</w:t>
            </w:r>
            <w:r w:rsidR="0030502F" w:rsidRPr="00871DB5">
              <w:t xml:space="preserve"> </w:t>
            </w:r>
            <w:r w:rsidRPr="00871DB5">
              <w:t xml:space="preserve">контрольно-счетной палаты Артемовского городского округа </w:t>
            </w:r>
            <w:r w:rsidR="0030502F" w:rsidRPr="00871DB5">
              <w:t xml:space="preserve">работы </w:t>
            </w:r>
            <w:r w:rsidRPr="00871DB5">
              <w:t xml:space="preserve">по формированию нетерпимого отношения к коррупции; изучение должностными лицами контрольно-счетной палаты правоприменительной практики по результатам вступивших в законную силу решений судов, арбитражных судов </w:t>
            </w:r>
            <w:r w:rsidRPr="00871DB5">
              <w:rPr>
                <w:rFonts w:eastAsiaTheme="minorHAnsi"/>
                <w:szCs w:val="24"/>
                <w:lang w:eastAsia="en-US"/>
              </w:rPr>
              <w:t>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  <w:rPr>
                <w:szCs w:val="24"/>
              </w:rPr>
            </w:pPr>
            <w:r w:rsidRPr="00871DB5">
              <w:t xml:space="preserve">Герасимова </w:t>
            </w:r>
            <w:r w:rsidRPr="00871DB5">
              <w:rPr>
                <w:szCs w:val="24"/>
              </w:rPr>
              <w:t>Е.Г.</w:t>
            </w:r>
          </w:p>
          <w:p w:rsidR="00263D92" w:rsidRPr="00871DB5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>не реже 1 раза в квартал</w:t>
            </w:r>
          </w:p>
        </w:tc>
      </w:tr>
      <w:tr w:rsidR="00871DB5" w:rsidRPr="00871DB5" w:rsidTr="00F55308">
        <w:trPr>
          <w:trHeight w:val="974"/>
        </w:trPr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7</w:t>
            </w:r>
          </w:p>
        </w:tc>
        <w:tc>
          <w:tcPr>
            <w:tcW w:w="7371" w:type="dxa"/>
          </w:tcPr>
          <w:p w:rsidR="00263D92" w:rsidRPr="00871DB5" w:rsidRDefault="00263D92" w:rsidP="001E3682">
            <w:pPr>
              <w:jc w:val="both"/>
            </w:pPr>
            <w:r w:rsidRPr="00871DB5">
              <w:t>Обмен электронными документами при информационном взаимодействии с Управлением Федерального казначейства по Приморскому краю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</w:pPr>
            <w:r w:rsidRPr="00871DB5">
              <w:t xml:space="preserve">Герасимова </w:t>
            </w:r>
            <w:r w:rsidRPr="00871DB5">
              <w:rPr>
                <w:szCs w:val="24"/>
              </w:rPr>
              <w:t>Е.Г.</w:t>
            </w:r>
          </w:p>
          <w:p w:rsidR="00263D92" w:rsidRPr="00871DB5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4B5497" w:rsidRPr="006B15F0" w:rsidRDefault="00263D92" w:rsidP="0040793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в сроки, </w:t>
            </w:r>
          </w:p>
          <w:p w:rsidR="00263D92" w:rsidRPr="006B15F0" w:rsidRDefault="00263D92" w:rsidP="00407938">
            <w:pPr>
              <w:jc w:val="center"/>
              <w:rPr>
                <w:sz w:val="22"/>
                <w:szCs w:val="22"/>
              </w:rPr>
            </w:pPr>
            <w:proofErr w:type="gramStart"/>
            <w:r w:rsidRPr="006B15F0">
              <w:rPr>
                <w:sz w:val="22"/>
                <w:szCs w:val="22"/>
              </w:rPr>
              <w:t>установленные</w:t>
            </w:r>
            <w:proofErr w:type="gramEnd"/>
            <w:r w:rsidRPr="006B15F0">
              <w:rPr>
                <w:sz w:val="22"/>
                <w:szCs w:val="22"/>
              </w:rPr>
              <w:t xml:space="preserve"> Соглашением о взаимодействии</w:t>
            </w:r>
          </w:p>
        </w:tc>
      </w:tr>
      <w:tr w:rsidR="00871DB5" w:rsidRPr="00871DB5" w:rsidTr="006C5830">
        <w:tc>
          <w:tcPr>
            <w:tcW w:w="534" w:type="dxa"/>
          </w:tcPr>
          <w:p w:rsidR="00263D92" w:rsidRPr="00871DB5" w:rsidRDefault="00263D92" w:rsidP="00407938">
            <w:pPr>
              <w:jc w:val="center"/>
            </w:pPr>
            <w:r w:rsidRPr="00871DB5">
              <w:t>8</w:t>
            </w:r>
          </w:p>
        </w:tc>
        <w:tc>
          <w:tcPr>
            <w:tcW w:w="7371" w:type="dxa"/>
          </w:tcPr>
          <w:p w:rsidR="00263D92" w:rsidRDefault="00263D92" w:rsidP="00407938">
            <w:pPr>
              <w:jc w:val="both"/>
            </w:pPr>
            <w:r w:rsidRPr="00871DB5">
              <w:t>Организация повышения квалификации должностных лиц контрольно-счетной палаты по вопросам совершенствования внешнего муниципального финансового контроля, аудита в сфере закупок</w:t>
            </w:r>
            <w:r w:rsidR="00F55308">
              <w:t>.</w:t>
            </w:r>
          </w:p>
          <w:p w:rsidR="00263D92" w:rsidRPr="00871DB5" w:rsidRDefault="00F55308" w:rsidP="00F55308">
            <w:pPr>
              <w:jc w:val="both"/>
            </w:pPr>
            <w:r>
              <w:t xml:space="preserve">Участие </w:t>
            </w:r>
            <w:r w:rsidRPr="00871DB5">
              <w:t>должностных лиц контрольно-счетной палаты</w:t>
            </w:r>
            <w:r>
              <w:t xml:space="preserve"> в обучающих семинарах, конференциях по вопроса</w:t>
            </w:r>
            <w:r w:rsidR="00C52C8E">
              <w:t>м</w:t>
            </w:r>
            <w:r>
              <w:t>, относящимся к полномочиям контрольно-счетной палаты.</w:t>
            </w:r>
          </w:p>
        </w:tc>
        <w:tc>
          <w:tcPr>
            <w:tcW w:w="3685" w:type="dxa"/>
          </w:tcPr>
          <w:p w:rsidR="00263D92" w:rsidRPr="00871DB5" w:rsidRDefault="00263D92" w:rsidP="00407938">
            <w:pPr>
              <w:jc w:val="center"/>
            </w:pPr>
            <w:r w:rsidRPr="00871DB5">
              <w:t xml:space="preserve">Герасимова </w:t>
            </w:r>
            <w:r w:rsidRPr="00871DB5">
              <w:rPr>
                <w:szCs w:val="24"/>
              </w:rPr>
              <w:t>Е.Г.</w:t>
            </w:r>
            <w:r w:rsidR="00F55308">
              <w:rPr>
                <w:szCs w:val="24"/>
              </w:rPr>
              <w:t xml:space="preserve"> / </w:t>
            </w:r>
            <w:r w:rsidR="00F55308" w:rsidRPr="00871DB5">
              <w:t xml:space="preserve">должностные </w:t>
            </w:r>
            <w:r w:rsidR="00F55308">
              <w:t>лица контрольно-счетной палат</w:t>
            </w:r>
            <w:r w:rsidR="0033770D">
              <w:t>ы</w:t>
            </w:r>
          </w:p>
          <w:p w:rsidR="00263D92" w:rsidRPr="00871DB5" w:rsidRDefault="00263D92" w:rsidP="00407938">
            <w:pPr>
              <w:jc w:val="center"/>
            </w:pPr>
          </w:p>
        </w:tc>
        <w:tc>
          <w:tcPr>
            <w:tcW w:w="3260" w:type="dxa"/>
          </w:tcPr>
          <w:p w:rsidR="00F55308" w:rsidRPr="006B15F0" w:rsidRDefault="00263D92" w:rsidP="00F55308">
            <w:pPr>
              <w:jc w:val="center"/>
              <w:rPr>
                <w:sz w:val="22"/>
                <w:szCs w:val="22"/>
              </w:rPr>
            </w:pPr>
            <w:r w:rsidRPr="006B15F0">
              <w:rPr>
                <w:sz w:val="22"/>
                <w:szCs w:val="22"/>
              </w:rPr>
              <w:t xml:space="preserve">в течение года </w:t>
            </w:r>
          </w:p>
          <w:p w:rsidR="00263D92" w:rsidRPr="006B15F0" w:rsidRDefault="00263D92" w:rsidP="000638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D92" w:rsidRDefault="00263D92" w:rsidP="00263D92"/>
    <w:p w:rsidR="00263D92" w:rsidRDefault="00263D92" w:rsidP="00263D92"/>
    <w:p w:rsidR="00263D92" w:rsidRDefault="00263D92" w:rsidP="00263D92"/>
    <w:p w:rsidR="00263D92" w:rsidRPr="00263D92" w:rsidRDefault="00263D92" w:rsidP="00263D92"/>
    <w:sectPr w:rsidR="00263D92" w:rsidRPr="00263D92" w:rsidSect="000E39C5">
      <w:headerReference w:type="default" r:id="rId8"/>
      <w:pgSz w:w="16838" w:h="11906" w:orient="landscape" w:code="9"/>
      <w:pgMar w:top="170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5E" w:rsidRDefault="0097195E" w:rsidP="00920D62">
      <w:r>
        <w:separator/>
      </w:r>
    </w:p>
  </w:endnote>
  <w:endnote w:type="continuationSeparator" w:id="0">
    <w:p w:rsidR="0097195E" w:rsidRDefault="0097195E" w:rsidP="0092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5E" w:rsidRDefault="0097195E" w:rsidP="00920D62">
      <w:r>
        <w:separator/>
      </w:r>
    </w:p>
  </w:footnote>
  <w:footnote w:type="continuationSeparator" w:id="0">
    <w:p w:rsidR="0097195E" w:rsidRDefault="0097195E" w:rsidP="0092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827144"/>
      <w:docPartObj>
        <w:docPartGallery w:val="Page Numbers (Top of Page)"/>
        <w:docPartUnique/>
      </w:docPartObj>
    </w:sdtPr>
    <w:sdtEndPr/>
    <w:sdtContent>
      <w:p w:rsidR="00920D62" w:rsidRDefault="00920D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B8">
          <w:rPr>
            <w:noProof/>
          </w:rPr>
          <w:t>7</w:t>
        </w:r>
        <w:r>
          <w:fldChar w:fldCharType="end"/>
        </w:r>
      </w:p>
    </w:sdtContent>
  </w:sdt>
  <w:p w:rsidR="00920D62" w:rsidRDefault="00920D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31"/>
    <w:rsid w:val="00002C05"/>
    <w:rsid w:val="00011D56"/>
    <w:rsid w:val="00033134"/>
    <w:rsid w:val="0006382F"/>
    <w:rsid w:val="0009783A"/>
    <w:rsid w:val="000B22DF"/>
    <w:rsid w:val="000E39C5"/>
    <w:rsid w:val="00162D5F"/>
    <w:rsid w:val="001D04BB"/>
    <w:rsid w:val="001D18A8"/>
    <w:rsid w:val="001D73F4"/>
    <w:rsid w:val="001E3682"/>
    <w:rsid w:val="00217E7F"/>
    <w:rsid w:val="00263D92"/>
    <w:rsid w:val="00267E25"/>
    <w:rsid w:val="002832F6"/>
    <w:rsid w:val="002D0316"/>
    <w:rsid w:val="0030439E"/>
    <w:rsid w:val="0030502F"/>
    <w:rsid w:val="0033770D"/>
    <w:rsid w:val="00344079"/>
    <w:rsid w:val="0037297D"/>
    <w:rsid w:val="00376C86"/>
    <w:rsid w:val="003B10F4"/>
    <w:rsid w:val="003F5438"/>
    <w:rsid w:val="0041125E"/>
    <w:rsid w:val="00417D4C"/>
    <w:rsid w:val="00471448"/>
    <w:rsid w:val="00497E67"/>
    <w:rsid w:val="004A7AFB"/>
    <w:rsid w:val="004B5497"/>
    <w:rsid w:val="004B5838"/>
    <w:rsid w:val="004C7F0B"/>
    <w:rsid w:val="004E387B"/>
    <w:rsid w:val="004E40A9"/>
    <w:rsid w:val="005B519B"/>
    <w:rsid w:val="005D6857"/>
    <w:rsid w:val="0061342A"/>
    <w:rsid w:val="00666431"/>
    <w:rsid w:val="00697196"/>
    <w:rsid w:val="006B15F0"/>
    <w:rsid w:val="006C04A9"/>
    <w:rsid w:val="006C5830"/>
    <w:rsid w:val="006D5272"/>
    <w:rsid w:val="00741807"/>
    <w:rsid w:val="00760174"/>
    <w:rsid w:val="0077565B"/>
    <w:rsid w:val="007A3351"/>
    <w:rsid w:val="007B1958"/>
    <w:rsid w:val="007E0831"/>
    <w:rsid w:val="008626B6"/>
    <w:rsid w:val="008631F3"/>
    <w:rsid w:val="00871DB5"/>
    <w:rsid w:val="00885113"/>
    <w:rsid w:val="008B1D16"/>
    <w:rsid w:val="008C15C9"/>
    <w:rsid w:val="008F2E3D"/>
    <w:rsid w:val="00914B73"/>
    <w:rsid w:val="00920747"/>
    <w:rsid w:val="00920D62"/>
    <w:rsid w:val="009367B2"/>
    <w:rsid w:val="009646FB"/>
    <w:rsid w:val="0097195E"/>
    <w:rsid w:val="009A33C9"/>
    <w:rsid w:val="009D2A23"/>
    <w:rsid w:val="009F1FCF"/>
    <w:rsid w:val="00A46F7F"/>
    <w:rsid w:val="00A734A8"/>
    <w:rsid w:val="00A92593"/>
    <w:rsid w:val="00AA7F5B"/>
    <w:rsid w:val="00AC339F"/>
    <w:rsid w:val="00AC403A"/>
    <w:rsid w:val="00AE1076"/>
    <w:rsid w:val="00B024A3"/>
    <w:rsid w:val="00B108BC"/>
    <w:rsid w:val="00B46449"/>
    <w:rsid w:val="00B72190"/>
    <w:rsid w:val="00B82496"/>
    <w:rsid w:val="00B85016"/>
    <w:rsid w:val="00B853DE"/>
    <w:rsid w:val="00BA2003"/>
    <w:rsid w:val="00C250A6"/>
    <w:rsid w:val="00C52C8E"/>
    <w:rsid w:val="00C72BFF"/>
    <w:rsid w:val="00CE6492"/>
    <w:rsid w:val="00D3482C"/>
    <w:rsid w:val="00D80A2D"/>
    <w:rsid w:val="00DA1071"/>
    <w:rsid w:val="00DA43BA"/>
    <w:rsid w:val="00DD2C61"/>
    <w:rsid w:val="00DD7890"/>
    <w:rsid w:val="00DF1439"/>
    <w:rsid w:val="00E061F2"/>
    <w:rsid w:val="00E12BED"/>
    <w:rsid w:val="00E53716"/>
    <w:rsid w:val="00F50CB8"/>
    <w:rsid w:val="00F55308"/>
    <w:rsid w:val="00F63342"/>
    <w:rsid w:val="00F75164"/>
    <w:rsid w:val="00F7747A"/>
    <w:rsid w:val="00FA19EE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6664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6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0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D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0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D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6664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6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0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D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0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D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2112</Words>
  <Characters>12045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2023-12-26T07:11:00Z</cp:lastPrinted>
  <dcterms:created xsi:type="dcterms:W3CDTF">2024-12-12T01:07:00Z</dcterms:created>
  <dcterms:modified xsi:type="dcterms:W3CDTF">2024-12-12T01:07:00Z</dcterms:modified>
</cp:coreProperties>
</file>