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2CD" w:rsidRDefault="006034FF" w:rsidP="007230F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7230F6" w:rsidRPr="007230F6">
        <w:rPr>
          <w:b/>
          <w:sz w:val="28"/>
          <w:szCs w:val="28"/>
        </w:rPr>
        <w:t xml:space="preserve">аспорта инвестиционной площадки </w:t>
      </w:r>
    </w:p>
    <w:p w:rsidR="007230F6" w:rsidRPr="00F346E0" w:rsidRDefault="007230F6" w:rsidP="007230F6">
      <w:pPr>
        <w:pStyle w:val="a5"/>
        <w:spacing w:before="43" w:line="276" w:lineRule="auto"/>
        <w:ind w:right="5384"/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"/>
        <w:gridCol w:w="3060"/>
        <w:gridCol w:w="1441"/>
        <w:gridCol w:w="1620"/>
        <w:gridCol w:w="1440"/>
        <w:gridCol w:w="1366"/>
        <w:gridCol w:w="461"/>
        <w:gridCol w:w="437"/>
        <w:gridCol w:w="1337"/>
        <w:gridCol w:w="2641"/>
        <w:gridCol w:w="60"/>
      </w:tblGrid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13803" w:type="dxa"/>
            <w:gridSpan w:val="9"/>
          </w:tcPr>
          <w:p w:rsidR="007230F6" w:rsidRPr="00F346E0" w:rsidRDefault="007230F6" w:rsidP="007010D7">
            <w:pPr>
              <w:pStyle w:val="TableParagraph"/>
              <w:spacing w:line="275" w:lineRule="exact"/>
              <w:ind w:left="567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1.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Общая</w:t>
            </w:r>
            <w:proofErr w:type="spellEnd"/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информация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Тип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инвестиционной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площадки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(краткое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описание)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Земельный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участок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635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Кадастровый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номер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(при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наличии прилагается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копия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кадастрового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паспорта).</w:t>
            </w:r>
          </w:p>
          <w:p w:rsidR="007230F6" w:rsidRPr="007230F6" w:rsidRDefault="007230F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При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отсутствии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кадастрового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номера указывается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стоимость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проведения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кадастровых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работ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сформирован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1269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Наименование,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адрес</w:t>
            </w:r>
            <w:r w:rsidRPr="007230F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правообладателя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инвестиционной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площадки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tabs>
                <w:tab w:val="left" w:pos="2467"/>
              </w:tabs>
              <w:spacing w:line="276" w:lineRule="auto"/>
              <w:ind w:right="52"/>
              <w:rPr>
                <w:sz w:val="24"/>
                <w:szCs w:val="24"/>
              </w:rPr>
            </w:pPr>
            <w:r w:rsidRPr="007230F6">
              <w:rPr>
                <w:sz w:val="24"/>
                <w:szCs w:val="24"/>
                <w:lang w:val="ru-RU"/>
              </w:rPr>
              <w:t xml:space="preserve">Администрация 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Артемовского городского округа Приморского края, г. Артем, ул. </w:t>
            </w:r>
            <w:proofErr w:type="spellStart"/>
            <w:r w:rsidRPr="00F346E0">
              <w:rPr>
                <w:spacing w:val="-1"/>
                <w:sz w:val="24"/>
                <w:szCs w:val="24"/>
              </w:rPr>
              <w:t>Кирова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>, д. 48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42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Форма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владения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землей и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зданиями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(собственность,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аренда,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другая)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Неразграниченная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bookmarkStart w:id="0" w:name="_GoBack"/>
            <w:bookmarkEnd w:id="0"/>
            <w:proofErr w:type="spellEnd"/>
          </w:p>
        </w:tc>
        <w:tc>
          <w:tcPr>
            <w:tcW w:w="3978" w:type="dxa"/>
            <w:gridSpan w:val="2"/>
          </w:tcPr>
          <w:p w:rsidR="007230F6" w:rsidRPr="007230F6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Моисеева Оксана Александровна</w:t>
            </w:r>
          </w:p>
          <w:p w:rsidR="007230F6" w:rsidRPr="007230F6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Начальник управления градостроительства</w:t>
            </w:r>
            <w:r w:rsidRPr="007230F6">
              <w:rPr>
                <w:sz w:val="24"/>
                <w:szCs w:val="24"/>
                <w:lang w:val="ru-RU"/>
              </w:rPr>
              <w:tab/>
              <w:t>администрации</w:t>
            </w:r>
          </w:p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Артемовского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городского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округа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952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Лицо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для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контактов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7230F6" w:rsidRDefault="007230F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 xml:space="preserve">Новиченко </w:t>
            </w:r>
          </w:p>
          <w:p w:rsidR="007230F6" w:rsidRPr="007230F6" w:rsidRDefault="007230F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 xml:space="preserve">Юлия </w:t>
            </w:r>
            <w:proofErr w:type="spellStart"/>
            <w:r w:rsidRPr="007230F6">
              <w:rPr>
                <w:sz w:val="24"/>
                <w:szCs w:val="24"/>
                <w:lang w:val="ru-RU"/>
              </w:rPr>
              <w:t>Галиахметовна</w:t>
            </w:r>
            <w:proofErr w:type="spellEnd"/>
          </w:p>
          <w:p w:rsidR="007230F6" w:rsidRPr="007230F6" w:rsidRDefault="007230F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 xml:space="preserve">Начальник отдела предварительного согласования земельных участков управления архитектуры </w:t>
            </w:r>
          </w:p>
          <w:p w:rsidR="007230F6" w:rsidRPr="007230F6" w:rsidRDefault="007230F6" w:rsidP="007010D7">
            <w:pPr>
              <w:pStyle w:val="TableParagraph"/>
              <w:spacing w:line="275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и градостроительства Артемовского городского округа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Телефон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8-42337-4-27-32; 8-42337-4-38-90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Электронная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почта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uga@artemokrug.ru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бизнес-плана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Наличие</w:t>
            </w:r>
            <w:r w:rsidRPr="007230F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технико-экономического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обоснования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(ТЭО)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Отсутствует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13803" w:type="dxa"/>
            <w:gridSpan w:val="9"/>
          </w:tcPr>
          <w:p w:rsidR="007230F6" w:rsidRPr="00F346E0" w:rsidRDefault="007230F6" w:rsidP="007010D7">
            <w:pPr>
              <w:pStyle w:val="TableParagraph"/>
              <w:spacing w:before="1" w:line="240" w:lineRule="auto"/>
              <w:ind w:left="4486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2.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Расположение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площадки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635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1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Адрес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инвестиционной</w:t>
            </w:r>
            <w:proofErr w:type="spellEnd"/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площадки</w:t>
            </w:r>
            <w:proofErr w:type="spellEnd"/>
            <w:r w:rsidRPr="00F346E0">
              <w:rPr>
                <w:spacing w:val="-4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описание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7230F6" w:rsidRPr="007230F6" w:rsidRDefault="007230F6" w:rsidP="007010D7">
            <w:pPr>
              <w:pStyle w:val="TableParagraph"/>
              <w:tabs>
                <w:tab w:val="left" w:pos="1593"/>
                <w:tab w:val="left" w:pos="2357"/>
                <w:tab w:val="left" w:pos="2744"/>
              </w:tabs>
              <w:spacing w:line="271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Приморский</w:t>
            </w:r>
            <w:r w:rsidRPr="007230F6">
              <w:rPr>
                <w:sz w:val="24"/>
                <w:szCs w:val="24"/>
                <w:lang w:val="ru-RU"/>
              </w:rPr>
              <w:tab/>
            </w:r>
            <w:proofErr w:type="gramStart"/>
            <w:r w:rsidRPr="007230F6">
              <w:rPr>
                <w:sz w:val="24"/>
                <w:szCs w:val="24"/>
                <w:lang w:val="ru-RU"/>
              </w:rPr>
              <w:t>край,</w:t>
            </w:r>
            <w:r w:rsidRPr="007230F6">
              <w:rPr>
                <w:sz w:val="24"/>
                <w:szCs w:val="24"/>
                <w:lang w:val="ru-RU"/>
              </w:rPr>
              <w:tab/>
            </w:r>
            <w:proofErr w:type="gramEnd"/>
            <w:r w:rsidRPr="007230F6">
              <w:rPr>
                <w:sz w:val="24"/>
                <w:szCs w:val="24"/>
                <w:lang w:val="ru-RU"/>
              </w:rPr>
              <w:t>г.</w:t>
            </w:r>
            <w:r w:rsidRPr="007230F6">
              <w:rPr>
                <w:sz w:val="24"/>
                <w:szCs w:val="24"/>
                <w:lang w:val="ru-RU"/>
              </w:rPr>
              <w:tab/>
              <w:t>Артем,</w:t>
            </w:r>
          </w:p>
          <w:p w:rsidR="007230F6" w:rsidRPr="007230F6" w:rsidRDefault="007230F6" w:rsidP="007010D7">
            <w:pPr>
              <w:pStyle w:val="TableParagraph"/>
              <w:spacing w:before="41" w:line="240" w:lineRule="auto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ул. Донбасская,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24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632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Расположение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на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территории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действующей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организации</w:t>
            </w:r>
          </w:p>
          <w:p w:rsidR="007230F6" w:rsidRPr="007230F6" w:rsidRDefault="007230F6" w:rsidP="007010D7">
            <w:pPr>
              <w:pStyle w:val="TableParagraph"/>
              <w:spacing w:before="41" w:line="240" w:lineRule="auto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(да/нет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–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если</w:t>
            </w:r>
            <w:r w:rsidRPr="007230F6"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«да»</w:t>
            </w:r>
            <w:r w:rsidRPr="007230F6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название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организации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В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черте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населенного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пункта -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какого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г.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Артема</w:t>
            </w:r>
            <w:proofErr w:type="spellEnd"/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автомагистрали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0,87</w:t>
            </w:r>
          </w:p>
        </w:tc>
      </w:tr>
      <w:tr w:rsidR="007230F6" w:rsidRPr="00F346E0" w:rsidTr="007010D7"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Удаленность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от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железнодорожной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станции,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км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1,277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lastRenderedPageBreak/>
              <w:t>Удаленность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от</w:t>
            </w:r>
            <w:proofErr w:type="spellEnd"/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аэропорта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км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6,5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3"/>
          <w:wBefore w:w="70" w:type="dxa"/>
          <w:wAfter w:w="4038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5" w:lineRule="exact"/>
              <w:ind w:left="5211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3.</w:t>
            </w:r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Характеристика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9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0,33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952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Категория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земель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(вид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разрешенного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использования)</w:t>
            </w:r>
          </w:p>
        </w:tc>
        <w:tc>
          <w:tcPr>
            <w:tcW w:w="3978" w:type="dxa"/>
            <w:gridSpan w:val="2"/>
          </w:tcPr>
          <w:p w:rsidR="007230F6" w:rsidRPr="007230F6" w:rsidRDefault="007230F6" w:rsidP="007010D7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 xml:space="preserve">Категория земель: 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>земли</w:t>
            </w:r>
            <w:r w:rsidRPr="007230F6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 xml:space="preserve">населенного пункта, зона Ж 3 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(Зона застройки </w:t>
            </w:r>
            <w:proofErr w:type="spellStart"/>
            <w:r w:rsidRPr="007230F6">
              <w:rPr>
                <w:spacing w:val="-1"/>
                <w:sz w:val="24"/>
                <w:szCs w:val="24"/>
                <w:lang w:val="ru-RU"/>
              </w:rPr>
              <w:t>среднеэтажными</w:t>
            </w:r>
            <w:proofErr w:type="spellEnd"/>
            <w:r w:rsidRPr="007230F6">
              <w:rPr>
                <w:spacing w:val="-1"/>
                <w:sz w:val="24"/>
                <w:szCs w:val="24"/>
                <w:lang w:val="ru-RU"/>
              </w:rPr>
              <w:t xml:space="preserve"> жилыми домами </w:t>
            </w:r>
            <w:r w:rsidRPr="007230F6">
              <w:rPr>
                <w:spacing w:val="-1"/>
                <w:sz w:val="24"/>
                <w:szCs w:val="24"/>
                <w:lang w:val="ru-RU"/>
              </w:rPr>
              <w:br/>
              <w:t>(от 5 до 8 этажей, включая мансардный)</w:t>
            </w:r>
            <w:r w:rsidRPr="007230F6">
              <w:rPr>
                <w:sz w:val="24"/>
                <w:szCs w:val="24"/>
                <w:lang w:val="ru-RU"/>
              </w:rPr>
              <w:t>)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расширения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ограждений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(</w:t>
            </w: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нет</w:t>
            </w:r>
            <w:proofErr w:type="spellEnd"/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Рельеф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(ровная,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наклонная,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террасная,</w:t>
            </w:r>
            <w:r w:rsidRPr="007230F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уступами)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Ровный</w:t>
            </w:r>
            <w:proofErr w:type="spellEnd"/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Вид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грунта</w:t>
            </w:r>
            <w:proofErr w:type="spellEnd"/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r w:rsidRPr="00F346E0">
              <w:rPr>
                <w:w w:val="99"/>
                <w:sz w:val="24"/>
                <w:szCs w:val="24"/>
              </w:rPr>
              <w:t>-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6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Уровень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грунтовых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вод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50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F346E0" w:rsidRDefault="007230F6" w:rsidP="007010D7">
            <w:pPr>
              <w:pStyle w:val="TableParagraph"/>
              <w:spacing w:line="272" w:lineRule="exact"/>
              <w:ind w:left="7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Глубина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промерзания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5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2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более</w:t>
            </w:r>
            <w:proofErr w:type="spellEnd"/>
            <w:r w:rsidRPr="00F346E0">
              <w:rPr>
                <w:sz w:val="24"/>
                <w:szCs w:val="24"/>
              </w:rPr>
              <w:t xml:space="preserve"> 120</w:t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70" w:type="dxa"/>
          <w:wAfter w:w="60" w:type="dxa"/>
          <w:trHeight w:val="318"/>
        </w:trPr>
        <w:tc>
          <w:tcPr>
            <w:tcW w:w="9825" w:type="dxa"/>
            <w:gridSpan w:val="7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71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Возможность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затопления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во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время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паводков</w:t>
            </w:r>
          </w:p>
        </w:tc>
        <w:tc>
          <w:tcPr>
            <w:tcW w:w="3978" w:type="dxa"/>
            <w:gridSpan w:val="2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</w:tr>
      <w:tr w:rsidR="007230F6" w:rsidRPr="00F346E0" w:rsidTr="007010D7">
        <w:trPr>
          <w:trHeight w:val="318"/>
        </w:trPr>
        <w:tc>
          <w:tcPr>
            <w:tcW w:w="13933" w:type="dxa"/>
            <w:gridSpan w:val="11"/>
          </w:tcPr>
          <w:p w:rsidR="007230F6" w:rsidRPr="00F346E0" w:rsidRDefault="007230F6" w:rsidP="007010D7">
            <w:pPr>
              <w:pStyle w:val="TableParagraph"/>
              <w:spacing w:before="1" w:line="240" w:lineRule="auto"/>
              <w:ind w:left="5919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4.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7230F6" w:rsidRPr="00F346E0" w:rsidTr="007010D7">
        <w:trPr>
          <w:trHeight w:val="872"/>
        </w:trPr>
        <w:tc>
          <w:tcPr>
            <w:tcW w:w="3130" w:type="dxa"/>
            <w:gridSpan w:val="2"/>
          </w:tcPr>
          <w:p w:rsidR="007230F6" w:rsidRPr="00F346E0" w:rsidRDefault="007230F6" w:rsidP="007010D7">
            <w:pPr>
              <w:pStyle w:val="TableParagraph"/>
              <w:ind w:left="481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Ресурс</w:t>
            </w:r>
            <w:proofErr w:type="spellEnd"/>
          </w:p>
        </w:tc>
        <w:tc>
          <w:tcPr>
            <w:tcW w:w="1441" w:type="dxa"/>
          </w:tcPr>
          <w:p w:rsidR="007230F6" w:rsidRPr="00F346E0" w:rsidRDefault="007230F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Наличие</w:t>
            </w:r>
            <w:proofErr w:type="spellEnd"/>
          </w:p>
        </w:tc>
        <w:tc>
          <w:tcPr>
            <w:tcW w:w="1620" w:type="dxa"/>
          </w:tcPr>
          <w:p w:rsidR="007230F6" w:rsidRPr="00F346E0" w:rsidRDefault="007230F6" w:rsidP="007010D7">
            <w:pPr>
              <w:pStyle w:val="TableParagraph"/>
              <w:spacing w:line="276" w:lineRule="auto"/>
              <w:ind w:left="316" w:right="283" w:firstLine="84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Единица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440" w:type="dxa"/>
          </w:tcPr>
          <w:p w:rsidR="007230F6" w:rsidRPr="00F346E0" w:rsidRDefault="007230F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Мощность</w:t>
            </w:r>
            <w:proofErr w:type="spellEnd"/>
          </w:p>
        </w:tc>
        <w:tc>
          <w:tcPr>
            <w:tcW w:w="1827" w:type="dxa"/>
            <w:gridSpan w:val="2"/>
          </w:tcPr>
          <w:p w:rsidR="007230F6" w:rsidRPr="007230F6" w:rsidRDefault="007230F6" w:rsidP="007010D7">
            <w:pPr>
              <w:pStyle w:val="TableParagraph"/>
              <w:spacing w:line="276" w:lineRule="auto"/>
              <w:ind w:left="151" w:right="134"/>
              <w:jc w:val="center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Удаленность</w:t>
            </w:r>
            <w:r w:rsidRPr="007230F6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площадки</w:t>
            </w:r>
          </w:p>
          <w:p w:rsidR="007230F6" w:rsidRPr="007230F6" w:rsidRDefault="007230F6" w:rsidP="007010D7">
            <w:pPr>
              <w:pStyle w:val="TableParagraph"/>
              <w:spacing w:line="240" w:lineRule="auto"/>
              <w:ind w:left="151" w:right="139"/>
              <w:jc w:val="center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от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источника, м</w:t>
            </w:r>
          </w:p>
        </w:tc>
        <w:tc>
          <w:tcPr>
            <w:tcW w:w="1774" w:type="dxa"/>
            <w:gridSpan w:val="2"/>
          </w:tcPr>
          <w:p w:rsidR="007230F6" w:rsidRPr="00F346E0" w:rsidRDefault="007230F6" w:rsidP="007010D7">
            <w:pPr>
              <w:pStyle w:val="TableParagraph"/>
              <w:spacing w:line="276" w:lineRule="auto"/>
              <w:ind w:left="342" w:right="222" w:hanging="92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увеличения</w:t>
            </w:r>
            <w:proofErr w:type="spellEnd"/>
          </w:p>
          <w:p w:rsidR="007230F6" w:rsidRPr="00F346E0" w:rsidRDefault="007230F6" w:rsidP="007010D7">
            <w:pPr>
              <w:pStyle w:val="TableParagraph"/>
              <w:spacing w:line="240" w:lineRule="auto"/>
              <w:ind w:left="193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мощности</w:t>
            </w:r>
            <w:proofErr w:type="spellEnd"/>
            <w:r w:rsidRPr="00F346E0">
              <w:rPr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sz w:val="24"/>
                <w:szCs w:val="24"/>
              </w:rPr>
              <w:t>до</w:t>
            </w:r>
            <w:proofErr w:type="spellEnd"/>
            <w:r w:rsidRPr="00F346E0">
              <w:rPr>
                <w:sz w:val="24"/>
                <w:szCs w:val="24"/>
              </w:rPr>
              <w:t>)</w:t>
            </w:r>
          </w:p>
        </w:tc>
        <w:tc>
          <w:tcPr>
            <w:tcW w:w="2701" w:type="dxa"/>
            <w:gridSpan w:val="2"/>
          </w:tcPr>
          <w:p w:rsidR="007230F6" w:rsidRPr="00F346E0" w:rsidRDefault="007230F6" w:rsidP="007010D7">
            <w:pPr>
              <w:pStyle w:val="TableParagraph"/>
              <w:spacing w:line="276" w:lineRule="auto"/>
              <w:ind w:left="596" w:right="564" w:firstLine="117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Возможность</w:t>
            </w:r>
            <w:proofErr w:type="spellEnd"/>
            <w:r w:rsidRPr="00F346E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периодического</w:t>
            </w:r>
            <w:proofErr w:type="spellEnd"/>
          </w:p>
          <w:p w:rsidR="007230F6" w:rsidRPr="00F346E0" w:rsidRDefault="007230F6" w:rsidP="007010D7">
            <w:pPr>
              <w:pStyle w:val="TableParagraph"/>
              <w:spacing w:line="240" w:lineRule="auto"/>
              <w:ind w:left="781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отключения</w:t>
            </w:r>
            <w:proofErr w:type="spellEnd"/>
          </w:p>
        </w:tc>
      </w:tr>
      <w:tr w:rsidR="007230F6" w:rsidRPr="00F346E0" w:rsidTr="007010D7">
        <w:trPr>
          <w:trHeight w:val="289"/>
        </w:trPr>
        <w:tc>
          <w:tcPr>
            <w:tcW w:w="3130" w:type="dxa"/>
            <w:gridSpan w:val="2"/>
          </w:tcPr>
          <w:p w:rsidR="007230F6" w:rsidRPr="00F346E0" w:rsidRDefault="007230F6" w:rsidP="007010D7">
            <w:pPr>
              <w:pStyle w:val="TableParagraph"/>
              <w:ind w:left="483" w:right="470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Водоснабжение</w:t>
            </w:r>
            <w:proofErr w:type="spellEnd"/>
          </w:p>
        </w:tc>
        <w:tc>
          <w:tcPr>
            <w:tcW w:w="1441" w:type="dxa"/>
          </w:tcPr>
          <w:p w:rsidR="007230F6" w:rsidRPr="00F346E0" w:rsidRDefault="007230F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7230F6" w:rsidRPr="00F346E0" w:rsidRDefault="007230F6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7230F6" w:rsidRPr="00F346E0" w:rsidRDefault="007230F6" w:rsidP="007010D7">
            <w:pPr>
              <w:pStyle w:val="TableParagraph"/>
              <w:ind w:left="141" w:right="125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2"/>
          </w:tcPr>
          <w:p w:rsidR="007230F6" w:rsidRPr="00F346E0" w:rsidRDefault="007230F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7230F6" w:rsidRPr="00F346E0" w:rsidRDefault="007230F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2"/>
          </w:tcPr>
          <w:p w:rsidR="007230F6" w:rsidRPr="00F346E0" w:rsidRDefault="007230F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7230F6" w:rsidRPr="00F346E0" w:rsidTr="007010D7">
        <w:trPr>
          <w:trHeight w:val="292"/>
        </w:trPr>
        <w:tc>
          <w:tcPr>
            <w:tcW w:w="3130" w:type="dxa"/>
            <w:gridSpan w:val="2"/>
          </w:tcPr>
          <w:p w:rsidR="007230F6" w:rsidRPr="00F346E0" w:rsidRDefault="007230F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Электроэнергия</w:t>
            </w:r>
            <w:proofErr w:type="spellEnd"/>
          </w:p>
        </w:tc>
        <w:tc>
          <w:tcPr>
            <w:tcW w:w="1441" w:type="dxa"/>
          </w:tcPr>
          <w:p w:rsidR="007230F6" w:rsidRPr="00F346E0" w:rsidRDefault="007230F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7230F6" w:rsidRPr="00F346E0" w:rsidRDefault="007230F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1440" w:type="dxa"/>
          </w:tcPr>
          <w:p w:rsidR="007230F6" w:rsidRPr="00F346E0" w:rsidRDefault="007230F6" w:rsidP="007010D7">
            <w:pPr>
              <w:pStyle w:val="TableParagraph"/>
              <w:ind w:left="141" w:right="128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2"/>
          </w:tcPr>
          <w:p w:rsidR="007230F6" w:rsidRPr="00F346E0" w:rsidRDefault="007230F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7230F6" w:rsidRPr="00F346E0" w:rsidRDefault="007230F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2"/>
          </w:tcPr>
          <w:p w:rsidR="007230F6" w:rsidRPr="00F346E0" w:rsidRDefault="007230F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7230F6" w:rsidRPr="00F346E0" w:rsidTr="007010D7">
        <w:trPr>
          <w:trHeight w:val="289"/>
        </w:trPr>
        <w:tc>
          <w:tcPr>
            <w:tcW w:w="3130" w:type="dxa"/>
            <w:gridSpan w:val="2"/>
          </w:tcPr>
          <w:p w:rsidR="007230F6" w:rsidRPr="00F346E0" w:rsidRDefault="007230F6" w:rsidP="007010D7">
            <w:pPr>
              <w:pStyle w:val="TableParagraph"/>
              <w:ind w:left="483" w:right="466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Отопление</w:t>
            </w:r>
            <w:proofErr w:type="spellEnd"/>
          </w:p>
        </w:tc>
        <w:tc>
          <w:tcPr>
            <w:tcW w:w="1441" w:type="dxa"/>
          </w:tcPr>
          <w:p w:rsidR="007230F6" w:rsidRPr="00F346E0" w:rsidRDefault="007230F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7230F6" w:rsidRPr="00F346E0" w:rsidRDefault="007230F6" w:rsidP="007010D7">
            <w:pPr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Гкал</w:t>
            </w:r>
            <w:proofErr w:type="spellEnd"/>
            <w:r w:rsidRPr="00F346E0">
              <w:rPr>
                <w:sz w:val="24"/>
                <w:szCs w:val="24"/>
              </w:rPr>
              <w:t>/</w:t>
            </w:r>
            <w:proofErr w:type="spellStart"/>
            <w:r w:rsidRPr="00F346E0">
              <w:rPr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40" w:type="dxa"/>
          </w:tcPr>
          <w:p w:rsidR="007230F6" w:rsidRPr="00F346E0" w:rsidRDefault="007230F6" w:rsidP="007010D7">
            <w:pPr>
              <w:pStyle w:val="TableParagraph"/>
              <w:ind w:left="141" w:right="13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2"/>
          </w:tcPr>
          <w:p w:rsidR="007230F6" w:rsidRPr="00F346E0" w:rsidRDefault="007230F6" w:rsidP="007010D7">
            <w:pPr>
              <w:pStyle w:val="TableParagraph"/>
              <w:ind w:left="150" w:right="13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7230F6" w:rsidRPr="00F346E0" w:rsidRDefault="007230F6" w:rsidP="007010D7">
            <w:pPr>
              <w:pStyle w:val="TableParagraph"/>
              <w:ind w:left="699" w:right="689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2"/>
          </w:tcPr>
          <w:p w:rsidR="007230F6" w:rsidRPr="00F346E0" w:rsidRDefault="007230F6" w:rsidP="007010D7">
            <w:pPr>
              <w:pStyle w:val="TableParagraph"/>
              <w:ind w:left="1172" w:right="116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7230F6" w:rsidRPr="00F346E0" w:rsidTr="007010D7">
        <w:trPr>
          <w:trHeight w:val="292"/>
        </w:trPr>
        <w:tc>
          <w:tcPr>
            <w:tcW w:w="3130" w:type="dxa"/>
            <w:gridSpan w:val="2"/>
          </w:tcPr>
          <w:p w:rsidR="007230F6" w:rsidRPr="00F346E0" w:rsidRDefault="007230F6" w:rsidP="007010D7">
            <w:pPr>
              <w:pStyle w:val="TableParagraph"/>
              <w:ind w:left="483" w:right="46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Канализация</w:t>
            </w:r>
            <w:proofErr w:type="spellEnd"/>
          </w:p>
        </w:tc>
        <w:tc>
          <w:tcPr>
            <w:tcW w:w="1441" w:type="dxa"/>
          </w:tcPr>
          <w:p w:rsidR="007230F6" w:rsidRPr="00F346E0" w:rsidRDefault="007230F6" w:rsidP="007010D7">
            <w:pPr>
              <w:pStyle w:val="TableParagraph"/>
              <w:ind w:left="294" w:right="28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есть</w:t>
            </w:r>
            <w:proofErr w:type="spellEnd"/>
          </w:p>
        </w:tc>
        <w:tc>
          <w:tcPr>
            <w:tcW w:w="1620" w:type="dxa"/>
          </w:tcPr>
          <w:p w:rsidR="007230F6" w:rsidRPr="00F346E0" w:rsidRDefault="007230F6" w:rsidP="007010D7">
            <w:pPr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Куб.м/</w:t>
            </w:r>
            <w:proofErr w:type="spellStart"/>
            <w:r w:rsidRPr="00F346E0">
              <w:rPr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440" w:type="dxa"/>
          </w:tcPr>
          <w:p w:rsidR="007230F6" w:rsidRPr="00F346E0" w:rsidRDefault="007230F6" w:rsidP="007010D7">
            <w:pPr>
              <w:pStyle w:val="TableParagraph"/>
              <w:ind w:left="141" w:right="13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827" w:type="dxa"/>
            <w:gridSpan w:val="2"/>
          </w:tcPr>
          <w:p w:rsidR="007230F6" w:rsidRPr="00F346E0" w:rsidRDefault="007230F6" w:rsidP="007010D7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1774" w:type="dxa"/>
            <w:gridSpan w:val="2"/>
          </w:tcPr>
          <w:p w:rsidR="007230F6" w:rsidRPr="00F346E0" w:rsidRDefault="007230F6" w:rsidP="007010D7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  <w:tc>
          <w:tcPr>
            <w:tcW w:w="2701" w:type="dxa"/>
            <w:gridSpan w:val="2"/>
          </w:tcPr>
          <w:p w:rsidR="007230F6" w:rsidRPr="00F346E0" w:rsidRDefault="007230F6" w:rsidP="007010D7">
            <w:pPr>
              <w:pStyle w:val="TableParagraph"/>
              <w:ind w:left="11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-</w:t>
            </w:r>
          </w:p>
        </w:tc>
      </w:tr>
      <w:tr w:rsidR="007230F6" w:rsidRPr="00F346E0" w:rsidTr="007010D7">
        <w:trPr>
          <w:trHeight w:val="318"/>
        </w:trPr>
        <w:tc>
          <w:tcPr>
            <w:tcW w:w="13933" w:type="dxa"/>
            <w:gridSpan w:val="11"/>
          </w:tcPr>
          <w:p w:rsidR="007230F6" w:rsidRPr="00F346E0" w:rsidRDefault="007230F6" w:rsidP="007010D7">
            <w:pPr>
              <w:pStyle w:val="TableParagraph"/>
              <w:spacing w:before="1" w:line="240" w:lineRule="auto"/>
              <w:ind w:left="5172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5.</w:t>
            </w:r>
            <w:r w:rsidRPr="00F346E0">
              <w:rPr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Коммуникации</w:t>
            </w:r>
            <w:proofErr w:type="spellEnd"/>
            <w:r w:rsidRPr="00F346E0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на</w:t>
            </w:r>
            <w:proofErr w:type="spellEnd"/>
            <w:r w:rsidRPr="00F346E0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</w:p>
        </w:tc>
      </w:tr>
      <w:tr w:rsidR="007230F6" w:rsidRPr="00F346E0" w:rsidTr="007010D7">
        <w:trPr>
          <w:trHeight w:val="316"/>
        </w:trPr>
        <w:tc>
          <w:tcPr>
            <w:tcW w:w="8997" w:type="dxa"/>
            <w:gridSpan w:val="6"/>
          </w:tcPr>
          <w:p w:rsidR="007230F6" w:rsidRPr="007230F6" w:rsidRDefault="007230F6" w:rsidP="007010D7">
            <w:pPr>
              <w:pStyle w:val="TableParagraph"/>
              <w:spacing w:line="270" w:lineRule="exact"/>
              <w:ind w:left="69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Автодороги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(тип,</w:t>
            </w:r>
            <w:r w:rsidRPr="007230F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покрытие,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протяженность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5"/>
          </w:tcPr>
          <w:p w:rsidR="007230F6" w:rsidRPr="00F346E0" w:rsidRDefault="007230F6" w:rsidP="007010D7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Внутриквартиальная</w:t>
            </w:r>
            <w:proofErr w:type="spellEnd"/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дорога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асфальт</w:t>
            </w:r>
            <w:proofErr w:type="spellEnd"/>
          </w:p>
        </w:tc>
      </w:tr>
      <w:tr w:rsidR="007230F6" w:rsidRPr="00F346E0" w:rsidTr="007010D7">
        <w:trPr>
          <w:trHeight w:val="635"/>
        </w:trPr>
        <w:tc>
          <w:tcPr>
            <w:tcW w:w="8997" w:type="dxa"/>
            <w:gridSpan w:val="6"/>
          </w:tcPr>
          <w:p w:rsidR="007230F6" w:rsidRPr="007230F6" w:rsidRDefault="007230F6" w:rsidP="007010D7">
            <w:pPr>
              <w:pStyle w:val="TableParagraph"/>
              <w:spacing w:line="273" w:lineRule="exact"/>
              <w:ind w:left="69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Ж/д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ветка</w:t>
            </w:r>
            <w:r w:rsidRPr="007230F6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(тип,</w:t>
            </w:r>
            <w:r w:rsidRPr="007230F6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покрытие,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протяженность</w:t>
            </w:r>
            <w:r w:rsidRPr="007230F6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и</w:t>
            </w:r>
            <w:r w:rsidRPr="007230F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sz w:val="24"/>
                <w:szCs w:val="24"/>
                <w:lang w:val="ru-RU"/>
              </w:rPr>
              <w:t>т.д.)</w:t>
            </w:r>
          </w:p>
        </w:tc>
        <w:tc>
          <w:tcPr>
            <w:tcW w:w="4936" w:type="dxa"/>
            <w:gridSpan w:val="5"/>
          </w:tcPr>
          <w:p w:rsidR="007230F6" w:rsidRPr="007230F6" w:rsidRDefault="007230F6" w:rsidP="007010D7">
            <w:pPr>
              <w:pStyle w:val="TableParagraph"/>
              <w:tabs>
                <w:tab w:val="left" w:pos="1378"/>
                <w:tab w:val="left" w:pos="2391"/>
              </w:tabs>
              <w:spacing w:line="273" w:lineRule="exact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Железная</w:t>
            </w:r>
            <w:r w:rsidRPr="007230F6">
              <w:rPr>
                <w:sz w:val="24"/>
                <w:szCs w:val="24"/>
                <w:lang w:val="ru-RU"/>
              </w:rPr>
              <w:tab/>
              <w:t>дорога</w:t>
            </w:r>
            <w:proofErr w:type="gramStart"/>
            <w:r w:rsidRPr="007230F6">
              <w:rPr>
                <w:sz w:val="24"/>
                <w:szCs w:val="24"/>
                <w:lang w:val="ru-RU"/>
              </w:rPr>
              <w:tab/>
            </w:r>
            <w:r w:rsidRPr="007230F6">
              <w:rPr>
                <w:sz w:val="24"/>
                <w:szCs w:val="24"/>
                <w:lang w:val="ru-RU"/>
              </w:rPr>
              <w:br/>
              <w:t>«</w:t>
            </w:r>
            <w:proofErr w:type="gramEnd"/>
            <w:r w:rsidRPr="007230F6">
              <w:rPr>
                <w:sz w:val="24"/>
                <w:szCs w:val="24"/>
                <w:lang w:val="ru-RU"/>
              </w:rPr>
              <w:t>Угольная — Мыс Астафьева»,</w:t>
            </w:r>
          </w:p>
          <w:p w:rsidR="007230F6" w:rsidRPr="00F346E0" w:rsidRDefault="007230F6" w:rsidP="007010D7">
            <w:pPr>
              <w:pStyle w:val="TableParagraph"/>
              <w:spacing w:before="41" w:line="240" w:lineRule="auto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насыпь</w:t>
            </w:r>
            <w:proofErr w:type="spellEnd"/>
          </w:p>
        </w:tc>
      </w:tr>
      <w:tr w:rsidR="007230F6" w:rsidRPr="00F346E0" w:rsidTr="007010D7">
        <w:trPr>
          <w:trHeight w:val="318"/>
        </w:trPr>
        <w:tc>
          <w:tcPr>
            <w:tcW w:w="13933" w:type="dxa"/>
            <w:gridSpan w:val="11"/>
          </w:tcPr>
          <w:p w:rsidR="007230F6" w:rsidRPr="007230F6" w:rsidRDefault="007230F6" w:rsidP="007010D7">
            <w:pPr>
              <w:pStyle w:val="TableParagraph"/>
              <w:spacing w:before="1" w:line="240" w:lineRule="auto"/>
              <w:ind w:left="4855"/>
              <w:rPr>
                <w:b/>
                <w:sz w:val="24"/>
                <w:szCs w:val="24"/>
                <w:lang w:val="ru-RU"/>
              </w:rPr>
            </w:pPr>
            <w:r w:rsidRPr="007230F6">
              <w:rPr>
                <w:b/>
                <w:sz w:val="24"/>
                <w:szCs w:val="24"/>
                <w:lang w:val="ru-RU"/>
              </w:rPr>
              <w:t>6.</w:t>
            </w:r>
            <w:r w:rsidRPr="007230F6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Здания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и сооружения</w:t>
            </w:r>
            <w:r w:rsidRPr="007230F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на</w:t>
            </w:r>
            <w:r w:rsidRPr="007230F6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территории</w:t>
            </w:r>
          </w:p>
        </w:tc>
      </w:tr>
    </w:tbl>
    <w:p w:rsidR="007230F6" w:rsidRPr="00F346E0" w:rsidRDefault="007230F6" w:rsidP="007230F6">
      <w:pPr>
        <w:spacing w:line="272" w:lineRule="exact"/>
        <w:rPr>
          <w:sz w:val="24"/>
          <w:szCs w:val="24"/>
        </w:rPr>
        <w:sectPr w:rsidR="007230F6" w:rsidRPr="00F346E0" w:rsidSect="007230F6">
          <w:pgSz w:w="16840" w:h="11910" w:orient="landscape"/>
          <w:pgMar w:top="320" w:right="1020" w:bottom="280" w:left="1340" w:header="720" w:footer="720" w:gutter="0"/>
          <w:cols w:space="720"/>
        </w:sectPr>
      </w:pPr>
    </w:p>
    <w:p w:rsidR="007230F6" w:rsidRPr="00F346E0" w:rsidRDefault="007230F6" w:rsidP="007230F6">
      <w:pPr>
        <w:pStyle w:val="a3"/>
        <w:spacing w:before="4"/>
        <w:rPr>
          <w:b/>
          <w:sz w:val="24"/>
          <w:szCs w:val="24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5"/>
        <w:gridCol w:w="5485"/>
        <w:gridCol w:w="5486"/>
        <w:gridCol w:w="13"/>
        <w:gridCol w:w="20"/>
      </w:tblGrid>
      <w:tr w:rsidR="007230F6" w:rsidRPr="00F346E0" w:rsidTr="007010D7">
        <w:trPr>
          <w:gridAfter w:val="2"/>
          <w:wAfter w:w="33" w:type="dxa"/>
          <w:trHeight w:val="229"/>
        </w:trPr>
        <w:tc>
          <w:tcPr>
            <w:tcW w:w="3205" w:type="dxa"/>
            <w:tcBorders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line="228" w:lineRule="exact"/>
              <w:ind w:left="827" w:right="81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Наименование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485" w:type="dxa"/>
            <w:tcBorders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line="228" w:lineRule="exact"/>
              <w:ind w:left="140" w:right="129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Площадь</w:t>
            </w:r>
            <w:proofErr w:type="spellEnd"/>
            <w:r w:rsidRPr="00F346E0">
              <w:rPr>
                <w:sz w:val="24"/>
                <w:szCs w:val="24"/>
              </w:rPr>
              <w:t>,</w:t>
            </w:r>
            <w:r w:rsidRPr="00F346E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кв</w:t>
            </w:r>
            <w:proofErr w:type="spellEnd"/>
            <w:r w:rsidRPr="00F346E0">
              <w:rPr>
                <w:sz w:val="24"/>
                <w:szCs w:val="24"/>
              </w:rPr>
              <w:t>.</w:t>
            </w:r>
            <w:r w:rsidRPr="00F346E0">
              <w:rPr>
                <w:spacing w:val="-2"/>
                <w:sz w:val="24"/>
                <w:szCs w:val="24"/>
              </w:rPr>
              <w:t xml:space="preserve"> </w:t>
            </w:r>
            <w:r w:rsidRPr="00F346E0">
              <w:rPr>
                <w:sz w:val="24"/>
                <w:szCs w:val="24"/>
              </w:rPr>
              <w:t>м</w:t>
            </w:r>
          </w:p>
        </w:tc>
        <w:tc>
          <w:tcPr>
            <w:tcW w:w="5486" w:type="dxa"/>
            <w:tcBorders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line="228" w:lineRule="exact"/>
              <w:ind w:left="141" w:right="131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Этажность</w:t>
            </w:r>
            <w:proofErr w:type="spellEnd"/>
          </w:p>
        </w:tc>
      </w:tr>
      <w:tr w:rsidR="007230F6" w:rsidRPr="00F346E0" w:rsidTr="007010D7">
        <w:trPr>
          <w:gridAfter w:val="2"/>
          <w:wAfter w:w="33" w:type="dxa"/>
          <w:trHeight w:val="242"/>
        </w:trPr>
        <w:tc>
          <w:tcPr>
            <w:tcW w:w="3205" w:type="dxa"/>
            <w:tcBorders>
              <w:top w:val="nil"/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before="12" w:line="240" w:lineRule="auto"/>
              <w:ind w:left="0" w:right="818"/>
              <w:jc w:val="center"/>
              <w:rPr>
                <w:sz w:val="24"/>
                <w:szCs w:val="24"/>
              </w:rPr>
            </w:pPr>
            <w:proofErr w:type="spellStart"/>
            <w:r w:rsidRPr="00F346E0">
              <w:rPr>
                <w:sz w:val="24"/>
                <w:szCs w:val="24"/>
              </w:rPr>
              <w:t>Многоквартирный</w:t>
            </w:r>
            <w:proofErr w:type="spellEnd"/>
            <w:r w:rsidRPr="00F346E0">
              <w:rPr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5485" w:type="dxa"/>
            <w:tcBorders>
              <w:top w:val="nil"/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856,9</w:t>
            </w:r>
          </w:p>
        </w:tc>
        <w:tc>
          <w:tcPr>
            <w:tcW w:w="5486" w:type="dxa"/>
            <w:tcBorders>
              <w:top w:val="nil"/>
              <w:bottom w:val="nil"/>
            </w:tcBorders>
          </w:tcPr>
          <w:p w:rsidR="007230F6" w:rsidRPr="00F346E0" w:rsidRDefault="007230F6" w:rsidP="007010D7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  <w:r w:rsidRPr="00F346E0">
              <w:rPr>
                <w:sz w:val="24"/>
                <w:szCs w:val="24"/>
              </w:rPr>
              <w:t>2</w:t>
            </w:r>
          </w:p>
        </w:tc>
      </w:tr>
      <w:tr w:rsidR="007230F6" w:rsidRPr="00F346E0" w:rsidTr="007010D7">
        <w:trPr>
          <w:gridAfter w:val="1"/>
          <w:wAfter w:w="20" w:type="dxa"/>
          <w:trHeight w:val="290"/>
        </w:trPr>
        <w:tc>
          <w:tcPr>
            <w:tcW w:w="14189" w:type="dxa"/>
            <w:gridSpan w:val="4"/>
          </w:tcPr>
          <w:p w:rsidR="007230F6" w:rsidRPr="007230F6" w:rsidRDefault="007230F6" w:rsidP="007010D7">
            <w:pPr>
              <w:pStyle w:val="TableParagraph"/>
              <w:spacing w:line="275" w:lineRule="exact"/>
              <w:ind w:left="2280"/>
              <w:rPr>
                <w:b/>
                <w:sz w:val="24"/>
                <w:szCs w:val="24"/>
                <w:lang w:val="ru-RU"/>
              </w:rPr>
            </w:pPr>
            <w:r w:rsidRPr="007230F6">
              <w:rPr>
                <w:b/>
                <w:sz w:val="24"/>
                <w:szCs w:val="24"/>
                <w:lang w:val="ru-RU"/>
              </w:rPr>
              <w:t>7.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Условия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передачи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площадки</w:t>
            </w:r>
            <w:r w:rsidRPr="007230F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(условия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аренды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или</w:t>
            </w:r>
            <w:r w:rsidRPr="007230F6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продажи</w:t>
            </w:r>
            <w:r w:rsidRPr="007230F6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(примерная</w:t>
            </w:r>
            <w:r w:rsidRPr="007230F6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7230F6">
              <w:rPr>
                <w:b/>
                <w:sz w:val="24"/>
                <w:szCs w:val="24"/>
                <w:lang w:val="ru-RU"/>
              </w:rPr>
              <w:t>стоимость)</w:t>
            </w:r>
          </w:p>
        </w:tc>
      </w:tr>
      <w:tr w:rsidR="007230F6" w:rsidRPr="00F346E0" w:rsidTr="007010D7">
        <w:trPr>
          <w:gridAfter w:val="1"/>
          <w:wAfter w:w="20" w:type="dxa"/>
          <w:trHeight w:val="875"/>
        </w:trPr>
        <w:tc>
          <w:tcPr>
            <w:tcW w:w="14189" w:type="dxa"/>
            <w:gridSpan w:val="4"/>
          </w:tcPr>
          <w:p w:rsidR="007230F6" w:rsidRPr="007230F6" w:rsidRDefault="007230F6" w:rsidP="007010D7">
            <w:pPr>
              <w:pStyle w:val="TableParagraph"/>
              <w:tabs>
                <w:tab w:val="left" w:pos="10545"/>
              </w:tabs>
              <w:spacing w:line="275" w:lineRule="exact"/>
              <w:ind w:left="69"/>
              <w:rPr>
                <w:sz w:val="24"/>
                <w:szCs w:val="24"/>
                <w:lang w:val="ru-RU"/>
              </w:rPr>
            </w:pPr>
            <w:r w:rsidRPr="007230F6">
              <w:rPr>
                <w:sz w:val="24"/>
                <w:szCs w:val="24"/>
                <w:lang w:val="ru-RU"/>
              </w:rPr>
              <w:t>Решение о комплексном развитии территории</w:t>
            </w:r>
            <w:r w:rsidRPr="007230F6">
              <w:rPr>
                <w:sz w:val="24"/>
                <w:szCs w:val="24"/>
                <w:lang w:val="ru-RU"/>
              </w:rPr>
              <w:tab/>
            </w:r>
          </w:p>
        </w:tc>
      </w:tr>
      <w:tr w:rsidR="007230F6" w:rsidRPr="00F346E0" w:rsidTr="007010D7">
        <w:trPr>
          <w:gridAfter w:val="1"/>
          <w:wAfter w:w="20" w:type="dxa"/>
          <w:trHeight w:val="6381"/>
        </w:trPr>
        <w:tc>
          <w:tcPr>
            <w:tcW w:w="14189" w:type="dxa"/>
            <w:gridSpan w:val="4"/>
          </w:tcPr>
          <w:p w:rsidR="007230F6" w:rsidRPr="00F346E0" w:rsidRDefault="007230F6" w:rsidP="007010D7">
            <w:pPr>
              <w:pStyle w:val="TableParagraph"/>
              <w:spacing w:line="275" w:lineRule="exact"/>
              <w:ind w:left="4188"/>
              <w:rPr>
                <w:b/>
                <w:sz w:val="24"/>
                <w:szCs w:val="24"/>
              </w:rPr>
            </w:pPr>
            <w:r w:rsidRPr="00F346E0">
              <w:rPr>
                <w:b/>
                <w:sz w:val="24"/>
                <w:szCs w:val="24"/>
              </w:rPr>
              <w:t>8.</w:t>
            </w:r>
            <w:r w:rsidRPr="00F346E0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7230F6" w:rsidRPr="00F346E0" w:rsidRDefault="007230F6" w:rsidP="007010D7">
            <w:pPr>
              <w:pStyle w:val="TableParagraph"/>
              <w:spacing w:before="7" w:line="240" w:lineRule="auto"/>
              <w:ind w:left="0"/>
              <w:rPr>
                <w:b/>
                <w:sz w:val="24"/>
                <w:szCs w:val="24"/>
              </w:rPr>
            </w:pPr>
          </w:p>
          <w:p w:rsidR="007230F6" w:rsidRPr="00F346E0" w:rsidRDefault="007230F6" w:rsidP="007010D7">
            <w:pPr>
              <w:pStyle w:val="TableParagraph"/>
              <w:spacing w:line="240" w:lineRule="auto"/>
              <w:ind w:left="1249"/>
              <w:rPr>
                <w:sz w:val="24"/>
                <w:szCs w:val="24"/>
              </w:rPr>
            </w:pPr>
          </w:p>
          <w:p w:rsidR="007230F6" w:rsidRPr="00F346E0" w:rsidRDefault="007230F6" w:rsidP="007010D7">
            <w:pPr>
              <w:pStyle w:val="TableParagraph"/>
              <w:spacing w:before="3" w:line="240" w:lineRule="auto"/>
              <w:ind w:left="0"/>
              <w:rPr>
                <w:b/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01BCB" wp14:editId="2D471F00">
                  <wp:extent cx="8343900" cy="3867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0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0" w:type="dxa"/>
          <w:trHeight w:val="1774"/>
        </w:trPr>
        <w:tc>
          <w:tcPr>
            <w:tcW w:w="14189" w:type="dxa"/>
            <w:gridSpan w:val="4"/>
          </w:tcPr>
          <w:p w:rsidR="007230F6" w:rsidRPr="00F346E0" w:rsidRDefault="007230F6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</w:p>
          <w:p w:rsidR="007230F6" w:rsidRPr="00F346E0" w:rsidRDefault="007230F6" w:rsidP="007010D7">
            <w:pPr>
              <w:pStyle w:val="a3"/>
              <w:jc w:val="center"/>
              <w:rPr>
                <w:b/>
                <w:sz w:val="24"/>
                <w:szCs w:val="24"/>
              </w:rPr>
            </w:pPr>
            <w:proofErr w:type="spellStart"/>
            <w:r w:rsidRPr="00F346E0">
              <w:rPr>
                <w:b/>
                <w:sz w:val="24"/>
                <w:szCs w:val="24"/>
              </w:rPr>
              <w:t>Фотографии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F346E0">
              <w:rPr>
                <w:b/>
                <w:sz w:val="24"/>
                <w:szCs w:val="24"/>
              </w:rPr>
              <w:t>территории</w:t>
            </w:r>
            <w:proofErr w:type="spellEnd"/>
            <w:r w:rsidRPr="00F346E0">
              <w:rPr>
                <w:b/>
                <w:sz w:val="24"/>
                <w:szCs w:val="24"/>
              </w:rPr>
              <w:t xml:space="preserve"> (</w:t>
            </w:r>
            <w:proofErr w:type="spellStart"/>
            <w:r w:rsidRPr="00F346E0">
              <w:rPr>
                <w:b/>
                <w:sz w:val="24"/>
                <w:szCs w:val="24"/>
              </w:rPr>
              <w:t>участка</w:t>
            </w:r>
            <w:proofErr w:type="spellEnd"/>
            <w:r w:rsidRPr="00F346E0">
              <w:rPr>
                <w:b/>
                <w:sz w:val="24"/>
                <w:szCs w:val="24"/>
              </w:rPr>
              <w:t>)</w:t>
            </w:r>
          </w:p>
          <w:p w:rsidR="007230F6" w:rsidRPr="00F346E0" w:rsidRDefault="007230F6" w:rsidP="007010D7">
            <w:pPr>
              <w:rPr>
                <w:sz w:val="24"/>
                <w:szCs w:val="24"/>
              </w:rPr>
            </w:pPr>
          </w:p>
          <w:p w:rsidR="007230F6" w:rsidRPr="00F346E0" w:rsidRDefault="007230F6" w:rsidP="007010D7">
            <w:pPr>
              <w:rPr>
                <w:sz w:val="24"/>
                <w:szCs w:val="24"/>
              </w:rPr>
            </w:pPr>
          </w:p>
        </w:tc>
      </w:tr>
      <w:tr w:rsidR="007230F6" w:rsidRPr="00F346E0" w:rsidTr="007010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943"/>
        </w:trPr>
        <w:tc>
          <w:tcPr>
            <w:tcW w:w="14189" w:type="dxa"/>
            <w:gridSpan w:val="4"/>
          </w:tcPr>
          <w:p w:rsidR="007230F6" w:rsidRPr="00F346E0" w:rsidRDefault="007230F6" w:rsidP="007010D7">
            <w:pPr>
              <w:pStyle w:val="a3"/>
              <w:rPr>
                <w:sz w:val="24"/>
                <w:szCs w:val="24"/>
              </w:rPr>
            </w:pPr>
            <w:r w:rsidRPr="00F346E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C7D1E31" wp14:editId="06FBF374">
                  <wp:simplePos x="0" y="0"/>
                  <wp:positionH relativeFrom="margin">
                    <wp:posOffset>4712970</wp:posOffset>
                  </wp:positionH>
                  <wp:positionV relativeFrom="paragraph">
                    <wp:posOffset>6662</wp:posOffset>
                  </wp:positionV>
                  <wp:extent cx="4314825" cy="4306019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1" r="26802"/>
                          <a:stretch/>
                        </pic:blipFill>
                        <pic:spPr bwMode="auto">
                          <a:xfrm>
                            <a:off x="0" y="0"/>
                            <a:ext cx="4314825" cy="430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46E0"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B75EB8" wp14:editId="37B96773">
                      <wp:simplePos x="0" y="0"/>
                      <wp:positionH relativeFrom="column">
                        <wp:posOffset>1277235</wp:posOffset>
                      </wp:positionH>
                      <wp:positionV relativeFrom="paragraph">
                        <wp:posOffset>1727968</wp:posOffset>
                      </wp:positionV>
                      <wp:extent cx="1200085" cy="1767086"/>
                      <wp:effectExtent l="381000" t="209550" r="381635" b="19558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1282">
                                <a:off x="0" y="0"/>
                                <a:ext cx="1200085" cy="176708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B3B2D" id="Прямоугольник 5" o:spid="_x0000_s1026" style="position:absolute;margin-left:100.55pt;margin-top:136.05pt;width:94.5pt;height:139.15pt;rotation:1934712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" filled="f" strokecolor="#1f4d78 [1604]" strokeweight="1pt"/>
                  </w:pict>
                </mc:Fallback>
              </mc:AlternateContent>
            </w:r>
            <w:r w:rsidRPr="00F346E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C27FDE" wp14:editId="66B0405D">
                  <wp:extent cx="5342857" cy="430476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2857" cy="4304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" w:type="dxa"/>
          </w:tcPr>
          <w:p w:rsidR="007230F6" w:rsidRPr="00F346E0" w:rsidRDefault="007230F6" w:rsidP="007010D7">
            <w:pPr>
              <w:pStyle w:val="a3"/>
              <w:rPr>
                <w:sz w:val="24"/>
                <w:szCs w:val="24"/>
              </w:rPr>
            </w:pPr>
          </w:p>
        </w:tc>
      </w:tr>
    </w:tbl>
    <w:p w:rsidR="007230F6" w:rsidRPr="007230F6" w:rsidRDefault="007230F6" w:rsidP="007230F6">
      <w:pPr>
        <w:jc w:val="center"/>
        <w:rPr>
          <w:b/>
          <w:sz w:val="28"/>
          <w:szCs w:val="28"/>
        </w:rPr>
      </w:pPr>
    </w:p>
    <w:sectPr w:rsidR="007230F6" w:rsidRPr="007230F6" w:rsidSect="007230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E1F"/>
    <w:rsid w:val="006034FF"/>
    <w:rsid w:val="006B72CD"/>
    <w:rsid w:val="00717E1F"/>
    <w:rsid w:val="0072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E4169-305A-4614-926A-91364681A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230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230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7230F6"/>
    <w:rPr>
      <w:rFonts w:ascii="Times New Roman" w:eastAsia="Times New Roman" w:hAnsi="Times New Roman" w:cs="Times New Roman"/>
    </w:rPr>
  </w:style>
  <w:style w:type="paragraph" w:styleId="a5">
    <w:name w:val="Title"/>
    <w:basedOn w:val="a"/>
    <w:link w:val="a6"/>
    <w:uiPriority w:val="1"/>
    <w:qFormat/>
    <w:rsid w:val="007230F6"/>
    <w:pPr>
      <w:widowControl w:val="0"/>
      <w:autoSpaceDE w:val="0"/>
      <w:autoSpaceDN w:val="0"/>
      <w:spacing w:before="1" w:after="0" w:line="240" w:lineRule="auto"/>
      <w:ind w:left="5061" w:right="5381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6">
    <w:name w:val="Название Знак"/>
    <w:basedOn w:val="a0"/>
    <w:link w:val="a5"/>
    <w:uiPriority w:val="1"/>
    <w:rsid w:val="007230F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230F6"/>
    <w:pPr>
      <w:widowControl w:val="0"/>
      <w:autoSpaceDE w:val="0"/>
      <w:autoSpaceDN w:val="0"/>
      <w:spacing w:after="0" w:line="246" w:lineRule="exact"/>
      <w:ind w:left="68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420</Words>
  <Characters>2398</Characters>
  <Application>Microsoft Office Word</Application>
  <DocSecurity>0</DocSecurity>
  <Lines>19</Lines>
  <Paragraphs>5</Paragraphs>
  <ScaleCrop>false</ScaleCrop>
  <Company>SPecialiST RePack</Company>
  <LinksUpToDate>false</LinksUpToDate>
  <CharactersWithSpaces>2813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Гензе Светлана Сергеевна</dc:creator>
  <cp:keywords/>
  <dc:description/>
  <cp:lastModifiedBy>Гензе Светлана Сергеевна</cp:lastModifiedBy>
  <cp:revision>3</cp:revision>
  <dcterms:created xsi:type="dcterms:W3CDTF">2021-07-21T00:59:00Z</dcterms:created>
  <dcterms:modified xsi:type="dcterms:W3CDTF">2021-07-21T01:09:00Z</dcterms:modified>
</cp:coreProperties>
</file>