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C3" w:rsidRPr="004434F8" w:rsidRDefault="00387CC3" w:rsidP="00387CC3">
      <w:pPr>
        <w:pStyle w:val="1"/>
      </w:pPr>
      <w:r>
        <w:t xml:space="preserve">                                                                                              </w:t>
      </w:r>
      <w:r w:rsidRPr="004434F8">
        <w:t>Приложение</w:t>
      </w:r>
    </w:p>
    <w:p w:rsidR="00387CC3" w:rsidRPr="004434F8" w:rsidRDefault="00387CC3" w:rsidP="00387CC3">
      <w:pPr>
        <w:pStyle w:val="1"/>
      </w:pPr>
      <w:r w:rsidRPr="004434F8">
        <w:tab/>
      </w:r>
      <w:r w:rsidRPr="004434F8">
        <w:tab/>
      </w:r>
      <w:r w:rsidRPr="004434F8">
        <w:tab/>
      </w:r>
      <w:r w:rsidRPr="004434F8">
        <w:tab/>
      </w:r>
      <w:r w:rsidRPr="004434F8">
        <w:tab/>
      </w:r>
      <w:r w:rsidRPr="004434F8">
        <w:tab/>
      </w:r>
      <w:r w:rsidRPr="004434F8">
        <w:tab/>
      </w:r>
      <w:r w:rsidRPr="004434F8">
        <w:tab/>
        <w:t xml:space="preserve">к приказу управления образования </w:t>
      </w:r>
    </w:p>
    <w:p w:rsidR="00387CC3" w:rsidRPr="004434F8" w:rsidRDefault="00387CC3" w:rsidP="00387CC3">
      <w:pPr>
        <w:pStyle w:val="1"/>
      </w:pPr>
      <w:r w:rsidRPr="004434F8">
        <w:tab/>
      </w:r>
      <w:r w:rsidRPr="004434F8">
        <w:tab/>
      </w:r>
      <w:r w:rsidRPr="004434F8">
        <w:tab/>
      </w:r>
      <w:r w:rsidRPr="004434F8">
        <w:tab/>
      </w:r>
      <w:r w:rsidRPr="004434F8">
        <w:tab/>
      </w:r>
      <w:r w:rsidRPr="004434F8">
        <w:tab/>
      </w:r>
      <w:r w:rsidRPr="004434F8">
        <w:tab/>
      </w:r>
      <w:r w:rsidRPr="004434F8">
        <w:tab/>
        <w:t>администрации Артемовского</w:t>
      </w:r>
    </w:p>
    <w:p w:rsidR="00387CC3" w:rsidRPr="004434F8" w:rsidRDefault="00387CC3" w:rsidP="00387CC3">
      <w:pPr>
        <w:pStyle w:val="1"/>
      </w:pPr>
      <w:r w:rsidRPr="004434F8">
        <w:tab/>
      </w:r>
      <w:r w:rsidRPr="004434F8">
        <w:tab/>
      </w:r>
      <w:r w:rsidRPr="004434F8">
        <w:tab/>
      </w:r>
      <w:r w:rsidRPr="004434F8">
        <w:tab/>
      </w:r>
      <w:r w:rsidRPr="004434F8">
        <w:tab/>
      </w:r>
      <w:r w:rsidRPr="004434F8">
        <w:tab/>
      </w:r>
      <w:r w:rsidRPr="004434F8">
        <w:tab/>
      </w:r>
      <w:r w:rsidRPr="004434F8">
        <w:tab/>
        <w:t xml:space="preserve">городского округа </w:t>
      </w:r>
    </w:p>
    <w:p w:rsidR="00387CC3" w:rsidRPr="004434F8" w:rsidRDefault="00387CC3" w:rsidP="00387CC3">
      <w:pPr>
        <w:pStyle w:val="1"/>
        <w:ind w:left="4956" w:firstLine="708"/>
      </w:pPr>
      <w:r w:rsidRPr="004434F8">
        <w:t>от 02.05.2023 № 13</w:t>
      </w:r>
      <w:r>
        <w:t>1</w:t>
      </w:r>
    </w:p>
    <w:p w:rsidR="00387CC3" w:rsidRPr="005007E2" w:rsidRDefault="00387CC3" w:rsidP="00387CC3">
      <w:pPr>
        <w:pStyle w:val="1"/>
        <w:rPr>
          <w:sz w:val="28"/>
          <w:szCs w:val="28"/>
        </w:rPr>
      </w:pPr>
    </w:p>
    <w:p w:rsidR="00387CC3" w:rsidRPr="005007E2" w:rsidRDefault="00387CC3" w:rsidP="00387CC3">
      <w:pPr>
        <w:pStyle w:val="1"/>
        <w:jc w:val="center"/>
        <w:rPr>
          <w:b/>
          <w:sz w:val="28"/>
          <w:szCs w:val="28"/>
        </w:rPr>
      </w:pPr>
      <w:r w:rsidRPr="005007E2">
        <w:rPr>
          <w:b/>
          <w:sz w:val="28"/>
          <w:szCs w:val="28"/>
        </w:rPr>
        <w:t>План</w:t>
      </w:r>
    </w:p>
    <w:p w:rsidR="00387CC3" w:rsidRDefault="00387CC3" w:rsidP="00387CC3">
      <w:pPr>
        <w:pStyle w:val="1"/>
        <w:jc w:val="center"/>
        <w:rPr>
          <w:b/>
        </w:rPr>
      </w:pPr>
      <w:r w:rsidRPr="00B34314">
        <w:rPr>
          <w:b/>
        </w:rPr>
        <w:t xml:space="preserve">городских мероприятий для участия детей с ОВЗ, обучающихся в общеобразовательных организациях Артемовского городского округа </w:t>
      </w:r>
    </w:p>
    <w:p w:rsidR="00387CC3" w:rsidRDefault="00387CC3" w:rsidP="00387CC3">
      <w:pPr>
        <w:pStyle w:val="1"/>
        <w:jc w:val="center"/>
        <w:rPr>
          <w:b/>
        </w:rPr>
      </w:pPr>
      <w:r w:rsidRPr="00B34314">
        <w:rPr>
          <w:b/>
        </w:rPr>
        <w:t>в мае 2023 года</w:t>
      </w:r>
    </w:p>
    <w:p w:rsidR="00387CC3" w:rsidRPr="00B34314" w:rsidRDefault="00387CC3" w:rsidP="00387CC3">
      <w:pPr>
        <w:pStyle w:val="1"/>
        <w:jc w:val="center"/>
        <w:rPr>
          <w:b/>
        </w:rPr>
      </w:pPr>
    </w:p>
    <w:tbl>
      <w:tblPr>
        <w:tblStyle w:val="a4"/>
        <w:tblW w:w="1031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2410"/>
        <w:gridCol w:w="2517"/>
      </w:tblGrid>
      <w:tr w:rsidR="00387CC3" w:rsidTr="00CC4923">
        <w:tc>
          <w:tcPr>
            <w:tcW w:w="2410" w:type="dxa"/>
          </w:tcPr>
          <w:p w:rsidR="00387CC3" w:rsidRPr="00387CC3" w:rsidRDefault="00387CC3" w:rsidP="002D515C">
            <w:pPr>
              <w:pStyle w:val="a3"/>
              <w:jc w:val="center"/>
              <w:rPr>
                <w:b/>
                <w:sz w:val="24"/>
                <w:szCs w:val="24"/>
                <w:u w:val="none"/>
              </w:rPr>
            </w:pPr>
            <w:r w:rsidRPr="00387CC3">
              <w:rPr>
                <w:b/>
                <w:sz w:val="24"/>
                <w:szCs w:val="24"/>
                <w:u w:val="none"/>
              </w:rPr>
              <w:t>Дата проведения</w:t>
            </w:r>
          </w:p>
        </w:tc>
        <w:tc>
          <w:tcPr>
            <w:tcW w:w="2977" w:type="dxa"/>
          </w:tcPr>
          <w:p w:rsidR="00387CC3" w:rsidRPr="00387CC3" w:rsidRDefault="00387CC3" w:rsidP="002D515C">
            <w:pPr>
              <w:pStyle w:val="1"/>
              <w:spacing w:line="360" w:lineRule="auto"/>
              <w:jc w:val="center"/>
              <w:rPr>
                <w:b/>
              </w:rPr>
            </w:pPr>
            <w:r w:rsidRPr="00387CC3">
              <w:rPr>
                <w:b/>
              </w:rPr>
              <w:t>Мероприятия</w:t>
            </w:r>
          </w:p>
        </w:tc>
        <w:tc>
          <w:tcPr>
            <w:tcW w:w="2410" w:type="dxa"/>
          </w:tcPr>
          <w:p w:rsidR="00387CC3" w:rsidRPr="00387CC3" w:rsidRDefault="00387CC3" w:rsidP="002D515C">
            <w:pPr>
              <w:pStyle w:val="a3"/>
              <w:jc w:val="center"/>
              <w:rPr>
                <w:b/>
                <w:sz w:val="24"/>
                <w:szCs w:val="24"/>
                <w:u w:val="none"/>
              </w:rPr>
            </w:pPr>
            <w:r w:rsidRPr="00387CC3">
              <w:rPr>
                <w:b/>
                <w:sz w:val="24"/>
                <w:szCs w:val="24"/>
                <w:u w:val="none"/>
              </w:rPr>
              <w:t>Место проведения</w:t>
            </w:r>
          </w:p>
        </w:tc>
        <w:tc>
          <w:tcPr>
            <w:tcW w:w="2517" w:type="dxa"/>
          </w:tcPr>
          <w:p w:rsidR="00387CC3" w:rsidRPr="00387CC3" w:rsidRDefault="00387CC3" w:rsidP="002D515C">
            <w:pPr>
              <w:pStyle w:val="a3"/>
              <w:jc w:val="center"/>
              <w:rPr>
                <w:b/>
                <w:sz w:val="24"/>
                <w:szCs w:val="24"/>
                <w:u w:val="none"/>
              </w:rPr>
            </w:pPr>
            <w:r w:rsidRPr="00387CC3">
              <w:rPr>
                <w:b/>
                <w:sz w:val="24"/>
                <w:szCs w:val="24"/>
                <w:u w:val="none"/>
              </w:rPr>
              <w:t>Ответственный за исполнение</w:t>
            </w:r>
          </w:p>
        </w:tc>
      </w:tr>
      <w:tr w:rsidR="00387CC3" w:rsidTr="00CC4923">
        <w:tc>
          <w:tcPr>
            <w:tcW w:w="2410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27.04. – 24.05.2023</w:t>
            </w:r>
          </w:p>
        </w:tc>
        <w:tc>
          <w:tcPr>
            <w:tcW w:w="2977" w:type="dxa"/>
          </w:tcPr>
          <w:p w:rsidR="00387CC3" w:rsidRPr="00387CC3" w:rsidRDefault="00387CC3" w:rsidP="002D515C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Турнир по мини-футболу «Весна Победы» среди юношей 2007-2008 г.р., 2009-2010 г.р.</w:t>
            </w:r>
          </w:p>
          <w:p w:rsidR="00387CC3" w:rsidRPr="00387CC3" w:rsidRDefault="00387CC3" w:rsidP="002D515C">
            <w:pPr>
              <w:pStyle w:val="a3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МБОУДО СШ «Феникс»</w:t>
            </w:r>
          </w:p>
        </w:tc>
        <w:tc>
          <w:tcPr>
            <w:tcW w:w="2517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Колпаков Д.Н.</w:t>
            </w:r>
          </w:p>
        </w:tc>
      </w:tr>
      <w:tr w:rsidR="00387CC3" w:rsidTr="00CC4923">
        <w:tc>
          <w:tcPr>
            <w:tcW w:w="2410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15.04. – 05.05.2023</w:t>
            </w:r>
          </w:p>
        </w:tc>
        <w:tc>
          <w:tcPr>
            <w:tcW w:w="2977" w:type="dxa"/>
          </w:tcPr>
          <w:p w:rsidR="00387CC3" w:rsidRPr="00387CC3" w:rsidRDefault="00387CC3" w:rsidP="002D515C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Городской конкурс рисунков «Подвигу жить в веках» (возраст детей не ограничен)</w:t>
            </w:r>
          </w:p>
          <w:p w:rsidR="00387CC3" w:rsidRPr="00387CC3" w:rsidRDefault="00387CC3" w:rsidP="002D515C">
            <w:pPr>
              <w:pStyle w:val="a3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МБОУДО ЦТР и ГО</w:t>
            </w:r>
          </w:p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 xml:space="preserve">ул. Кирова, 21 </w:t>
            </w:r>
          </w:p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(2 этаж)</w:t>
            </w:r>
          </w:p>
        </w:tc>
        <w:tc>
          <w:tcPr>
            <w:tcW w:w="2517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Ляпунова Р.А.</w:t>
            </w:r>
          </w:p>
        </w:tc>
      </w:tr>
      <w:tr w:rsidR="00387CC3" w:rsidTr="00CC4923">
        <w:tc>
          <w:tcPr>
            <w:tcW w:w="2410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28.04 – 19.05.2023</w:t>
            </w:r>
          </w:p>
        </w:tc>
        <w:tc>
          <w:tcPr>
            <w:tcW w:w="2977" w:type="dxa"/>
          </w:tcPr>
          <w:p w:rsidR="00387CC3" w:rsidRPr="00387CC3" w:rsidRDefault="00387CC3" w:rsidP="002D515C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Муниципальный этап Всероссийского конкурса на знание государственной и региональной символики Российской Федерации (возраст детей не ограничен)</w:t>
            </w:r>
          </w:p>
          <w:p w:rsidR="00387CC3" w:rsidRPr="00387CC3" w:rsidRDefault="00387CC3" w:rsidP="002D515C">
            <w:pPr>
              <w:pStyle w:val="a3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МБОУДО ЦТР и ГО</w:t>
            </w:r>
          </w:p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 xml:space="preserve">ул. Кирова, 21 </w:t>
            </w:r>
          </w:p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(2 этаж)</w:t>
            </w:r>
          </w:p>
        </w:tc>
        <w:tc>
          <w:tcPr>
            <w:tcW w:w="2517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Ляпунова Р.А.</w:t>
            </w:r>
          </w:p>
        </w:tc>
      </w:tr>
      <w:tr w:rsidR="00387CC3" w:rsidTr="00CC4923">
        <w:tc>
          <w:tcPr>
            <w:tcW w:w="2410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15</w:t>
            </w:r>
            <w:r>
              <w:rPr>
                <w:sz w:val="24"/>
                <w:szCs w:val="24"/>
                <w:u w:val="none"/>
              </w:rPr>
              <w:t>.05</w:t>
            </w:r>
            <w:bookmarkStart w:id="0" w:name="_GoBack"/>
            <w:bookmarkEnd w:id="0"/>
            <w:r w:rsidRPr="00387CC3">
              <w:rPr>
                <w:sz w:val="24"/>
                <w:szCs w:val="24"/>
                <w:u w:val="none"/>
              </w:rPr>
              <w:t xml:space="preserve"> – 26.05.2023</w:t>
            </w:r>
          </w:p>
        </w:tc>
        <w:tc>
          <w:tcPr>
            <w:tcW w:w="2977" w:type="dxa"/>
          </w:tcPr>
          <w:p w:rsidR="00387CC3" w:rsidRPr="00387CC3" w:rsidRDefault="00387CC3" w:rsidP="002D515C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Конкурс-выставка творческих работ «Творчество без границ» для детей в возрасте 7 – 11 лет</w:t>
            </w:r>
          </w:p>
          <w:p w:rsidR="00387CC3" w:rsidRPr="00387CC3" w:rsidRDefault="00387CC3" w:rsidP="002D515C">
            <w:pPr>
              <w:pStyle w:val="a3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МБОУ ДО СЮТ</w:t>
            </w:r>
          </w:p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 xml:space="preserve">ул. Кирова, 21 </w:t>
            </w:r>
          </w:p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(1 этаж)</w:t>
            </w:r>
          </w:p>
        </w:tc>
        <w:tc>
          <w:tcPr>
            <w:tcW w:w="2517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Анистратенко А. В.</w:t>
            </w:r>
          </w:p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387CC3" w:rsidTr="00CC4923">
        <w:tc>
          <w:tcPr>
            <w:tcW w:w="2410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19.05.2023</w:t>
            </w:r>
          </w:p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 xml:space="preserve">12.00 </w:t>
            </w:r>
          </w:p>
        </w:tc>
        <w:tc>
          <w:tcPr>
            <w:tcW w:w="2977" w:type="dxa"/>
          </w:tcPr>
          <w:p w:rsidR="00387CC3" w:rsidRPr="00387CC3" w:rsidRDefault="00387CC3" w:rsidP="002D515C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Городская спартакиада для детей с ОВЗ «Мир без границ» (для младших школьников):</w:t>
            </w:r>
          </w:p>
          <w:p w:rsidR="00387CC3" w:rsidRPr="00387CC3" w:rsidRDefault="00387CC3" w:rsidP="002D515C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шашечный турнир;</w:t>
            </w:r>
          </w:p>
          <w:p w:rsidR="00387CC3" w:rsidRPr="00387CC3" w:rsidRDefault="00387CC3" w:rsidP="002D515C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игра по ПДД;</w:t>
            </w:r>
          </w:p>
          <w:p w:rsidR="00387CC3" w:rsidRPr="00387CC3" w:rsidRDefault="00387CC3" w:rsidP="002D515C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 xml:space="preserve">настольный теннис; </w:t>
            </w:r>
          </w:p>
          <w:p w:rsidR="00387CC3" w:rsidRPr="00387CC3" w:rsidRDefault="00387CC3" w:rsidP="002D515C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 xml:space="preserve">сбор </w:t>
            </w:r>
            <w:proofErr w:type="spellStart"/>
            <w:r w:rsidRPr="00387CC3">
              <w:rPr>
                <w:sz w:val="24"/>
                <w:szCs w:val="24"/>
                <w:u w:val="none"/>
              </w:rPr>
              <w:t>пазлов</w:t>
            </w:r>
            <w:proofErr w:type="spellEnd"/>
            <w:r w:rsidRPr="00387CC3">
              <w:rPr>
                <w:sz w:val="24"/>
                <w:szCs w:val="24"/>
                <w:u w:val="none"/>
              </w:rPr>
              <w:t xml:space="preserve"> на скорость</w:t>
            </w:r>
          </w:p>
        </w:tc>
        <w:tc>
          <w:tcPr>
            <w:tcW w:w="2410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МБОУ СОШ № 18</w:t>
            </w:r>
          </w:p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(ул. Кирова, 138)</w:t>
            </w:r>
          </w:p>
        </w:tc>
        <w:tc>
          <w:tcPr>
            <w:tcW w:w="2517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Колпаков Д.Н.</w:t>
            </w:r>
          </w:p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Семенова Е.Н.</w:t>
            </w:r>
          </w:p>
        </w:tc>
      </w:tr>
      <w:tr w:rsidR="00387CC3" w:rsidRPr="005007E2" w:rsidTr="00CC4923">
        <w:tc>
          <w:tcPr>
            <w:tcW w:w="2410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22.05.2022</w:t>
            </w:r>
          </w:p>
        </w:tc>
        <w:tc>
          <w:tcPr>
            <w:tcW w:w="2977" w:type="dxa"/>
          </w:tcPr>
          <w:p w:rsidR="00387CC3" w:rsidRPr="00387CC3" w:rsidRDefault="00387CC3" w:rsidP="002D515C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Интерактивная игра «Экологический калейдоскоп» для детей в возрасте 9-12 лет</w:t>
            </w:r>
          </w:p>
          <w:p w:rsidR="00387CC3" w:rsidRPr="00387CC3" w:rsidRDefault="00387CC3" w:rsidP="002D515C">
            <w:pPr>
              <w:pStyle w:val="a3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МБОУДО ЦТР и ГО</w:t>
            </w:r>
          </w:p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 xml:space="preserve">ул. Кирова, 21 </w:t>
            </w:r>
          </w:p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(2 этаж)</w:t>
            </w:r>
          </w:p>
        </w:tc>
        <w:tc>
          <w:tcPr>
            <w:tcW w:w="2517" w:type="dxa"/>
          </w:tcPr>
          <w:p w:rsidR="00387CC3" w:rsidRPr="00387CC3" w:rsidRDefault="00387CC3" w:rsidP="002D515C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387CC3">
              <w:rPr>
                <w:sz w:val="24"/>
                <w:szCs w:val="24"/>
                <w:u w:val="none"/>
              </w:rPr>
              <w:t>Ляпунова Р.А.</w:t>
            </w:r>
          </w:p>
        </w:tc>
      </w:tr>
    </w:tbl>
    <w:p w:rsidR="00E66A0D" w:rsidRDefault="00E66A0D"/>
    <w:sectPr w:rsidR="00E6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C3"/>
    <w:rsid w:val="00387CC3"/>
    <w:rsid w:val="00CC4923"/>
    <w:rsid w:val="00E6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E3BA7-6377-4C5B-9F41-21A34DBB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7C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87CC3"/>
    <w:pPr>
      <w:spacing w:after="0" w:line="240" w:lineRule="auto"/>
    </w:pPr>
    <w:rPr>
      <w:rFonts w:ascii="Times New Roman" w:hAnsi="Times New Roman" w:cs="Times New Roman"/>
      <w:color w:val="333333"/>
      <w:sz w:val="28"/>
      <w:szCs w:val="28"/>
      <w:u w:val="single"/>
    </w:rPr>
  </w:style>
  <w:style w:type="table" w:styleId="a4">
    <w:name w:val="Table Grid"/>
    <w:basedOn w:val="a1"/>
    <w:uiPriority w:val="59"/>
    <w:rsid w:val="0038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Лукьянова Ольга Дмитриевна</cp:lastModifiedBy>
  <cp:revision>2</cp:revision>
  <dcterms:created xsi:type="dcterms:W3CDTF">2023-06-22T06:11:00Z</dcterms:created>
  <dcterms:modified xsi:type="dcterms:W3CDTF">2023-06-22T06:12:00Z</dcterms:modified>
</cp:coreProperties>
</file>