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A" w:rsidRDefault="00D909FA">
      <w:pPr>
        <w:pStyle w:val="ConsPlusNormal"/>
        <w:jc w:val="both"/>
      </w:pPr>
      <w:bookmarkStart w:id="0" w:name="_GoBack"/>
      <w:bookmarkEnd w:id="0"/>
    </w:p>
    <w:p w:rsidR="00D909FA" w:rsidRPr="00A74A59" w:rsidRDefault="00CB53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УТВЕРЖДАЮ</w:t>
      </w:r>
    </w:p>
    <w:p w:rsidR="00CB5352" w:rsidRPr="00A74A59" w:rsidRDefault="00B37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Начальник</w:t>
      </w:r>
      <w:r w:rsidR="00CB5352" w:rsidRPr="00A74A59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</w:t>
      </w:r>
    </w:p>
    <w:p w:rsidR="003D46FF" w:rsidRPr="00A74A59" w:rsidRDefault="002B5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Артёмовского</w:t>
      </w:r>
      <w:r w:rsidR="003D46FF" w:rsidRPr="00A74A5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6FF" w:rsidRPr="00A74A59" w:rsidRDefault="003D4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__________________ Моисеева О.А.</w:t>
      </w:r>
    </w:p>
    <w:p w:rsidR="00D909FA" w:rsidRPr="00ED1FE8" w:rsidRDefault="003D46FF" w:rsidP="003D46F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ED1FE8">
        <w:rPr>
          <w:sz w:val="16"/>
          <w:szCs w:val="16"/>
          <w:lang w:val="en-US"/>
        </w:rPr>
        <w:t xml:space="preserve">               </w:t>
      </w:r>
      <w:r>
        <w:rPr>
          <w:sz w:val="16"/>
          <w:szCs w:val="16"/>
        </w:rPr>
        <w:t xml:space="preserve">                                        </w:t>
      </w:r>
      <w:r w:rsidR="00ED1FE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</w:t>
      </w:r>
      <w:r w:rsidR="00D909FA" w:rsidRPr="00ED1FE8">
        <w:rPr>
          <w:rFonts w:ascii="Times New Roman" w:hAnsi="Times New Roman" w:cs="Times New Roman"/>
          <w:sz w:val="16"/>
          <w:szCs w:val="16"/>
        </w:rPr>
        <w:t>Приложение 3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к Положению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о формировании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задания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муниципальным</w:t>
      </w:r>
      <w:proofErr w:type="gramEnd"/>
      <w:r w:rsidRPr="00ED1FE8">
        <w:rPr>
          <w:rFonts w:ascii="Times New Roman" w:hAnsi="Times New Roman" w:cs="Times New Roman"/>
          <w:sz w:val="16"/>
          <w:szCs w:val="16"/>
        </w:rPr>
        <w:t xml:space="preserve"> бюджетным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и муниципальным казенным</w:t>
      </w:r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 xml:space="preserve">учреждениям </w:t>
      </w:r>
      <w:proofErr w:type="gramStart"/>
      <w:r w:rsidRPr="00ED1FE8">
        <w:rPr>
          <w:rFonts w:ascii="Times New Roman" w:hAnsi="Times New Roman" w:cs="Times New Roman"/>
          <w:sz w:val="16"/>
          <w:szCs w:val="16"/>
        </w:rPr>
        <w:t>Артемовского</w:t>
      </w:r>
      <w:proofErr w:type="gramEnd"/>
    </w:p>
    <w:p w:rsidR="00D909FA" w:rsidRPr="00ED1FE8" w:rsidRDefault="00D909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D1FE8">
        <w:rPr>
          <w:rFonts w:ascii="Times New Roman" w:hAnsi="Times New Roman" w:cs="Times New Roman"/>
          <w:sz w:val="16"/>
          <w:szCs w:val="16"/>
        </w:rPr>
        <w:t>городского округа</w:t>
      </w:r>
    </w:p>
    <w:p w:rsidR="00D909FA" w:rsidRDefault="00D909FA">
      <w:pPr>
        <w:spacing w:after="1"/>
      </w:pPr>
    </w:p>
    <w:p w:rsidR="00D909FA" w:rsidRDefault="00D909FA">
      <w:pPr>
        <w:pStyle w:val="ConsPlusNormal"/>
        <w:jc w:val="both"/>
      </w:pP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88"/>
      <w:bookmarkEnd w:id="1"/>
      <w:r w:rsidRPr="00A74A59">
        <w:rPr>
          <w:rFonts w:ascii="Times New Roman" w:hAnsi="Times New Roman" w:cs="Times New Roman"/>
          <w:sz w:val="24"/>
          <w:szCs w:val="24"/>
        </w:rPr>
        <w:t>ОТЧЕТ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D909FA" w:rsidRPr="00A74A59" w:rsidRDefault="00F97A01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 xml:space="preserve">за </w:t>
      </w:r>
      <w:r w:rsidRPr="00A74A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4747" w:rsidRPr="00A74A59">
        <w:rPr>
          <w:rFonts w:ascii="Times New Roman" w:hAnsi="Times New Roman" w:cs="Times New Roman"/>
          <w:sz w:val="24"/>
          <w:szCs w:val="24"/>
        </w:rPr>
        <w:t xml:space="preserve"> – квартал 20</w:t>
      </w:r>
      <w:r w:rsidR="008E2DCA" w:rsidRPr="00A74A59">
        <w:rPr>
          <w:rFonts w:ascii="Times New Roman" w:hAnsi="Times New Roman" w:cs="Times New Roman"/>
          <w:sz w:val="24"/>
          <w:szCs w:val="24"/>
        </w:rPr>
        <w:t>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09FA" w:rsidRPr="00A74A59" w:rsidRDefault="00D909FA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(I квартал, II квартал, III квартал, IV квартал)</w:t>
      </w:r>
    </w:p>
    <w:p w:rsidR="00D909FA" w:rsidRPr="00A74A59" w:rsidRDefault="00474747" w:rsidP="0039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от "</w:t>
      </w:r>
      <w:r w:rsidR="008E2DCA" w:rsidRPr="00A74A59">
        <w:rPr>
          <w:rFonts w:ascii="Times New Roman" w:hAnsi="Times New Roman" w:cs="Times New Roman"/>
          <w:sz w:val="24"/>
          <w:szCs w:val="24"/>
        </w:rPr>
        <w:t>31</w:t>
      </w:r>
      <w:r w:rsidR="003A555A" w:rsidRPr="00A74A59">
        <w:rPr>
          <w:rFonts w:ascii="Times New Roman" w:hAnsi="Times New Roman" w:cs="Times New Roman"/>
          <w:sz w:val="24"/>
          <w:szCs w:val="24"/>
        </w:rPr>
        <w:t xml:space="preserve">" </w:t>
      </w:r>
      <w:r w:rsidR="008E2DCA" w:rsidRPr="00A74A59">
        <w:rPr>
          <w:rFonts w:ascii="Times New Roman" w:hAnsi="Times New Roman" w:cs="Times New Roman"/>
          <w:sz w:val="24"/>
          <w:szCs w:val="24"/>
        </w:rPr>
        <w:t>марта 2021</w:t>
      </w:r>
      <w:r w:rsidR="00D909FA" w:rsidRPr="00A74A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09FA" w:rsidRDefault="00D909FA">
      <w:pPr>
        <w:pStyle w:val="ConsPlusNonformat"/>
        <w:jc w:val="both"/>
      </w:pP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Наименование муниц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ипального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«Архитектура и градостроительство Артемовского городского округа</w:t>
      </w:r>
    </w:p>
    <w:p w:rsidR="00D909FA" w:rsidRPr="00A74A59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Основной вид деятельности муниципального уч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Деятельность геодезическая и картографическая</w:t>
      </w:r>
    </w:p>
    <w:p w:rsidR="00D909FA" w:rsidRPr="00ED1FE8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A59">
        <w:rPr>
          <w:rFonts w:ascii="Times New Roman" w:hAnsi="Times New Roman" w:cs="Times New Roman"/>
          <w:sz w:val="24"/>
          <w:szCs w:val="24"/>
        </w:rPr>
        <w:t>Вид муницип</w:t>
      </w:r>
      <w:r w:rsidR="00F97A01" w:rsidRPr="00A74A59">
        <w:rPr>
          <w:rFonts w:ascii="Times New Roman" w:hAnsi="Times New Roman" w:cs="Times New Roman"/>
          <w:sz w:val="24"/>
          <w:szCs w:val="24"/>
        </w:rPr>
        <w:t xml:space="preserve">ального учреждения </w:t>
      </w:r>
      <w:r w:rsidR="00F97A01" w:rsidRPr="00A74A59">
        <w:rPr>
          <w:rFonts w:ascii="Times New Roman" w:hAnsi="Times New Roman" w:cs="Times New Roman"/>
          <w:sz w:val="24"/>
          <w:szCs w:val="24"/>
          <w:u w:val="single"/>
        </w:rPr>
        <w:t>прочие</w:t>
      </w:r>
    </w:p>
    <w:p w:rsidR="00D909FA" w:rsidRPr="00A74A59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nformat"/>
        <w:jc w:val="both"/>
      </w:pP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Часть 1. </w:t>
      </w:r>
      <w:proofErr w:type="gramStart"/>
      <w:r w:rsidRPr="00A74A59">
        <w:rPr>
          <w:rFonts w:ascii="Times New Roman" w:hAnsi="Times New Roman" w:cs="Times New Roman"/>
        </w:rPr>
        <w:t>СВЕДЕНИЯ ОБ ОКАЗЫВАЕМЫХ МУНИЦИПАЛЬНЫХ УСЛУГАХ (ФОРМИРУЕТСЯ ПРИ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УСТАНОВЛЕНИИ</w:t>
      </w:r>
      <w:proofErr w:type="gramEnd"/>
      <w:r w:rsidRPr="00A74A59">
        <w:rPr>
          <w:rFonts w:ascii="Times New Roman" w:hAnsi="Times New Roman" w:cs="Times New Roman"/>
        </w:rPr>
        <w:t xml:space="preserve"> МУНИЦИПАЛЬНОГО ЗАДАНИЯ ОДНОВРЕМЕННО НА ВЫПОЛНЕНИЕ</w:t>
      </w:r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A74A59">
        <w:rPr>
          <w:rFonts w:ascii="Times New Roman" w:hAnsi="Times New Roman" w:cs="Times New Roman"/>
        </w:rPr>
        <w:t xml:space="preserve">МУНИЦИПАЛЬНОЙ УСЛУГИ (УСЛУГ) И РАБОТЫ (РАБОТ) И СОДЕРЖИТ ТРЕБОВАНИЯ </w:t>
      </w:r>
      <w:proofErr w:type="gramStart"/>
      <w:r w:rsidRPr="00A74A59">
        <w:rPr>
          <w:rFonts w:ascii="Times New Roman" w:hAnsi="Times New Roman" w:cs="Times New Roman"/>
        </w:rPr>
        <w:t>К</w:t>
      </w:r>
      <w:proofErr w:type="gramEnd"/>
    </w:p>
    <w:p w:rsidR="00D909FA" w:rsidRPr="00A74A59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4A59">
        <w:rPr>
          <w:rFonts w:ascii="Times New Roman" w:hAnsi="Times New Roman" w:cs="Times New Roman"/>
        </w:rPr>
        <w:t>ОКАЗАНИЮ МУНИЦИПАЛЬНОЙ УСЛУГИ (УСЛУГ))</w:t>
      </w:r>
      <w:proofErr w:type="gramEnd"/>
    </w:p>
    <w:p w:rsidR="00D909FA" w:rsidRDefault="00D909FA">
      <w:pPr>
        <w:pStyle w:val="ConsPlusNonformat"/>
        <w:jc w:val="both"/>
      </w:pP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1. Наименов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ание муниципальной услуги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</w:t>
      </w:r>
      <w:r w:rsidR="00ED1FE8" w:rsidRPr="0072268E">
        <w:rPr>
          <w:rFonts w:ascii="Times New Roman" w:hAnsi="Times New Roman" w:cs="Times New Roman"/>
          <w:sz w:val="24"/>
          <w:szCs w:val="24"/>
          <w:u w:val="single"/>
        </w:rPr>
        <w:t>архитектурно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 xml:space="preserve">-строительного проектирования.  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68E">
        <w:rPr>
          <w:rFonts w:ascii="Times New Roman" w:hAnsi="Times New Roman" w:cs="Times New Roman"/>
          <w:sz w:val="24"/>
          <w:szCs w:val="24"/>
        </w:rPr>
        <w:t>3. Категории пот</w:t>
      </w:r>
      <w:r w:rsidR="0006336B" w:rsidRPr="0072268E">
        <w:rPr>
          <w:rFonts w:ascii="Times New Roman" w:hAnsi="Times New Roman" w:cs="Times New Roman"/>
          <w:sz w:val="24"/>
          <w:szCs w:val="24"/>
        </w:rPr>
        <w:t xml:space="preserve">ребителей муниципальной услуги: </w:t>
      </w:r>
      <w:r w:rsidR="0006336B" w:rsidRPr="0072268E">
        <w:rPr>
          <w:rFonts w:ascii="Times New Roman" w:hAnsi="Times New Roman" w:cs="Times New Roman"/>
          <w:sz w:val="24"/>
          <w:szCs w:val="24"/>
          <w:u w:val="single"/>
        </w:rPr>
        <w:t>органы исполнительной власти, физические лица, юридические лица.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 о фактическом достижении показателей, характеризующих объем и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(или) качество муниципальной услуги</w:t>
      </w:r>
    </w:p>
    <w:p w:rsidR="00D909FA" w:rsidRPr="0072268E" w:rsidRDefault="0072268E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Сведения о </w:t>
      </w:r>
      <w:r w:rsidR="00D909FA" w:rsidRPr="0072268E">
        <w:rPr>
          <w:rFonts w:ascii="Times New Roman" w:hAnsi="Times New Roman" w:cs="Times New Roman"/>
          <w:sz w:val="24"/>
          <w:szCs w:val="24"/>
        </w:rPr>
        <w:t>фактическом  достижении  показателей,  характеризующих</w:t>
      </w:r>
    </w:p>
    <w:p w:rsidR="00D909FA" w:rsidRPr="0072268E" w:rsidRDefault="00D909FA" w:rsidP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p w:rsidR="00D909FA" w:rsidRDefault="00D909FA">
      <w:pPr>
        <w:pStyle w:val="ConsPlusNormal"/>
        <w:jc w:val="both"/>
      </w:pPr>
    </w:p>
    <w:p w:rsidR="00D909FA" w:rsidRDefault="00D909FA">
      <w:pPr>
        <w:sectPr w:rsidR="00D909FA" w:rsidSect="00E26621">
          <w:pgSz w:w="11905" w:h="16838"/>
          <w:pgMar w:top="568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12"/>
        <w:gridCol w:w="1417"/>
        <w:gridCol w:w="1191"/>
        <w:gridCol w:w="1587"/>
        <w:gridCol w:w="1560"/>
        <w:gridCol w:w="1680"/>
        <w:gridCol w:w="1134"/>
        <w:gridCol w:w="1842"/>
      </w:tblGrid>
      <w:tr w:rsidR="00D909FA" w:rsidTr="00085BAA">
        <w:tc>
          <w:tcPr>
            <w:tcW w:w="85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1843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6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152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085BAA">
        <w:tc>
          <w:tcPr>
            <w:tcW w:w="851" w:type="dxa"/>
            <w:vMerge/>
          </w:tcPr>
          <w:p w:rsidR="00D909FA" w:rsidRDefault="00D909FA"/>
        </w:tc>
        <w:tc>
          <w:tcPr>
            <w:tcW w:w="1843" w:type="dxa"/>
            <w:vMerge/>
          </w:tcPr>
          <w:p w:rsidR="00D909FA" w:rsidRDefault="00D909FA"/>
        </w:tc>
        <w:tc>
          <w:tcPr>
            <w:tcW w:w="1212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87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68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2" w:type="dxa"/>
            <w:vMerge/>
          </w:tcPr>
          <w:p w:rsidR="00D909FA" w:rsidRDefault="00D909FA"/>
        </w:tc>
      </w:tr>
      <w:tr w:rsidR="00D909FA" w:rsidTr="00085BAA">
        <w:tc>
          <w:tcPr>
            <w:tcW w:w="8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 w:rsidTr="00085BAA">
        <w:tc>
          <w:tcPr>
            <w:tcW w:w="851" w:type="dxa"/>
          </w:tcPr>
          <w:p w:rsidR="00D909FA" w:rsidRPr="00085BAA" w:rsidRDefault="0006336B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sz w:val="24"/>
                <w:szCs w:val="24"/>
              </w:rPr>
              <w:t>16-001</w:t>
            </w:r>
          </w:p>
        </w:tc>
        <w:tc>
          <w:tcPr>
            <w:tcW w:w="1843" w:type="dxa"/>
          </w:tcPr>
          <w:p w:rsidR="00D909FA" w:rsidRPr="00085BAA" w:rsidRDefault="00085BAA" w:rsidP="00085BAA">
            <w:pPr>
              <w:pStyle w:val="ConsPlusNormal"/>
              <w:rPr>
                <w:sz w:val="24"/>
                <w:szCs w:val="24"/>
              </w:rPr>
            </w:pP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по развитию территорий, в том числе городов и иных поселений, осуществляемая в виде территориального </w:t>
            </w:r>
            <w:proofErr w:type="spellStart"/>
            <w:proofErr w:type="gram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 w:rsidR="00ED1FE8" w:rsidRPr="00ED1FE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="0072268E" w:rsidRPr="0072268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 зонирования, планировки территории, архитектурно-</w:t>
            </w:r>
            <w:r w:rsidRPr="00085B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строительного проектирования</w:t>
            </w:r>
            <w:r w:rsidR="0006336B" w:rsidRPr="00085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D909FA" w:rsidRPr="0072268E" w:rsidRDefault="0006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D909FA" w:rsidRPr="0072268E" w:rsidRDefault="00214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>оличество документов (штука)</w:t>
            </w:r>
          </w:p>
        </w:tc>
        <w:tc>
          <w:tcPr>
            <w:tcW w:w="1191" w:type="dxa"/>
          </w:tcPr>
          <w:p w:rsidR="00D909FA" w:rsidRPr="0072268E" w:rsidRDefault="00B37FBB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55A" w:rsidRPr="007226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7" w:type="dxa"/>
          </w:tcPr>
          <w:p w:rsidR="00D909FA" w:rsidRPr="0072268E" w:rsidRDefault="008E2DCA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60" w:type="dxa"/>
          </w:tcPr>
          <w:p w:rsidR="00D909FA" w:rsidRPr="0072268E" w:rsidRDefault="008C04F6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80" w:type="dxa"/>
          </w:tcPr>
          <w:p w:rsidR="00D909FA" w:rsidRPr="0072268E" w:rsidRDefault="003957D1" w:rsidP="007E1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7.5%</w:t>
            </w:r>
          </w:p>
        </w:tc>
        <w:tc>
          <w:tcPr>
            <w:tcW w:w="1134" w:type="dxa"/>
          </w:tcPr>
          <w:p w:rsidR="00D909FA" w:rsidRPr="0072268E" w:rsidRDefault="007E1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В связи с передачей полномочий администрацией АГО</w:t>
            </w:r>
          </w:p>
        </w:tc>
        <w:tc>
          <w:tcPr>
            <w:tcW w:w="1842" w:type="dxa"/>
          </w:tcPr>
          <w:p w:rsidR="00D909FA" w:rsidRPr="0072268E" w:rsidRDefault="003A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</w:t>
            </w:r>
            <w:r w:rsidR="0006336B"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085BAA" w:rsidRDefault="00ED1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Сведения </w:t>
      </w:r>
      <w:r w:rsidR="00D909FA" w:rsidRPr="00085BAA">
        <w:rPr>
          <w:rFonts w:ascii="Times New Roman" w:hAnsi="Times New Roman" w:cs="Times New Roman"/>
          <w:sz w:val="24"/>
          <w:szCs w:val="24"/>
        </w:rPr>
        <w:t>о фактическом достижении показателей, характеризующих объем</w:t>
      </w:r>
      <w:r w:rsidR="00085BAA" w:rsidRPr="00085BAA">
        <w:rPr>
          <w:rFonts w:ascii="Times New Roman" w:hAnsi="Times New Roman" w:cs="Times New Roman"/>
          <w:sz w:val="24"/>
          <w:szCs w:val="24"/>
        </w:rPr>
        <w:t xml:space="preserve"> </w:t>
      </w:r>
      <w:r w:rsidR="00D909FA" w:rsidRPr="00085BAA">
        <w:rPr>
          <w:rFonts w:ascii="Times New Roman" w:hAnsi="Times New Roman" w:cs="Times New Roman"/>
          <w:sz w:val="24"/>
          <w:szCs w:val="24"/>
        </w:rPr>
        <w:t>муниципальной услуги (в натуральных показателях):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211"/>
        <w:gridCol w:w="1417"/>
        <w:gridCol w:w="1191"/>
        <w:gridCol w:w="1546"/>
        <w:gridCol w:w="1574"/>
        <w:gridCol w:w="1566"/>
        <w:gridCol w:w="840"/>
        <w:gridCol w:w="1644"/>
      </w:tblGrid>
      <w:tr w:rsidR="00D909FA" w:rsidTr="00BF19C2">
        <w:tc>
          <w:tcPr>
            <w:tcW w:w="113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212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Содержание услуги</w:t>
            </w:r>
          </w:p>
        </w:tc>
        <w:tc>
          <w:tcPr>
            <w:tcW w:w="1211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Условия (формы) оказания услуги</w:t>
            </w:r>
          </w:p>
        </w:tc>
        <w:tc>
          <w:tcPr>
            <w:tcW w:w="1417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услуги, единица измерения по </w:t>
            </w:r>
            <w:hyperlink r:id="rId7" w:history="1">
              <w:r w:rsidRPr="00085BAA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85BAA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717" w:type="dxa"/>
            <w:gridSpan w:val="5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1644" w:type="dxa"/>
            <w:vMerge w:val="restart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 w:rsidTr="00BF19C2">
        <w:tc>
          <w:tcPr>
            <w:tcW w:w="1134" w:type="dxa"/>
            <w:vMerge/>
          </w:tcPr>
          <w:p w:rsidR="00D909FA" w:rsidRDefault="00D909FA"/>
        </w:tc>
        <w:tc>
          <w:tcPr>
            <w:tcW w:w="2127" w:type="dxa"/>
            <w:vMerge/>
          </w:tcPr>
          <w:p w:rsidR="00D909FA" w:rsidRDefault="00D909FA"/>
        </w:tc>
        <w:tc>
          <w:tcPr>
            <w:tcW w:w="1211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191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5BAA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085BAA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4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74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66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40" w:type="dxa"/>
          </w:tcPr>
          <w:p w:rsidR="00D909FA" w:rsidRPr="00085BAA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BA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 w:rsidTr="00BF19C2">
        <w:tc>
          <w:tcPr>
            <w:tcW w:w="113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1" w:type="dxa"/>
          </w:tcPr>
          <w:p w:rsidR="00D909FA" w:rsidRPr="00BF19C2" w:rsidRDefault="00D909FA" w:rsidP="006C0AB6">
            <w:pPr>
              <w:pStyle w:val="ConsPlusNormal"/>
              <w:ind w:hanging="118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91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4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6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0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BF19C2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9C2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19C2" w:rsidTr="00BF19C2">
        <w:trPr>
          <w:trHeight w:val="3036"/>
        </w:trPr>
        <w:tc>
          <w:tcPr>
            <w:tcW w:w="1134" w:type="dxa"/>
          </w:tcPr>
          <w:p w:rsidR="00BF19C2" w:rsidRPr="00085BAA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16-001</w:t>
            </w:r>
          </w:p>
        </w:tc>
        <w:tc>
          <w:tcPr>
            <w:tcW w:w="2127" w:type="dxa"/>
          </w:tcPr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Подготовка решений в отношении муниципальных услуг: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«Выдача градостроительных планов»;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«Прием</w:t>
            </w:r>
            <w:r w:rsidRPr="00BF19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документов, необходимых для согласования перевода жилого помещения в нежилое или нежилого помещения в </w:t>
            </w: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жилое, а также выдача соответствующих решений о переводе или об отказе в переводе»;</w:t>
            </w:r>
            <w:proofErr w:type="gramEnd"/>
          </w:p>
          <w:p w:rsidR="00BF19C2" w:rsidRPr="00FE4435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«Согласование проведения переустройства и (или) перепланировки жилого (нежилого) помещения»;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«Утверждение схемы </w:t>
            </w:r>
            <w:proofErr w:type="spellStart"/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Pr="00BF19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44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(или) недопустимости размещения объекта индивидуального жилищного строительства или садового дома на земельном участке».</w:t>
            </w:r>
            <w:proofErr w:type="gramEnd"/>
          </w:p>
          <w:p w:rsidR="00BF19C2" w:rsidRDefault="00BF19C2" w:rsidP="00BF1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инженерно-геодезических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зысканий для муниципальных нужд,</w:t>
            </w:r>
          </w:p>
          <w:p w:rsidR="00BF19C2" w:rsidRPr="00085BAA" w:rsidRDefault="00BF19C2" w:rsidP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lastRenderedPageBreak/>
              <w:t>межевых планов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зготовление схемы распо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ложения земельного участка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на кадастровом плане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бследова</w:t>
            </w:r>
            <w:r w:rsidR="00ED1FE8">
              <w:rPr>
                <w:rFonts w:ascii="Times New Roman" w:hAnsi="Times New Roman"/>
                <w:sz w:val="24"/>
                <w:szCs w:val="24"/>
              </w:rPr>
              <w:t xml:space="preserve">ние земельного участка  или </w:t>
            </w:r>
            <w:r w:rsidRPr="00FE4435">
              <w:rPr>
                <w:rFonts w:ascii="Times New Roman" w:hAnsi="Times New Roman"/>
                <w:sz w:val="24"/>
                <w:szCs w:val="24"/>
              </w:rPr>
              <w:t>земельных участков для подготовки схемы расположения на кадастровом плане территории</w:t>
            </w:r>
          </w:p>
        </w:tc>
        <w:tc>
          <w:tcPr>
            <w:tcW w:w="1211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417" w:type="dxa"/>
          </w:tcPr>
          <w:p w:rsidR="00BF19C2" w:rsidRPr="00085BAA" w:rsidRDefault="00BF19C2" w:rsidP="008D2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BA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(штука)</w:t>
            </w:r>
          </w:p>
        </w:tc>
        <w:tc>
          <w:tcPr>
            <w:tcW w:w="1191" w:type="dxa"/>
          </w:tcPr>
          <w:p w:rsidR="00BF19C2" w:rsidRPr="0072268E" w:rsidRDefault="00BF19C2" w:rsidP="00474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46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74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66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7.5%</w:t>
            </w:r>
          </w:p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C2" w:rsidRPr="0072268E" w:rsidRDefault="00BF19C2" w:rsidP="0082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В связи с передачей полномочий администрацией АГО</w:t>
            </w:r>
          </w:p>
        </w:tc>
        <w:tc>
          <w:tcPr>
            <w:tcW w:w="1644" w:type="dxa"/>
          </w:tcPr>
          <w:p w:rsidR="00BF19C2" w:rsidRPr="0072268E" w:rsidRDefault="00BF1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E">
              <w:rPr>
                <w:rFonts w:ascii="Times New Roman" w:hAnsi="Times New Roman" w:cs="Times New Roman"/>
                <w:sz w:val="24"/>
                <w:szCs w:val="24"/>
              </w:rPr>
              <w:t>Реестр приема документов от граждан</w:t>
            </w: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nformat"/>
        <w:jc w:val="both"/>
      </w:pPr>
      <w:r w:rsidRPr="00BF19C2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услуги: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18"/>
        <w:gridCol w:w="2551"/>
        <w:gridCol w:w="2891"/>
      </w:tblGrid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" w:type="dxa"/>
          </w:tcPr>
          <w:p w:rsidR="00D909FA" w:rsidRDefault="00D909FA" w:rsidP="0030087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909FA" w:rsidRDefault="00300879" w:rsidP="00300879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BF19C2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услуги </w:t>
      </w:r>
      <w:proofErr w:type="gramStart"/>
      <w:r w:rsidR="00D909FA" w:rsidRPr="00BF19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2211"/>
        <w:gridCol w:w="2211"/>
      </w:tblGrid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 проверки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Контролирующий орган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замечания</w:t>
            </w:r>
          </w:p>
        </w:tc>
      </w:tr>
      <w:tr w:rsidR="00D909FA" w:rsidRPr="0072268E">
        <w:tc>
          <w:tcPr>
            <w:tcW w:w="300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3005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909FA" w:rsidRDefault="007B3E44" w:rsidP="007B3E44">
            <w:pPr>
              <w:pStyle w:val="ConsPlusNormal"/>
              <w:jc w:val="center"/>
            </w:pPr>
            <w:r>
              <w:t>-</w:t>
            </w:r>
          </w:p>
        </w:tc>
      </w:tr>
    </w:tbl>
    <w:p w:rsidR="00D909FA" w:rsidRDefault="00D909FA">
      <w:pPr>
        <w:pStyle w:val="ConsPlusNormal"/>
        <w:jc w:val="both"/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</w:t>
      </w:r>
      <w:r w:rsidR="004C0B4A" w:rsidRPr="00BF19C2">
        <w:rPr>
          <w:rFonts w:ascii="Times New Roman" w:hAnsi="Times New Roman" w:cs="Times New Roman"/>
          <w:sz w:val="24"/>
          <w:szCs w:val="24"/>
        </w:rPr>
        <w:t>___________________ Коробков А.Е.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М.П.</w:t>
      </w:r>
    </w:p>
    <w:p w:rsidR="00D909FA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A59" w:rsidRPr="00A74A59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r w:rsidRPr="0072268E">
        <w:rPr>
          <w:rFonts w:ascii="Times New Roman" w:hAnsi="Times New Roman" w:cs="Times New Roman"/>
        </w:rPr>
        <w:t xml:space="preserve">Часть 2. </w:t>
      </w:r>
      <w:proofErr w:type="gramStart"/>
      <w:r w:rsidRPr="0072268E">
        <w:rPr>
          <w:rFonts w:ascii="Times New Roman" w:hAnsi="Times New Roman" w:cs="Times New Roman"/>
        </w:rPr>
        <w:t xml:space="preserve">СВЕДЕНИЯ О ВЫПОЛНЯЕМЫХ РАБОТАХ </w:t>
      </w:r>
      <w:r w:rsidR="00BF19C2" w:rsidRPr="0072268E">
        <w:rPr>
          <w:rFonts w:ascii="Times New Roman" w:hAnsi="Times New Roman" w:cs="Times New Roman"/>
        </w:rPr>
        <w:br/>
      </w:r>
      <w:r w:rsidRPr="0072268E">
        <w:rPr>
          <w:rFonts w:ascii="Times New Roman" w:hAnsi="Times New Roman" w:cs="Times New Roman"/>
        </w:rPr>
        <w:t>(ФОРМИРУЕТСЯ ПРИ УСТАНОВЛЕНИИ</w:t>
      </w:r>
      <w:proofErr w:type="gramEnd"/>
    </w:p>
    <w:p w:rsidR="00D909FA" w:rsidRPr="0072268E" w:rsidRDefault="00D909FA" w:rsidP="00A74A5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268E">
        <w:rPr>
          <w:rFonts w:ascii="Times New Roman" w:hAnsi="Times New Roman" w:cs="Times New Roman"/>
        </w:rPr>
        <w:t>МУНИЦИПАЛЬНОГО ЗАДАНИЯ НА ВЫПОЛНЕНИЕ МУНИЦИПАЛЬНОЙ УСЛУГИ (УСЛУГ) И РАБОТЫ</w:t>
      </w:r>
      <w:r w:rsidR="00BF19C2" w:rsidRPr="0072268E">
        <w:rPr>
          <w:rFonts w:ascii="Times New Roman" w:hAnsi="Times New Roman" w:cs="Times New Roman"/>
        </w:rPr>
        <w:t xml:space="preserve"> </w:t>
      </w:r>
      <w:r w:rsidRPr="0072268E">
        <w:rPr>
          <w:rFonts w:ascii="Times New Roman" w:hAnsi="Times New Roman" w:cs="Times New Roman"/>
        </w:rPr>
        <w:t>(РАБОТ) И СОДЕРЖИТ ТРЕБОВАНИЯ К ВЫПОЛНЕНИЮ РАБОТЫ (РАБОТ))</w:t>
      </w:r>
      <w:proofErr w:type="gramEnd"/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1. Наименование муниципальной работы ______________________________________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2. Исключен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работы ____________________________</w:t>
      </w:r>
    </w:p>
    <w:p w:rsidR="00D909FA" w:rsidRPr="00BF19C2" w:rsidRDefault="00A74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909FA" w:rsidRPr="00BF19C2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(или) качество муниципальной работы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4.</w:t>
      </w:r>
      <w:r w:rsidR="00A74A59">
        <w:rPr>
          <w:rFonts w:ascii="Times New Roman" w:hAnsi="Times New Roman" w:cs="Times New Roman"/>
          <w:sz w:val="24"/>
          <w:szCs w:val="24"/>
        </w:rPr>
        <w:t xml:space="preserve">1. Сведения о фактическом </w:t>
      </w:r>
      <w:r w:rsidRPr="00BF19C2">
        <w:rPr>
          <w:rFonts w:ascii="Times New Roman" w:hAnsi="Times New Roman" w:cs="Times New Roman"/>
          <w:sz w:val="24"/>
          <w:szCs w:val="24"/>
        </w:rPr>
        <w:t>достижении  показателей,  характеризующих</w:t>
      </w:r>
    </w:p>
    <w:p w:rsidR="00D909FA" w:rsidRPr="00BF19C2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C2">
        <w:rPr>
          <w:rFonts w:ascii="Times New Roman" w:hAnsi="Times New Roman" w:cs="Times New Roman"/>
          <w:sz w:val="24"/>
          <w:szCs w:val="24"/>
        </w:rPr>
        <w:t>качество муниципальной работы:</w:t>
      </w:r>
    </w:p>
    <w:p w:rsidR="00D909FA" w:rsidRPr="00BF19C2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sectPr w:rsidR="00D909F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928"/>
        <w:gridCol w:w="1531"/>
        <w:gridCol w:w="1560"/>
        <w:gridCol w:w="1757"/>
        <w:gridCol w:w="1080"/>
        <w:gridCol w:w="1644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lastRenderedPageBreak/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8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7856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64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Default="00D909FA"/>
        </w:tc>
        <w:tc>
          <w:tcPr>
            <w:tcW w:w="964" w:type="dxa"/>
            <w:vMerge/>
          </w:tcPr>
          <w:p w:rsidR="00D909FA" w:rsidRDefault="00D909FA"/>
        </w:tc>
        <w:tc>
          <w:tcPr>
            <w:tcW w:w="1247" w:type="dxa"/>
            <w:vMerge/>
          </w:tcPr>
          <w:p w:rsidR="00D909FA" w:rsidRDefault="00D909FA"/>
        </w:tc>
        <w:tc>
          <w:tcPr>
            <w:tcW w:w="1417" w:type="dxa"/>
            <w:vMerge/>
          </w:tcPr>
          <w:p w:rsidR="00D909FA" w:rsidRDefault="00D909FA"/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644" w:type="dxa"/>
            <w:vMerge/>
          </w:tcPr>
          <w:p w:rsidR="00D909FA" w:rsidRDefault="00D909FA"/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5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92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75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644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4.2.  Сведения  о фактическом достижении показателей, характеризующих объем</w:t>
      </w:r>
      <w:r w:rsidR="0072268E" w:rsidRPr="0072268E">
        <w:rPr>
          <w:rFonts w:ascii="Times New Roman" w:hAnsi="Times New Roman" w:cs="Times New Roman"/>
          <w:sz w:val="24"/>
          <w:szCs w:val="24"/>
        </w:rPr>
        <w:t xml:space="preserve"> </w:t>
      </w:r>
      <w:r w:rsidRPr="0072268E">
        <w:rPr>
          <w:rFonts w:ascii="Times New Roman" w:hAnsi="Times New Roman" w:cs="Times New Roman"/>
          <w:sz w:val="24"/>
          <w:szCs w:val="24"/>
        </w:rPr>
        <w:t>муниципальной работы: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1247"/>
        <w:gridCol w:w="1417"/>
        <w:gridCol w:w="1247"/>
        <w:gridCol w:w="1531"/>
        <w:gridCol w:w="1560"/>
        <w:gridCol w:w="1560"/>
        <w:gridCol w:w="1080"/>
        <w:gridCol w:w="1134"/>
        <w:gridCol w:w="1560"/>
      </w:tblGrid>
      <w:tr w:rsidR="00D909FA">
        <w:tc>
          <w:tcPr>
            <w:tcW w:w="158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Уникальный номер реестровой записи по базовому (отраслевому) перечню (региональному перечню)</w:t>
            </w:r>
          </w:p>
        </w:tc>
        <w:tc>
          <w:tcPr>
            <w:tcW w:w="96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124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Условия (формы) оказания работы</w:t>
            </w:r>
          </w:p>
        </w:tc>
        <w:tc>
          <w:tcPr>
            <w:tcW w:w="1417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работы, единица измерения по </w:t>
            </w:r>
            <w:hyperlink r:id="rId9" w:history="1">
              <w:r w:rsidRPr="0072268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72268E">
              <w:rPr>
                <w:rFonts w:ascii="Times New Roman" w:hAnsi="Times New Roman" w:cs="Times New Roman"/>
                <w:sz w:val="20"/>
              </w:rPr>
              <w:t xml:space="preserve"> (наименование, код)</w:t>
            </w:r>
          </w:p>
        </w:tc>
        <w:tc>
          <w:tcPr>
            <w:tcW w:w="6978" w:type="dxa"/>
            <w:gridSpan w:val="5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работы</w:t>
            </w:r>
          </w:p>
        </w:tc>
        <w:tc>
          <w:tcPr>
            <w:tcW w:w="1134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  <w:tc>
          <w:tcPr>
            <w:tcW w:w="1560" w:type="dxa"/>
            <w:vMerge w:val="restart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Источник информации о фактическом значении показателя</w:t>
            </w:r>
          </w:p>
        </w:tc>
      </w:tr>
      <w:tr w:rsidR="00D909FA">
        <w:tc>
          <w:tcPr>
            <w:tcW w:w="158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2268E">
              <w:rPr>
                <w:rFonts w:ascii="Times New Roman" w:hAnsi="Times New Roman" w:cs="Times New Roman"/>
                <w:sz w:val="20"/>
              </w:rPr>
              <w:t>Утвержденное</w:t>
            </w:r>
            <w:proofErr w:type="gramEnd"/>
            <w:r w:rsidRPr="0072268E">
              <w:rPr>
                <w:rFonts w:ascii="Times New Roman" w:hAnsi="Times New Roman" w:cs="Times New Roman"/>
                <w:sz w:val="20"/>
              </w:rPr>
              <w:t xml:space="preserve"> в муниципальном задании на отчетный период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Фактическое значение за отчетный период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09FA" w:rsidRPr="0072268E" w:rsidRDefault="00D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9FA">
        <w:tc>
          <w:tcPr>
            <w:tcW w:w="158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909FA">
        <w:tc>
          <w:tcPr>
            <w:tcW w:w="158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96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1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247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3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080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134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560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sectPr w:rsidR="00D909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5. Наличие в отчетном периоде жалоб на качество муниципальной работы: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18"/>
        <w:gridCol w:w="2608"/>
        <w:gridCol w:w="2835"/>
      </w:tblGrid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Кем подана жалоба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Содержание жалобы</w:t>
            </w:r>
          </w:p>
        </w:tc>
      </w:tr>
      <w:tr w:rsidR="00D909FA">
        <w:tc>
          <w:tcPr>
            <w:tcW w:w="2721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08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D909FA" w:rsidRPr="0072268E" w:rsidRDefault="00D909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68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61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608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835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72268E" w:rsidRPr="0072268E" w:rsidRDefault="00722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 xml:space="preserve">6. </w:t>
      </w:r>
      <w:r w:rsidR="00D909FA" w:rsidRPr="0072268E">
        <w:rPr>
          <w:rFonts w:ascii="Times New Roman" w:hAnsi="Times New Roman" w:cs="Times New Roman"/>
          <w:sz w:val="24"/>
          <w:szCs w:val="24"/>
        </w:rPr>
        <w:t xml:space="preserve">Наличие в отчетном периоде замечаний к качеству муниципальной работы </w:t>
      </w:r>
      <w:proofErr w:type="gramStart"/>
      <w:r w:rsidR="00D909FA" w:rsidRPr="007226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2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стороны контролирующих органов:</w:t>
      </w:r>
    </w:p>
    <w:p w:rsidR="00D909FA" w:rsidRDefault="00D909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462"/>
        <w:gridCol w:w="2211"/>
        <w:gridCol w:w="2381"/>
      </w:tblGrid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Контролирующий орган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Содержание замечания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D909FA" w:rsidRDefault="00D909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909FA" w:rsidRDefault="00D909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909FA" w:rsidRDefault="00D909FA">
            <w:pPr>
              <w:pStyle w:val="ConsPlusNormal"/>
              <w:jc w:val="center"/>
            </w:pPr>
            <w:r>
              <w:t>4</w:t>
            </w:r>
          </w:p>
        </w:tc>
      </w:tr>
      <w:tr w:rsidR="00D909FA">
        <w:tc>
          <w:tcPr>
            <w:tcW w:w="272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1462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211" w:type="dxa"/>
          </w:tcPr>
          <w:p w:rsidR="00D909FA" w:rsidRDefault="00D909FA">
            <w:pPr>
              <w:pStyle w:val="ConsPlusNormal"/>
            </w:pPr>
          </w:p>
        </w:tc>
        <w:tc>
          <w:tcPr>
            <w:tcW w:w="2381" w:type="dxa"/>
          </w:tcPr>
          <w:p w:rsidR="00D909FA" w:rsidRDefault="00D909FA">
            <w:pPr>
              <w:pStyle w:val="ConsPlusNormal"/>
            </w:pPr>
          </w:p>
        </w:tc>
      </w:tr>
    </w:tbl>
    <w:p w:rsidR="00D909FA" w:rsidRDefault="00D909FA">
      <w:pPr>
        <w:pStyle w:val="ConsPlusNormal"/>
        <w:jc w:val="both"/>
      </w:pP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____________________________________</w:t>
      </w:r>
    </w:p>
    <w:p w:rsidR="00D909FA" w:rsidRPr="0072268E" w:rsidRDefault="00D90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68E">
        <w:rPr>
          <w:rFonts w:ascii="Times New Roman" w:hAnsi="Times New Roman" w:cs="Times New Roman"/>
          <w:sz w:val="24"/>
          <w:szCs w:val="24"/>
        </w:rPr>
        <w:t>М.П.</w:t>
      </w:r>
    </w:p>
    <w:p w:rsidR="00D909FA" w:rsidRPr="0072268E" w:rsidRDefault="00D909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p w:rsidR="00D909FA" w:rsidRDefault="00D909FA">
      <w:pPr>
        <w:pStyle w:val="ConsPlusNormal"/>
        <w:jc w:val="both"/>
      </w:pPr>
    </w:p>
    <w:sectPr w:rsidR="00D909FA" w:rsidSect="000B29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A"/>
    <w:rsid w:val="000525EB"/>
    <w:rsid w:val="000539E1"/>
    <w:rsid w:val="0006336B"/>
    <w:rsid w:val="00085BAA"/>
    <w:rsid w:val="000B29EC"/>
    <w:rsid w:val="001159CB"/>
    <w:rsid w:val="00132B95"/>
    <w:rsid w:val="00165C55"/>
    <w:rsid w:val="00184570"/>
    <w:rsid w:val="001A5D17"/>
    <w:rsid w:val="001D5DBC"/>
    <w:rsid w:val="00204D7A"/>
    <w:rsid w:val="00214354"/>
    <w:rsid w:val="00214823"/>
    <w:rsid w:val="00271C6D"/>
    <w:rsid w:val="002728DE"/>
    <w:rsid w:val="002909C5"/>
    <w:rsid w:val="002A4B81"/>
    <w:rsid w:val="002B5689"/>
    <w:rsid w:val="002F7D0F"/>
    <w:rsid w:val="00300879"/>
    <w:rsid w:val="00305CDA"/>
    <w:rsid w:val="00336E40"/>
    <w:rsid w:val="003957D1"/>
    <w:rsid w:val="003A555A"/>
    <w:rsid w:val="003A7FF8"/>
    <w:rsid w:val="003D46FF"/>
    <w:rsid w:val="0042235D"/>
    <w:rsid w:val="00474747"/>
    <w:rsid w:val="00494347"/>
    <w:rsid w:val="00497178"/>
    <w:rsid w:val="004B0929"/>
    <w:rsid w:val="004C0B4A"/>
    <w:rsid w:val="004D5062"/>
    <w:rsid w:val="004D7859"/>
    <w:rsid w:val="004F5A45"/>
    <w:rsid w:val="00515EB1"/>
    <w:rsid w:val="0053543B"/>
    <w:rsid w:val="005837A7"/>
    <w:rsid w:val="005E38F8"/>
    <w:rsid w:val="005F33C9"/>
    <w:rsid w:val="00631817"/>
    <w:rsid w:val="00647249"/>
    <w:rsid w:val="00666363"/>
    <w:rsid w:val="006C0AB6"/>
    <w:rsid w:val="0072268E"/>
    <w:rsid w:val="007400DD"/>
    <w:rsid w:val="007A1D21"/>
    <w:rsid w:val="007B3E44"/>
    <w:rsid w:val="007C027B"/>
    <w:rsid w:val="007E17CD"/>
    <w:rsid w:val="0082781A"/>
    <w:rsid w:val="008A48AD"/>
    <w:rsid w:val="008C04F6"/>
    <w:rsid w:val="008D363D"/>
    <w:rsid w:val="008E2DCA"/>
    <w:rsid w:val="009440F1"/>
    <w:rsid w:val="00972969"/>
    <w:rsid w:val="009D7976"/>
    <w:rsid w:val="00A23DD8"/>
    <w:rsid w:val="00A74A59"/>
    <w:rsid w:val="00A82AEA"/>
    <w:rsid w:val="00AF5CDC"/>
    <w:rsid w:val="00B209AD"/>
    <w:rsid w:val="00B37FBB"/>
    <w:rsid w:val="00B97022"/>
    <w:rsid w:val="00BF19C2"/>
    <w:rsid w:val="00C133D4"/>
    <w:rsid w:val="00C41754"/>
    <w:rsid w:val="00CA3667"/>
    <w:rsid w:val="00CB5352"/>
    <w:rsid w:val="00CE5E7B"/>
    <w:rsid w:val="00D005D3"/>
    <w:rsid w:val="00D043B6"/>
    <w:rsid w:val="00D2334E"/>
    <w:rsid w:val="00D55569"/>
    <w:rsid w:val="00D72B6E"/>
    <w:rsid w:val="00D75DB5"/>
    <w:rsid w:val="00D909FA"/>
    <w:rsid w:val="00D94936"/>
    <w:rsid w:val="00E23B6A"/>
    <w:rsid w:val="00E26621"/>
    <w:rsid w:val="00E57290"/>
    <w:rsid w:val="00E61D51"/>
    <w:rsid w:val="00E70216"/>
    <w:rsid w:val="00E717CA"/>
    <w:rsid w:val="00ED1FE8"/>
    <w:rsid w:val="00F82AEA"/>
    <w:rsid w:val="00F92560"/>
    <w:rsid w:val="00F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A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19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39CAE75D30220061E190DFB206CD6363E998412F5A67B8B1CC2A55D8821B5B30891A18E7289B0A3593583EAQ6C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039CAE75D30220061E190DFB206CD6363E998412F5A67B8B1CC2A55D8821B5B30891A18E7289B0A3593583EAQ6C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039CAE75D30220061E190DFB206CD6363E998412F5A67B8B1CC2A55D8821B5B30891A18E7289B0A3593583EAQ6C0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39CAE75D30220061E190DFB206CD6363E998412F5A67B8B1CC2A55D8821B5B30891A18E7289B0A3593583EAQ6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1BED-0A3C-4810-93C1-33B4D73E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</cp:lastModifiedBy>
  <cp:revision>2</cp:revision>
  <cp:lastPrinted>2021-04-08T00:20:00Z</cp:lastPrinted>
  <dcterms:created xsi:type="dcterms:W3CDTF">2022-01-20T02:45:00Z</dcterms:created>
  <dcterms:modified xsi:type="dcterms:W3CDTF">2022-01-20T02:45:00Z</dcterms:modified>
</cp:coreProperties>
</file>