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68F6" w14:textId="77777777" w:rsidR="00EC0C7A" w:rsidRPr="00EC0C7A" w:rsidRDefault="00EC0C7A">
      <w:pPr>
        <w:rPr>
          <w:sz w:val="2"/>
          <w:szCs w:val="2"/>
        </w:rPr>
      </w:pPr>
    </w:p>
    <w:p w14:paraId="28DB0A86" w14:textId="0F1A124A" w:rsidR="004A54D2" w:rsidRPr="004A54D2" w:rsidRDefault="0069535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B360E9" wp14:editId="21CEE570">
            <wp:simplePos x="0" y="0"/>
            <wp:positionH relativeFrom="column">
              <wp:posOffset>1260456</wp:posOffset>
            </wp:positionH>
            <wp:positionV relativeFrom="page">
              <wp:posOffset>341194</wp:posOffset>
            </wp:positionV>
            <wp:extent cx="564090" cy="702860"/>
            <wp:effectExtent l="0" t="0" r="7620" b="254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2" cy="711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678"/>
        <w:gridCol w:w="461"/>
        <w:gridCol w:w="4536"/>
      </w:tblGrid>
      <w:tr w:rsidR="00FE0714" w:rsidRPr="00FE0714" w14:paraId="4F6F2A1E" w14:textId="1758BA0B" w:rsidTr="00973D51">
        <w:trPr>
          <w:trHeight w:val="3881"/>
        </w:trPr>
        <w:tc>
          <w:tcPr>
            <w:tcW w:w="4678" w:type="dxa"/>
          </w:tcPr>
          <w:p w14:paraId="660D1D2F" w14:textId="61A7F865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ПРИМОРСКИЙ КРАЙ</w:t>
            </w:r>
          </w:p>
          <w:p w14:paraId="03F13474" w14:textId="77777777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14:paraId="01CA9582" w14:textId="77777777" w:rsidR="00135413" w:rsidRPr="00FE0714" w:rsidRDefault="00135413" w:rsidP="00EC0C7A">
            <w:pPr>
              <w:pStyle w:val="2"/>
              <w:tabs>
                <w:tab w:val="left" w:pos="4145"/>
              </w:tabs>
              <w:spacing w:line="240" w:lineRule="auto"/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АДМИНИСТРАЦИЯ</w:t>
            </w:r>
          </w:p>
          <w:p w14:paraId="53D640F1" w14:textId="77777777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АРТЕМОВСКОГО</w:t>
            </w:r>
          </w:p>
          <w:p w14:paraId="5D86378A" w14:textId="23E94CC7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ГОРОДСКОГО ОКРУГА</w:t>
            </w:r>
          </w:p>
          <w:p w14:paraId="3BF4125E" w14:textId="688ACD4B" w:rsidR="00135413" w:rsidRPr="00FE0714" w:rsidRDefault="00135413" w:rsidP="00EC0C7A">
            <w:pPr>
              <w:pStyle w:val="4"/>
              <w:tabs>
                <w:tab w:val="left" w:pos="4145"/>
              </w:tabs>
              <w:ind w:right="-1"/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b w:val="0"/>
                <w:bCs w:val="0"/>
                <w:spacing w:val="20"/>
                <w:sz w:val="28"/>
                <w:szCs w:val="28"/>
              </w:rPr>
              <w:t>УПРАВЛЕНИЕ АРХИТЕКТУРЫ</w:t>
            </w:r>
          </w:p>
          <w:p w14:paraId="2FF2B28E" w14:textId="4B6343DA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714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14:paraId="1D717F4F" w14:textId="2ED2AD9F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ул. Кирова, 48, г. Артем, Приморский край 692760</w:t>
            </w:r>
          </w:p>
          <w:p w14:paraId="262DC767" w14:textId="382B3E76" w:rsidR="00135413" w:rsidRPr="00FE0714" w:rsidRDefault="00135413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тел.: +7 (42337) 433-61, факс: +7 (42337) 479-34,</w:t>
            </w:r>
          </w:p>
          <w:p w14:paraId="45477BC1" w14:textId="4D8FCF2B" w:rsidR="00135413" w:rsidRPr="00FE0714" w:rsidRDefault="00A50928" w:rsidP="00EC0C7A">
            <w:pPr>
              <w:tabs>
                <w:tab w:val="left" w:pos="414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admartm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primorye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35413" w:rsidRPr="00FE071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artemokrug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r w:rsidR="00135413" w:rsidRPr="00FE0714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B110966" w14:textId="77777777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26383F0" w14:textId="6C76F7E5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E0714">
              <w:rPr>
                <w:rFonts w:ascii="Times New Roman" w:hAnsi="Times New Roman" w:cs="Times New Roman"/>
              </w:rPr>
              <w:t>___________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______</w:t>
            </w:r>
            <w:r w:rsidRPr="00FE0714">
              <w:rPr>
                <w:rFonts w:ascii="Times New Roman" w:hAnsi="Times New Roman" w:cs="Times New Roman"/>
              </w:rPr>
              <w:t xml:space="preserve">__ </w:t>
            </w:r>
            <w:r w:rsidRPr="00FE0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0714">
              <w:rPr>
                <w:rFonts w:ascii="Times New Roman" w:hAnsi="Times New Roman" w:cs="Times New Roman"/>
              </w:rPr>
              <w:t xml:space="preserve"> 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____</w:t>
            </w:r>
            <w:r w:rsidRPr="00FE0714">
              <w:rPr>
                <w:rFonts w:ascii="Times New Roman" w:hAnsi="Times New Roman" w:cs="Times New Roman"/>
              </w:rPr>
              <w:t>_____</w:t>
            </w:r>
          </w:p>
          <w:p w14:paraId="48FEA7C4" w14:textId="77777777" w:rsidR="00135413" w:rsidRPr="00FE0714" w:rsidRDefault="00135413" w:rsidP="00EC0C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0523E96" w14:textId="50DE2061" w:rsidR="00BE5240" w:rsidRPr="00FE0714" w:rsidRDefault="00135413" w:rsidP="0006011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r w:rsidRPr="00FE0714">
              <w:rPr>
                <w:rFonts w:ascii="Times New Roman" w:hAnsi="Times New Roman" w:cs="Times New Roman"/>
              </w:rPr>
              <w:t>_______</w:t>
            </w:r>
            <w:r w:rsidRPr="00FE0714">
              <w:rPr>
                <w:rFonts w:ascii="Times New Roman" w:hAnsi="Times New Roman" w:cs="Times New Roman"/>
                <w:lang w:val="en-US"/>
              </w:rPr>
              <w:t>___</w:t>
            </w:r>
            <w:r w:rsidRPr="00FE0714">
              <w:rPr>
                <w:rFonts w:ascii="Times New Roman" w:hAnsi="Times New Roman" w:cs="Times New Roman"/>
              </w:rPr>
              <w:t>_</w:t>
            </w:r>
            <w:r w:rsidRPr="00FE0714">
              <w:rPr>
                <w:rFonts w:ascii="Times New Roman" w:hAnsi="Times New Roman" w:cs="Times New Roman"/>
                <w:lang w:val="en-US"/>
              </w:rPr>
              <w:t>_</w:t>
            </w:r>
            <w:r w:rsidRPr="00FE0714">
              <w:rPr>
                <w:rFonts w:ascii="Times New Roman" w:hAnsi="Times New Roman" w:cs="Times New Roman"/>
              </w:rPr>
              <w:t xml:space="preserve">_ </w:t>
            </w:r>
            <w:proofErr w:type="gramStart"/>
            <w:r w:rsidRPr="00FE0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E0714">
              <w:rPr>
                <w:rFonts w:ascii="Times New Roman" w:hAnsi="Times New Roman" w:cs="Times New Roman"/>
              </w:rPr>
              <w:t xml:space="preserve"> _</w:t>
            </w:r>
            <w:proofErr w:type="gramEnd"/>
            <w:r w:rsidRPr="00FE0714">
              <w:rPr>
                <w:rFonts w:ascii="Times New Roman" w:hAnsi="Times New Roman" w:cs="Times New Roman"/>
                <w:lang w:val="en-US"/>
              </w:rPr>
              <w:t>__</w:t>
            </w:r>
            <w:r w:rsidRPr="00FE0714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461" w:type="dxa"/>
          </w:tcPr>
          <w:p w14:paraId="5E37CCEB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EB28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A595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39C3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D2F6" w14:textId="77BFC313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082854" w14:textId="77777777" w:rsidR="00135413" w:rsidRPr="00FE0714" w:rsidRDefault="00135413" w:rsidP="00F241F1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0579" w14:textId="705C1B95" w:rsidR="001134B4" w:rsidRPr="00FE0714" w:rsidRDefault="001134B4" w:rsidP="00847BCA">
            <w:pPr>
              <w:tabs>
                <w:tab w:val="left" w:pos="600"/>
                <w:tab w:val="left" w:pos="2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C83D7" w14:textId="77777777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59406DFA" w14:textId="49CAC38B" w:rsidR="00BE5240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о результатах проведения контроля и мониторинга</w:t>
      </w:r>
      <w:r w:rsidR="00F14DEF" w:rsidRPr="00FE0714">
        <w:rPr>
          <w:rFonts w:ascii="Times New Roman" w:hAnsi="Times New Roman" w:cs="Times New Roman"/>
          <w:sz w:val="28"/>
          <w:szCs w:val="28"/>
        </w:rPr>
        <w:t xml:space="preserve"> </w:t>
      </w:r>
      <w:r w:rsidRPr="00FE0714">
        <w:rPr>
          <w:rFonts w:ascii="Times New Roman" w:hAnsi="Times New Roman" w:cs="Times New Roman"/>
          <w:sz w:val="28"/>
          <w:szCs w:val="28"/>
        </w:rPr>
        <w:t xml:space="preserve">исполнения </w:t>
      </w:r>
    </w:p>
    <w:p w14:paraId="610C5943" w14:textId="77777777" w:rsidR="004A4F42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муниципального задания МБУ «Архитектура и градостроительство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BDE9C" w14:textId="4568D050" w:rsidR="00847BCA" w:rsidRPr="00FE0714" w:rsidRDefault="00847BCA" w:rsidP="004A4F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4A4F42" w:rsidRPr="00FE0714">
        <w:rPr>
          <w:rFonts w:ascii="Times New Roman" w:hAnsi="Times New Roman" w:cs="Times New Roman"/>
          <w:sz w:val="28"/>
          <w:szCs w:val="28"/>
        </w:rPr>
        <w:t xml:space="preserve">» </w:t>
      </w:r>
      <w:r w:rsidRPr="00FE0714">
        <w:rPr>
          <w:rFonts w:ascii="Times New Roman" w:hAnsi="Times New Roman" w:cs="Times New Roman"/>
          <w:sz w:val="28"/>
          <w:szCs w:val="28"/>
        </w:rPr>
        <w:t xml:space="preserve">за </w:t>
      </w:r>
      <w:r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4FFE41" w14:textId="77777777" w:rsidR="00F14DEF" w:rsidRPr="00FE0714" w:rsidRDefault="00F14DEF" w:rsidP="00F14D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1581C" w14:textId="37F3B136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Муниципальное задание для МБУ «Архитектура и градостроительство Артемовского городского округа» на </w:t>
      </w:r>
      <w:r w:rsidR="00F14DEF"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утверждено постановлением администрации Артемовского городского округа от </w:t>
      </w:r>
      <w:r w:rsidR="00F14DEF" w:rsidRPr="00FE0714">
        <w:rPr>
          <w:rFonts w:ascii="Times New Roman" w:hAnsi="Times New Roman" w:cs="Times New Roman"/>
          <w:sz w:val="28"/>
          <w:szCs w:val="28"/>
        </w:rPr>
        <w:t>31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F14DEF" w:rsidRPr="00FE0714">
        <w:rPr>
          <w:rFonts w:ascii="Times New Roman" w:hAnsi="Times New Roman" w:cs="Times New Roman"/>
          <w:sz w:val="28"/>
          <w:szCs w:val="28"/>
        </w:rPr>
        <w:t>03</w:t>
      </w:r>
      <w:r w:rsidRPr="00FE0714">
        <w:rPr>
          <w:rFonts w:ascii="Times New Roman" w:hAnsi="Times New Roman" w:cs="Times New Roman"/>
          <w:sz w:val="28"/>
          <w:szCs w:val="28"/>
        </w:rPr>
        <w:t>.</w:t>
      </w:r>
      <w:r w:rsidR="00F14DEF"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DEF" w:rsidRPr="00FE0714">
        <w:rPr>
          <w:rFonts w:ascii="Times New Roman" w:hAnsi="Times New Roman" w:cs="Times New Roman"/>
          <w:sz w:val="28"/>
          <w:szCs w:val="28"/>
        </w:rPr>
        <w:t>376</w:t>
      </w:r>
      <w:r w:rsidRPr="00FE0714">
        <w:rPr>
          <w:rFonts w:ascii="Times New Roman" w:hAnsi="Times New Roman" w:cs="Times New Roman"/>
          <w:sz w:val="28"/>
          <w:szCs w:val="28"/>
        </w:rPr>
        <w:t xml:space="preserve">-па «Об утверждении муниципального задания на выполнение работ и оказание услуг для муниципального бюджетного учреждения «Архитектура и градостроительство Артемовского городского округа» на </w:t>
      </w:r>
      <w:r w:rsidR="00BE5240"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BE5240" w:rsidRPr="00FE0714">
        <w:rPr>
          <w:rFonts w:ascii="Times New Roman" w:hAnsi="Times New Roman" w:cs="Times New Roman"/>
          <w:sz w:val="28"/>
          <w:szCs w:val="28"/>
        </w:rPr>
        <w:t>2022</w:t>
      </w:r>
      <w:r w:rsidRPr="00FE0714">
        <w:rPr>
          <w:rFonts w:ascii="Times New Roman" w:hAnsi="Times New Roman" w:cs="Times New Roman"/>
          <w:sz w:val="28"/>
          <w:szCs w:val="28"/>
        </w:rPr>
        <w:t>-</w:t>
      </w:r>
      <w:r w:rsidR="00BE5240" w:rsidRPr="00FE0714">
        <w:rPr>
          <w:rFonts w:ascii="Times New Roman" w:hAnsi="Times New Roman" w:cs="Times New Roman"/>
          <w:sz w:val="28"/>
          <w:szCs w:val="28"/>
        </w:rPr>
        <w:t>2023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F7DDC86" w14:textId="6C49BB1E" w:rsidR="00847BCA" w:rsidRPr="00FE0714" w:rsidRDefault="00847BCA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Управлением архитектуры и градостроительства администрации Артемовского городского округа в </w:t>
      </w:r>
      <w:r w:rsidR="00BE5240"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году осуществлялся контроль за выполнением муниципального задания подведомственным муниципальным бюджетным учреждением «Архитектура и градостроительство Артемовского городского округа».</w:t>
      </w:r>
    </w:p>
    <w:p w14:paraId="7A81DCEA" w14:textId="70B74BE3" w:rsidR="00847BCA" w:rsidRPr="00FE0714" w:rsidRDefault="00847BCA" w:rsidP="00B96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 w:rsidRPr="00FE0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для проведения мониторинга являлись квартальные, полугодовые и годовые отчеты о выполнении муниципального задания. </w:t>
      </w:r>
    </w:p>
    <w:p w14:paraId="3910F76D" w14:textId="5CE1330A" w:rsidR="004A4F42" w:rsidRPr="00FE0714" w:rsidRDefault="004A4F42" w:rsidP="00B96B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t xml:space="preserve">На основании проведенного мониторинга </w:t>
      </w:r>
      <w:r w:rsidR="00B96B18" w:rsidRPr="00FE0714">
        <w:rPr>
          <w:rFonts w:ascii="Times New Roman" w:hAnsi="Times New Roman" w:cs="Times New Roman"/>
          <w:sz w:val="28"/>
          <w:szCs w:val="28"/>
        </w:rPr>
        <w:t>отчетов о выполнении муниципального задания,</w:t>
      </w:r>
      <w:r w:rsidRPr="00FE0714">
        <w:rPr>
          <w:rFonts w:ascii="Times New Roman" w:hAnsi="Times New Roman" w:cs="Times New Roman"/>
          <w:sz w:val="28"/>
          <w:szCs w:val="28"/>
        </w:rPr>
        <w:t xml:space="preserve"> можно сделать вывод, что утвержденное муниципальное задание на </w:t>
      </w:r>
      <w:r w:rsidR="00B96B18" w:rsidRPr="00FE0714">
        <w:rPr>
          <w:rFonts w:ascii="Times New Roman" w:hAnsi="Times New Roman" w:cs="Times New Roman"/>
          <w:sz w:val="28"/>
          <w:szCs w:val="28"/>
        </w:rPr>
        <w:t>2021</w:t>
      </w:r>
      <w:r w:rsidRPr="00FE0714">
        <w:rPr>
          <w:rFonts w:ascii="Times New Roman" w:hAnsi="Times New Roman" w:cs="Times New Roman"/>
          <w:sz w:val="28"/>
          <w:szCs w:val="28"/>
        </w:rPr>
        <w:t xml:space="preserve"> год муниципальным бюджетным учреждением «Архитектура и градостроительство Артемовского городского округа» выполнено в полном объеме.</w:t>
      </w:r>
    </w:p>
    <w:p w14:paraId="42E728B1" w14:textId="77777777" w:rsidR="004A4F42" w:rsidRPr="00FE0714" w:rsidRDefault="004A4F42" w:rsidP="00BE52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258CF3" w14:textId="0236D5C0" w:rsidR="00847BCA" w:rsidRPr="00FE0714" w:rsidRDefault="00847BCA" w:rsidP="00060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714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</w:t>
      </w:r>
    </w:p>
    <w:p w14:paraId="0CB2D98E" w14:textId="77777777" w:rsidR="0006011C" w:rsidRPr="0006011C" w:rsidRDefault="0006011C" w:rsidP="007E48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540"/>
        <w:gridCol w:w="4842"/>
        <w:gridCol w:w="1134"/>
        <w:gridCol w:w="1134"/>
        <w:gridCol w:w="992"/>
        <w:gridCol w:w="987"/>
      </w:tblGrid>
      <w:tr w:rsidR="00FE0714" w:rsidRPr="00FE0714" w14:paraId="4E465585" w14:textId="77777777" w:rsidTr="007E4821">
        <w:tc>
          <w:tcPr>
            <w:tcW w:w="540" w:type="dxa"/>
          </w:tcPr>
          <w:p w14:paraId="1F0AF7D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842" w:type="dxa"/>
          </w:tcPr>
          <w:p w14:paraId="461028AD" w14:textId="77777777" w:rsid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Наименование услуги </w:t>
            </w:r>
          </w:p>
          <w:p w14:paraId="02D3EBA0" w14:textId="2A42219C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(оказание по запросу)</w:t>
            </w:r>
          </w:p>
        </w:tc>
        <w:tc>
          <w:tcPr>
            <w:tcW w:w="1134" w:type="dxa"/>
          </w:tcPr>
          <w:p w14:paraId="170302CA" w14:textId="6F7E80EB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 xml:space="preserve">Показатель, утвержденный </w:t>
            </w:r>
            <w:r w:rsidR="007E4821">
              <w:rPr>
                <w:rFonts w:ascii="Times New Roman" w:hAnsi="Times New Roman" w:cs="Times New Roman"/>
                <w:shd w:val="clear" w:color="auto" w:fill="FFFFFF"/>
              </w:rPr>
              <w:t>МЗ</w:t>
            </w:r>
          </w:p>
        </w:tc>
        <w:tc>
          <w:tcPr>
            <w:tcW w:w="1134" w:type="dxa"/>
          </w:tcPr>
          <w:p w14:paraId="698EB28F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Фактический показатель</w:t>
            </w:r>
          </w:p>
        </w:tc>
        <w:tc>
          <w:tcPr>
            <w:tcW w:w="992" w:type="dxa"/>
          </w:tcPr>
          <w:p w14:paraId="22650B1E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исполнения</w:t>
            </w:r>
          </w:p>
        </w:tc>
        <w:tc>
          <w:tcPr>
            <w:tcW w:w="987" w:type="dxa"/>
          </w:tcPr>
          <w:p w14:paraId="19683858" w14:textId="77777777" w:rsidR="00847BCA" w:rsidRPr="00FE0714" w:rsidRDefault="00847BCA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hd w:val="clear" w:color="auto" w:fill="FFFFFF"/>
              </w:rPr>
              <w:t>Процент отклонения</w:t>
            </w:r>
          </w:p>
        </w:tc>
      </w:tr>
      <w:tr w:rsidR="00FE0714" w:rsidRPr="00FE0714" w14:paraId="0A3B2B96" w14:textId="77777777" w:rsidTr="007E4821">
        <w:trPr>
          <w:trHeight w:val="94"/>
        </w:trPr>
        <w:tc>
          <w:tcPr>
            <w:tcW w:w="540" w:type="dxa"/>
          </w:tcPr>
          <w:p w14:paraId="500D66F7" w14:textId="086B167A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2D33F0BE" w14:textId="0F49F049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3CA768CA" w14:textId="2293C93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14:paraId="7D6BD6F5" w14:textId="1A9AC1EF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14:paraId="2D228372" w14:textId="3E0EB2D5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987" w:type="dxa"/>
          </w:tcPr>
          <w:p w14:paraId="20196B6E" w14:textId="54EF7A62" w:rsidR="0006011C" w:rsidRPr="00FE0714" w:rsidRDefault="0006011C" w:rsidP="007E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</w:tr>
      <w:tr w:rsidR="00FE0714" w:rsidRPr="00FE0714" w14:paraId="7CFB245D" w14:textId="77777777" w:rsidTr="007E4821">
        <w:tc>
          <w:tcPr>
            <w:tcW w:w="540" w:type="dxa"/>
          </w:tcPr>
          <w:p w14:paraId="7B4BA914" w14:textId="77777777" w:rsidR="00847BCA" w:rsidRPr="00FE0714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42" w:type="dxa"/>
          </w:tcPr>
          <w:p w14:paraId="12E2914F" w14:textId="77777777" w:rsidR="007E4821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«Согласование проведения переустройства и (или) перепланировки жилого (нежилого) помещения); Изготовление схемы расположения земельного участка или участков на кадастровом плане территории; изготовление схемы расположения земельного участка или земельных участков на кадастровом плане территории; «Утверждение схемы расположения земельного участка или земельных участков на кадастровом плане территории». Обследование земельного участка или земельных участков для подготовки схемы расположения на кадастровом плане территории. «Уведомление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дома,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 объекта индивидуального жилищного строительства или садового дома  на земельном участке недопустимости размещения». Подготовка инженерно-геодезических изысканий для муниципальных нужд. </w:t>
            </w:r>
          </w:p>
          <w:p w14:paraId="20A25556" w14:textId="6324B938" w:rsidR="00847BCA" w:rsidRPr="00FE0714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межевых планов</w:t>
            </w:r>
          </w:p>
        </w:tc>
        <w:tc>
          <w:tcPr>
            <w:tcW w:w="1134" w:type="dxa"/>
          </w:tcPr>
          <w:p w14:paraId="0EB07B78" w14:textId="6A15891E" w:rsidR="00847BCA" w:rsidRPr="00FE0714" w:rsidRDefault="00CF336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1570</w:t>
            </w:r>
          </w:p>
        </w:tc>
        <w:tc>
          <w:tcPr>
            <w:tcW w:w="1134" w:type="dxa"/>
          </w:tcPr>
          <w:p w14:paraId="237D590D" w14:textId="1FE89AC8" w:rsidR="00847BCA" w:rsidRPr="00FE0714" w:rsidRDefault="00CF336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1570</w:t>
            </w:r>
          </w:p>
        </w:tc>
        <w:tc>
          <w:tcPr>
            <w:tcW w:w="992" w:type="dxa"/>
          </w:tcPr>
          <w:p w14:paraId="1ACE12E1" w14:textId="77777777" w:rsidR="00847BCA" w:rsidRPr="00FE0714" w:rsidRDefault="00847BCA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87" w:type="dxa"/>
          </w:tcPr>
          <w:p w14:paraId="6EB6FC54" w14:textId="74E43849" w:rsidR="00847BCA" w:rsidRPr="00FE0714" w:rsidRDefault="00CF3363" w:rsidP="007E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72C30C18" w14:textId="324F8337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2F699EA3" w14:textId="77777777" w:rsidR="00147859" w:rsidRDefault="00147859" w:rsidP="00147859">
      <w:pPr>
        <w:pStyle w:val="a4"/>
        <w:rPr>
          <w:rFonts w:ascii="Times New Roman" w:hAnsi="Times New Roman" w:cs="Times New Roman"/>
        </w:rPr>
      </w:pPr>
    </w:p>
    <w:p w14:paraId="3FB3F2C0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14:paraId="7574774E" w14:textId="77777777" w:rsidR="00147859" w:rsidRP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14:paraId="1011D716" w14:textId="530B0E0F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859">
        <w:rPr>
          <w:rFonts w:ascii="Times New Roman" w:hAnsi="Times New Roman" w:cs="Times New Roman"/>
          <w:sz w:val="28"/>
          <w:szCs w:val="28"/>
        </w:rPr>
        <w:t>.А. Моисеева</w:t>
      </w:r>
    </w:p>
    <w:p w14:paraId="6A273B0D" w14:textId="6753EDF2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C44FE" w14:textId="75A84843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E92BDF" w14:textId="3344FBD4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7DCA7B" w14:textId="0CCDC20E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9A3FD1" w14:textId="548F1F9F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BD09C8" w14:textId="1C2CEA2B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BD5E69" w14:textId="77777777" w:rsidR="00A50928" w:rsidRDefault="00A50928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E740CE" w14:textId="4BA9E1E7" w:rsidR="00147859" w:rsidRPr="00147859" w:rsidRDefault="00147859" w:rsidP="00147859">
      <w:pPr>
        <w:pStyle w:val="a4"/>
        <w:rPr>
          <w:rFonts w:ascii="Times New Roman" w:hAnsi="Times New Roman" w:cs="Times New Roman"/>
        </w:rPr>
      </w:pPr>
      <w:r w:rsidRPr="00147859">
        <w:rPr>
          <w:rFonts w:ascii="Times New Roman" w:hAnsi="Times New Roman" w:cs="Times New Roman"/>
        </w:rPr>
        <w:t>Леонова В.О.</w:t>
      </w:r>
    </w:p>
    <w:p w14:paraId="49DE5DD8" w14:textId="5B18F3F5" w:rsidR="00147859" w:rsidRDefault="00147859" w:rsidP="00147859">
      <w:pPr>
        <w:pStyle w:val="a4"/>
        <w:rPr>
          <w:rFonts w:ascii="Times New Roman" w:hAnsi="Times New Roman" w:cs="Times New Roman"/>
          <w:sz w:val="28"/>
          <w:szCs w:val="28"/>
        </w:rPr>
      </w:pPr>
      <w:r w:rsidRPr="00147859">
        <w:rPr>
          <w:rFonts w:ascii="Times New Roman" w:hAnsi="Times New Roman" w:cs="Times New Roman"/>
        </w:rPr>
        <w:t>8(42337)3-19-53</w:t>
      </w:r>
    </w:p>
    <w:sectPr w:rsidR="00147859" w:rsidSect="00B96B1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36E"/>
    <w:multiLevelType w:val="hybridMultilevel"/>
    <w:tmpl w:val="A12C8756"/>
    <w:lvl w:ilvl="0" w:tplc="8C78627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CE"/>
    <w:rsid w:val="0002740E"/>
    <w:rsid w:val="0006011C"/>
    <w:rsid w:val="000865C4"/>
    <w:rsid w:val="00086968"/>
    <w:rsid w:val="00092594"/>
    <w:rsid w:val="000A57DA"/>
    <w:rsid w:val="000B3A37"/>
    <w:rsid w:val="000B6A9C"/>
    <w:rsid w:val="000B7E47"/>
    <w:rsid w:val="000C27FC"/>
    <w:rsid w:val="000C54CB"/>
    <w:rsid w:val="000D323F"/>
    <w:rsid w:val="000D392C"/>
    <w:rsid w:val="000E6562"/>
    <w:rsid w:val="001031DB"/>
    <w:rsid w:val="00106EDE"/>
    <w:rsid w:val="001134B4"/>
    <w:rsid w:val="0013342C"/>
    <w:rsid w:val="00135413"/>
    <w:rsid w:val="001447F3"/>
    <w:rsid w:val="00147859"/>
    <w:rsid w:val="001807F3"/>
    <w:rsid w:val="00180A25"/>
    <w:rsid w:val="001A0746"/>
    <w:rsid w:val="001B1173"/>
    <w:rsid w:val="001E0E97"/>
    <w:rsid w:val="001E655E"/>
    <w:rsid w:val="00205EE2"/>
    <w:rsid w:val="0021489A"/>
    <w:rsid w:val="00226D6A"/>
    <w:rsid w:val="002274DF"/>
    <w:rsid w:val="00246844"/>
    <w:rsid w:val="00254E81"/>
    <w:rsid w:val="002567A9"/>
    <w:rsid w:val="00282688"/>
    <w:rsid w:val="00286DB7"/>
    <w:rsid w:val="00292AB1"/>
    <w:rsid w:val="002A4BD1"/>
    <w:rsid w:val="002B0CFC"/>
    <w:rsid w:val="002B67AE"/>
    <w:rsid w:val="002F2F66"/>
    <w:rsid w:val="002F4C4E"/>
    <w:rsid w:val="00316782"/>
    <w:rsid w:val="00393732"/>
    <w:rsid w:val="003C1F07"/>
    <w:rsid w:val="003E2114"/>
    <w:rsid w:val="003F692B"/>
    <w:rsid w:val="003F7F4C"/>
    <w:rsid w:val="00404AB7"/>
    <w:rsid w:val="0043204A"/>
    <w:rsid w:val="0043700F"/>
    <w:rsid w:val="004835E0"/>
    <w:rsid w:val="004A4F42"/>
    <w:rsid w:val="004A54D2"/>
    <w:rsid w:val="004F25D3"/>
    <w:rsid w:val="004F4470"/>
    <w:rsid w:val="004F6B22"/>
    <w:rsid w:val="00500CDE"/>
    <w:rsid w:val="005033B1"/>
    <w:rsid w:val="00506E1F"/>
    <w:rsid w:val="00517B38"/>
    <w:rsid w:val="00527581"/>
    <w:rsid w:val="005279E1"/>
    <w:rsid w:val="005406A8"/>
    <w:rsid w:val="00543652"/>
    <w:rsid w:val="00576546"/>
    <w:rsid w:val="00583656"/>
    <w:rsid w:val="005913A2"/>
    <w:rsid w:val="005A6F16"/>
    <w:rsid w:val="005B1DFD"/>
    <w:rsid w:val="005B6379"/>
    <w:rsid w:val="005E4813"/>
    <w:rsid w:val="005F5BCF"/>
    <w:rsid w:val="00631961"/>
    <w:rsid w:val="00641BED"/>
    <w:rsid w:val="00677633"/>
    <w:rsid w:val="00677660"/>
    <w:rsid w:val="00690EA3"/>
    <w:rsid w:val="0069535A"/>
    <w:rsid w:val="00697951"/>
    <w:rsid w:val="006B4367"/>
    <w:rsid w:val="006C64AA"/>
    <w:rsid w:val="006E1208"/>
    <w:rsid w:val="006E33D9"/>
    <w:rsid w:val="006E3CF0"/>
    <w:rsid w:val="006E72A0"/>
    <w:rsid w:val="006F23E5"/>
    <w:rsid w:val="00724526"/>
    <w:rsid w:val="00726551"/>
    <w:rsid w:val="0074497E"/>
    <w:rsid w:val="007633CE"/>
    <w:rsid w:val="007A0E3C"/>
    <w:rsid w:val="007A14B4"/>
    <w:rsid w:val="007B5051"/>
    <w:rsid w:val="007C707A"/>
    <w:rsid w:val="007E12C3"/>
    <w:rsid w:val="007E408E"/>
    <w:rsid w:val="007E4821"/>
    <w:rsid w:val="007E7FC5"/>
    <w:rsid w:val="0080019A"/>
    <w:rsid w:val="00806B32"/>
    <w:rsid w:val="00807BD7"/>
    <w:rsid w:val="00820A1A"/>
    <w:rsid w:val="008238A2"/>
    <w:rsid w:val="00824F60"/>
    <w:rsid w:val="008446FF"/>
    <w:rsid w:val="00847BCA"/>
    <w:rsid w:val="00863616"/>
    <w:rsid w:val="008700B8"/>
    <w:rsid w:val="00881696"/>
    <w:rsid w:val="008B11B7"/>
    <w:rsid w:val="008C610F"/>
    <w:rsid w:val="008D3A2C"/>
    <w:rsid w:val="008D60F1"/>
    <w:rsid w:val="008D67F9"/>
    <w:rsid w:val="008F1D6E"/>
    <w:rsid w:val="00912FEA"/>
    <w:rsid w:val="00973D51"/>
    <w:rsid w:val="00990F12"/>
    <w:rsid w:val="00996429"/>
    <w:rsid w:val="009A235E"/>
    <w:rsid w:val="009A4F8E"/>
    <w:rsid w:val="009E1A17"/>
    <w:rsid w:val="009E5721"/>
    <w:rsid w:val="009F2A37"/>
    <w:rsid w:val="009F7B97"/>
    <w:rsid w:val="00A1171B"/>
    <w:rsid w:val="00A34723"/>
    <w:rsid w:val="00A50928"/>
    <w:rsid w:val="00A9367B"/>
    <w:rsid w:val="00A960D9"/>
    <w:rsid w:val="00AB197A"/>
    <w:rsid w:val="00AD61C0"/>
    <w:rsid w:val="00AE1C10"/>
    <w:rsid w:val="00AE490D"/>
    <w:rsid w:val="00B070D9"/>
    <w:rsid w:val="00B113DA"/>
    <w:rsid w:val="00B2402C"/>
    <w:rsid w:val="00B24BFE"/>
    <w:rsid w:val="00B337CD"/>
    <w:rsid w:val="00B35FD7"/>
    <w:rsid w:val="00B60415"/>
    <w:rsid w:val="00B851D0"/>
    <w:rsid w:val="00B93E81"/>
    <w:rsid w:val="00B96B18"/>
    <w:rsid w:val="00BC4BCA"/>
    <w:rsid w:val="00BD3DE5"/>
    <w:rsid w:val="00BE5240"/>
    <w:rsid w:val="00C1089F"/>
    <w:rsid w:val="00C371B6"/>
    <w:rsid w:val="00C44E81"/>
    <w:rsid w:val="00C536E2"/>
    <w:rsid w:val="00C770C8"/>
    <w:rsid w:val="00C84334"/>
    <w:rsid w:val="00C91451"/>
    <w:rsid w:val="00CB6129"/>
    <w:rsid w:val="00CF3363"/>
    <w:rsid w:val="00CF3816"/>
    <w:rsid w:val="00D02764"/>
    <w:rsid w:val="00D2132B"/>
    <w:rsid w:val="00D3352D"/>
    <w:rsid w:val="00D4799E"/>
    <w:rsid w:val="00D47EF7"/>
    <w:rsid w:val="00D90A2B"/>
    <w:rsid w:val="00D94EE0"/>
    <w:rsid w:val="00D95340"/>
    <w:rsid w:val="00DA64B3"/>
    <w:rsid w:val="00DC0F8C"/>
    <w:rsid w:val="00DC716D"/>
    <w:rsid w:val="00DD1861"/>
    <w:rsid w:val="00DF4956"/>
    <w:rsid w:val="00E015BE"/>
    <w:rsid w:val="00E3155D"/>
    <w:rsid w:val="00E3795B"/>
    <w:rsid w:val="00E97302"/>
    <w:rsid w:val="00EC0C7A"/>
    <w:rsid w:val="00EC11CA"/>
    <w:rsid w:val="00EF5140"/>
    <w:rsid w:val="00F06DBC"/>
    <w:rsid w:val="00F0759C"/>
    <w:rsid w:val="00F14DEF"/>
    <w:rsid w:val="00F241F1"/>
    <w:rsid w:val="00F354B3"/>
    <w:rsid w:val="00F43AF1"/>
    <w:rsid w:val="00F860FF"/>
    <w:rsid w:val="00FA7F36"/>
    <w:rsid w:val="00FB3753"/>
    <w:rsid w:val="00FD3CD2"/>
    <w:rsid w:val="00FE0127"/>
    <w:rsid w:val="00FE0714"/>
    <w:rsid w:val="00FE3D0E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D7BFC"/>
  <w15:docId w15:val="{55A5A60A-18C9-4195-9AEF-F313232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E2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7633CE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b/>
      <w:bCs/>
      <w:spacing w:val="7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633CE"/>
    <w:pPr>
      <w:keepNext/>
      <w:spacing w:after="0" w:line="240" w:lineRule="auto"/>
      <w:ind w:right="-108"/>
      <w:jc w:val="center"/>
      <w:outlineLvl w:val="3"/>
    </w:pPr>
    <w:rPr>
      <w:b/>
      <w:bCs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33CE"/>
    <w:rPr>
      <w:rFonts w:ascii="Times New Roman" w:hAnsi="Times New Roman" w:cs="Times New Roman"/>
      <w:b/>
      <w:bCs/>
      <w:spacing w:val="7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33C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styleId="a3">
    <w:name w:val="Hyperlink"/>
    <w:basedOn w:val="a0"/>
    <w:uiPriority w:val="99"/>
    <w:rsid w:val="007633CE"/>
    <w:rPr>
      <w:color w:val="auto"/>
      <w:u w:val="none"/>
      <w:vertAlign w:val="baseline"/>
    </w:rPr>
  </w:style>
  <w:style w:type="paragraph" w:styleId="a4">
    <w:name w:val="Body Text"/>
    <w:basedOn w:val="a"/>
    <w:link w:val="a5"/>
    <w:uiPriority w:val="99"/>
    <w:rsid w:val="000E6562"/>
    <w:pPr>
      <w:spacing w:after="0" w:line="240" w:lineRule="auto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0E656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4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4E8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E0E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404A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rsid w:val="009A4F8E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artm@mail.primor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Леонова Виктория Олеговна</cp:lastModifiedBy>
  <cp:revision>2</cp:revision>
  <cp:lastPrinted>2021-12-29T03:01:00Z</cp:lastPrinted>
  <dcterms:created xsi:type="dcterms:W3CDTF">2021-12-29T03:01:00Z</dcterms:created>
  <dcterms:modified xsi:type="dcterms:W3CDTF">2021-12-29T03:01:00Z</dcterms:modified>
</cp:coreProperties>
</file>