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7A" w:rsidRPr="00565F98" w:rsidRDefault="00C30398" w:rsidP="00C30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E567A" w:rsidRPr="00565F98">
        <w:rPr>
          <w:rFonts w:ascii="Times New Roman" w:hAnsi="Times New Roman"/>
          <w:b/>
          <w:sz w:val="28"/>
          <w:szCs w:val="28"/>
        </w:rPr>
        <w:t>Информаци</w:t>
      </w:r>
      <w:r w:rsidR="000E567A">
        <w:rPr>
          <w:rFonts w:ascii="Times New Roman" w:hAnsi="Times New Roman"/>
          <w:b/>
          <w:sz w:val="28"/>
          <w:szCs w:val="28"/>
        </w:rPr>
        <w:t>онная справка</w:t>
      </w:r>
    </w:p>
    <w:p w:rsidR="00C30398" w:rsidRDefault="000E567A" w:rsidP="000E56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5F98">
        <w:rPr>
          <w:rFonts w:ascii="Times New Roman" w:hAnsi="Times New Roman"/>
          <w:b/>
          <w:sz w:val="28"/>
          <w:szCs w:val="28"/>
        </w:rPr>
        <w:t>об организации профильного и углубленного изучения предметов</w:t>
      </w:r>
    </w:p>
    <w:p w:rsidR="000E567A" w:rsidRDefault="000E567A" w:rsidP="000E56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5F98">
        <w:rPr>
          <w:rFonts w:ascii="Times New Roman" w:hAnsi="Times New Roman"/>
          <w:b/>
          <w:sz w:val="28"/>
          <w:szCs w:val="28"/>
        </w:rPr>
        <w:t xml:space="preserve"> в муниципальных общеобразовательных организациях </w:t>
      </w:r>
      <w:r>
        <w:rPr>
          <w:rFonts w:ascii="Times New Roman" w:hAnsi="Times New Roman"/>
          <w:b/>
          <w:sz w:val="28"/>
          <w:szCs w:val="28"/>
        </w:rPr>
        <w:t xml:space="preserve">Артемовского городского округа </w:t>
      </w:r>
      <w:r w:rsidRPr="00565F9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2021/2022 уч. году и прогнозе на</w:t>
      </w:r>
      <w:r w:rsidRPr="00565F98">
        <w:rPr>
          <w:rFonts w:ascii="Times New Roman" w:hAnsi="Times New Roman"/>
          <w:b/>
          <w:sz w:val="28"/>
          <w:szCs w:val="28"/>
        </w:rPr>
        <w:t xml:space="preserve"> 2022/2023 уч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65F98">
        <w:rPr>
          <w:rFonts w:ascii="Times New Roman" w:hAnsi="Times New Roman"/>
          <w:b/>
          <w:sz w:val="28"/>
          <w:szCs w:val="28"/>
        </w:rPr>
        <w:t>год</w:t>
      </w:r>
    </w:p>
    <w:p w:rsidR="000E567A" w:rsidRDefault="000E567A" w:rsidP="000E56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567A" w:rsidRPr="000E567A" w:rsidRDefault="000E567A" w:rsidP="000E567A">
      <w:pPr>
        <w:pStyle w:val="a3"/>
        <w:numPr>
          <w:ilvl w:val="0"/>
          <w:numId w:val="1"/>
        </w:numPr>
        <w:spacing w:after="0"/>
        <w:ind w:left="-567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E567A">
        <w:rPr>
          <w:rFonts w:ascii="Times New Roman" w:hAnsi="Times New Roman"/>
          <w:b/>
          <w:sz w:val="24"/>
          <w:szCs w:val="24"/>
          <w:lang w:val="en-US"/>
        </w:rPr>
        <w:t xml:space="preserve">2021/2022 </w:t>
      </w:r>
      <w:r w:rsidRPr="000E567A">
        <w:rPr>
          <w:rFonts w:ascii="Times New Roman" w:hAnsi="Times New Roman"/>
          <w:b/>
          <w:sz w:val="24"/>
          <w:szCs w:val="24"/>
        </w:rPr>
        <w:t>учебный год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567A" w:rsidRPr="00A0724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0724A">
        <w:rPr>
          <w:rFonts w:ascii="Times New Roman" w:hAnsi="Times New Roman"/>
          <w:sz w:val="24"/>
          <w:szCs w:val="24"/>
        </w:rPr>
        <w:t xml:space="preserve">Всего общеобразовательных организаций – 22, 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0724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0724A">
        <w:rPr>
          <w:rFonts w:ascii="Times New Roman" w:hAnsi="Times New Roman"/>
          <w:sz w:val="24"/>
          <w:szCs w:val="24"/>
        </w:rPr>
        <w:t>т.ч</w:t>
      </w:r>
      <w:proofErr w:type="spellEnd"/>
      <w:r w:rsidRPr="00A0724A">
        <w:rPr>
          <w:rFonts w:ascii="Times New Roman" w:hAnsi="Times New Roman"/>
          <w:sz w:val="24"/>
          <w:szCs w:val="24"/>
        </w:rPr>
        <w:t xml:space="preserve">. основного общего образования </w:t>
      </w:r>
      <w:r>
        <w:rPr>
          <w:rFonts w:ascii="Times New Roman" w:hAnsi="Times New Roman"/>
          <w:sz w:val="24"/>
          <w:szCs w:val="24"/>
        </w:rPr>
        <w:t>–</w:t>
      </w:r>
      <w:r w:rsidRPr="00A0724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Профильные классы – 6 учреждений (МБОУ СОШ № 3,11, 19, гимназия № 1, гимназия № 2), из них: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67251">
        <w:rPr>
          <w:rFonts w:ascii="Times New Roman" w:hAnsi="Times New Roman"/>
          <w:b/>
          <w:sz w:val="24"/>
          <w:szCs w:val="24"/>
        </w:rPr>
        <w:t>социально-экономический профиль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B0CD8">
        <w:rPr>
          <w:rFonts w:ascii="Times New Roman" w:hAnsi="Times New Roman"/>
          <w:b/>
          <w:sz w:val="24"/>
          <w:szCs w:val="24"/>
        </w:rPr>
        <w:t xml:space="preserve">2 класса </w:t>
      </w:r>
      <w:r>
        <w:rPr>
          <w:rFonts w:ascii="Times New Roman" w:hAnsi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1,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1) в МБОУ СОШ № 3;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67251">
        <w:rPr>
          <w:rFonts w:ascii="Times New Roman" w:hAnsi="Times New Roman"/>
          <w:b/>
          <w:sz w:val="24"/>
          <w:szCs w:val="24"/>
        </w:rPr>
        <w:t>гуманитарный профиль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B0CD8">
        <w:rPr>
          <w:rFonts w:ascii="Times New Roman" w:hAnsi="Times New Roman"/>
          <w:b/>
          <w:sz w:val="24"/>
          <w:szCs w:val="24"/>
        </w:rPr>
        <w:t>6 классов</w:t>
      </w:r>
      <w:r>
        <w:rPr>
          <w:rFonts w:ascii="Times New Roman" w:hAnsi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3,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3) в МБОУ СОШ № 11, гимназия № 1, гимназия № 2), из них психолого-педагогической направленности - </w:t>
      </w:r>
      <w:r w:rsidRPr="007B0CD8">
        <w:rPr>
          <w:rFonts w:ascii="Times New Roman" w:hAnsi="Times New Roman"/>
          <w:b/>
          <w:sz w:val="24"/>
          <w:szCs w:val="24"/>
        </w:rPr>
        <w:t>2 класса</w:t>
      </w:r>
      <w:r>
        <w:rPr>
          <w:rFonts w:ascii="Times New Roman" w:hAnsi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- 1,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1) в МБОУ гимназия № 2;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естественно-научный профиль (медицинский класс) – </w:t>
      </w:r>
      <w:r w:rsidRPr="007B0CD8">
        <w:rPr>
          <w:rFonts w:ascii="Times New Roman" w:hAnsi="Times New Roman"/>
          <w:b/>
          <w:sz w:val="24"/>
          <w:szCs w:val="24"/>
        </w:rPr>
        <w:t>2 класса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1,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1) в МБОУ СОШ № 19;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технологический профиль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7B0CD8">
        <w:rPr>
          <w:rFonts w:ascii="Times New Roman" w:hAnsi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1,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1) в МБОУ СОШ № 11.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0E567A" w:rsidRPr="00FB39C5" w:rsidTr="008F7028">
        <w:tc>
          <w:tcPr>
            <w:tcW w:w="3257" w:type="dxa"/>
            <w:vMerge w:val="restart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Профильных классов</w:t>
            </w:r>
          </w:p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6514" w:type="dxa"/>
            <w:gridSpan w:val="2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0E567A" w:rsidRPr="00FB39C5" w:rsidTr="008F7028">
        <w:tc>
          <w:tcPr>
            <w:tcW w:w="3257" w:type="dxa"/>
            <w:vMerge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10-х классов</w:t>
            </w:r>
          </w:p>
        </w:tc>
        <w:tc>
          <w:tcPr>
            <w:tcW w:w="3257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11-х классов</w:t>
            </w:r>
          </w:p>
        </w:tc>
      </w:tr>
      <w:tr w:rsidR="000E567A" w:rsidRPr="00FB39C5" w:rsidTr="008F7028">
        <w:tc>
          <w:tcPr>
            <w:tcW w:w="3257" w:type="dxa"/>
            <w:shd w:val="clear" w:color="auto" w:fill="auto"/>
          </w:tcPr>
          <w:p w:rsidR="000E567A" w:rsidRPr="00FB39C5" w:rsidRDefault="000E567A" w:rsidP="000E5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567A" w:rsidRPr="00FB39C5" w:rsidTr="008F7028">
        <w:tc>
          <w:tcPr>
            <w:tcW w:w="9771" w:type="dxa"/>
            <w:gridSpan w:val="3"/>
            <w:shd w:val="clear" w:color="auto" w:fill="auto"/>
          </w:tcPr>
          <w:p w:rsidR="000E567A" w:rsidRPr="00FB39C5" w:rsidRDefault="000E567A" w:rsidP="000E56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Всего обучающихся (10-11 классов):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</w:tr>
    </w:tbl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5C6B">
        <w:rPr>
          <w:rFonts w:ascii="Times New Roman" w:hAnsi="Times New Roman"/>
          <w:b/>
          <w:sz w:val="24"/>
          <w:szCs w:val="24"/>
        </w:rPr>
        <w:t>Углубленное изучение</w:t>
      </w:r>
      <w:r>
        <w:rPr>
          <w:rFonts w:ascii="Times New Roman" w:hAnsi="Times New Roman"/>
          <w:b/>
          <w:sz w:val="24"/>
          <w:szCs w:val="24"/>
        </w:rPr>
        <w:t xml:space="preserve"> предметов</w:t>
      </w:r>
      <w:r w:rsidRPr="00C05C6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899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038"/>
        <w:gridCol w:w="2188"/>
        <w:gridCol w:w="2255"/>
      </w:tblGrid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по состоянию на 14.07.2022 г.</w:t>
            </w:r>
          </w:p>
        </w:tc>
      </w:tr>
      <w:tr w:rsidR="000E567A" w:rsidRPr="00FB39C5" w:rsidTr="008F7028">
        <w:tc>
          <w:tcPr>
            <w:tcW w:w="8999" w:type="dxa"/>
            <w:gridSpan w:val="4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2-4 классы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67A" w:rsidRPr="00FB39C5" w:rsidTr="008F7028">
        <w:tc>
          <w:tcPr>
            <w:tcW w:w="8999" w:type="dxa"/>
            <w:gridSpan w:val="4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 xml:space="preserve">5-9 классы </w:t>
            </w:r>
          </w:p>
          <w:p w:rsidR="000E567A" w:rsidRPr="00FB39C5" w:rsidRDefault="000E567A" w:rsidP="000E56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чел.)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МБОУ гимназия № 1 им. В.А. Сайбеля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</w:tbl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0E567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E567A">
        <w:rPr>
          <w:rFonts w:ascii="Times New Roman" w:hAnsi="Times New Roman"/>
          <w:b/>
          <w:sz w:val="24"/>
          <w:szCs w:val="24"/>
        </w:rPr>
        <w:t>. Прогноз на 2022/2023 учебный год</w:t>
      </w:r>
    </w:p>
    <w:p w:rsidR="000E567A" w:rsidRPr="000E567A" w:rsidRDefault="000E567A" w:rsidP="000E567A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0E567A" w:rsidRPr="00A0724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0724A">
        <w:rPr>
          <w:rFonts w:ascii="Times New Roman" w:hAnsi="Times New Roman"/>
          <w:sz w:val="24"/>
          <w:szCs w:val="24"/>
        </w:rPr>
        <w:t xml:space="preserve">Всего общеобразовательных организаций – 22, 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0724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0724A">
        <w:rPr>
          <w:rFonts w:ascii="Times New Roman" w:hAnsi="Times New Roman"/>
          <w:sz w:val="24"/>
          <w:szCs w:val="24"/>
        </w:rPr>
        <w:t>т.ч</w:t>
      </w:r>
      <w:proofErr w:type="spellEnd"/>
      <w:r w:rsidRPr="00A0724A">
        <w:rPr>
          <w:rFonts w:ascii="Times New Roman" w:hAnsi="Times New Roman"/>
          <w:sz w:val="24"/>
          <w:szCs w:val="24"/>
        </w:rPr>
        <w:t xml:space="preserve">. основного общего образования </w:t>
      </w:r>
      <w:r>
        <w:rPr>
          <w:rFonts w:ascii="Times New Roman" w:hAnsi="Times New Roman"/>
          <w:sz w:val="24"/>
          <w:szCs w:val="24"/>
        </w:rPr>
        <w:t>–</w:t>
      </w:r>
      <w:r w:rsidRPr="00A0724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Профильные классы – 7 учреждений (МБОУ СОШ № 3,11, 16, 19, гимназия № 1, гимназия № 2), из них: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67251">
        <w:rPr>
          <w:rFonts w:ascii="Times New Roman" w:hAnsi="Times New Roman"/>
          <w:b/>
          <w:sz w:val="24"/>
          <w:szCs w:val="24"/>
        </w:rPr>
        <w:lastRenderedPageBreak/>
        <w:t>социально-экономический профиль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B0CD8">
        <w:rPr>
          <w:rFonts w:ascii="Times New Roman" w:hAnsi="Times New Roman"/>
          <w:b/>
          <w:sz w:val="24"/>
          <w:szCs w:val="24"/>
        </w:rPr>
        <w:t xml:space="preserve">2 класса </w:t>
      </w:r>
      <w:r>
        <w:rPr>
          <w:rFonts w:ascii="Times New Roman" w:hAnsi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1,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1) в МБОУ СОШ № 3;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467251">
        <w:rPr>
          <w:rFonts w:ascii="Times New Roman" w:hAnsi="Times New Roman"/>
          <w:b/>
          <w:sz w:val="24"/>
          <w:szCs w:val="24"/>
        </w:rPr>
        <w:t>гуманитарный профиль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B0CD8">
        <w:rPr>
          <w:rFonts w:ascii="Times New Roman" w:hAnsi="Times New Roman"/>
          <w:b/>
          <w:sz w:val="24"/>
          <w:szCs w:val="24"/>
        </w:rPr>
        <w:t>6 классов</w:t>
      </w:r>
      <w:r>
        <w:rPr>
          <w:rFonts w:ascii="Times New Roman" w:hAnsi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3,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3) в МБОУ СОШ № 11, гимназия № 1, гимназия № 2), из них психолого-педагогической направленности - </w:t>
      </w:r>
      <w:r w:rsidRPr="007B0CD8">
        <w:rPr>
          <w:rFonts w:ascii="Times New Roman" w:hAnsi="Times New Roman"/>
          <w:b/>
          <w:sz w:val="24"/>
          <w:szCs w:val="24"/>
        </w:rPr>
        <w:t>2 класса</w:t>
      </w:r>
      <w:r>
        <w:rPr>
          <w:rFonts w:ascii="Times New Roman" w:hAnsi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- 1,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1) в МБОУ гимназия № 2;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естественно-научный профиль (медицинский класс) – </w:t>
      </w:r>
      <w:r w:rsidRPr="007B0CD8">
        <w:rPr>
          <w:rFonts w:ascii="Times New Roman" w:hAnsi="Times New Roman"/>
          <w:b/>
          <w:sz w:val="24"/>
          <w:szCs w:val="24"/>
        </w:rPr>
        <w:t>2 класса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1,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1) в МБОУ СОШ № 19;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технологический профиль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CD8">
        <w:rPr>
          <w:rFonts w:ascii="Times New Roman" w:hAnsi="Times New Roman"/>
          <w:b/>
          <w:sz w:val="24"/>
          <w:szCs w:val="24"/>
        </w:rPr>
        <w:t>3 класса</w:t>
      </w:r>
      <w:r>
        <w:rPr>
          <w:rFonts w:ascii="Times New Roman" w:hAnsi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2,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1) в МБОУ СОШ № 11, 16;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универсальный профиль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CD8">
        <w:rPr>
          <w:rFonts w:ascii="Times New Roman" w:hAnsi="Times New Roman"/>
          <w:b/>
          <w:sz w:val="24"/>
          <w:szCs w:val="24"/>
        </w:rPr>
        <w:t>36 классов</w:t>
      </w:r>
      <w:r>
        <w:rPr>
          <w:rFonts w:ascii="Times New Roman" w:hAnsi="Times New Roman"/>
          <w:sz w:val="24"/>
          <w:szCs w:val="24"/>
        </w:rPr>
        <w:t xml:space="preserve"> 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17,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– 19) в МБОУ СОШ № 1, 2, 3, 4, 6, 7, 9, 10, 11, 16, 17, 18, 19, 20, 22, 31, 33, 35, из них психолого-педагогической направленности - 1 класс (10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- 1) в МБОУ СОШ № 17.</w:t>
      </w: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401"/>
        <w:gridCol w:w="3402"/>
      </w:tblGrid>
      <w:tr w:rsidR="000E567A" w:rsidTr="00C30398">
        <w:tc>
          <w:tcPr>
            <w:tcW w:w="3257" w:type="dxa"/>
            <w:vMerge w:val="restart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Профильных классов</w:t>
            </w:r>
          </w:p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6803" w:type="dxa"/>
            <w:gridSpan w:val="2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0E567A" w:rsidTr="00C30398">
        <w:tc>
          <w:tcPr>
            <w:tcW w:w="3257" w:type="dxa"/>
            <w:vMerge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10-х классов</w:t>
            </w:r>
          </w:p>
        </w:tc>
        <w:tc>
          <w:tcPr>
            <w:tcW w:w="3402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11-х классов</w:t>
            </w:r>
          </w:p>
        </w:tc>
      </w:tr>
      <w:tr w:rsidR="000E567A" w:rsidTr="00C30398">
        <w:tc>
          <w:tcPr>
            <w:tcW w:w="3257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567A" w:rsidTr="00C30398">
        <w:tc>
          <w:tcPr>
            <w:tcW w:w="10060" w:type="dxa"/>
            <w:gridSpan w:val="3"/>
            <w:shd w:val="clear" w:color="auto" w:fill="auto"/>
          </w:tcPr>
          <w:p w:rsidR="000E567A" w:rsidRPr="00FB39C5" w:rsidRDefault="000E567A" w:rsidP="008F70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Всего обучающихся (10-11 классов): 344 чел.</w:t>
            </w:r>
          </w:p>
        </w:tc>
      </w:tr>
    </w:tbl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2284"/>
        <w:gridCol w:w="992"/>
        <w:gridCol w:w="1020"/>
        <w:gridCol w:w="1134"/>
        <w:gridCol w:w="1276"/>
        <w:gridCol w:w="992"/>
        <w:gridCol w:w="851"/>
      </w:tblGrid>
      <w:tr w:rsidR="000E567A" w:rsidTr="00C30398">
        <w:tc>
          <w:tcPr>
            <w:tcW w:w="1516" w:type="dxa"/>
            <w:vMerge w:val="restart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9C5">
              <w:rPr>
                <w:rFonts w:ascii="Times New Roman" w:hAnsi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9C5"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9C5"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proofErr w:type="spellStart"/>
            <w:r w:rsidRPr="00FB39C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FB3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9C5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proofErr w:type="spellStart"/>
            <w:r w:rsidRPr="00FB39C5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FB39C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9C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E567A" w:rsidTr="00C30398">
        <w:tc>
          <w:tcPr>
            <w:tcW w:w="1516" w:type="dxa"/>
            <w:vMerge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39C5">
              <w:rPr>
                <w:rFonts w:ascii="Times New Roman" w:hAnsi="Times New Roman"/>
                <w:b/>
                <w:sz w:val="18"/>
                <w:szCs w:val="18"/>
              </w:rPr>
              <w:t>Кол-во классов</w:t>
            </w:r>
          </w:p>
        </w:tc>
        <w:tc>
          <w:tcPr>
            <w:tcW w:w="1020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39C5">
              <w:rPr>
                <w:rFonts w:ascii="Times New Roman" w:hAnsi="Times New Roman"/>
                <w:b/>
                <w:sz w:val="18"/>
                <w:szCs w:val="18"/>
              </w:rPr>
              <w:t>Кол-во обучающихся</w:t>
            </w:r>
          </w:p>
        </w:tc>
        <w:tc>
          <w:tcPr>
            <w:tcW w:w="1134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39C5">
              <w:rPr>
                <w:rFonts w:ascii="Times New Roman" w:hAnsi="Times New Roman"/>
                <w:b/>
                <w:sz w:val="18"/>
                <w:szCs w:val="18"/>
              </w:rPr>
              <w:t>Кол-во классов</w:t>
            </w:r>
          </w:p>
        </w:tc>
        <w:tc>
          <w:tcPr>
            <w:tcW w:w="1276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39C5">
              <w:rPr>
                <w:rFonts w:ascii="Times New Roman" w:hAnsi="Times New Roman"/>
                <w:b/>
                <w:sz w:val="18"/>
                <w:szCs w:val="18"/>
              </w:rPr>
              <w:t>Кол-во обучающихся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39C5">
              <w:rPr>
                <w:rFonts w:ascii="Times New Roman" w:hAnsi="Times New Roman"/>
                <w:b/>
                <w:sz w:val="18"/>
                <w:szCs w:val="18"/>
              </w:rPr>
              <w:t>Кол-во классов</w:t>
            </w:r>
          </w:p>
        </w:tc>
        <w:tc>
          <w:tcPr>
            <w:tcW w:w="851" w:type="dxa"/>
            <w:shd w:val="clear" w:color="auto" w:fill="auto"/>
          </w:tcPr>
          <w:p w:rsidR="000E567A" w:rsidRPr="00FB39C5" w:rsidRDefault="000E567A" w:rsidP="008F702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39C5">
              <w:rPr>
                <w:rFonts w:ascii="Times New Roman" w:hAnsi="Times New Roman"/>
                <w:b/>
                <w:sz w:val="18"/>
                <w:szCs w:val="18"/>
              </w:rPr>
              <w:t>Кол-во обучающихся</w:t>
            </w:r>
          </w:p>
        </w:tc>
      </w:tr>
      <w:tr w:rsidR="000E567A" w:rsidTr="00C30398">
        <w:tc>
          <w:tcPr>
            <w:tcW w:w="151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28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МБОУ СОШ № 3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51</w:t>
            </w:r>
          </w:p>
        </w:tc>
      </w:tr>
      <w:tr w:rsidR="000E567A" w:rsidTr="00C30398">
        <w:tc>
          <w:tcPr>
            <w:tcW w:w="1516" w:type="dxa"/>
            <w:vMerge w:val="restart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228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61</w:t>
            </w:r>
          </w:p>
        </w:tc>
      </w:tr>
      <w:tr w:rsidR="000E567A" w:rsidTr="00C30398">
        <w:tc>
          <w:tcPr>
            <w:tcW w:w="1516" w:type="dxa"/>
            <w:vMerge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МБОУ СОШ № 16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25</w:t>
            </w:r>
          </w:p>
        </w:tc>
      </w:tr>
      <w:tr w:rsidR="000E567A" w:rsidTr="00C30398">
        <w:tc>
          <w:tcPr>
            <w:tcW w:w="151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228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МБОУ СОШ № 19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 xml:space="preserve">58 </w:t>
            </w:r>
          </w:p>
        </w:tc>
      </w:tr>
      <w:tr w:rsidR="000E567A" w:rsidTr="00C30398">
        <w:tc>
          <w:tcPr>
            <w:tcW w:w="1516" w:type="dxa"/>
            <w:vMerge w:val="restart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228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МБОУ гимназия № 1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62</w:t>
            </w:r>
          </w:p>
        </w:tc>
      </w:tr>
      <w:tr w:rsidR="000E567A" w:rsidTr="00C30398">
        <w:tc>
          <w:tcPr>
            <w:tcW w:w="1516" w:type="dxa"/>
            <w:vMerge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МБОУ гимназия № 2</w:t>
            </w:r>
          </w:p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(психолого-педагогической направленности)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32</w:t>
            </w:r>
          </w:p>
        </w:tc>
      </w:tr>
      <w:tr w:rsidR="000E567A" w:rsidTr="00C30398">
        <w:tc>
          <w:tcPr>
            <w:tcW w:w="1516" w:type="dxa"/>
            <w:vMerge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МБОУ СОШ № 11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9C5">
              <w:rPr>
                <w:rFonts w:ascii="Times New Roman" w:hAnsi="Times New Roman"/>
              </w:rPr>
              <w:t>55</w:t>
            </w:r>
          </w:p>
        </w:tc>
      </w:tr>
      <w:tr w:rsidR="000E567A" w:rsidTr="00C30398">
        <w:tc>
          <w:tcPr>
            <w:tcW w:w="151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9C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9C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9C5">
              <w:rPr>
                <w:rFonts w:ascii="Times New Roman" w:hAnsi="Times New Roman"/>
                <w:b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9C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9C5"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992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9C5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0E567A" w:rsidRPr="00FB39C5" w:rsidRDefault="000E567A" w:rsidP="008F70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9C5">
              <w:rPr>
                <w:rFonts w:ascii="Times New Roman" w:hAnsi="Times New Roman"/>
                <w:b/>
              </w:rPr>
              <w:t>344</w:t>
            </w:r>
          </w:p>
        </w:tc>
      </w:tr>
    </w:tbl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5C6B">
        <w:rPr>
          <w:rFonts w:ascii="Times New Roman" w:hAnsi="Times New Roman"/>
          <w:b/>
          <w:sz w:val="24"/>
          <w:szCs w:val="24"/>
        </w:rPr>
        <w:t>Углубленное изучение</w:t>
      </w:r>
      <w:r>
        <w:rPr>
          <w:rFonts w:ascii="Times New Roman" w:hAnsi="Times New Roman"/>
          <w:b/>
          <w:sz w:val="24"/>
          <w:szCs w:val="24"/>
        </w:rPr>
        <w:t xml:space="preserve"> предметов</w:t>
      </w:r>
      <w:r w:rsidRPr="00C05C6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899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038"/>
        <w:gridCol w:w="2188"/>
        <w:gridCol w:w="2255"/>
      </w:tblGrid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по состоянию на 14.07.2022 г.</w:t>
            </w:r>
          </w:p>
        </w:tc>
      </w:tr>
      <w:tr w:rsidR="000E567A" w:rsidRPr="00FB39C5" w:rsidTr="008F7028">
        <w:tc>
          <w:tcPr>
            <w:tcW w:w="8999" w:type="dxa"/>
            <w:gridSpan w:val="4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2-4 классы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567A" w:rsidRPr="00FB39C5" w:rsidTr="008F7028">
        <w:tc>
          <w:tcPr>
            <w:tcW w:w="8999" w:type="dxa"/>
            <w:gridSpan w:val="4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 xml:space="preserve">5-9 классы </w:t>
            </w:r>
          </w:p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(430 чел.)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lastRenderedPageBreak/>
              <w:t>МБОУ гимназия № 1 им. В.А. Сайбеля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 xml:space="preserve">126 </w:t>
            </w:r>
          </w:p>
        </w:tc>
      </w:tr>
      <w:tr w:rsidR="000E567A" w:rsidRPr="00FB39C5" w:rsidTr="008F7028">
        <w:tc>
          <w:tcPr>
            <w:tcW w:w="8999" w:type="dxa"/>
            <w:gridSpan w:val="4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 xml:space="preserve">10-11 классы </w:t>
            </w:r>
          </w:p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(универсальный профиль)</w:t>
            </w:r>
          </w:p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9C5">
              <w:rPr>
                <w:rFonts w:ascii="Times New Roman" w:hAnsi="Times New Roman"/>
                <w:b/>
                <w:sz w:val="24"/>
                <w:szCs w:val="24"/>
              </w:rPr>
              <w:t>(284 чел.)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русский язык, математика, физика, информатика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МБОУ СОШ № 10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 xml:space="preserve">экономика, алгебра, геометрия, </w:t>
            </w:r>
          </w:p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химия,</w:t>
            </w:r>
          </w:p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  <w:p w:rsidR="000E567A" w:rsidRPr="00FB39C5" w:rsidRDefault="000E567A" w:rsidP="008F7028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(психолого-педагогической направленности)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МБОУ СОШ № 20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МБОУ СОШ № 31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</w:p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Всеобщая история, право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E567A" w:rsidRPr="00FB39C5" w:rsidTr="008F7028">
        <w:tc>
          <w:tcPr>
            <w:tcW w:w="2518" w:type="dxa"/>
            <w:shd w:val="clear" w:color="auto" w:fill="auto"/>
          </w:tcPr>
          <w:p w:rsidR="000E567A" w:rsidRPr="00FB39C5" w:rsidRDefault="000E567A" w:rsidP="008F7028">
            <w:pPr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МБОУ СОШ № 33</w:t>
            </w:r>
          </w:p>
        </w:tc>
        <w:tc>
          <w:tcPr>
            <w:tcW w:w="203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88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255" w:type="dxa"/>
            <w:shd w:val="clear" w:color="auto" w:fill="auto"/>
          </w:tcPr>
          <w:p w:rsidR="000E567A" w:rsidRPr="00FB39C5" w:rsidRDefault="000E567A" w:rsidP="008F70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C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0E567A" w:rsidRDefault="000E567A" w:rsidP="000E56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567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010C10">
        <w:rPr>
          <w:rFonts w:ascii="Times New Roman" w:hAnsi="Times New Roman"/>
          <w:b/>
          <w:sz w:val="24"/>
          <w:szCs w:val="24"/>
        </w:rPr>
        <w:t>Базов</w:t>
      </w:r>
      <w:r>
        <w:rPr>
          <w:rFonts w:ascii="Times New Roman" w:hAnsi="Times New Roman"/>
          <w:b/>
          <w:sz w:val="24"/>
          <w:szCs w:val="24"/>
        </w:rPr>
        <w:t>ой</w:t>
      </w:r>
      <w:r w:rsidRPr="00010C10">
        <w:rPr>
          <w:rFonts w:ascii="Times New Roman" w:hAnsi="Times New Roman"/>
          <w:b/>
          <w:sz w:val="24"/>
          <w:szCs w:val="24"/>
        </w:rPr>
        <w:t xml:space="preserve"> школ</w:t>
      </w:r>
      <w:r>
        <w:rPr>
          <w:rFonts w:ascii="Times New Roman" w:hAnsi="Times New Roman"/>
          <w:b/>
          <w:sz w:val="24"/>
          <w:szCs w:val="24"/>
        </w:rPr>
        <w:t>ой» определена</w:t>
      </w:r>
      <w:r>
        <w:rPr>
          <w:rFonts w:ascii="Times New Roman" w:hAnsi="Times New Roman"/>
          <w:sz w:val="24"/>
          <w:szCs w:val="24"/>
        </w:rPr>
        <w:t xml:space="preserve"> МБОУ СОШ № 7.</w:t>
      </w:r>
    </w:p>
    <w:p w:rsidR="000E567A" w:rsidRPr="00A0724A" w:rsidRDefault="000E567A" w:rsidP="000E567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25CA8" w:rsidRDefault="00925CA8"/>
    <w:sectPr w:rsidR="0092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C1842"/>
    <w:multiLevelType w:val="hybridMultilevel"/>
    <w:tmpl w:val="DE026F00"/>
    <w:lvl w:ilvl="0" w:tplc="7C26431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7A"/>
    <w:rsid w:val="000B6400"/>
    <w:rsid w:val="000E567A"/>
    <w:rsid w:val="00925CA8"/>
    <w:rsid w:val="00C3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5606D-2F4E-4BEF-8968-0214F5AB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Далишнева Светлана Юрьевна</cp:lastModifiedBy>
  <cp:revision>2</cp:revision>
  <dcterms:created xsi:type="dcterms:W3CDTF">2023-07-21T00:10:00Z</dcterms:created>
  <dcterms:modified xsi:type="dcterms:W3CDTF">2023-07-21T00:10:00Z</dcterms:modified>
</cp:coreProperties>
</file>