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38E" w:rsidRDefault="00FB238E">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FB238E" w:rsidRDefault="00FB238E">
      <w:pPr>
        <w:pStyle w:val="ConsPlusNormal"/>
        <w:jc w:val="both"/>
        <w:outlineLvl w:val="0"/>
      </w:pPr>
    </w:p>
    <w:p w:rsidR="00FB238E" w:rsidRDefault="00FB238E">
      <w:pPr>
        <w:pStyle w:val="ConsPlusTitle"/>
        <w:jc w:val="center"/>
        <w:outlineLvl w:val="0"/>
      </w:pPr>
      <w:r>
        <w:t>АДМИНИСТРАЦИЯ АРТЕМОВСКОГО ГОРОДСКОГО ОКРУГА</w:t>
      </w:r>
    </w:p>
    <w:p w:rsidR="00FB238E" w:rsidRDefault="00FB238E">
      <w:pPr>
        <w:pStyle w:val="ConsPlusTitle"/>
        <w:jc w:val="center"/>
      </w:pPr>
      <w:r>
        <w:t>ПРИМОРСКОГО КРАЯ</w:t>
      </w:r>
    </w:p>
    <w:p w:rsidR="00FB238E" w:rsidRDefault="00FB238E">
      <w:pPr>
        <w:pStyle w:val="ConsPlusTitle"/>
        <w:jc w:val="center"/>
      </w:pPr>
    </w:p>
    <w:p w:rsidR="00FB238E" w:rsidRDefault="00FB238E">
      <w:pPr>
        <w:pStyle w:val="ConsPlusTitle"/>
        <w:jc w:val="center"/>
      </w:pPr>
      <w:r>
        <w:t>ПОСТАНОВЛЕНИЕ</w:t>
      </w:r>
    </w:p>
    <w:p w:rsidR="00FB238E" w:rsidRDefault="00FB238E">
      <w:pPr>
        <w:pStyle w:val="ConsPlusTitle"/>
        <w:jc w:val="center"/>
      </w:pPr>
      <w:r>
        <w:t>от 30 августа 2012 г. N 1811-па</w:t>
      </w:r>
    </w:p>
    <w:p w:rsidR="00FB238E" w:rsidRDefault="00FB238E">
      <w:pPr>
        <w:pStyle w:val="ConsPlusTitle"/>
        <w:jc w:val="center"/>
      </w:pPr>
    </w:p>
    <w:p w:rsidR="00FB238E" w:rsidRDefault="00FB238E">
      <w:pPr>
        <w:pStyle w:val="ConsPlusTitle"/>
        <w:jc w:val="center"/>
      </w:pPr>
      <w:r>
        <w:t>ОБ УТВЕРЖДЕНИИ АДМИНИСТРАТИВНОГО</w:t>
      </w:r>
    </w:p>
    <w:p w:rsidR="00FB238E" w:rsidRDefault="00FB238E">
      <w:pPr>
        <w:pStyle w:val="ConsPlusTitle"/>
        <w:jc w:val="center"/>
      </w:pPr>
      <w:r>
        <w:t>РЕГЛАМЕНТА ПРЕДОСТАВЛЕНИЯ МУНИЦИПАЛЬНОЙ УСЛУГИ</w:t>
      </w:r>
    </w:p>
    <w:p w:rsidR="00FB238E" w:rsidRDefault="00FB238E">
      <w:pPr>
        <w:pStyle w:val="ConsPlusTitle"/>
        <w:jc w:val="center"/>
      </w:pPr>
      <w:bookmarkStart w:id="0" w:name="_GoBack"/>
      <w:r>
        <w:t>"ОРГАНИЗАЦИЯ ПО ТРЕБОВАНИЮ НАСЕЛЕНИЯ ОБЩЕСТВЕННЫХ</w:t>
      </w:r>
    </w:p>
    <w:p w:rsidR="00FB238E" w:rsidRDefault="00FB238E">
      <w:pPr>
        <w:pStyle w:val="ConsPlusTitle"/>
        <w:jc w:val="center"/>
      </w:pPr>
      <w:r>
        <w:t>ЭКОЛОГИЧЕСКИХ ЭКСПЕРТИЗ"</w:t>
      </w:r>
      <w:bookmarkEnd w:id="0"/>
    </w:p>
    <w:p w:rsidR="00FB238E" w:rsidRDefault="00FB23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B23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238E" w:rsidRDefault="00FB23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238E" w:rsidRDefault="00FB23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238E" w:rsidRDefault="00FB238E">
            <w:pPr>
              <w:pStyle w:val="ConsPlusNormal"/>
              <w:jc w:val="center"/>
            </w:pPr>
            <w:r>
              <w:rPr>
                <w:color w:val="392C69"/>
              </w:rPr>
              <w:t>Список изменяющих документов</w:t>
            </w:r>
          </w:p>
          <w:p w:rsidR="00FB238E" w:rsidRDefault="00FB238E">
            <w:pPr>
              <w:pStyle w:val="ConsPlusNormal"/>
              <w:jc w:val="center"/>
            </w:pPr>
            <w:r>
              <w:rPr>
                <w:color w:val="392C69"/>
              </w:rPr>
              <w:t>(в ред. Постановлений администрации</w:t>
            </w:r>
          </w:p>
          <w:p w:rsidR="00FB238E" w:rsidRDefault="00FB238E">
            <w:pPr>
              <w:pStyle w:val="ConsPlusNormal"/>
              <w:jc w:val="center"/>
            </w:pPr>
            <w:r>
              <w:rPr>
                <w:color w:val="392C69"/>
              </w:rPr>
              <w:t>Артемовского городского округа</w:t>
            </w:r>
          </w:p>
          <w:p w:rsidR="00FB238E" w:rsidRDefault="00FB238E">
            <w:pPr>
              <w:pStyle w:val="ConsPlusNormal"/>
              <w:jc w:val="center"/>
            </w:pPr>
            <w:r>
              <w:rPr>
                <w:color w:val="392C69"/>
              </w:rPr>
              <w:t xml:space="preserve">от 03.07.2014 </w:t>
            </w:r>
            <w:hyperlink r:id="rId5">
              <w:r>
                <w:rPr>
                  <w:color w:val="0000FF"/>
                </w:rPr>
                <w:t>N 2336-па</w:t>
              </w:r>
            </w:hyperlink>
            <w:r>
              <w:rPr>
                <w:color w:val="392C69"/>
              </w:rPr>
              <w:t xml:space="preserve">, от 20.07.2016 </w:t>
            </w:r>
            <w:hyperlink r:id="rId6">
              <w:r>
                <w:rPr>
                  <w:color w:val="0000FF"/>
                </w:rPr>
                <w:t>N 599-па</w:t>
              </w:r>
            </w:hyperlink>
            <w:r>
              <w:rPr>
                <w:color w:val="392C69"/>
              </w:rPr>
              <w:t>,</w:t>
            </w:r>
          </w:p>
          <w:p w:rsidR="00FB238E" w:rsidRDefault="00FB238E">
            <w:pPr>
              <w:pStyle w:val="ConsPlusNormal"/>
              <w:jc w:val="center"/>
            </w:pPr>
            <w:r>
              <w:rPr>
                <w:color w:val="392C69"/>
              </w:rPr>
              <w:t xml:space="preserve">от 28.03.2017 </w:t>
            </w:r>
            <w:hyperlink r:id="rId7">
              <w:r>
                <w:rPr>
                  <w:color w:val="0000FF"/>
                </w:rPr>
                <w:t>N 394-па</w:t>
              </w:r>
            </w:hyperlink>
            <w:r>
              <w:rPr>
                <w:color w:val="392C69"/>
              </w:rPr>
              <w:t xml:space="preserve">, от 03.05.2018 </w:t>
            </w:r>
            <w:hyperlink r:id="rId8">
              <w:r>
                <w:rPr>
                  <w:color w:val="0000FF"/>
                </w:rPr>
                <w:t>N 417-па</w:t>
              </w:r>
            </w:hyperlink>
            <w:r>
              <w:rPr>
                <w:color w:val="392C69"/>
              </w:rPr>
              <w:t>,</w:t>
            </w:r>
          </w:p>
          <w:p w:rsidR="00FB238E" w:rsidRDefault="00FB238E">
            <w:pPr>
              <w:pStyle w:val="ConsPlusNormal"/>
              <w:jc w:val="center"/>
            </w:pPr>
            <w:r>
              <w:rPr>
                <w:color w:val="392C69"/>
              </w:rPr>
              <w:t xml:space="preserve">от 28.01.2019 </w:t>
            </w:r>
            <w:hyperlink r:id="rId9">
              <w:r>
                <w:rPr>
                  <w:color w:val="0000FF"/>
                </w:rPr>
                <w:t>N 71-па</w:t>
              </w:r>
            </w:hyperlink>
            <w:r>
              <w:rPr>
                <w:color w:val="392C69"/>
              </w:rPr>
              <w:t xml:space="preserve">, от 29.10.2020 </w:t>
            </w:r>
            <w:hyperlink r:id="rId10">
              <w:r>
                <w:rPr>
                  <w:color w:val="0000FF"/>
                </w:rPr>
                <w:t>N 2588-па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238E" w:rsidRDefault="00FB238E">
            <w:pPr>
              <w:pStyle w:val="ConsPlusNormal"/>
            </w:pPr>
          </w:p>
        </w:tc>
      </w:tr>
    </w:tbl>
    <w:p w:rsidR="00FB238E" w:rsidRDefault="00FB238E">
      <w:pPr>
        <w:pStyle w:val="ConsPlusNormal"/>
        <w:jc w:val="both"/>
      </w:pPr>
    </w:p>
    <w:p w:rsidR="00FB238E" w:rsidRDefault="00FB238E">
      <w:pPr>
        <w:pStyle w:val="ConsPlusNormal"/>
        <w:ind w:firstLine="540"/>
        <w:jc w:val="both"/>
      </w:pPr>
      <w:r>
        <w:t xml:space="preserve">В соответствии с Федеральным </w:t>
      </w:r>
      <w:hyperlink r:id="rId11">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12">
        <w:r>
          <w:rPr>
            <w:color w:val="0000FF"/>
          </w:rPr>
          <w:t>законом</w:t>
        </w:r>
      </w:hyperlink>
      <w:r>
        <w:t xml:space="preserve"> от 27.07.2010 N 210-ФЗ "Об организации предоставления государственных и муниципальных услуг", </w:t>
      </w:r>
      <w:hyperlink r:id="rId13">
        <w:r>
          <w:rPr>
            <w:color w:val="0000FF"/>
          </w:rPr>
          <w:t>Уставом</w:t>
        </w:r>
      </w:hyperlink>
      <w:r>
        <w:t xml:space="preserve"> Артемовского городского округа, </w:t>
      </w:r>
      <w:hyperlink r:id="rId14">
        <w:r>
          <w:rPr>
            <w:color w:val="0000FF"/>
          </w:rPr>
          <w:t>постановлением</w:t>
        </w:r>
      </w:hyperlink>
      <w:r>
        <w:t xml:space="preserve"> администрации Артемовского городского округа от 30.12.2011 N 2459-па "О Порядке разработки и утверждения административных регламентов предоставления муниципальных услуг", администрация Артемовского городского округа постановляет:</w:t>
      </w:r>
    </w:p>
    <w:p w:rsidR="00FB238E" w:rsidRDefault="00FB238E">
      <w:pPr>
        <w:pStyle w:val="ConsPlusNormal"/>
        <w:spacing w:before="220"/>
        <w:ind w:firstLine="540"/>
        <w:jc w:val="both"/>
      </w:pPr>
      <w:r>
        <w:t xml:space="preserve">1. Утвердить административный </w:t>
      </w:r>
      <w:hyperlink w:anchor="P39">
        <w:r>
          <w:rPr>
            <w:color w:val="0000FF"/>
          </w:rPr>
          <w:t>регламент</w:t>
        </w:r>
      </w:hyperlink>
      <w:r>
        <w:t xml:space="preserve"> предоставления муниципальной услуги "Организация по требованию населения общественных экологических экспертиз" (прилагается).</w:t>
      </w:r>
    </w:p>
    <w:p w:rsidR="00FB238E" w:rsidRDefault="00FB238E">
      <w:pPr>
        <w:pStyle w:val="ConsPlusNormal"/>
        <w:spacing w:before="220"/>
        <w:ind w:firstLine="540"/>
        <w:jc w:val="both"/>
      </w:pPr>
      <w:r>
        <w:t>2. Управлению информации администрации Артемовского городского округа (Шпак) опубликовать настоящее постановление в газете "Выбор" и разместить на официальном сайте Артемовского городского округа.</w:t>
      </w:r>
    </w:p>
    <w:p w:rsidR="00FB238E" w:rsidRDefault="00FB238E">
      <w:pPr>
        <w:pStyle w:val="ConsPlusNormal"/>
        <w:spacing w:before="220"/>
        <w:ind w:firstLine="540"/>
        <w:jc w:val="both"/>
      </w:pPr>
      <w:r>
        <w:t>3. Настоящее постановление вступает в силу со дня его официального опубликования.</w:t>
      </w:r>
    </w:p>
    <w:p w:rsidR="00FB238E" w:rsidRDefault="00FB238E">
      <w:pPr>
        <w:pStyle w:val="ConsPlusNormal"/>
        <w:spacing w:before="220"/>
        <w:ind w:firstLine="540"/>
        <w:jc w:val="both"/>
      </w:pPr>
      <w:r>
        <w:t>4. Контроль за исполнением данного постановления возложить на первого заместителя главы администрации Артемовского городского округа Савченко В.Н.</w:t>
      </w:r>
    </w:p>
    <w:p w:rsidR="00FB238E" w:rsidRDefault="00FB238E">
      <w:pPr>
        <w:pStyle w:val="ConsPlusNormal"/>
        <w:jc w:val="both"/>
      </w:pPr>
    </w:p>
    <w:p w:rsidR="00FB238E" w:rsidRDefault="00FB238E">
      <w:pPr>
        <w:pStyle w:val="ConsPlusNormal"/>
        <w:jc w:val="right"/>
      </w:pPr>
      <w:r>
        <w:t>Глава Артемовского городского округа</w:t>
      </w:r>
    </w:p>
    <w:p w:rsidR="00FB238E" w:rsidRDefault="00FB238E">
      <w:pPr>
        <w:pStyle w:val="ConsPlusNormal"/>
        <w:jc w:val="right"/>
      </w:pPr>
      <w:r>
        <w:t>В.М.НОВИКОВ</w:t>
      </w:r>
    </w:p>
    <w:p w:rsidR="00FB238E" w:rsidRDefault="00FB238E">
      <w:pPr>
        <w:pStyle w:val="ConsPlusNormal"/>
        <w:jc w:val="both"/>
      </w:pPr>
    </w:p>
    <w:p w:rsidR="00FB238E" w:rsidRDefault="00FB238E">
      <w:pPr>
        <w:pStyle w:val="ConsPlusNormal"/>
        <w:jc w:val="both"/>
      </w:pPr>
    </w:p>
    <w:p w:rsidR="00FB238E" w:rsidRDefault="00FB238E">
      <w:pPr>
        <w:pStyle w:val="ConsPlusNormal"/>
        <w:jc w:val="both"/>
      </w:pPr>
    </w:p>
    <w:p w:rsidR="00FB238E" w:rsidRDefault="00FB238E">
      <w:pPr>
        <w:pStyle w:val="ConsPlusNormal"/>
        <w:jc w:val="both"/>
      </w:pPr>
    </w:p>
    <w:p w:rsidR="00FB238E" w:rsidRDefault="00FB238E">
      <w:pPr>
        <w:pStyle w:val="ConsPlusNormal"/>
        <w:jc w:val="both"/>
      </w:pPr>
    </w:p>
    <w:p w:rsidR="00FB238E" w:rsidRDefault="00FB238E">
      <w:pPr>
        <w:pStyle w:val="ConsPlusNormal"/>
        <w:jc w:val="right"/>
        <w:outlineLvl w:val="0"/>
      </w:pPr>
      <w:r>
        <w:t>Приложение</w:t>
      </w:r>
    </w:p>
    <w:p w:rsidR="00FB238E" w:rsidRDefault="00FB238E">
      <w:pPr>
        <w:pStyle w:val="ConsPlusNormal"/>
        <w:jc w:val="right"/>
      </w:pPr>
      <w:r>
        <w:t>утвержден</w:t>
      </w:r>
    </w:p>
    <w:p w:rsidR="00FB238E" w:rsidRDefault="00FB238E">
      <w:pPr>
        <w:pStyle w:val="ConsPlusNormal"/>
        <w:jc w:val="right"/>
      </w:pPr>
      <w:r>
        <w:t>постановлением</w:t>
      </w:r>
    </w:p>
    <w:p w:rsidR="00FB238E" w:rsidRDefault="00FB238E">
      <w:pPr>
        <w:pStyle w:val="ConsPlusNormal"/>
        <w:jc w:val="right"/>
      </w:pPr>
      <w:r>
        <w:t>администрации</w:t>
      </w:r>
    </w:p>
    <w:p w:rsidR="00FB238E" w:rsidRDefault="00FB238E">
      <w:pPr>
        <w:pStyle w:val="ConsPlusNormal"/>
        <w:jc w:val="right"/>
      </w:pPr>
      <w:r>
        <w:t>Артемовского</w:t>
      </w:r>
    </w:p>
    <w:p w:rsidR="00FB238E" w:rsidRDefault="00FB238E">
      <w:pPr>
        <w:pStyle w:val="ConsPlusNormal"/>
        <w:jc w:val="right"/>
      </w:pPr>
      <w:r>
        <w:t>городского округа</w:t>
      </w:r>
    </w:p>
    <w:p w:rsidR="00FB238E" w:rsidRDefault="00FB238E">
      <w:pPr>
        <w:pStyle w:val="ConsPlusNormal"/>
        <w:jc w:val="right"/>
      </w:pPr>
      <w:r>
        <w:lastRenderedPageBreak/>
        <w:t>от 30.08.2012 N 1811-па</w:t>
      </w:r>
    </w:p>
    <w:p w:rsidR="00FB238E" w:rsidRDefault="00FB238E">
      <w:pPr>
        <w:pStyle w:val="ConsPlusNormal"/>
        <w:jc w:val="both"/>
      </w:pPr>
    </w:p>
    <w:p w:rsidR="00FB238E" w:rsidRDefault="00FB238E">
      <w:pPr>
        <w:pStyle w:val="ConsPlusTitle"/>
        <w:jc w:val="center"/>
      </w:pPr>
      <w:bookmarkStart w:id="1" w:name="P39"/>
      <w:bookmarkEnd w:id="1"/>
      <w:r>
        <w:t>АДМИНИСТРАТИВНЫЙ РЕГЛАМЕНТ</w:t>
      </w:r>
    </w:p>
    <w:p w:rsidR="00FB238E" w:rsidRDefault="00FB238E">
      <w:pPr>
        <w:pStyle w:val="ConsPlusTitle"/>
        <w:jc w:val="center"/>
      </w:pPr>
      <w:r>
        <w:t>ПРЕДОСТАВЛЕНИЯ МУНИЦИПАЛЬНОЙ УСЛУГИ</w:t>
      </w:r>
    </w:p>
    <w:p w:rsidR="00FB238E" w:rsidRDefault="00FB238E">
      <w:pPr>
        <w:pStyle w:val="ConsPlusTitle"/>
        <w:jc w:val="center"/>
      </w:pPr>
      <w:r>
        <w:t>"ОРГАНИЗАЦИЯ ПО ТРЕБОВАНИЮ НАСЕЛЕНИЯ ОБЩЕСТВЕННЫХ</w:t>
      </w:r>
    </w:p>
    <w:p w:rsidR="00FB238E" w:rsidRDefault="00FB238E">
      <w:pPr>
        <w:pStyle w:val="ConsPlusTitle"/>
        <w:jc w:val="center"/>
      </w:pPr>
      <w:r>
        <w:t>ЭКОЛОГИЧЕСКИХ ЭКСПЕРТИЗ"</w:t>
      </w:r>
    </w:p>
    <w:p w:rsidR="00FB238E" w:rsidRDefault="00FB23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B23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238E" w:rsidRDefault="00FB23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238E" w:rsidRDefault="00FB23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238E" w:rsidRDefault="00FB238E">
            <w:pPr>
              <w:pStyle w:val="ConsPlusNormal"/>
              <w:jc w:val="center"/>
            </w:pPr>
            <w:r>
              <w:rPr>
                <w:color w:val="392C69"/>
              </w:rPr>
              <w:t>Список изменяющих документов</w:t>
            </w:r>
          </w:p>
          <w:p w:rsidR="00FB238E" w:rsidRDefault="00FB238E">
            <w:pPr>
              <w:pStyle w:val="ConsPlusNormal"/>
              <w:jc w:val="center"/>
            </w:pPr>
            <w:r>
              <w:rPr>
                <w:color w:val="392C69"/>
              </w:rPr>
              <w:t>(в ред. Постановлений администрации</w:t>
            </w:r>
          </w:p>
          <w:p w:rsidR="00FB238E" w:rsidRDefault="00FB238E">
            <w:pPr>
              <w:pStyle w:val="ConsPlusNormal"/>
              <w:jc w:val="center"/>
            </w:pPr>
            <w:r>
              <w:rPr>
                <w:color w:val="392C69"/>
              </w:rPr>
              <w:t>Артемовского городского округа</w:t>
            </w:r>
          </w:p>
          <w:p w:rsidR="00FB238E" w:rsidRDefault="00FB238E">
            <w:pPr>
              <w:pStyle w:val="ConsPlusNormal"/>
              <w:jc w:val="center"/>
            </w:pPr>
            <w:r>
              <w:rPr>
                <w:color w:val="392C69"/>
              </w:rPr>
              <w:t xml:space="preserve">от 20.07.2016 </w:t>
            </w:r>
            <w:hyperlink r:id="rId15">
              <w:r>
                <w:rPr>
                  <w:color w:val="0000FF"/>
                </w:rPr>
                <w:t>N 599-па</w:t>
              </w:r>
            </w:hyperlink>
            <w:r>
              <w:rPr>
                <w:color w:val="392C69"/>
              </w:rPr>
              <w:t xml:space="preserve">, от 28.03.2017 </w:t>
            </w:r>
            <w:hyperlink r:id="rId16">
              <w:r>
                <w:rPr>
                  <w:color w:val="0000FF"/>
                </w:rPr>
                <w:t>N 394-па</w:t>
              </w:r>
            </w:hyperlink>
            <w:r>
              <w:rPr>
                <w:color w:val="392C69"/>
              </w:rPr>
              <w:t>,</w:t>
            </w:r>
          </w:p>
          <w:p w:rsidR="00FB238E" w:rsidRDefault="00FB238E">
            <w:pPr>
              <w:pStyle w:val="ConsPlusNormal"/>
              <w:jc w:val="center"/>
            </w:pPr>
            <w:r>
              <w:rPr>
                <w:color w:val="392C69"/>
              </w:rPr>
              <w:t xml:space="preserve">от 03.05.2018 </w:t>
            </w:r>
            <w:hyperlink r:id="rId17">
              <w:r>
                <w:rPr>
                  <w:color w:val="0000FF"/>
                </w:rPr>
                <w:t>N 417-па</w:t>
              </w:r>
            </w:hyperlink>
            <w:r>
              <w:rPr>
                <w:color w:val="392C69"/>
              </w:rPr>
              <w:t xml:space="preserve">, от 28.01.2019 </w:t>
            </w:r>
            <w:hyperlink r:id="rId18">
              <w:r>
                <w:rPr>
                  <w:color w:val="0000FF"/>
                </w:rPr>
                <w:t>N 71-па</w:t>
              </w:r>
            </w:hyperlink>
            <w:r>
              <w:rPr>
                <w:color w:val="392C69"/>
              </w:rPr>
              <w:t>,</w:t>
            </w:r>
          </w:p>
          <w:p w:rsidR="00FB238E" w:rsidRDefault="00FB238E">
            <w:pPr>
              <w:pStyle w:val="ConsPlusNormal"/>
              <w:jc w:val="center"/>
            </w:pPr>
            <w:r>
              <w:rPr>
                <w:color w:val="392C69"/>
              </w:rPr>
              <w:t xml:space="preserve">от 29.10.2020 </w:t>
            </w:r>
            <w:hyperlink r:id="rId19">
              <w:r>
                <w:rPr>
                  <w:color w:val="0000FF"/>
                </w:rPr>
                <w:t>N 2588-па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238E" w:rsidRDefault="00FB238E">
            <w:pPr>
              <w:pStyle w:val="ConsPlusNormal"/>
            </w:pPr>
          </w:p>
        </w:tc>
      </w:tr>
    </w:tbl>
    <w:p w:rsidR="00FB238E" w:rsidRDefault="00FB238E">
      <w:pPr>
        <w:pStyle w:val="ConsPlusNormal"/>
        <w:jc w:val="both"/>
      </w:pPr>
    </w:p>
    <w:p w:rsidR="00FB238E" w:rsidRDefault="00FB238E">
      <w:pPr>
        <w:pStyle w:val="ConsPlusTitle"/>
        <w:jc w:val="center"/>
        <w:outlineLvl w:val="1"/>
      </w:pPr>
      <w:r>
        <w:t>1. Общие положения</w:t>
      </w:r>
    </w:p>
    <w:p w:rsidR="00FB238E" w:rsidRDefault="00FB238E">
      <w:pPr>
        <w:pStyle w:val="ConsPlusNormal"/>
        <w:jc w:val="both"/>
      </w:pPr>
    </w:p>
    <w:p w:rsidR="00FB238E" w:rsidRDefault="00FB238E">
      <w:pPr>
        <w:pStyle w:val="ConsPlusNormal"/>
        <w:ind w:firstLine="540"/>
        <w:jc w:val="both"/>
      </w:pPr>
      <w:r>
        <w:t>1.1. Предмет регулирования административного регламента</w:t>
      </w:r>
    </w:p>
    <w:p w:rsidR="00FB238E" w:rsidRDefault="00FB238E">
      <w:pPr>
        <w:pStyle w:val="ConsPlusNormal"/>
        <w:spacing w:before="220"/>
        <w:ind w:firstLine="540"/>
        <w:jc w:val="both"/>
      </w:pPr>
      <w:r>
        <w:t>Административный регламент предоставления муниципальной услуги "Организация по требованию населения общественных экологических экспертиз" (далее - Регламент) разработан в целях повышения качества и доступности предоставления муниципальной услуги, определяет порядок, сроки и последовательность действий (административных процедур) при предоставлении муниципальной услуги, регулирует порядок взаимодействия органов администрации, устанавливает порядок работы с заявлениями физических и юридических лиц.</w:t>
      </w:r>
    </w:p>
    <w:p w:rsidR="00FB238E" w:rsidRDefault="00FB238E">
      <w:pPr>
        <w:pStyle w:val="ConsPlusNormal"/>
        <w:spacing w:before="220"/>
        <w:ind w:firstLine="540"/>
        <w:jc w:val="both"/>
      </w:pPr>
      <w:r>
        <w:t>1.2. Круг заявителей</w:t>
      </w:r>
    </w:p>
    <w:p w:rsidR="00FB238E" w:rsidRDefault="00FB238E">
      <w:pPr>
        <w:pStyle w:val="ConsPlusNormal"/>
        <w:spacing w:before="220"/>
        <w:ind w:firstLine="540"/>
        <w:jc w:val="both"/>
      </w:pPr>
      <w:r>
        <w:t>Получателями муниципальной услуги (далее - заявитель) выступают общественные организации (объединения), основным направлением деятельности которых в соответствии с их уставами является охрана окружающей среды, в том числе организация и проведение экологической экспертизы, зарегистрированные в порядке установленным законодательством Российской Федерации, обратившиеся в орган, предоставляющий муниципальную услугу, с заявлением о предоставлении муниципальной услуги в письменной или электронной форме.</w:t>
      </w:r>
    </w:p>
    <w:p w:rsidR="00FB238E" w:rsidRDefault="00FB238E">
      <w:pPr>
        <w:pStyle w:val="ConsPlusNormal"/>
        <w:spacing w:before="220"/>
        <w:ind w:firstLine="540"/>
        <w:jc w:val="both"/>
      </w:pPr>
      <w:r>
        <w:t>1.3. Требования к порядку информирования о предоставлении государственной услуги</w:t>
      </w:r>
    </w:p>
    <w:p w:rsidR="00FB238E" w:rsidRDefault="00FB238E">
      <w:pPr>
        <w:pStyle w:val="ConsPlusNormal"/>
        <w:spacing w:before="220"/>
        <w:ind w:firstLine="540"/>
        <w:jc w:val="both"/>
      </w:pPr>
      <w:r>
        <w:t>Информация о местонахождении и графике работы администрации Артемовского городского округа, способы получения информации о местонахождении и графиках работы отдела охраны окружающей среды и природопользования управления архитектуры и градостроительства администрации Артемовского городского округа (далее - Отдел), предоставляющего муниципальную услугу, а также многофункциональных центров предоставления государственных и муниципальных услуг; справочные телефоны администрации, управления, участвующих в предоставлении муниципальной услуги; адрес официального сайта Артемовского городского округа, организаций, участвующих в предоставлении муниципальной услуги:</w:t>
      </w:r>
    </w:p>
    <w:p w:rsidR="00FB238E" w:rsidRDefault="00FB238E">
      <w:pPr>
        <w:pStyle w:val="ConsPlusNormal"/>
        <w:spacing w:before="220"/>
        <w:ind w:firstLine="540"/>
        <w:jc w:val="both"/>
      </w:pPr>
      <w:r>
        <w:t>а) администрация Артемовского городского округа:</w:t>
      </w:r>
    </w:p>
    <w:p w:rsidR="00FB238E" w:rsidRDefault="00FB238E">
      <w:pPr>
        <w:pStyle w:val="ConsPlusNormal"/>
        <w:spacing w:before="220"/>
        <w:ind w:firstLine="540"/>
        <w:jc w:val="both"/>
      </w:pPr>
      <w:r>
        <w:t xml:space="preserve">адрес: 692760, Приморский край, г. Артем, ул. Кирова, 48, </w:t>
      </w:r>
      <w:proofErr w:type="spellStart"/>
      <w:r>
        <w:t>каб</w:t>
      </w:r>
      <w:proofErr w:type="spellEnd"/>
      <w:r>
        <w:t>. N 103 и 104, управление делами и организационной работы администрации Артемовского городского округа;</w:t>
      </w:r>
    </w:p>
    <w:p w:rsidR="00FB238E" w:rsidRDefault="00FB238E">
      <w:pPr>
        <w:pStyle w:val="ConsPlusNormal"/>
        <w:jc w:val="both"/>
      </w:pPr>
      <w:r>
        <w:t xml:space="preserve">(в ред. </w:t>
      </w:r>
      <w:hyperlink r:id="rId20">
        <w:r>
          <w:rPr>
            <w:color w:val="0000FF"/>
          </w:rPr>
          <w:t>Постановления</w:t>
        </w:r>
      </w:hyperlink>
      <w:r>
        <w:t xml:space="preserve"> администрации Артемовского городского округа от 29.10.2020 N 2588-па)</w:t>
      </w:r>
    </w:p>
    <w:p w:rsidR="00FB238E" w:rsidRDefault="00FB238E">
      <w:pPr>
        <w:pStyle w:val="ConsPlusNormal"/>
        <w:spacing w:before="220"/>
        <w:ind w:firstLine="540"/>
        <w:jc w:val="both"/>
      </w:pPr>
      <w:r>
        <w:t>адрес сайта: www.artemokrug.ru;</w:t>
      </w:r>
    </w:p>
    <w:p w:rsidR="00FB238E" w:rsidRDefault="00FB238E">
      <w:pPr>
        <w:pStyle w:val="ConsPlusNormal"/>
        <w:spacing w:before="220"/>
        <w:ind w:firstLine="540"/>
        <w:jc w:val="both"/>
      </w:pPr>
      <w:r>
        <w:t>адрес электронной почты: admartm@mail.primorye.ru;</w:t>
      </w:r>
    </w:p>
    <w:p w:rsidR="00FB238E" w:rsidRDefault="00FB238E">
      <w:pPr>
        <w:pStyle w:val="ConsPlusNormal"/>
        <w:spacing w:before="220"/>
        <w:ind w:firstLine="540"/>
        <w:jc w:val="both"/>
      </w:pPr>
      <w:r>
        <w:lastRenderedPageBreak/>
        <w:t>телефон: 8 (42337) 4-79-34;</w:t>
      </w:r>
    </w:p>
    <w:p w:rsidR="00FB238E" w:rsidRDefault="00FB238E">
      <w:pPr>
        <w:pStyle w:val="ConsPlusNormal"/>
        <w:spacing w:before="220"/>
        <w:ind w:firstLine="540"/>
        <w:jc w:val="both"/>
      </w:pPr>
      <w:r>
        <w:t>график работы: с 9 до 18 часов, в пятницу с 9 до 17 часов, обед с 13 до 14 часов;</w:t>
      </w:r>
    </w:p>
    <w:p w:rsidR="00FB238E" w:rsidRDefault="00FB238E">
      <w:pPr>
        <w:pStyle w:val="ConsPlusNormal"/>
        <w:spacing w:before="220"/>
        <w:ind w:firstLine="540"/>
        <w:jc w:val="both"/>
      </w:pPr>
      <w:r>
        <w:t>б) Отдел:</w:t>
      </w:r>
    </w:p>
    <w:p w:rsidR="00FB238E" w:rsidRDefault="00FB238E">
      <w:pPr>
        <w:pStyle w:val="ConsPlusNormal"/>
        <w:spacing w:before="220"/>
        <w:ind w:firstLine="540"/>
        <w:jc w:val="both"/>
      </w:pPr>
      <w:r>
        <w:t xml:space="preserve">адрес: 692760, Приморский край, г. Артем, ул. Кирова, 48, 5 этаж, </w:t>
      </w:r>
      <w:proofErr w:type="spellStart"/>
      <w:r>
        <w:t>каб</w:t>
      </w:r>
      <w:proofErr w:type="spellEnd"/>
      <w:r>
        <w:t>. N 510, 502;</w:t>
      </w:r>
    </w:p>
    <w:p w:rsidR="00FB238E" w:rsidRDefault="00FB238E">
      <w:pPr>
        <w:pStyle w:val="ConsPlusNormal"/>
        <w:spacing w:before="220"/>
        <w:ind w:firstLine="540"/>
        <w:jc w:val="both"/>
      </w:pPr>
      <w:r>
        <w:t>адрес сайта: www.artemokrug.ru;</w:t>
      </w:r>
    </w:p>
    <w:p w:rsidR="00FB238E" w:rsidRDefault="00FB238E">
      <w:pPr>
        <w:pStyle w:val="ConsPlusNormal"/>
        <w:spacing w:before="220"/>
        <w:ind w:firstLine="540"/>
        <w:jc w:val="both"/>
      </w:pPr>
      <w:r>
        <w:t>адрес электронной почты: admartm@mail.primorye.ru;</w:t>
      </w:r>
    </w:p>
    <w:p w:rsidR="00FB238E" w:rsidRDefault="00FB238E">
      <w:pPr>
        <w:pStyle w:val="ConsPlusNormal"/>
        <w:spacing w:before="220"/>
        <w:ind w:firstLine="540"/>
        <w:jc w:val="both"/>
      </w:pPr>
      <w:r>
        <w:t>телефон: 8 (42337) 4-27-32, 4-23-48;</w:t>
      </w:r>
    </w:p>
    <w:p w:rsidR="00FB238E" w:rsidRDefault="00FB238E">
      <w:pPr>
        <w:pStyle w:val="ConsPlusNormal"/>
        <w:spacing w:before="220"/>
        <w:ind w:firstLine="540"/>
        <w:jc w:val="both"/>
      </w:pPr>
      <w:r>
        <w:t>график работы:</w:t>
      </w:r>
    </w:p>
    <w:p w:rsidR="00FB238E" w:rsidRDefault="00FB23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828"/>
        <w:gridCol w:w="2066"/>
        <w:gridCol w:w="1966"/>
      </w:tblGrid>
      <w:tr w:rsidR="00FB238E">
        <w:tc>
          <w:tcPr>
            <w:tcW w:w="3828" w:type="dxa"/>
            <w:tcBorders>
              <w:top w:val="nil"/>
              <w:left w:val="nil"/>
              <w:bottom w:val="nil"/>
              <w:right w:val="nil"/>
            </w:tcBorders>
          </w:tcPr>
          <w:p w:rsidR="00FB238E" w:rsidRDefault="00FB238E">
            <w:pPr>
              <w:pStyle w:val="ConsPlusNormal"/>
            </w:pPr>
          </w:p>
        </w:tc>
        <w:tc>
          <w:tcPr>
            <w:tcW w:w="2066" w:type="dxa"/>
            <w:tcBorders>
              <w:top w:val="nil"/>
              <w:left w:val="nil"/>
              <w:bottom w:val="nil"/>
              <w:right w:val="nil"/>
            </w:tcBorders>
          </w:tcPr>
          <w:p w:rsidR="00FB238E" w:rsidRDefault="00FB238E">
            <w:pPr>
              <w:pStyle w:val="ConsPlusNormal"/>
              <w:jc w:val="center"/>
            </w:pPr>
            <w:r>
              <w:t>Часы работы:</w:t>
            </w:r>
          </w:p>
        </w:tc>
        <w:tc>
          <w:tcPr>
            <w:tcW w:w="1966" w:type="dxa"/>
            <w:tcBorders>
              <w:top w:val="nil"/>
              <w:left w:val="nil"/>
              <w:bottom w:val="nil"/>
              <w:right w:val="nil"/>
            </w:tcBorders>
          </w:tcPr>
          <w:p w:rsidR="00FB238E" w:rsidRDefault="00FB238E">
            <w:pPr>
              <w:pStyle w:val="ConsPlusNormal"/>
              <w:jc w:val="center"/>
            </w:pPr>
            <w:r>
              <w:t>Часы приема:</w:t>
            </w:r>
          </w:p>
        </w:tc>
      </w:tr>
      <w:tr w:rsidR="00FB238E">
        <w:tc>
          <w:tcPr>
            <w:tcW w:w="3828" w:type="dxa"/>
            <w:tcBorders>
              <w:top w:val="nil"/>
              <w:left w:val="nil"/>
              <w:bottom w:val="nil"/>
              <w:right w:val="nil"/>
            </w:tcBorders>
          </w:tcPr>
          <w:p w:rsidR="00FB238E" w:rsidRDefault="00FB238E">
            <w:pPr>
              <w:pStyle w:val="ConsPlusNormal"/>
            </w:pPr>
            <w:r>
              <w:t>Понедельник</w:t>
            </w:r>
          </w:p>
        </w:tc>
        <w:tc>
          <w:tcPr>
            <w:tcW w:w="2066" w:type="dxa"/>
            <w:tcBorders>
              <w:top w:val="nil"/>
              <w:left w:val="nil"/>
              <w:bottom w:val="nil"/>
              <w:right w:val="nil"/>
            </w:tcBorders>
          </w:tcPr>
          <w:p w:rsidR="00FB238E" w:rsidRDefault="00FB238E">
            <w:pPr>
              <w:pStyle w:val="ConsPlusNormal"/>
            </w:pPr>
            <w:r>
              <w:t>09:00 - 18:00</w:t>
            </w:r>
          </w:p>
        </w:tc>
        <w:tc>
          <w:tcPr>
            <w:tcW w:w="1966" w:type="dxa"/>
            <w:tcBorders>
              <w:top w:val="nil"/>
              <w:left w:val="nil"/>
              <w:bottom w:val="nil"/>
              <w:right w:val="nil"/>
            </w:tcBorders>
          </w:tcPr>
          <w:p w:rsidR="00FB238E" w:rsidRDefault="00FB238E">
            <w:pPr>
              <w:pStyle w:val="ConsPlusNormal"/>
            </w:pPr>
          </w:p>
        </w:tc>
      </w:tr>
      <w:tr w:rsidR="00FB238E">
        <w:tc>
          <w:tcPr>
            <w:tcW w:w="3828" w:type="dxa"/>
            <w:tcBorders>
              <w:top w:val="nil"/>
              <w:left w:val="nil"/>
              <w:bottom w:val="nil"/>
              <w:right w:val="nil"/>
            </w:tcBorders>
          </w:tcPr>
          <w:p w:rsidR="00FB238E" w:rsidRDefault="00FB238E">
            <w:pPr>
              <w:pStyle w:val="ConsPlusNormal"/>
            </w:pPr>
            <w:r>
              <w:t>Вторник</w:t>
            </w:r>
          </w:p>
        </w:tc>
        <w:tc>
          <w:tcPr>
            <w:tcW w:w="2066" w:type="dxa"/>
            <w:tcBorders>
              <w:top w:val="nil"/>
              <w:left w:val="nil"/>
              <w:bottom w:val="nil"/>
              <w:right w:val="nil"/>
            </w:tcBorders>
          </w:tcPr>
          <w:p w:rsidR="00FB238E" w:rsidRDefault="00FB238E">
            <w:pPr>
              <w:pStyle w:val="ConsPlusNormal"/>
            </w:pPr>
            <w:r>
              <w:t>09:00 - 18:00</w:t>
            </w:r>
          </w:p>
        </w:tc>
        <w:tc>
          <w:tcPr>
            <w:tcW w:w="1966" w:type="dxa"/>
            <w:tcBorders>
              <w:top w:val="nil"/>
              <w:left w:val="nil"/>
              <w:bottom w:val="nil"/>
              <w:right w:val="nil"/>
            </w:tcBorders>
          </w:tcPr>
          <w:p w:rsidR="00FB238E" w:rsidRDefault="00FB238E">
            <w:pPr>
              <w:pStyle w:val="ConsPlusNormal"/>
            </w:pPr>
          </w:p>
        </w:tc>
      </w:tr>
      <w:tr w:rsidR="00FB238E">
        <w:tc>
          <w:tcPr>
            <w:tcW w:w="3828" w:type="dxa"/>
            <w:tcBorders>
              <w:top w:val="nil"/>
              <w:left w:val="nil"/>
              <w:bottom w:val="nil"/>
              <w:right w:val="nil"/>
            </w:tcBorders>
          </w:tcPr>
          <w:p w:rsidR="00FB238E" w:rsidRDefault="00FB238E">
            <w:pPr>
              <w:pStyle w:val="ConsPlusNormal"/>
            </w:pPr>
            <w:r>
              <w:t>Среда</w:t>
            </w:r>
          </w:p>
        </w:tc>
        <w:tc>
          <w:tcPr>
            <w:tcW w:w="2066" w:type="dxa"/>
            <w:tcBorders>
              <w:top w:val="nil"/>
              <w:left w:val="nil"/>
              <w:bottom w:val="nil"/>
              <w:right w:val="nil"/>
            </w:tcBorders>
          </w:tcPr>
          <w:p w:rsidR="00FB238E" w:rsidRDefault="00FB238E">
            <w:pPr>
              <w:pStyle w:val="ConsPlusNormal"/>
            </w:pPr>
            <w:r>
              <w:t>09:00 - 18:00</w:t>
            </w:r>
          </w:p>
        </w:tc>
        <w:tc>
          <w:tcPr>
            <w:tcW w:w="1966" w:type="dxa"/>
            <w:tcBorders>
              <w:top w:val="nil"/>
              <w:left w:val="nil"/>
              <w:bottom w:val="nil"/>
              <w:right w:val="nil"/>
            </w:tcBorders>
          </w:tcPr>
          <w:p w:rsidR="00FB238E" w:rsidRDefault="00FB238E">
            <w:pPr>
              <w:pStyle w:val="ConsPlusNormal"/>
            </w:pPr>
            <w:r>
              <w:t>09:00 - 11:00</w:t>
            </w:r>
          </w:p>
        </w:tc>
      </w:tr>
      <w:tr w:rsidR="00FB238E">
        <w:tc>
          <w:tcPr>
            <w:tcW w:w="3828" w:type="dxa"/>
            <w:tcBorders>
              <w:top w:val="nil"/>
              <w:left w:val="nil"/>
              <w:bottom w:val="nil"/>
              <w:right w:val="nil"/>
            </w:tcBorders>
          </w:tcPr>
          <w:p w:rsidR="00FB238E" w:rsidRDefault="00FB238E">
            <w:pPr>
              <w:pStyle w:val="ConsPlusNormal"/>
            </w:pPr>
            <w:r>
              <w:t>Четверг</w:t>
            </w:r>
          </w:p>
        </w:tc>
        <w:tc>
          <w:tcPr>
            <w:tcW w:w="2066" w:type="dxa"/>
            <w:tcBorders>
              <w:top w:val="nil"/>
              <w:left w:val="nil"/>
              <w:bottom w:val="nil"/>
              <w:right w:val="nil"/>
            </w:tcBorders>
          </w:tcPr>
          <w:p w:rsidR="00FB238E" w:rsidRDefault="00FB238E">
            <w:pPr>
              <w:pStyle w:val="ConsPlusNormal"/>
            </w:pPr>
            <w:r>
              <w:t>09:00 - 18:00</w:t>
            </w:r>
          </w:p>
        </w:tc>
        <w:tc>
          <w:tcPr>
            <w:tcW w:w="1966" w:type="dxa"/>
            <w:tcBorders>
              <w:top w:val="nil"/>
              <w:left w:val="nil"/>
              <w:bottom w:val="nil"/>
              <w:right w:val="nil"/>
            </w:tcBorders>
          </w:tcPr>
          <w:p w:rsidR="00FB238E" w:rsidRDefault="00FB238E">
            <w:pPr>
              <w:pStyle w:val="ConsPlusNormal"/>
            </w:pPr>
            <w:r>
              <w:t>09:00 - 11:00</w:t>
            </w:r>
          </w:p>
        </w:tc>
      </w:tr>
      <w:tr w:rsidR="00FB238E">
        <w:tc>
          <w:tcPr>
            <w:tcW w:w="3828" w:type="dxa"/>
            <w:tcBorders>
              <w:top w:val="nil"/>
              <w:left w:val="nil"/>
              <w:bottom w:val="nil"/>
              <w:right w:val="nil"/>
            </w:tcBorders>
          </w:tcPr>
          <w:p w:rsidR="00FB238E" w:rsidRDefault="00FB238E">
            <w:pPr>
              <w:pStyle w:val="ConsPlusNormal"/>
            </w:pPr>
            <w:r>
              <w:t>Пятница</w:t>
            </w:r>
          </w:p>
        </w:tc>
        <w:tc>
          <w:tcPr>
            <w:tcW w:w="2066" w:type="dxa"/>
            <w:tcBorders>
              <w:top w:val="nil"/>
              <w:left w:val="nil"/>
              <w:bottom w:val="nil"/>
              <w:right w:val="nil"/>
            </w:tcBorders>
          </w:tcPr>
          <w:p w:rsidR="00FB238E" w:rsidRDefault="00FB238E">
            <w:pPr>
              <w:pStyle w:val="ConsPlusNormal"/>
            </w:pPr>
            <w:r>
              <w:t>09:00 - 17:00</w:t>
            </w:r>
          </w:p>
        </w:tc>
        <w:tc>
          <w:tcPr>
            <w:tcW w:w="1966" w:type="dxa"/>
            <w:tcBorders>
              <w:top w:val="nil"/>
              <w:left w:val="nil"/>
              <w:bottom w:val="nil"/>
              <w:right w:val="nil"/>
            </w:tcBorders>
          </w:tcPr>
          <w:p w:rsidR="00FB238E" w:rsidRDefault="00FB238E">
            <w:pPr>
              <w:pStyle w:val="ConsPlusNormal"/>
            </w:pPr>
          </w:p>
        </w:tc>
      </w:tr>
      <w:tr w:rsidR="00FB238E">
        <w:tc>
          <w:tcPr>
            <w:tcW w:w="3828" w:type="dxa"/>
            <w:tcBorders>
              <w:top w:val="nil"/>
              <w:left w:val="nil"/>
              <w:bottom w:val="nil"/>
              <w:right w:val="nil"/>
            </w:tcBorders>
          </w:tcPr>
          <w:p w:rsidR="00FB238E" w:rsidRDefault="00FB238E">
            <w:pPr>
              <w:pStyle w:val="ConsPlusNormal"/>
            </w:pPr>
            <w:r>
              <w:t>Перерыв на обед</w:t>
            </w:r>
          </w:p>
        </w:tc>
        <w:tc>
          <w:tcPr>
            <w:tcW w:w="2066" w:type="dxa"/>
            <w:tcBorders>
              <w:top w:val="nil"/>
              <w:left w:val="nil"/>
              <w:bottom w:val="nil"/>
              <w:right w:val="nil"/>
            </w:tcBorders>
          </w:tcPr>
          <w:p w:rsidR="00FB238E" w:rsidRDefault="00FB238E">
            <w:pPr>
              <w:pStyle w:val="ConsPlusNormal"/>
            </w:pPr>
            <w:r>
              <w:t>13:00 - 14:00</w:t>
            </w:r>
          </w:p>
        </w:tc>
        <w:tc>
          <w:tcPr>
            <w:tcW w:w="1966" w:type="dxa"/>
            <w:tcBorders>
              <w:top w:val="nil"/>
              <w:left w:val="nil"/>
              <w:bottom w:val="nil"/>
              <w:right w:val="nil"/>
            </w:tcBorders>
          </w:tcPr>
          <w:p w:rsidR="00FB238E" w:rsidRDefault="00FB238E">
            <w:pPr>
              <w:pStyle w:val="ConsPlusNormal"/>
            </w:pPr>
          </w:p>
        </w:tc>
      </w:tr>
      <w:tr w:rsidR="00FB238E">
        <w:tc>
          <w:tcPr>
            <w:tcW w:w="3828" w:type="dxa"/>
            <w:tcBorders>
              <w:top w:val="nil"/>
              <w:left w:val="nil"/>
              <w:bottom w:val="nil"/>
              <w:right w:val="nil"/>
            </w:tcBorders>
          </w:tcPr>
          <w:p w:rsidR="00FB238E" w:rsidRDefault="00FB238E">
            <w:pPr>
              <w:pStyle w:val="ConsPlusNormal"/>
            </w:pPr>
            <w:r>
              <w:t>Выходные дни:</w:t>
            </w:r>
          </w:p>
        </w:tc>
        <w:tc>
          <w:tcPr>
            <w:tcW w:w="4032" w:type="dxa"/>
            <w:gridSpan w:val="2"/>
            <w:tcBorders>
              <w:top w:val="nil"/>
              <w:left w:val="nil"/>
              <w:bottom w:val="nil"/>
              <w:right w:val="nil"/>
            </w:tcBorders>
          </w:tcPr>
          <w:p w:rsidR="00FB238E" w:rsidRDefault="00FB238E">
            <w:pPr>
              <w:pStyle w:val="ConsPlusNormal"/>
            </w:pPr>
            <w:r>
              <w:t>суббота, воскресенье</w:t>
            </w:r>
          </w:p>
        </w:tc>
      </w:tr>
    </w:tbl>
    <w:p w:rsidR="00FB238E" w:rsidRDefault="00FB238E">
      <w:pPr>
        <w:pStyle w:val="ConsPlusNormal"/>
        <w:jc w:val="both"/>
      </w:pPr>
    </w:p>
    <w:p w:rsidR="00FB238E" w:rsidRDefault="00FB238E">
      <w:pPr>
        <w:pStyle w:val="ConsPlusNormal"/>
        <w:ind w:firstLine="540"/>
        <w:jc w:val="both"/>
      </w:pPr>
      <w:r>
        <w:t>1.4. Информирование о предоставлении муниципальной услуги, в том числе о ходе предоставления услуги, осуществляется:</w:t>
      </w:r>
    </w:p>
    <w:p w:rsidR="00FB238E" w:rsidRDefault="00FB238E">
      <w:pPr>
        <w:pStyle w:val="ConsPlusNormal"/>
        <w:spacing w:before="220"/>
        <w:ind w:firstLine="540"/>
        <w:jc w:val="both"/>
      </w:pPr>
      <w:r>
        <w:t>отделом охраны окружающей среды и природопользования управления архитектуры и градостроительства администрации Артемовского городского округа по адресу: г. Артем, ул. Кирова, 48, 5 этаж, контактные телефоны: 8 (42337) 4-27-32, 8 (42337) 4-23-84.</w:t>
      </w:r>
    </w:p>
    <w:p w:rsidR="00FB238E" w:rsidRDefault="00FB238E">
      <w:pPr>
        <w:pStyle w:val="ConsPlusNormal"/>
        <w:spacing w:before="220"/>
        <w:ind w:firstLine="540"/>
        <w:jc w:val="both"/>
      </w:pPr>
      <w:r>
        <w:t>График работы Отдела:</w:t>
      </w:r>
    </w:p>
    <w:p w:rsidR="00FB238E" w:rsidRDefault="00FB238E">
      <w:pPr>
        <w:pStyle w:val="ConsPlusNormal"/>
        <w:spacing w:before="220"/>
        <w:ind w:firstLine="540"/>
        <w:jc w:val="both"/>
      </w:pPr>
      <w:r>
        <w:t xml:space="preserve">понедельник - четверг: 09:00 - 18:00 </w:t>
      </w:r>
      <w:proofErr w:type="gramStart"/>
      <w:r>
        <w:t>час.;</w:t>
      </w:r>
      <w:proofErr w:type="gramEnd"/>
    </w:p>
    <w:p w:rsidR="00FB238E" w:rsidRDefault="00FB238E">
      <w:pPr>
        <w:pStyle w:val="ConsPlusNormal"/>
        <w:spacing w:before="220"/>
        <w:ind w:firstLine="540"/>
        <w:jc w:val="both"/>
      </w:pPr>
      <w:r>
        <w:t xml:space="preserve">пятница: 09:00 - 17:00 </w:t>
      </w:r>
      <w:proofErr w:type="gramStart"/>
      <w:r>
        <w:t>час.;</w:t>
      </w:r>
      <w:proofErr w:type="gramEnd"/>
    </w:p>
    <w:p w:rsidR="00FB238E" w:rsidRDefault="00FB238E">
      <w:pPr>
        <w:pStyle w:val="ConsPlusNormal"/>
        <w:spacing w:before="220"/>
        <w:ind w:firstLine="540"/>
        <w:jc w:val="both"/>
      </w:pPr>
      <w:r>
        <w:t>перерыв: 13:00 - 14:00 час;</w:t>
      </w:r>
    </w:p>
    <w:p w:rsidR="00FB238E" w:rsidRDefault="00FB238E">
      <w:pPr>
        <w:pStyle w:val="ConsPlusNormal"/>
        <w:spacing w:before="220"/>
        <w:ind w:firstLine="540"/>
        <w:jc w:val="both"/>
      </w:pPr>
      <w:r>
        <w:t>с использованием средств телефонной, почтовой связи, электронной почты;</w:t>
      </w:r>
    </w:p>
    <w:p w:rsidR="00FB238E" w:rsidRDefault="00FB238E">
      <w:pPr>
        <w:pStyle w:val="ConsPlusNormal"/>
        <w:spacing w:before="220"/>
        <w:ind w:firstLine="540"/>
        <w:jc w:val="both"/>
      </w:pPr>
      <w:r>
        <w:t>посредством размещения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Артемовского городского округа: www.artemokrug.ru, и в федеральной государственной системе "Единый портал государственных и муниципальных услуг (функций)".</w:t>
      </w:r>
    </w:p>
    <w:p w:rsidR="00FB238E" w:rsidRDefault="00FB238E">
      <w:pPr>
        <w:pStyle w:val="ConsPlusNormal"/>
        <w:spacing w:before="220"/>
        <w:ind w:firstLine="540"/>
        <w:jc w:val="both"/>
      </w:pPr>
      <w:r>
        <w:t xml:space="preserve">1.5. Предоставление информации о муниципальной услуге осуществляется непосредственно в здании администрации на информационных стендах, в средствах массовой информации, а также с использованием телефонной и почтовой связи, электронной почты, посредством размещения </w:t>
      </w:r>
      <w:r>
        <w:lastRenderedPageBreak/>
        <w:t>информации о муниципальной услуге в информационно-телекоммуникационной сети Интернет на официальном сайте Артемовского городского округа: www.artemokrug.ru, и в федеральной государственной системе "Единый портал государственных и муниципальных услуг (функций)".</w:t>
      </w:r>
    </w:p>
    <w:p w:rsidR="00FB238E" w:rsidRDefault="00FB238E">
      <w:pPr>
        <w:pStyle w:val="ConsPlusNormal"/>
        <w:spacing w:before="220"/>
        <w:ind w:firstLine="540"/>
        <w:jc w:val="both"/>
      </w:pPr>
      <w:r>
        <w:t>На информационных стендах для инвалидов по зрению информация о перечне муниципальных услуг, непосредственно о самой муниципальной услуге и о вызове специалиста, ответственного за оказание услуги, должна быть выполнена рельефно-точечным шрифтом Брайля.</w:t>
      </w:r>
    </w:p>
    <w:p w:rsidR="00FB238E" w:rsidRDefault="00FB238E">
      <w:pPr>
        <w:pStyle w:val="ConsPlusNormal"/>
        <w:spacing w:before="220"/>
        <w:ind w:firstLine="540"/>
        <w:jc w:val="both"/>
      </w:pPr>
      <w:r>
        <w:t>Индивидуальное устное информирование о порядке предоставления муниципальной услуги обеспечивается ответственными специалистами Отдела, осуществляющими предоставление муниципальной услуги, лично либо по телефону. При ответах на телефонные звонки и устные обращения ответственные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FB238E" w:rsidRDefault="00FB238E">
      <w:pPr>
        <w:pStyle w:val="ConsPlusNormal"/>
        <w:spacing w:before="220"/>
        <w:ind w:firstLine="540"/>
        <w:jc w:val="both"/>
      </w:pPr>
      <w:r>
        <w:t>Время разговора (информирования) по телефону не должно превышать 10 минут, длительность устного информирования при личном обращении гражданина не должна превышать 15 минут.</w:t>
      </w:r>
    </w:p>
    <w:p w:rsidR="00FB238E" w:rsidRDefault="00FB238E">
      <w:pPr>
        <w:pStyle w:val="ConsPlusNormal"/>
        <w:spacing w:before="220"/>
        <w:ind w:firstLine="540"/>
        <w:jc w:val="both"/>
      </w:pPr>
      <w:r>
        <w:t>Информирование заявителей осуществляется по следующим вопросам:</w:t>
      </w:r>
    </w:p>
    <w:p w:rsidR="00FB238E" w:rsidRDefault="00FB238E">
      <w:pPr>
        <w:pStyle w:val="ConsPlusNormal"/>
        <w:spacing w:before="220"/>
        <w:ind w:firstLine="540"/>
        <w:jc w:val="both"/>
      </w:pPr>
      <w:r>
        <w:t>а) правовые основания для предоставления муниципальной услуги;</w:t>
      </w:r>
    </w:p>
    <w:p w:rsidR="00FB238E" w:rsidRDefault="00FB238E">
      <w:pPr>
        <w:pStyle w:val="ConsPlusNormal"/>
        <w:spacing w:before="220"/>
        <w:ind w:firstLine="540"/>
        <w:jc w:val="both"/>
      </w:pPr>
      <w:r>
        <w:t>б) о сроках предоставления муниципальной услуги;</w:t>
      </w:r>
    </w:p>
    <w:p w:rsidR="00FB238E" w:rsidRDefault="00FB238E">
      <w:pPr>
        <w:pStyle w:val="ConsPlusNormal"/>
        <w:spacing w:before="220"/>
        <w:ind w:firstLine="540"/>
        <w:jc w:val="both"/>
      </w:pPr>
      <w:r>
        <w:t>в) порядок предоставления муниципальной услуги и последовательность административных процедур при предоставлении муниципальной услуги;</w:t>
      </w:r>
    </w:p>
    <w:p w:rsidR="00FB238E" w:rsidRDefault="00FB238E">
      <w:pPr>
        <w:pStyle w:val="ConsPlusNormal"/>
        <w:spacing w:before="220"/>
        <w:ind w:firstLine="540"/>
        <w:jc w:val="both"/>
      </w:pPr>
      <w:r>
        <w:t>г) основания для отказа в приеме документов;</w:t>
      </w:r>
    </w:p>
    <w:p w:rsidR="00FB238E" w:rsidRDefault="00FB238E">
      <w:pPr>
        <w:pStyle w:val="ConsPlusNormal"/>
        <w:spacing w:before="220"/>
        <w:ind w:firstLine="540"/>
        <w:jc w:val="both"/>
      </w:pPr>
      <w:r>
        <w:t>д) основания для отказа в предоставлении муниципальной услуги;</w:t>
      </w:r>
    </w:p>
    <w:p w:rsidR="00FB238E" w:rsidRDefault="00FB238E">
      <w:pPr>
        <w:pStyle w:val="ConsPlusNormal"/>
        <w:spacing w:before="220"/>
        <w:ind w:firstLine="540"/>
        <w:jc w:val="both"/>
      </w:pPr>
      <w:r>
        <w:t>е) о порядке обжалования действий (бездействия), а также решений должностных лиц органа местного самоуправления и (или) организации, участвующей в предоставлении муниципальной услуги;</w:t>
      </w:r>
    </w:p>
    <w:p w:rsidR="00FB238E" w:rsidRDefault="00FB238E">
      <w:pPr>
        <w:pStyle w:val="ConsPlusNormal"/>
        <w:spacing w:before="220"/>
        <w:ind w:firstLine="540"/>
        <w:jc w:val="both"/>
      </w:pPr>
      <w:r>
        <w:t>ж) о времени и месте приема и выдачи документов;</w:t>
      </w:r>
    </w:p>
    <w:p w:rsidR="00FB238E" w:rsidRDefault="00FB238E">
      <w:pPr>
        <w:pStyle w:val="ConsPlusNormal"/>
        <w:spacing w:before="220"/>
        <w:ind w:firstLine="540"/>
        <w:jc w:val="both"/>
      </w:pPr>
      <w:r>
        <w:t>з) о стадии реализации муниципальной услуги.</w:t>
      </w:r>
    </w:p>
    <w:p w:rsidR="00FB238E" w:rsidRDefault="00FB238E">
      <w:pPr>
        <w:pStyle w:val="ConsPlusNormal"/>
        <w:spacing w:before="220"/>
        <w:ind w:firstLine="540"/>
        <w:jc w:val="both"/>
      </w:pPr>
      <w:r>
        <w:t>Публичное информирование о порядке и процедуре предоставления услуги осуществляется посредством привлечения средств массовой информации, а также путем размещения на официальном сайте Артемовского городского округа: www.artemokrug.ru и в федеральной государственной системе "Единый портал государственных и муниципальных услуг (функций)" сведений о нормативных правовых актах, регулирующих предоставление муниципальной услуги.</w:t>
      </w:r>
    </w:p>
    <w:p w:rsidR="00FB238E" w:rsidRDefault="00FB238E">
      <w:pPr>
        <w:pStyle w:val="ConsPlusNormal"/>
        <w:spacing w:before="220"/>
        <w:ind w:firstLine="540"/>
        <w:jc w:val="both"/>
      </w:pPr>
      <w:r>
        <w:t>1.6. Информация о ходе предоставления муниципальной услуги может быть получена на личном приеме начальником отдела, а также с использованием почтовой, телефонной связи и в информационно-телекоммуникационных сетях, доступ к которым не ограничен определенным кругом лиц (включая сеть Интернет).</w:t>
      </w:r>
    </w:p>
    <w:p w:rsidR="00FB238E" w:rsidRDefault="00FB238E">
      <w:pPr>
        <w:pStyle w:val="ConsPlusNormal"/>
        <w:jc w:val="both"/>
      </w:pPr>
    </w:p>
    <w:p w:rsidR="00FB238E" w:rsidRDefault="00FB238E">
      <w:pPr>
        <w:pStyle w:val="ConsPlusTitle"/>
        <w:jc w:val="center"/>
        <w:outlineLvl w:val="1"/>
      </w:pPr>
      <w:r>
        <w:t>2. Стандарт предоставления муниципальной услуги</w:t>
      </w:r>
    </w:p>
    <w:p w:rsidR="00FB238E" w:rsidRDefault="00FB238E">
      <w:pPr>
        <w:pStyle w:val="ConsPlusNormal"/>
        <w:jc w:val="both"/>
      </w:pPr>
    </w:p>
    <w:p w:rsidR="00FB238E" w:rsidRDefault="00FB238E">
      <w:pPr>
        <w:pStyle w:val="ConsPlusNormal"/>
        <w:ind w:firstLine="540"/>
        <w:jc w:val="both"/>
      </w:pPr>
      <w:r>
        <w:t>2.1. Наименование муниципальной услуги: "Организация по требованию населения общественных экологических экспертиз".</w:t>
      </w:r>
    </w:p>
    <w:p w:rsidR="00FB238E" w:rsidRDefault="00FB238E">
      <w:pPr>
        <w:pStyle w:val="ConsPlusNormal"/>
        <w:spacing w:before="220"/>
        <w:ind w:firstLine="540"/>
        <w:jc w:val="both"/>
      </w:pPr>
      <w:r>
        <w:t>2.2. Наименование органа, предоставляющего муниципальную услугу</w:t>
      </w:r>
    </w:p>
    <w:p w:rsidR="00FB238E" w:rsidRDefault="00FB238E">
      <w:pPr>
        <w:pStyle w:val="ConsPlusNormal"/>
        <w:spacing w:before="220"/>
        <w:ind w:firstLine="540"/>
        <w:jc w:val="both"/>
      </w:pPr>
      <w:r>
        <w:lastRenderedPageBreak/>
        <w:t>Муниципальная услуга предоставляется администрацией Артемовского городского округа в лице отдела охраны окружающей среды и природопользования управления архитектуры и градостроительства.</w:t>
      </w:r>
    </w:p>
    <w:p w:rsidR="00FB238E" w:rsidRDefault="00FB238E">
      <w:pPr>
        <w:pStyle w:val="ConsPlusNormal"/>
        <w:spacing w:before="220"/>
        <w:ind w:firstLine="540"/>
        <w:jc w:val="both"/>
      </w:pPr>
      <w:r>
        <w:t>2.3. Результаты предоставления муниципальной услуги</w:t>
      </w:r>
    </w:p>
    <w:p w:rsidR="00FB238E" w:rsidRDefault="00FB238E">
      <w:pPr>
        <w:pStyle w:val="ConsPlusNormal"/>
        <w:spacing w:before="220"/>
        <w:ind w:firstLine="540"/>
        <w:jc w:val="both"/>
      </w:pPr>
      <w:r>
        <w:t>Результатами предоставления муниципальной услуги являются:</w:t>
      </w:r>
    </w:p>
    <w:p w:rsidR="00FB238E" w:rsidRDefault="00FB238E">
      <w:pPr>
        <w:pStyle w:val="ConsPlusNormal"/>
        <w:spacing w:before="220"/>
        <w:ind w:firstLine="540"/>
        <w:jc w:val="both"/>
      </w:pPr>
      <w:r>
        <w:t>регистрация заявления о проведении общественной экологической экспертизы;</w:t>
      </w:r>
    </w:p>
    <w:p w:rsidR="00FB238E" w:rsidRDefault="00FB238E">
      <w:pPr>
        <w:pStyle w:val="ConsPlusNormal"/>
        <w:spacing w:before="220"/>
        <w:ind w:firstLine="540"/>
        <w:jc w:val="both"/>
      </w:pPr>
      <w:r>
        <w:t>отказ в регистрации заявления о проведении общественной экологической экспертизы.</w:t>
      </w:r>
    </w:p>
    <w:p w:rsidR="00FB238E" w:rsidRDefault="00FB238E">
      <w:pPr>
        <w:pStyle w:val="ConsPlusNormal"/>
        <w:spacing w:before="220"/>
        <w:ind w:firstLine="540"/>
        <w:jc w:val="both"/>
      </w:pPr>
      <w:r>
        <w:t>2.4. Срок предоставления муниципальной услуги</w:t>
      </w:r>
    </w:p>
    <w:p w:rsidR="00FB238E" w:rsidRDefault="00FB238E">
      <w:pPr>
        <w:pStyle w:val="ConsPlusNormal"/>
        <w:spacing w:before="220"/>
        <w:ind w:firstLine="540"/>
        <w:jc w:val="both"/>
      </w:pPr>
      <w:r>
        <w:t>Срок предоставления муниципальной услуги - 7 дней со дня подачи заявления о предоставлении муниципальной услуги. Заявление о проведении общественной экологической экспертизы, в регистрации которого в указанный срок не было отказано, считается зарегистрированным.</w:t>
      </w:r>
    </w:p>
    <w:p w:rsidR="00FB238E" w:rsidRDefault="00FB238E">
      <w:pPr>
        <w:pStyle w:val="ConsPlusNormal"/>
        <w:spacing w:before="220"/>
        <w:ind w:firstLine="540"/>
        <w:jc w:val="both"/>
      </w:pPr>
      <w:r>
        <w:t>2.5. Перечень нормативных правовых актов, регулирующих предоставление муниципальной услуги:</w:t>
      </w:r>
    </w:p>
    <w:p w:rsidR="00FB238E" w:rsidRDefault="00FB238E">
      <w:pPr>
        <w:pStyle w:val="ConsPlusNormal"/>
        <w:spacing w:before="220"/>
        <w:ind w:firstLine="540"/>
        <w:jc w:val="both"/>
      </w:pPr>
      <w:hyperlink r:id="rId21">
        <w:r>
          <w:rPr>
            <w:color w:val="0000FF"/>
          </w:rPr>
          <w:t>Конституция</w:t>
        </w:r>
      </w:hyperlink>
      <w:r>
        <w:t xml:space="preserve"> Российской Федерации;</w:t>
      </w:r>
    </w:p>
    <w:p w:rsidR="00FB238E" w:rsidRDefault="00FB238E">
      <w:pPr>
        <w:pStyle w:val="ConsPlusNormal"/>
        <w:spacing w:before="220"/>
        <w:ind w:firstLine="540"/>
        <w:jc w:val="both"/>
      </w:pPr>
      <w:r>
        <w:t xml:space="preserve">Градостроительный </w:t>
      </w:r>
      <w:hyperlink r:id="rId22">
        <w:r>
          <w:rPr>
            <w:color w:val="0000FF"/>
          </w:rPr>
          <w:t>кодекс</w:t>
        </w:r>
      </w:hyperlink>
      <w:r>
        <w:t xml:space="preserve"> Российской Федерации (с изм.);</w:t>
      </w:r>
    </w:p>
    <w:p w:rsidR="00FB238E" w:rsidRDefault="00FB238E">
      <w:pPr>
        <w:pStyle w:val="ConsPlusNormal"/>
        <w:spacing w:before="220"/>
        <w:ind w:firstLine="540"/>
        <w:jc w:val="both"/>
      </w:pPr>
      <w:r>
        <w:t xml:space="preserve">Федеральный </w:t>
      </w:r>
      <w:hyperlink r:id="rId23">
        <w:r>
          <w:rPr>
            <w:color w:val="0000FF"/>
          </w:rPr>
          <w:t>закон</w:t>
        </w:r>
      </w:hyperlink>
      <w:r>
        <w:t xml:space="preserve"> от 23.11.1995 N 174-ФЗ "Об экологической экспертизе" (с изм.);</w:t>
      </w:r>
    </w:p>
    <w:p w:rsidR="00FB238E" w:rsidRDefault="00FB238E">
      <w:pPr>
        <w:pStyle w:val="ConsPlusNormal"/>
        <w:spacing w:before="220"/>
        <w:ind w:firstLine="540"/>
        <w:jc w:val="both"/>
      </w:pPr>
      <w:r>
        <w:t xml:space="preserve">Федеральный </w:t>
      </w:r>
      <w:hyperlink r:id="rId24">
        <w:r>
          <w:rPr>
            <w:color w:val="0000FF"/>
          </w:rPr>
          <w:t>закон</w:t>
        </w:r>
      </w:hyperlink>
      <w:r>
        <w:t xml:space="preserve"> от 10.01.2002 N 7-ФЗ "Об охране окружающей среды" (с изм.);</w:t>
      </w:r>
    </w:p>
    <w:p w:rsidR="00FB238E" w:rsidRDefault="00FB238E">
      <w:pPr>
        <w:pStyle w:val="ConsPlusNormal"/>
        <w:spacing w:before="220"/>
        <w:ind w:firstLine="540"/>
        <w:jc w:val="both"/>
      </w:pPr>
      <w:r>
        <w:t xml:space="preserve">Федеральный </w:t>
      </w:r>
      <w:hyperlink r:id="rId25">
        <w:r>
          <w:rPr>
            <w:color w:val="0000FF"/>
          </w:rPr>
          <w:t>закон</w:t>
        </w:r>
      </w:hyperlink>
      <w:r>
        <w:t xml:space="preserve"> от 06.10.2003 N 131-ФЗ "Об общих принципах организации местного самоуправления в Российской Федерации" (с изм.);</w:t>
      </w:r>
    </w:p>
    <w:p w:rsidR="00FB238E" w:rsidRDefault="00FB238E">
      <w:pPr>
        <w:pStyle w:val="ConsPlusNormal"/>
        <w:spacing w:before="220"/>
        <w:ind w:firstLine="540"/>
        <w:jc w:val="both"/>
      </w:pPr>
      <w:r>
        <w:t xml:space="preserve">Федеральный </w:t>
      </w:r>
      <w:hyperlink r:id="rId26">
        <w:r>
          <w:rPr>
            <w:color w:val="0000FF"/>
          </w:rPr>
          <w:t>закон</w:t>
        </w:r>
      </w:hyperlink>
      <w:r>
        <w:t xml:space="preserve"> от 27.07.2010 N 210-ФЗ "Об организации предоставления государственных и муниципальных услуг" (с изм.);</w:t>
      </w:r>
    </w:p>
    <w:p w:rsidR="00FB238E" w:rsidRDefault="00FB238E">
      <w:pPr>
        <w:pStyle w:val="ConsPlusNormal"/>
        <w:spacing w:before="220"/>
        <w:ind w:firstLine="540"/>
        <w:jc w:val="both"/>
      </w:pPr>
      <w:hyperlink r:id="rId27">
        <w:r>
          <w:rPr>
            <w:color w:val="0000FF"/>
          </w:rPr>
          <w:t>Устав</w:t>
        </w:r>
      </w:hyperlink>
      <w:r>
        <w:t xml:space="preserve"> Артемовского городского округа;</w:t>
      </w:r>
    </w:p>
    <w:p w:rsidR="00FB238E" w:rsidRDefault="00FB238E">
      <w:pPr>
        <w:pStyle w:val="ConsPlusNormal"/>
        <w:spacing w:before="220"/>
        <w:ind w:firstLine="540"/>
        <w:jc w:val="both"/>
      </w:pPr>
      <w:hyperlink r:id="rId28">
        <w:r>
          <w:rPr>
            <w:color w:val="0000FF"/>
          </w:rPr>
          <w:t>решение</w:t>
        </w:r>
      </w:hyperlink>
      <w:r>
        <w:t xml:space="preserve"> Думы Артемовского городского округа от 02.08.2005 N 166 "Об утверждении Положения "Об организации мероприятий по охране окружающей среды на территории Артемовского городского округа" (с изм.).</w:t>
      </w:r>
    </w:p>
    <w:p w:rsidR="00FB238E" w:rsidRDefault="00FB238E">
      <w:pPr>
        <w:pStyle w:val="ConsPlusNormal"/>
        <w:spacing w:before="220"/>
        <w:ind w:firstLine="540"/>
        <w:jc w:val="both"/>
      </w:pPr>
      <w:bookmarkStart w:id="2" w:name="P140"/>
      <w:bookmarkEnd w:id="2"/>
      <w:r>
        <w:t>2.6. Исчерпывающий перечень документов, необходимых для предоставления муниципальной услуги и предоставляемых заявителем самостоятельно:</w:t>
      </w:r>
    </w:p>
    <w:p w:rsidR="00FB238E" w:rsidRDefault="00FB238E">
      <w:pPr>
        <w:pStyle w:val="ConsPlusNormal"/>
        <w:spacing w:before="220"/>
        <w:ind w:firstLine="540"/>
        <w:jc w:val="both"/>
      </w:pPr>
      <w:r>
        <w:t xml:space="preserve">1) </w:t>
      </w:r>
      <w:hyperlink w:anchor="P335">
        <w:r>
          <w:rPr>
            <w:color w:val="0000FF"/>
          </w:rPr>
          <w:t>заявление</w:t>
        </w:r>
      </w:hyperlink>
      <w:r>
        <w:t xml:space="preserve"> заявителя о предоставлении муниципальной услуги (приложение 1 к настоящему Регламенту).</w:t>
      </w:r>
    </w:p>
    <w:p w:rsidR="00FB238E" w:rsidRDefault="00FB238E">
      <w:pPr>
        <w:pStyle w:val="ConsPlusNormal"/>
        <w:spacing w:before="220"/>
        <w:ind w:firstLine="540"/>
        <w:jc w:val="both"/>
      </w:pPr>
      <w:r>
        <w:t>В заявлении должны быть указаны:</w:t>
      </w:r>
    </w:p>
    <w:p w:rsidR="00FB238E" w:rsidRDefault="00FB238E">
      <w:pPr>
        <w:pStyle w:val="ConsPlusNormal"/>
        <w:spacing w:before="220"/>
        <w:ind w:firstLine="540"/>
        <w:jc w:val="both"/>
      </w:pPr>
      <w:r>
        <w:t>наименование, местонахождение общественной организации (объединения);</w:t>
      </w:r>
    </w:p>
    <w:p w:rsidR="00FB238E" w:rsidRDefault="00FB238E">
      <w:pPr>
        <w:pStyle w:val="ConsPlusNormal"/>
        <w:spacing w:before="220"/>
        <w:ind w:firstLine="540"/>
        <w:jc w:val="both"/>
      </w:pPr>
      <w:r>
        <w:t>характер предусмотренной Уставом общественной организации (объединения) деятельности;</w:t>
      </w:r>
    </w:p>
    <w:p w:rsidR="00FB238E" w:rsidRDefault="00FB238E">
      <w:pPr>
        <w:pStyle w:val="ConsPlusNormal"/>
        <w:spacing w:before="220"/>
        <w:ind w:firstLine="540"/>
        <w:jc w:val="both"/>
      </w:pPr>
      <w:r>
        <w:t xml:space="preserve">сведения о составе экспертной комиссии общественной экологической экспертизы. На экспертов, привлекаемых для проведения общественной экологической экспертизы, при осуществлении ими экологической экспертизы, распространяются требования, предусмотренные </w:t>
      </w:r>
      <w:r>
        <w:lastRenderedPageBreak/>
        <w:t xml:space="preserve">Федеральным </w:t>
      </w:r>
      <w:hyperlink r:id="rId29">
        <w:r>
          <w:rPr>
            <w:color w:val="0000FF"/>
          </w:rPr>
          <w:t>законом</w:t>
        </w:r>
      </w:hyperlink>
      <w:r>
        <w:t xml:space="preserve"> от 23.11.1995 N 174-ФЗ "Об экологической экспертизе";</w:t>
      </w:r>
    </w:p>
    <w:p w:rsidR="00FB238E" w:rsidRDefault="00FB238E">
      <w:pPr>
        <w:pStyle w:val="ConsPlusNormal"/>
        <w:spacing w:before="220"/>
        <w:ind w:firstLine="540"/>
        <w:jc w:val="both"/>
      </w:pPr>
      <w:r>
        <w:t>сведения об объекте общественной экологической экспертизы;</w:t>
      </w:r>
    </w:p>
    <w:p w:rsidR="00FB238E" w:rsidRDefault="00FB238E">
      <w:pPr>
        <w:pStyle w:val="ConsPlusNormal"/>
        <w:spacing w:before="220"/>
        <w:ind w:firstLine="540"/>
        <w:jc w:val="both"/>
      </w:pPr>
      <w:r>
        <w:t>сроки проведения общественной экологической экспертизы;</w:t>
      </w:r>
    </w:p>
    <w:p w:rsidR="00FB238E" w:rsidRDefault="00FB238E">
      <w:pPr>
        <w:pStyle w:val="ConsPlusNormal"/>
        <w:spacing w:before="220"/>
        <w:ind w:firstLine="540"/>
        <w:jc w:val="both"/>
      </w:pPr>
      <w:bookmarkStart w:id="3" w:name="P148"/>
      <w:bookmarkEnd w:id="3"/>
      <w:r>
        <w:t>2) надлежащим образом заверенная копия Устава общественной организации (объединения), подтверждающего характер предусмотренной Уставом деятельности в сфере охраны окружающей среды;</w:t>
      </w:r>
    </w:p>
    <w:p w:rsidR="00FB238E" w:rsidRDefault="00FB238E">
      <w:pPr>
        <w:pStyle w:val="ConsPlusNormal"/>
        <w:spacing w:before="220"/>
        <w:ind w:firstLine="540"/>
        <w:jc w:val="both"/>
      </w:pPr>
      <w:bookmarkStart w:id="4" w:name="P149"/>
      <w:bookmarkEnd w:id="4"/>
      <w:r>
        <w:t>3) копия доверенности и документа, удостоверяющего личность, в случае подачи заявления доверенным лицом заявителя.</w:t>
      </w:r>
    </w:p>
    <w:p w:rsidR="00FB238E" w:rsidRDefault="00FB238E">
      <w:pPr>
        <w:pStyle w:val="ConsPlusNormal"/>
        <w:spacing w:before="220"/>
        <w:ind w:firstLine="540"/>
        <w:jc w:val="both"/>
      </w:pPr>
      <w:r>
        <w:t>При наличии заявлений о проведении общественной экологической экспертизы одного объекта экологической экспертизы от двух и более общественных организаций (объединений) допускается создание единой экспертной комиссии.</w:t>
      </w:r>
    </w:p>
    <w:p w:rsidR="00FB238E" w:rsidRDefault="00FB238E">
      <w:pPr>
        <w:pStyle w:val="ConsPlusNormal"/>
        <w:spacing w:before="220"/>
        <w:ind w:firstLine="540"/>
        <w:jc w:val="both"/>
      </w:pPr>
      <w:r>
        <w:t>По выбору заявителей запрос о предоставлении услуги может быть направлен в Отдел в письменной форме по почте, по электронной почте, в электронной форме посредством федеральной информационной системы "Единый портал предоставления государственных и муниципальных услуг (функций)" (www.gosuslugi.ru), при личном обращении.</w:t>
      </w:r>
    </w:p>
    <w:p w:rsidR="00FB238E" w:rsidRDefault="00FB238E">
      <w:pPr>
        <w:pStyle w:val="ConsPlusNormal"/>
        <w:jc w:val="both"/>
      </w:pPr>
      <w:r>
        <w:t xml:space="preserve">(абзац введен </w:t>
      </w:r>
      <w:hyperlink r:id="rId30">
        <w:r>
          <w:rPr>
            <w:color w:val="0000FF"/>
          </w:rPr>
          <w:t>Постановлением</w:t>
        </w:r>
      </w:hyperlink>
      <w:r>
        <w:t xml:space="preserve"> администрации Артемовского городского округа от 28.03.2017 N 394-па)</w:t>
      </w:r>
    </w:p>
    <w:p w:rsidR="00FB238E" w:rsidRDefault="00FB238E">
      <w:pPr>
        <w:pStyle w:val="ConsPlusNormal"/>
        <w:spacing w:before="220"/>
        <w:ind w:firstLine="540"/>
        <w:jc w:val="both"/>
      </w:pPr>
      <w:r>
        <w:t>Заявителям в качестве результата предоставления муниципальной услуги обеспечивается по их выбору возможность получения электронного документа, подписанного усиленной квалифицированной электронной подписью, независимо от формы или способа обращения заявителей.</w:t>
      </w:r>
    </w:p>
    <w:p w:rsidR="00FB238E" w:rsidRDefault="00FB238E">
      <w:pPr>
        <w:pStyle w:val="ConsPlusNormal"/>
        <w:jc w:val="both"/>
      </w:pPr>
      <w:r>
        <w:t xml:space="preserve">(абзац введен </w:t>
      </w:r>
      <w:hyperlink r:id="rId31">
        <w:r>
          <w:rPr>
            <w:color w:val="0000FF"/>
          </w:rPr>
          <w:t>Постановлением</w:t>
        </w:r>
      </w:hyperlink>
      <w:r>
        <w:t xml:space="preserve"> администрации Артемовского городского округа от 28.03.2017 N 394-па)</w:t>
      </w:r>
    </w:p>
    <w:p w:rsidR="00FB238E" w:rsidRDefault="00FB238E">
      <w:pPr>
        <w:pStyle w:val="ConsPlusNormal"/>
        <w:spacing w:before="220"/>
        <w:ind w:firstLine="540"/>
        <w:jc w:val="both"/>
      </w:pPr>
      <w:r>
        <w:t>2.6.1. Орган, предоставляющий услугу, не вправе требовать от заявителя:</w:t>
      </w:r>
    </w:p>
    <w:p w:rsidR="00FB238E" w:rsidRDefault="00FB238E">
      <w:pPr>
        <w:pStyle w:val="ConsPlusNormal"/>
        <w:spacing w:before="220"/>
        <w:ind w:firstLine="540"/>
        <w:jc w:val="both"/>
      </w:pPr>
      <w:r>
        <w:t>представления документов или информации либо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B238E" w:rsidRDefault="00FB238E">
      <w:pPr>
        <w:pStyle w:val="ConsPlusNormal"/>
        <w:spacing w:before="220"/>
        <w:ind w:firstLine="540"/>
        <w:jc w:val="both"/>
      </w:pPr>
      <w:r>
        <w:t xml:space="preserve">осуществления действий, в том числе согласований, необходимых для получения муниципальных услуг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2">
        <w:r>
          <w:rPr>
            <w:color w:val="0000FF"/>
          </w:rPr>
          <w:t>ч. 1 ст. 9</w:t>
        </w:r>
      </w:hyperlink>
      <w:r>
        <w:t xml:space="preserve"> Федерального закона от 27.07.2010 N 210-ФЗ "Об организации предоставления государственных и муниципальных услуг";</w:t>
      </w:r>
    </w:p>
    <w:p w:rsidR="00FB238E" w:rsidRDefault="00FB238E">
      <w:pPr>
        <w:pStyle w:val="ConsPlusNormal"/>
        <w:spacing w:before="22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или муниципальной услуги, за исключением следующих случаев:</w:t>
      </w:r>
    </w:p>
    <w:p w:rsidR="00FB238E" w:rsidRDefault="00FB238E">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B238E" w:rsidRDefault="00FB238E">
      <w:pPr>
        <w:pStyle w:val="ConsPlusNormal"/>
        <w:spacing w:before="220"/>
        <w:ind w:firstLine="540"/>
        <w:jc w:val="both"/>
      </w:pPr>
      <w: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w:t>
      </w:r>
      <w:r>
        <w:lastRenderedPageBreak/>
        <w:t>включенных в представленный ранее комплект документов;</w:t>
      </w:r>
    </w:p>
    <w:p w:rsidR="00FB238E" w:rsidRDefault="00FB238E">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B238E" w:rsidRDefault="00FB238E">
      <w:pPr>
        <w:pStyle w:val="ConsPlusNormal"/>
        <w:spacing w:before="22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33">
        <w:r>
          <w:rPr>
            <w:color w:val="0000FF"/>
          </w:rPr>
          <w:t>ч. 1.1 ст. 16</w:t>
        </w:r>
      </w:hyperlink>
      <w: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4">
        <w:r>
          <w:rPr>
            <w:color w:val="0000FF"/>
          </w:rPr>
          <w:t>ч. 1.1 ст. 16</w:t>
        </w:r>
      </w:hyperlink>
      <w: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B238E" w:rsidRDefault="00FB238E">
      <w:pPr>
        <w:pStyle w:val="ConsPlusNormal"/>
        <w:jc w:val="both"/>
      </w:pPr>
      <w:r>
        <w:t>(</w:t>
      </w:r>
      <w:proofErr w:type="spellStart"/>
      <w:r>
        <w:t>пп</w:t>
      </w:r>
      <w:proofErr w:type="spellEnd"/>
      <w:r>
        <w:t xml:space="preserve">. 2.6.1 введен </w:t>
      </w:r>
      <w:hyperlink r:id="rId35">
        <w:r>
          <w:rPr>
            <w:color w:val="0000FF"/>
          </w:rPr>
          <w:t>Постановлением</w:t>
        </w:r>
      </w:hyperlink>
      <w:r>
        <w:t xml:space="preserve"> администрации Артемовского городского округа от 28.01.2019 N 71-па)</w:t>
      </w:r>
    </w:p>
    <w:p w:rsidR="00FB238E" w:rsidRDefault="00FB238E">
      <w:pPr>
        <w:pStyle w:val="ConsPlusNormal"/>
        <w:spacing w:before="220"/>
        <w:ind w:firstLine="540"/>
        <w:jc w:val="both"/>
      </w:pPr>
      <w:r>
        <w:t>2.7. Исчерпывающий перечень оснований для отказа в приеме документов, необходимых для предоставления муниципальной услуги</w:t>
      </w:r>
    </w:p>
    <w:p w:rsidR="00FB238E" w:rsidRDefault="00FB238E">
      <w:pPr>
        <w:pStyle w:val="ConsPlusNormal"/>
        <w:spacing w:before="220"/>
        <w:ind w:firstLine="540"/>
        <w:jc w:val="both"/>
      </w:pPr>
      <w:r>
        <w:t>Основания для отказа в приеме документов отсутствуют.</w:t>
      </w:r>
    </w:p>
    <w:p w:rsidR="00FB238E" w:rsidRDefault="00FB238E">
      <w:pPr>
        <w:pStyle w:val="ConsPlusNormal"/>
        <w:spacing w:before="220"/>
        <w:ind w:firstLine="540"/>
        <w:jc w:val="both"/>
      </w:pPr>
      <w:bookmarkStart w:id="5" w:name="P166"/>
      <w:bookmarkEnd w:id="5"/>
      <w:r>
        <w:t>2.8. Исчерпывающий перечень оснований для отказа в предоставлении муниципальной услуги:</w:t>
      </w:r>
    </w:p>
    <w:p w:rsidR="00FB238E" w:rsidRDefault="00FB238E">
      <w:pPr>
        <w:pStyle w:val="ConsPlusNormal"/>
        <w:spacing w:before="220"/>
        <w:ind w:firstLine="540"/>
        <w:jc w:val="both"/>
      </w:pPr>
      <w:r>
        <w:t>а) обращение заявителя о прекращении рассмотрения его заявления либо заявление на отзыв доверенности на право представления его интересов доверенным лицом;</w:t>
      </w:r>
    </w:p>
    <w:p w:rsidR="00FB238E" w:rsidRDefault="00FB238E">
      <w:pPr>
        <w:pStyle w:val="ConsPlusNormal"/>
        <w:spacing w:before="220"/>
        <w:ind w:firstLine="540"/>
        <w:jc w:val="both"/>
      </w:pPr>
      <w:r>
        <w:t xml:space="preserve">б) не выполнены требования к содержанию заявления о проведении общественной экологической экспертизы, предусмотренные </w:t>
      </w:r>
      <w:hyperlink r:id="rId36">
        <w:r>
          <w:rPr>
            <w:color w:val="0000FF"/>
          </w:rPr>
          <w:t>статьей 23</w:t>
        </w:r>
      </w:hyperlink>
      <w:r>
        <w:t xml:space="preserve"> Федерального закона от 23.11.1995 N 174-ФЗ "Об экологической экспертизе";</w:t>
      </w:r>
    </w:p>
    <w:p w:rsidR="00FB238E" w:rsidRDefault="00FB238E">
      <w:pPr>
        <w:pStyle w:val="ConsPlusNormal"/>
        <w:spacing w:before="220"/>
        <w:ind w:firstLine="540"/>
        <w:jc w:val="both"/>
      </w:pPr>
      <w:r>
        <w:t xml:space="preserve">в) к заявлению не приложены документы, указанные в </w:t>
      </w:r>
      <w:hyperlink w:anchor="P148">
        <w:r>
          <w:rPr>
            <w:color w:val="0000FF"/>
          </w:rPr>
          <w:t>подпунктах 2</w:t>
        </w:r>
      </w:hyperlink>
      <w:r>
        <w:t xml:space="preserve">, </w:t>
      </w:r>
      <w:hyperlink w:anchor="P149">
        <w:r>
          <w:rPr>
            <w:color w:val="0000FF"/>
          </w:rPr>
          <w:t>3 пункта 2.6</w:t>
        </w:r>
      </w:hyperlink>
      <w:r>
        <w:t xml:space="preserve"> настоящего Регламента;</w:t>
      </w:r>
    </w:p>
    <w:p w:rsidR="00FB238E" w:rsidRDefault="00FB238E">
      <w:pPr>
        <w:pStyle w:val="ConsPlusNormal"/>
        <w:spacing w:before="220"/>
        <w:ind w:firstLine="540"/>
        <w:jc w:val="both"/>
      </w:pPr>
      <w:r>
        <w:t xml:space="preserve">г) Устав общественной организации (объединения), организующей и проводящей общественную экологическую экспертизу, не соответствует требованиям </w:t>
      </w:r>
      <w:hyperlink r:id="rId37">
        <w:r>
          <w:rPr>
            <w:color w:val="0000FF"/>
          </w:rPr>
          <w:t>статьи 20</w:t>
        </w:r>
      </w:hyperlink>
      <w:r>
        <w:t xml:space="preserve"> Федерального закона от 23.11.1995 N 174-ФЗ "Об экологической экспертизе";</w:t>
      </w:r>
    </w:p>
    <w:p w:rsidR="00FB238E" w:rsidRDefault="00FB238E">
      <w:pPr>
        <w:pStyle w:val="ConsPlusNormal"/>
        <w:spacing w:before="220"/>
        <w:ind w:firstLine="540"/>
        <w:jc w:val="both"/>
      </w:pPr>
      <w:r>
        <w:t>д) общественная экологическая экспертиза ранее была дважды проведена в отношении объекта общественной экологической экспертизы;</w:t>
      </w:r>
    </w:p>
    <w:p w:rsidR="00FB238E" w:rsidRDefault="00FB238E">
      <w:pPr>
        <w:pStyle w:val="ConsPlusNormal"/>
        <w:spacing w:before="220"/>
        <w:ind w:firstLine="540"/>
        <w:jc w:val="both"/>
      </w:pPr>
      <w:r>
        <w:t>е) общественная организация (объединение) не зарегистрирована в порядке, установленном законодательством Российской Федерации, на дату подачи заявления о проведении общественной экологической экспертизы;</w:t>
      </w:r>
    </w:p>
    <w:p w:rsidR="00FB238E" w:rsidRDefault="00FB238E">
      <w:pPr>
        <w:pStyle w:val="ConsPlusNormal"/>
        <w:spacing w:before="220"/>
        <w:ind w:firstLine="540"/>
        <w:jc w:val="both"/>
      </w:pPr>
      <w:r>
        <w:t>ж) заявление о проведении общественной экологической экспертизы было подано в отношении объекта, сведения о котором составляют государственную, коммерческую или иную охраняемую законом тайну.</w:t>
      </w:r>
    </w:p>
    <w:p w:rsidR="00FB238E" w:rsidRDefault="00FB238E">
      <w:pPr>
        <w:pStyle w:val="ConsPlusNormal"/>
        <w:spacing w:before="220"/>
        <w:ind w:firstLine="540"/>
        <w:jc w:val="both"/>
      </w:pPr>
      <w:r>
        <w:t xml:space="preserve">2.9. Порядок, размер и основания взимания муниципальной пошлины или иной платы, </w:t>
      </w:r>
      <w:r>
        <w:lastRenderedPageBreak/>
        <w:t>взимаемой за предоставление муниципальной услуги</w:t>
      </w:r>
    </w:p>
    <w:p w:rsidR="00FB238E" w:rsidRDefault="00FB238E">
      <w:pPr>
        <w:pStyle w:val="ConsPlusNormal"/>
        <w:spacing w:before="220"/>
        <w:ind w:firstLine="540"/>
        <w:jc w:val="both"/>
      </w:pPr>
      <w:r>
        <w:t>Муниципальная услуга предоставляется бесплатно.</w:t>
      </w:r>
    </w:p>
    <w:p w:rsidR="00FB238E" w:rsidRDefault="00FB238E">
      <w:pPr>
        <w:pStyle w:val="ConsPlusNormal"/>
        <w:spacing w:before="220"/>
        <w:ind w:firstLine="540"/>
        <w:jc w:val="both"/>
      </w:pPr>
      <w:r>
        <w:t>2.10. Максимальный срок ожидания в очереди при подаче заявления - не более 15 минут, максимальный срок ожидания в очереди при получении результата предоставления муниципальной услуги - не более 15 минут.</w:t>
      </w:r>
    </w:p>
    <w:p w:rsidR="00FB238E" w:rsidRDefault="00FB238E">
      <w:pPr>
        <w:pStyle w:val="ConsPlusNormal"/>
        <w:spacing w:before="220"/>
        <w:ind w:firstLine="540"/>
        <w:jc w:val="both"/>
      </w:pPr>
      <w:r>
        <w:t>Срок регистрации заявления заявителя о предоставлении муниципальной услуги, в том числе в электронной форме - не более 15 минут.</w:t>
      </w:r>
    </w:p>
    <w:p w:rsidR="00FB238E" w:rsidRDefault="00FB238E">
      <w:pPr>
        <w:pStyle w:val="ConsPlusNormal"/>
        <w:spacing w:before="220"/>
        <w:ind w:firstLine="540"/>
        <w:jc w:val="both"/>
      </w:pPr>
      <w:r>
        <w:t>2.11. Срок регистрации заявления заявителя о предоставлении муниципальной услуги</w:t>
      </w:r>
    </w:p>
    <w:p w:rsidR="00FB238E" w:rsidRDefault="00FB238E">
      <w:pPr>
        <w:pStyle w:val="ConsPlusNormal"/>
        <w:spacing w:before="220"/>
        <w:ind w:firstLine="540"/>
        <w:jc w:val="both"/>
      </w:pPr>
      <w:r>
        <w:t>Заявление о предоставлении муниципальной услуги, поступившее в администрацию Артемовского городского округа, регистрируется в порядке и сроки, установленные нормативными правовыми актами Российской Федерации и муниципальными правовыми актами Артемовского городского округа, и направляется в Отдел для исполнения административных процедур по предоставлению муниципальной услуги.</w:t>
      </w:r>
    </w:p>
    <w:p w:rsidR="00FB238E" w:rsidRDefault="00FB238E">
      <w:pPr>
        <w:pStyle w:val="ConsPlusNormal"/>
        <w:spacing w:before="220"/>
        <w:ind w:firstLine="540"/>
        <w:jc w:val="both"/>
      </w:pPr>
      <w:r>
        <w:t>2.12. Требования к помещениям, в которых предоставляется муниципальная услуга, месту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с учетом обеспечения условий доступности для инвалидов</w:t>
      </w:r>
    </w:p>
    <w:p w:rsidR="00FB238E" w:rsidRDefault="00FB238E">
      <w:pPr>
        <w:pStyle w:val="ConsPlusNormal"/>
        <w:spacing w:before="220"/>
        <w:ind w:firstLine="540"/>
        <w:jc w:val="both"/>
      </w:pPr>
      <w:r>
        <w:t>2.12.1. Места для ожидания и заполнения запросов для заявителей должны быть оборудованы мебелью (стол, стулья).</w:t>
      </w:r>
    </w:p>
    <w:p w:rsidR="00FB238E" w:rsidRDefault="00FB238E">
      <w:pPr>
        <w:pStyle w:val="ConsPlusNormal"/>
        <w:spacing w:before="220"/>
        <w:ind w:firstLine="540"/>
        <w:jc w:val="both"/>
      </w:pPr>
      <w:r>
        <w:t>2.12.2. Места информирования оборудуются информационным стендом, стульями и столом для возможности оформления запросов о предоставлении услуги.</w:t>
      </w:r>
    </w:p>
    <w:p w:rsidR="00FB238E" w:rsidRDefault="00FB238E">
      <w:pPr>
        <w:pStyle w:val="ConsPlusNormal"/>
        <w:spacing w:before="220"/>
        <w:ind w:firstLine="540"/>
        <w:jc w:val="both"/>
      </w:pPr>
      <w:r>
        <w:t>2.12.3. Информационные стенды оборудуются образцами с перечнем документов, необходимых для предоставления услуги, которые печатаются удобным для чтения шрифтом, без исправлений, наиболее важные места выделяются (подчеркиваются).</w:t>
      </w:r>
    </w:p>
    <w:p w:rsidR="00FB238E" w:rsidRDefault="00FB238E">
      <w:pPr>
        <w:pStyle w:val="ConsPlusNormal"/>
        <w:spacing w:before="220"/>
        <w:ind w:firstLine="540"/>
        <w:jc w:val="both"/>
      </w:pPr>
      <w:r>
        <w:t>2.12.4. Зал ожидания и места для заполнения запросов о предоставлении муниципальной услуги и информационные стенды для инвалидов должны располагаться на 1-м этаже здания, в котором оказывается муниципальная услуга, должны быть доступны для инвалидов, использующих для передвижения кресла-коляски, и оборудованы мебелью с учетом возможности беспрепятственного подъезда и поворота кресел-колясок.</w:t>
      </w:r>
    </w:p>
    <w:p w:rsidR="00FB238E" w:rsidRDefault="00FB238E">
      <w:pPr>
        <w:pStyle w:val="ConsPlusNormal"/>
        <w:spacing w:before="220"/>
        <w:ind w:firstLine="540"/>
        <w:jc w:val="both"/>
      </w:pPr>
      <w:r>
        <w:t>Помещения, в которых предоставляется услуга, должны быть оборудованы пандусом с поручнями и (или) иметь кнопку для вызова специалиста администрации, осуществляющего сопровождение инвалида по помещению к месту оказания услуги и к выходу из помещения. Специалист администрации, сопровождающий инвалида, имеющего стойкие расстройства функции зрения и самостоятельного передвижения, осуществляет вызов специалиста администрации, ответственного за оказание услуги, для принятия заявления и документов на предоставление услуги и (или) информирования об услуге.</w:t>
      </w:r>
    </w:p>
    <w:p w:rsidR="00FB238E" w:rsidRDefault="00FB238E">
      <w:pPr>
        <w:pStyle w:val="ConsPlusNormal"/>
        <w:spacing w:before="220"/>
        <w:ind w:firstLine="540"/>
        <w:jc w:val="both"/>
      </w:pPr>
      <w:r>
        <w:t>На информационных стендах для инвалидов по зрению информация о перечне муниципальных услуг, непосредственно о самой муниципальной услуге и о вызове специалиста, ответственного за оказание услуги, должна быть выполнена рельефно-точечным шрифтом Брайля.</w:t>
      </w:r>
    </w:p>
    <w:p w:rsidR="00FB238E" w:rsidRDefault="00FB238E">
      <w:pPr>
        <w:pStyle w:val="ConsPlusNormal"/>
        <w:spacing w:before="220"/>
        <w:ind w:firstLine="540"/>
        <w:jc w:val="both"/>
      </w:pPr>
      <w:r>
        <w:t xml:space="preserve">Местонахождение зала ожидания, информационных стендов, мест для заполнения запросов для инвалидов: 692760, Приморский край, г. Артем, ул. Кирова, 48 (вход со стороны ул. Кирова в пятиэтажном здание), 1 этаж, холл, </w:t>
      </w:r>
      <w:proofErr w:type="spellStart"/>
      <w:r>
        <w:t>каб</w:t>
      </w:r>
      <w:proofErr w:type="spellEnd"/>
      <w:r>
        <w:t>. 123.</w:t>
      </w:r>
    </w:p>
    <w:p w:rsidR="00FB238E" w:rsidRDefault="00FB238E">
      <w:pPr>
        <w:pStyle w:val="ConsPlusNormal"/>
        <w:spacing w:before="220"/>
        <w:ind w:firstLine="540"/>
        <w:jc w:val="both"/>
      </w:pPr>
      <w:r>
        <w:lastRenderedPageBreak/>
        <w:t>2.13.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B238E" w:rsidRDefault="00FB238E">
      <w:pPr>
        <w:pStyle w:val="ConsPlusNormal"/>
        <w:spacing w:before="220"/>
        <w:ind w:firstLine="540"/>
        <w:jc w:val="both"/>
      </w:pPr>
      <w:r>
        <w:t>Показатели доступности и качества муниципальных услуг:</w:t>
      </w:r>
    </w:p>
    <w:p w:rsidR="00FB238E" w:rsidRDefault="00FB238E">
      <w:pPr>
        <w:pStyle w:val="ConsPlusNormal"/>
        <w:spacing w:before="220"/>
        <w:ind w:firstLine="540"/>
        <w:jc w:val="both"/>
      </w:pPr>
      <w:r>
        <w:t>информированность заявителей о муниципальной услуге;</w:t>
      </w:r>
    </w:p>
    <w:p w:rsidR="00FB238E" w:rsidRDefault="00FB238E">
      <w:pPr>
        <w:pStyle w:val="ConsPlusNormal"/>
        <w:spacing w:before="220"/>
        <w:ind w:firstLine="540"/>
        <w:jc w:val="both"/>
      </w:pPr>
      <w:r>
        <w:t>комфортность ожидания и получения муниципальной услуги;</w:t>
      </w:r>
    </w:p>
    <w:p w:rsidR="00FB238E" w:rsidRDefault="00FB238E">
      <w:pPr>
        <w:pStyle w:val="ConsPlusNormal"/>
        <w:spacing w:before="220"/>
        <w:ind w:firstLine="540"/>
        <w:jc w:val="both"/>
      </w:pPr>
      <w:r>
        <w:t>вежливость специалистов, предоставляющих муниципальную услугу;</w:t>
      </w:r>
    </w:p>
    <w:p w:rsidR="00FB238E" w:rsidRDefault="00FB238E">
      <w:pPr>
        <w:pStyle w:val="ConsPlusNormal"/>
        <w:spacing w:before="220"/>
        <w:ind w:firstLine="540"/>
        <w:jc w:val="both"/>
      </w:pPr>
      <w:r>
        <w:t>компетентность, оперативность и профессиональная грамотность персонала;</w:t>
      </w:r>
    </w:p>
    <w:p w:rsidR="00FB238E" w:rsidRDefault="00FB238E">
      <w:pPr>
        <w:pStyle w:val="ConsPlusNormal"/>
        <w:spacing w:before="220"/>
        <w:ind w:firstLine="540"/>
        <w:jc w:val="both"/>
      </w:pPr>
      <w:r>
        <w:t>соблюдение сроков предоставления муниципальной услуги;</w:t>
      </w:r>
    </w:p>
    <w:p w:rsidR="00FB238E" w:rsidRDefault="00FB238E">
      <w:pPr>
        <w:pStyle w:val="ConsPlusNormal"/>
        <w:spacing w:before="220"/>
        <w:ind w:firstLine="540"/>
        <w:jc w:val="both"/>
      </w:pPr>
      <w:r>
        <w:t>отсутствие обоснованных жалоб заявителей.</w:t>
      </w:r>
    </w:p>
    <w:p w:rsidR="00FB238E" w:rsidRDefault="00FB238E">
      <w:pPr>
        <w:pStyle w:val="ConsPlusNormal"/>
        <w:spacing w:before="220"/>
        <w:ind w:firstLine="540"/>
        <w:jc w:val="both"/>
      </w:pPr>
      <w:r>
        <w:t>Для доступности и качества муниципальной услуги предусмотрены следующие условия:</w:t>
      </w:r>
    </w:p>
    <w:p w:rsidR="00FB238E" w:rsidRDefault="00FB238E">
      <w:pPr>
        <w:pStyle w:val="ConsPlusNormal"/>
        <w:spacing w:before="220"/>
        <w:ind w:firstLine="540"/>
        <w:jc w:val="both"/>
      </w:pPr>
      <w:r>
        <w:t>а) пешеходная доступность здания от остановок общественного транспорта до места предоставления муниципальной услуги (не более 5 минут);</w:t>
      </w:r>
    </w:p>
    <w:p w:rsidR="00FB238E" w:rsidRDefault="00FB238E">
      <w:pPr>
        <w:pStyle w:val="ConsPlusNormal"/>
        <w:spacing w:before="220"/>
        <w:ind w:firstLine="540"/>
        <w:jc w:val="both"/>
      </w:pPr>
      <w:r>
        <w:t>б) наличие отдельного входа в здание, который оборудован пандусом для беспрепятственного передвижения инвалидных и детских колясок;</w:t>
      </w:r>
    </w:p>
    <w:p w:rsidR="00FB238E" w:rsidRDefault="00FB238E">
      <w:pPr>
        <w:pStyle w:val="ConsPlusNormal"/>
        <w:spacing w:before="220"/>
        <w:ind w:firstLine="540"/>
        <w:jc w:val="both"/>
      </w:pPr>
      <w:r>
        <w:t>в) на прилегающей территории имеются места для парковки автомобильного транспорта.</w:t>
      </w:r>
    </w:p>
    <w:p w:rsidR="00FB238E" w:rsidRDefault="00FB238E">
      <w:pPr>
        <w:pStyle w:val="ConsPlusNormal"/>
        <w:spacing w:before="220"/>
        <w:ind w:firstLine="540"/>
        <w:jc w:val="both"/>
      </w:pPr>
      <w:r>
        <w:t>При предоставлении муниципальной услуги специалист, обеспечивающий ее предоставление, взаимодействует с заявителем:</w:t>
      </w:r>
    </w:p>
    <w:p w:rsidR="00FB238E" w:rsidRDefault="00FB238E">
      <w:pPr>
        <w:pStyle w:val="ConsPlusNormal"/>
        <w:spacing w:before="220"/>
        <w:ind w:firstLine="540"/>
        <w:jc w:val="both"/>
      </w:pPr>
      <w:r>
        <w:t>при личном обращении заявителя не более 2-х раз;</w:t>
      </w:r>
    </w:p>
    <w:p w:rsidR="00FB238E" w:rsidRDefault="00FB238E">
      <w:pPr>
        <w:pStyle w:val="ConsPlusNormal"/>
        <w:spacing w:before="220"/>
        <w:ind w:firstLine="540"/>
        <w:jc w:val="both"/>
      </w:pPr>
      <w:r>
        <w:t>при предоставлении услуги в электронном виде не более 2-х раз.</w:t>
      </w:r>
    </w:p>
    <w:p w:rsidR="00FB238E" w:rsidRDefault="00FB238E">
      <w:pPr>
        <w:pStyle w:val="ConsPlusNormal"/>
        <w:spacing w:before="220"/>
        <w:ind w:firstLine="540"/>
        <w:jc w:val="both"/>
      </w:pPr>
      <w:r>
        <w:t>Информация о ходе предоставления муниципальной услуги может быть получена заявителем:</w:t>
      </w:r>
    </w:p>
    <w:p w:rsidR="00FB238E" w:rsidRDefault="00FB238E">
      <w:pPr>
        <w:pStyle w:val="ConsPlusNormal"/>
        <w:spacing w:before="220"/>
        <w:ind w:firstLine="540"/>
        <w:jc w:val="both"/>
      </w:pPr>
      <w:r>
        <w:t>лично;</w:t>
      </w:r>
    </w:p>
    <w:p w:rsidR="00FB238E" w:rsidRDefault="00FB238E">
      <w:pPr>
        <w:pStyle w:val="ConsPlusNormal"/>
        <w:spacing w:before="220"/>
        <w:ind w:firstLine="540"/>
        <w:jc w:val="both"/>
      </w:pPr>
      <w:r>
        <w:t>по телефону;</w:t>
      </w:r>
    </w:p>
    <w:p w:rsidR="00FB238E" w:rsidRDefault="00FB238E">
      <w:pPr>
        <w:pStyle w:val="ConsPlusNormal"/>
        <w:spacing w:before="220"/>
        <w:ind w:firstLine="540"/>
        <w:jc w:val="both"/>
      </w:pPr>
      <w:r>
        <w:t>посредством электронной почты;</w:t>
      </w:r>
    </w:p>
    <w:p w:rsidR="00FB238E" w:rsidRDefault="00FB238E">
      <w:pPr>
        <w:pStyle w:val="ConsPlusNormal"/>
        <w:spacing w:before="220"/>
        <w:ind w:firstLine="540"/>
        <w:jc w:val="both"/>
      </w:pPr>
      <w:r>
        <w:t>через письменное обращение;</w:t>
      </w:r>
    </w:p>
    <w:p w:rsidR="00FB238E" w:rsidRDefault="00FB238E">
      <w:pPr>
        <w:pStyle w:val="ConsPlusNormal"/>
        <w:spacing w:before="220"/>
        <w:ind w:firstLine="540"/>
        <w:jc w:val="both"/>
      </w:pPr>
      <w:r>
        <w:t>через федеральную государственную систему "Единый портал государственных и муниципальных услуг (функций)".</w:t>
      </w:r>
    </w:p>
    <w:p w:rsidR="00FB238E" w:rsidRDefault="00FB238E">
      <w:pPr>
        <w:pStyle w:val="ConsPlusNormal"/>
        <w:spacing w:before="220"/>
        <w:ind w:firstLine="540"/>
        <w:jc w:val="both"/>
      </w:pPr>
      <w:r>
        <w:t>2.14. Особенности предоставления муниципальной услуги в электронной форме</w:t>
      </w:r>
    </w:p>
    <w:p w:rsidR="00FB238E" w:rsidRDefault="00FB238E">
      <w:pPr>
        <w:pStyle w:val="ConsPlusNormal"/>
        <w:spacing w:before="220"/>
        <w:ind w:firstLine="540"/>
        <w:jc w:val="both"/>
      </w:pPr>
      <w:r>
        <w:t>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федеральную информационную систему "Единый портал государственных и муниципальных услуг (функций)" путем заполнения специальной интерактивной формы.</w:t>
      </w:r>
    </w:p>
    <w:p w:rsidR="00FB238E" w:rsidRDefault="00FB238E">
      <w:pPr>
        <w:pStyle w:val="ConsPlusNormal"/>
        <w:spacing w:before="220"/>
        <w:ind w:firstLine="540"/>
        <w:jc w:val="both"/>
      </w:pPr>
      <w:r>
        <w:lastRenderedPageBreak/>
        <w:t xml:space="preserve">Прием и регистрация заявления о предоставлении муниципальной услуги в электронной форме с прикреплением сканированных документов, указанных в </w:t>
      </w:r>
      <w:hyperlink w:anchor="P140">
        <w:r>
          <w:rPr>
            <w:color w:val="0000FF"/>
          </w:rPr>
          <w:t>пункте 2.6</w:t>
        </w:r>
      </w:hyperlink>
      <w:r>
        <w:t xml:space="preserve"> административного регламента, обеспечивается на Едином портале государственных и муниципальных услуг (функций).</w:t>
      </w:r>
    </w:p>
    <w:p w:rsidR="00FB238E" w:rsidRDefault="00FB238E">
      <w:pPr>
        <w:pStyle w:val="ConsPlusNormal"/>
        <w:spacing w:before="220"/>
        <w:ind w:firstLine="540"/>
        <w:jc w:val="both"/>
      </w:pPr>
      <w:r>
        <w:t>Заявитель выбирает удобный для него способ получения результата муниципальной услуги и указывает его в заявлении: в форме электронного документа, в письменном виде почтой или получить лично. Заявление подлежит регистрации с присвоением порядкового номера. По номеру заявления можно проследить статус предоставления муниципальной услуги: принято от заявителя; передано в ведомство; услуга не предоставлена (гражданин не явился в соответствии с назначенной очередью); исполнено.</w:t>
      </w:r>
    </w:p>
    <w:p w:rsidR="00FB238E" w:rsidRDefault="00FB238E">
      <w:pPr>
        <w:pStyle w:val="ConsPlusNormal"/>
        <w:spacing w:before="220"/>
        <w:ind w:firstLine="540"/>
        <w:jc w:val="both"/>
      </w:pPr>
      <w:r>
        <w:t>Получение результата предоставления муниципальной услуги согласно форме, указанной в заявлении, осуществляется в том числе через Единый портал государственных и муниципальных услуг (функций).</w:t>
      </w:r>
    </w:p>
    <w:p w:rsidR="00FB238E" w:rsidRDefault="00FB238E">
      <w:pPr>
        <w:pStyle w:val="ConsPlusNormal"/>
        <w:jc w:val="both"/>
      </w:pPr>
      <w:r>
        <w:t>(</w:t>
      </w:r>
      <w:proofErr w:type="spellStart"/>
      <w:r>
        <w:t>пп</w:t>
      </w:r>
      <w:proofErr w:type="spellEnd"/>
      <w:r>
        <w:t xml:space="preserve">. 2.14 в ред. </w:t>
      </w:r>
      <w:hyperlink r:id="rId38">
        <w:r>
          <w:rPr>
            <w:color w:val="0000FF"/>
          </w:rPr>
          <w:t>Постановления</w:t>
        </w:r>
      </w:hyperlink>
      <w:r>
        <w:t xml:space="preserve"> администрации Артемовского городского округа от 28.03.2017 N 394-па)</w:t>
      </w:r>
    </w:p>
    <w:p w:rsidR="00FB238E" w:rsidRDefault="00FB238E">
      <w:pPr>
        <w:pStyle w:val="ConsPlusNormal"/>
        <w:jc w:val="both"/>
      </w:pPr>
    </w:p>
    <w:p w:rsidR="00FB238E" w:rsidRDefault="00FB238E">
      <w:pPr>
        <w:pStyle w:val="ConsPlusTitle"/>
        <w:jc w:val="center"/>
        <w:outlineLvl w:val="1"/>
      </w:pPr>
      <w:bookmarkStart w:id="6" w:name="P216"/>
      <w:bookmarkEnd w:id="6"/>
      <w:r>
        <w:t>3. Состав, последовательность и сроки выполнения</w:t>
      </w:r>
    </w:p>
    <w:p w:rsidR="00FB238E" w:rsidRDefault="00FB238E">
      <w:pPr>
        <w:pStyle w:val="ConsPlusTitle"/>
        <w:jc w:val="center"/>
      </w:pPr>
      <w:r>
        <w:t>административных процедур (действий), требования к порядку</w:t>
      </w:r>
    </w:p>
    <w:p w:rsidR="00FB238E" w:rsidRDefault="00FB238E">
      <w:pPr>
        <w:pStyle w:val="ConsPlusTitle"/>
        <w:jc w:val="center"/>
      </w:pPr>
      <w:r>
        <w:t>их выполнения, в том числе особенности выполнения</w:t>
      </w:r>
    </w:p>
    <w:p w:rsidR="00FB238E" w:rsidRDefault="00FB238E">
      <w:pPr>
        <w:pStyle w:val="ConsPlusTitle"/>
        <w:jc w:val="center"/>
      </w:pPr>
      <w:r>
        <w:t>административных процедур (действий)</w:t>
      </w:r>
    </w:p>
    <w:p w:rsidR="00FB238E" w:rsidRDefault="00FB238E">
      <w:pPr>
        <w:pStyle w:val="ConsPlusTitle"/>
        <w:jc w:val="center"/>
      </w:pPr>
      <w:r>
        <w:t>в электронной форме</w:t>
      </w:r>
    </w:p>
    <w:p w:rsidR="00FB238E" w:rsidRDefault="00FB238E">
      <w:pPr>
        <w:pStyle w:val="ConsPlusNormal"/>
        <w:jc w:val="both"/>
      </w:pPr>
    </w:p>
    <w:p w:rsidR="00FB238E" w:rsidRDefault="00FB238E">
      <w:pPr>
        <w:pStyle w:val="ConsPlusNormal"/>
        <w:ind w:firstLine="540"/>
        <w:jc w:val="both"/>
      </w:pPr>
      <w:r>
        <w:t xml:space="preserve">3.1. </w:t>
      </w:r>
      <w:hyperlink w:anchor="P382">
        <w:r>
          <w:rPr>
            <w:color w:val="0000FF"/>
          </w:rPr>
          <w:t>Блок-схема</w:t>
        </w:r>
      </w:hyperlink>
      <w:r>
        <w:t xml:space="preserve"> предоставления муниципальной услуги приводится в приложении 2 к настоящему Регламенту.</w:t>
      </w:r>
    </w:p>
    <w:p w:rsidR="00FB238E" w:rsidRDefault="00FB238E">
      <w:pPr>
        <w:pStyle w:val="ConsPlusNormal"/>
        <w:spacing w:before="220"/>
        <w:ind w:firstLine="540"/>
        <w:jc w:val="both"/>
      </w:pPr>
      <w:r>
        <w:t>Предоставление муниципальной услуги включает в себя следующие административные процедуры:</w:t>
      </w:r>
    </w:p>
    <w:p w:rsidR="00FB238E" w:rsidRDefault="00FB238E">
      <w:pPr>
        <w:pStyle w:val="ConsPlusNormal"/>
        <w:spacing w:before="220"/>
        <w:ind w:firstLine="540"/>
        <w:jc w:val="both"/>
      </w:pPr>
      <w:r>
        <w:t xml:space="preserve">прием и регистрация </w:t>
      </w:r>
      <w:hyperlink w:anchor="P335">
        <w:r>
          <w:rPr>
            <w:color w:val="0000FF"/>
          </w:rPr>
          <w:t>заявления</w:t>
        </w:r>
      </w:hyperlink>
      <w:r>
        <w:t xml:space="preserve"> общественной организации (объединения) на проведение общественной экологической экспертизы (приложение 1 к настоящему Регламенту) и приложенных к нему документов;</w:t>
      </w:r>
    </w:p>
    <w:p w:rsidR="00FB238E" w:rsidRDefault="00FB238E">
      <w:pPr>
        <w:pStyle w:val="ConsPlusNormal"/>
        <w:spacing w:before="220"/>
        <w:ind w:firstLine="540"/>
        <w:jc w:val="both"/>
      </w:pPr>
      <w:r>
        <w:t>рассмотрение заявления и представленных документов;</w:t>
      </w:r>
    </w:p>
    <w:p w:rsidR="00FB238E" w:rsidRDefault="00FB238E">
      <w:pPr>
        <w:pStyle w:val="ConsPlusNormal"/>
        <w:spacing w:before="220"/>
        <w:ind w:firstLine="540"/>
        <w:jc w:val="both"/>
      </w:pPr>
      <w:r>
        <w:t>рассмотрение заявления заявителя и подготовка ответа (информации) на заявление;</w:t>
      </w:r>
    </w:p>
    <w:p w:rsidR="00FB238E" w:rsidRDefault="00FB238E">
      <w:pPr>
        <w:pStyle w:val="ConsPlusNormal"/>
        <w:spacing w:before="220"/>
        <w:ind w:firstLine="540"/>
        <w:jc w:val="both"/>
      </w:pPr>
      <w:r>
        <w:t>регистрация и направление ответа (информации) заявителю на почтовый либо на электронный адрес, или размещение ответа (информации) заявителю на официальном сайте Артемовского городского округа, через "Единый портал государственных и муниципальных услуг (функций)".</w:t>
      </w:r>
    </w:p>
    <w:p w:rsidR="00FB238E" w:rsidRDefault="00FB238E">
      <w:pPr>
        <w:pStyle w:val="ConsPlusNormal"/>
        <w:spacing w:before="220"/>
        <w:ind w:firstLine="540"/>
        <w:jc w:val="both"/>
      </w:pPr>
      <w:r>
        <w:t>3.2. Содержание административной процедуры, продолжительность и максимальный срок ее выполнения</w:t>
      </w:r>
    </w:p>
    <w:p w:rsidR="00FB238E" w:rsidRDefault="00FB238E">
      <w:pPr>
        <w:pStyle w:val="ConsPlusNormal"/>
        <w:spacing w:before="220"/>
        <w:ind w:firstLine="540"/>
        <w:jc w:val="both"/>
      </w:pPr>
      <w:r>
        <w:t xml:space="preserve">3.2.1. Основанием для начала оказания муниципальной услуги является направление заявителем указанных в </w:t>
      </w:r>
      <w:hyperlink w:anchor="P140">
        <w:r>
          <w:rPr>
            <w:color w:val="0000FF"/>
          </w:rPr>
          <w:t>п. 2.6</w:t>
        </w:r>
      </w:hyperlink>
      <w:r>
        <w:t xml:space="preserve"> настоящего Регламента документов в администрацию Артемовского городского округа.</w:t>
      </w:r>
    </w:p>
    <w:p w:rsidR="00FB238E" w:rsidRDefault="00FB238E">
      <w:pPr>
        <w:pStyle w:val="ConsPlusNormal"/>
        <w:spacing w:before="220"/>
        <w:ind w:firstLine="540"/>
        <w:jc w:val="both"/>
      </w:pPr>
      <w:r>
        <w:t>3.2.2. Регистрация заявления осуществляется в течение 15 минут с момента его получения.</w:t>
      </w:r>
    </w:p>
    <w:p w:rsidR="00FB238E" w:rsidRDefault="00FB238E">
      <w:pPr>
        <w:pStyle w:val="ConsPlusNormal"/>
        <w:spacing w:before="220"/>
        <w:ind w:firstLine="540"/>
        <w:jc w:val="both"/>
      </w:pPr>
      <w:r>
        <w:t>Заявление, отправленное по почте, регистрируется специалистом управления делами и организационной работы администрации Артемовского городского округа в день получения почтовой корреспонденции.</w:t>
      </w:r>
    </w:p>
    <w:p w:rsidR="00FB238E" w:rsidRDefault="00FB238E">
      <w:pPr>
        <w:pStyle w:val="ConsPlusNormal"/>
        <w:spacing w:before="220"/>
        <w:ind w:firstLine="540"/>
        <w:jc w:val="both"/>
      </w:pPr>
      <w:r>
        <w:lastRenderedPageBreak/>
        <w:t>Заявление в форме электронного письма, поступившее на официальный сайт Артемовского городского округа, в адрес электронной почты администрации Артемовского городского округа, либо через "Единый портал государственных и муниципальных услуг (функций)", регистрируется ответственными специалистами в день его поступления.</w:t>
      </w:r>
    </w:p>
    <w:p w:rsidR="00FB238E" w:rsidRDefault="00FB238E">
      <w:pPr>
        <w:pStyle w:val="ConsPlusNormal"/>
        <w:spacing w:before="220"/>
        <w:ind w:firstLine="540"/>
        <w:jc w:val="both"/>
      </w:pPr>
      <w:r>
        <w:t>3.2.3. Заявление с прилагаемыми документами поступает с резолюцией на исполнение в Отдел.</w:t>
      </w:r>
    </w:p>
    <w:p w:rsidR="00FB238E" w:rsidRDefault="00FB238E">
      <w:pPr>
        <w:pStyle w:val="ConsPlusNormal"/>
        <w:spacing w:before="220"/>
        <w:ind w:firstLine="540"/>
        <w:jc w:val="both"/>
      </w:pPr>
      <w:r>
        <w:t>Начальник Отдела назначает специалиста Отдела для исполнения муниципальной услуги.</w:t>
      </w:r>
    </w:p>
    <w:p w:rsidR="00FB238E" w:rsidRDefault="00FB238E">
      <w:pPr>
        <w:pStyle w:val="ConsPlusNormal"/>
        <w:spacing w:before="220"/>
        <w:ind w:firstLine="540"/>
        <w:jc w:val="both"/>
      </w:pPr>
      <w:r>
        <w:t>3.2.4. Специалист Отдела проверяет:</w:t>
      </w:r>
    </w:p>
    <w:p w:rsidR="00FB238E" w:rsidRDefault="00FB238E">
      <w:pPr>
        <w:pStyle w:val="ConsPlusNormal"/>
        <w:spacing w:before="220"/>
        <w:ind w:firstLine="540"/>
        <w:jc w:val="both"/>
      </w:pPr>
      <w:r>
        <w:t xml:space="preserve">наличие документов, предусмотренных </w:t>
      </w:r>
      <w:hyperlink w:anchor="P140">
        <w:r>
          <w:rPr>
            <w:color w:val="0000FF"/>
          </w:rPr>
          <w:t>п. 2.6</w:t>
        </w:r>
      </w:hyperlink>
      <w:r>
        <w:t xml:space="preserve"> настоящего Регламента;</w:t>
      </w:r>
    </w:p>
    <w:p w:rsidR="00FB238E" w:rsidRDefault="00FB238E">
      <w:pPr>
        <w:pStyle w:val="ConsPlusNormal"/>
        <w:spacing w:before="220"/>
        <w:ind w:firstLine="540"/>
        <w:jc w:val="both"/>
      </w:pPr>
      <w:r>
        <w:t>полномочия заявителя либо уполномоченного им в законном порядке лица.</w:t>
      </w:r>
    </w:p>
    <w:p w:rsidR="00FB238E" w:rsidRDefault="00FB238E">
      <w:pPr>
        <w:pStyle w:val="ConsPlusNormal"/>
        <w:spacing w:before="220"/>
        <w:ind w:firstLine="540"/>
        <w:jc w:val="both"/>
      </w:pPr>
      <w:r>
        <w:t xml:space="preserve">3.2.5. В случае предоставления документов, предусмотренных </w:t>
      </w:r>
      <w:hyperlink w:anchor="P140">
        <w:r>
          <w:rPr>
            <w:color w:val="0000FF"/>
          </w:rPr>
          <w:t>п. 2.6</w:t>
        </w:r>
      </w:hyperlink>
      <w:r>
        <w:t xml:space="preserve"> настоящего Регламента, в полном объеме, а также при отсутствии оснований, предусмотренных </w:t>
      </w:r>
      <w:hyperlink w:anchor="P166">
        <w:r>
          <w:rPr>
            <w:color w:val="0000FF"/>
          </w:rPr>
          <w:t>п. 2.8</w:t>
        </w:r>
      </w:hyperlink>
      <w:r>
        <w:t xml:space="preserve"> настоящего Регламента, специалист Отдела готовит проект ответа (информации) на заявление </w:t>
      </w:r>
      <w:hyperlink w:anchor="P448">
        <w:r>
          <w:rPr>
            <w:color w:val="0000FF"/>
          </w:rPr>
          <w:t>(приложение 3)</w:t>
        </w:r>
      </w:hyperlink>
      <w:r>
        <w:t>.</w:t>
      </w:r>
    </w:p>
    <w:p w:rsidR="00FB238E" w:rsidRDefault="00FB238E">
      <w:pPr>
        <w:pStyle w:val="ConsPlusNormal"/>
        <w:spacing w:before="220"/>
        <w:ind w:firstLine="540"/>
        <w:jc w:val="both"/>
      </w:pPr>
      <w:r>
        <w:t>Рассмотрение заявления и подготовка проекта ответа (информации) на заявление - в течение 7 рабочих дней.</w:t>
      </w:r>
    </w:p>
    <w:p w:rsidR="00FB238E" w:rsidRDefault="00FB238E">
      <w:pPr>
        <w:pStyle w:val="ConsPlusNormal"/>
        <w:spacing w:before="220"/>
        <w:ind w:firstLine="540"/>
        <w:jc w:val="both"/>
      </w:pPr>
      <w:r>
        <w:t>Рассмотрение проекта ответа (информации) начальником Отдела, подписание ответа (информации) либо возвращение на доработку проекта ответа специалисту, участвующему в предоставлении муниципальной услуги, - в течение 2 дней.</w:t>
      </w:r>
    </w:p>
    <w:p w:rsidR="00FB238E" w:rsidRDefault="00FB238E">
      <w:pPr>
        <w:pStyle w:val="ConsPlusNormal"/>
        <w:spacing w:before="220"/>
        <w:ind w:firstLine="540"/>
        <w:jc w:val="both"/>
      </w:pPr>
      <w:r>
        <w:t>Регистрация ответа (информации) и направление ответа (информации) заявителю почтовой связью, электронной почтой - в течение одного дня после подписания.</w:t>
      </w:r>
    </w:p>
    <w:p w:rsidR="00FB238E" w:rsidRDefault="00FB238E">
      <w:pPr>
        <w:pStyle w:val="ConsPlusNormal"/>
        <w:spacing w:before="220"/>
        <w:ind w:firstLine="540"/>
        <w:jc w:val="both"/>
      </w:pPr>
      <w:r>
        <w:t xml:space="preserve">3.2.6. В случае выявления специалистом Отдела оснований, предусмотренных </w:t>
      </w:r>
      <w:hyperlink w:anchor="P166">
        <w:r>
          <w:rPr>
            <w:color w:val="0000FF"/>
          </w:rPr>
          <w:t>п. 2.8</w:t>
        </w:r>
      </w:hyperlink>
      <w:r>
        <w:t xml:space="preserve"> настоящего Регламента, подготавливается мотивированный отказ в предоставлении муниципальной услуги.</w:t>
      </w:r>
    </w:p>
    <w:p w:rsidR="00FB238E" w:rsidRDefault="00FB238E">
      <w:pPr>
        <w:pStyle w:val="ConsPlusNormal"/>
        <w:spacing w:before="220"/>
        <w:ind w:firstLine="540"/>
        <w:jc w:val="both"/>
      </w:pPr>
      <w:r>
        <w:t>Отказ оформляется в письменной форме, подписывается начальником Отдела и выдается или направляется заявителю почтовой связью, электронной почтой в течение 7 рабочих дней.</w:t>
      </w:r>
    </w:p>
    <w:p w:rsidR="00FB238E" w:rsidRDefault="00FB238E">
      <w:pPr>
        <w:pStyle w:val="ConsPlusNormal"/>
        <w:jc w:val="both"/>
      </w:pPr>
    </w:p>
    <w:p w:rsidR="00FB238E" w:rsidRDefault="00FB238E">
      <w:pPr>
        <w:pStyle w:val="ConsPlusTitle"/>
        <w:jc w:val="center"/>
        <w:outlineLvl w:val="1"/>
      </w:pPr>
      <w:r>
        <w:t>4. Формы контроля за исполнением Регламента</w:t>
      </w:r>
    </w:p>
    <w:p w:rsidR="00FB238E" w:rsidRDefault="00FB238E">
      <w:pPr>
        <w:pStyle w:val="ConsPlusNormal"/>
        <w:jc w:val="both"/>
      </w:pPr>
    </w:p>
    <w:p w:rsidR="00FB238E" w:rsidRDefault="00FB238E">
      <w:pPr>
        <w:pStyle w:val="ConsPlusNormal"/>
        <w:ind w:firstLine="540"/>
        <w:jc w:val="both"/>
      </w:pPr>
      <w:r>
        <w:t>4.1. Текущий контроль за соблюдением и исполнением специалистами Отдела положений настоящего Регламента и иных нормативных правовых актов, устанавливающих требования к предоставлению муниципальной услуги, осуществляется заместителем главы администрации Артемовского городского округа, курирующим деятельность Отдела.</w:t>
      </w:r>
    </w:p>
    <w:p w:rsidR="00FB238E" w:rsidRDefault="00FB238E">
      <w:pPr>
        <w:pStyle w:val="ConsPlusNormal"/>
        <w:spacing w:before="220"/>
        <w:ind w:firstLine="540"/>
        <w:jc w:val="both"/>
      </w:pPr>
      <w:r>
        <w:t>4.2. Контроль за полнотой и качеством предоставления муниципальной услуги проводится:</w:t>
      </w:r>
    </w:p>
    <w:p w:rsidR="00FB238E" w:rsidRDefault="00FB238E">
      <w:pPr>
        <w:pStyle w:val="ConsPlusNormal"/>
        <w:spacing w:before="220"/>
        <w:ind w:firstLine="540"/>
        <w:jc w:val="both"/>
      </w:pPr>
      <w:r>
        <w:t xml:space="preserve">в форме плановых проверок на основании </w:t>
      </w:r>
      <w:hyperlink r:id="rId39">
        <w:r>
          <w:rPr>
            <w:color w:val="0000FF"/>
          </w:rPr>
          <w:t>Методики</w:t>
        </w:r>
      </w:hyperlink>
      <w:r>
        <w:t>, утвержденной распоряжением администрации Артемовского городского округа от 30.12.2011 N 721-ра "Об утверждении Методики проведения мониторинга качества предоставления муниципальных услуг на территории Артемовского городского округа";</w:t>
      </w:r>
    </w:p>
    <w:p w:rsidR="00FB238E" w:rsidRDefault="00FB238E">
      <w:pPr>
        <w:pStyle w:val="ConsPlusNormal"/>
        <w:spacing w:before="220"/>
        <w:ind w:firstLine="540"/>
        <w:jc w:val="both"/>
      </w:pPr>
      <w:r>
        <w:t>в форме внеплановых проверок (по конкретному обращению граждан, их объединений и организаций).</w:t>
      </w:r>
    </w:p>
    <w:p w:rsidR="00FB238E" w:rsidRDefault="00FB238E">
      <w:pPr>
        <w:pStyle w:val="ConsPlusNormal"/>
        <w:spacing w:before="220"/>
        <w:ind w:firstLine="540"/>
        <w:jc w:val="both"/>
      </w:pPr>
      <w:r>
        <w:t>4.3. По результатам проверок в случае выявления нарушений прав заявителя осуществляется привлечение виновных лиц к ответственности в соответствии с законодательством.</w:t>
      </w:r>
    </w:p>
    <w:p w:rsidR="00FB238E" w:rsidRDefault="00FB238E">
      <w:pPr>
        <w:pStyle w:val="ConsPlusNormal"/>
        <w:jc w:val="both"/>
      </w:pPr>
    </w:p>
    <w:p w:rsidR="00FB238E" w:rsidRDefault="00FB238E">
      <w:pPr>
        <w:pStyle w:val="ConsPlusTitle"/>
        <w:jc w:val="center"/>
        <w:outlineLvl w:val="1"/>
      </w:pPr>
      <w:r>
        <w:t>5. Досудебный (внесудебный) порядок обжалования</w:t>
      </w:r>
    </w:p>
    <w:p w:rsidR="00FB238E" w:rsidRDefault="00FB238E">
      <w:pPr>
        <w:pStyle w:val="ConsPlusTitle"/>
        <w:jc w:val="center"/>
      </w:pPr>
      <w:r>
        <w:t>решений и действий (бездействия) органа, должностных лиц</w:t>
      </w:r>
    </w:p>
    <w:p w:rsidR="00FB238E" w:rsidRDefault="00FB238E">
      <w:pPr>
        <w:pStyle w:val="ConsPlusTitle"/>
        <w:jc w:val="center"/>
      </w:pPr>
      <w:r>
        <w:t>органа либо муниципальных служащих, должностных лиц</w:t>
      </w:r>
    </w:p>
    <w:p w:rsidR="00FB238E" w:rsidRDefault="00FB238E">
      <w:pPr>
        <w:pStyle w:val="ConsPlusTitle"/>
        <w:jc w:val="center"/>
      </w:pPr>
      <w:r>
        <w:t>многофункционального центра, работника</w:t>
      </w:r>
    </w:p>
    <w:p w:rsidR="00FB238E" w:rsidRDefault="00FB238E">
      <w:pPr>
        <w:pStyle w:val="ConsPlusTitle"/>
        <w:jc w:val="center"/>
      </w:pPr>
      <w:r>
        <w:t>многофункционального центра</w:t>
      </w:r>
    </w:p>
    <w:p w:rsidR="00FB238E" w:rsidRDefault="00FB238E">
      <w:pPr>
        <w:pStyle w:val="ConsPlusNormal"/>
        <w:jc w:val="center"/>
      </w:pPr>
      <w:r>
        <w:t xml:space="preserve">(в ред. </w:t>
      </w:r>
      <w:hyperlink r:id="rId40">
        <w:r>
          <w:rPr>
            <w:color w:val="0000FF"/>
          </w:rPr>
          <w:t>Постановления</w:t>
        </w:r>
      </w:hyperlink>
      <w:r>
        <w:t xml:space="preserve"> администрации</w:t>
      </w:r>
    </w:p>
    <w:p w:rsidR="00FB238E" w:rsidRDefault="00FB238E">
      <w:pPr>
        <w:pStyle w:val="ConsPlusNormal"/>
        <w:jc w:val="center"/>
      </w:pPr>
      <w:r>
        <w:t>Артемовского городского округа</w:t>
      </w:r>
    </w:p>
    <w:p w:rsidR="00FB238E" w:rsidRDefault="00FB238E">
      <w:pPr>
        <w:pStyle w:val="ConsPlusNormal"/>
        <w:jc w:val="center"/>
      </w:pPr>
      <w:r>
        <w:t>от 03.05.2018 N 417-па)</w:t>
      </w:r>
    </w:p>
    <w:p w:rsidR="00FB238E" w:rsidRDefault="00FB238E">
      <w:pPr>
        <w:pStyle w:val="ConsPlusNormal"/>
        <w:jc w:val="both"/>
      </w:pPr>
    </w:p>
    <w:p w:rsidR="00FB238E" w:rsidRDefault="00FB238E">
      <w:pPr>
        <w:pStyle w:val="ConsPlusNormal"/>
        <w:ind w:firstLine="540"/>
        <w:jc w:val="both"/>
      </w:pPr>
      <w:r>
        <w:t>5.1. Решения и действия (бездействие) администрации Артемовского городского округа, учреждений, оказывающих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FB238E" w:rsidRDefault="00FB238E">
      <w:pPr>
        <w:pStyle w:val="ConsPlusNormal"/>
        <w:spacing w:before="220"/>
        <w:ind w:firstLine="540"/>
        <w:jc w:val="both"/>
      </w:pPr>
      <w: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216">
        <w:r>
          <w:rPr>
            <w:color w:val="0000FF"/>
          </w:rPr>
          <w:t>разделе 3</w:t>
        </w:r>
      </w:hyperlink>
      <w:r>
        <w:t xml:space="preserve"> настоящего административного регламента.</w:t>
      </w:r>
    </w:p>
    <w:p w:rsidR="00FB238E" w:rsidRDefault="00FB238E">
      <w:pPr>
        <w:pStyle w:val="ConsPlusNormal"/>
        <w:spacing w:before="220"/>
        <w:ind w:firstLine="540"/>
        <w:jc w:val="both"/>
      </w:pPr>
      <w:r>
        <w:t>Заявитель либо его уполномоченный представитель вправе обратиться с жалобой в следующих случаях:</w:t>
      </w:r>
    </w:p>
    <w:p w:rsidR="00FB238E" w:rsidRDefault="00FB238E">
      <w:pPr>
        <w:pStyle w:val="ConsPlusNormal"/>
        <w:spacing w:before="220"/>
        <w:ind w:firstLine="540"/>
        <w:jc w:val="both"/>
      </w:pPr>
      <w:r>
        <w:t>нарушения срока регистрации запроса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FB238E" w:rsidRDefault="00FB238E">
      <w:pPr>
        <w:pStyle w:val="ConsPlusNormal"/>
        <w:spacing w:before="220"/>
        <w:ind w:firstLine="540"/>
        <w:jc w:val="both"/>
      </w:pPr>
      <w:r>
        <w:t>нарушения срока предоставления муниципальной услуги;</w:t>
      </w:r>
    </w:p>
    <w:p w:rsidR="00FB238E" w:rsidRDefault="00FB238E">
      <w:pPr>
        <w:pStyle w:val="ConsPlusNormal"/>
        <w:spacing w:before="220"/>
        <w:ind w:firstLine="540"/>
        <w:jc w:val="both"/>
      </w:pPr>
      <w:r>
        <w:t>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Артемовского городского округа, для предоставления муниципальной услуги;</w:t>
      </w:r>
    </w:p>
    <w:p w:rsidR="00FB238E" w:rsidRDefault="00FB238E">
      <w:pPr>
        <w:pStyle w:val="ConsPlusNormal"/>
        <w:jc w:val="both"/>
      </w:pPr>
      <w:r>
        <w:t xml:space="preserve">(в ред. </w:t>
      </w:r>
      <w:hyperlink r:id="rId41">
        <w:r>
          <w:rPr>
            <w:color w:val="0000FF"/>
          </w:rPr>
          <w:t>Постановления</w:t>
        </w:r>
      </w:hyperlink>
      <w:r>
        <w:t xml:space="preserve"> администрации Артемовского городского округа от 28.01.2019 N 71-па)</w:t>
      </w:r>
    </w:p>
    <w:p w:rsidR="00FB238E" w:rsidRDefault="00FB238E">
      <w:pPr>
        <w:pStyle w:val="ConsPlusNormal"/>
        <w:spacing w:before="220"/>
        <w:ind w:firstLine="540"/>
        <w:jc w:val="both"/>
      </w:pPr>
      <w:r>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Артемовского городского округа для предоставления муниципальной услуги;</w:t>
      </w:r>
    </w:p>
    <w:p w:rsidR="00FB238E" w:rsidRDefault="00FB238E">
      <w:pPr>
        <w:pStyle w:val="ConsPlusNormal"/>
        <w:spacing w:before="220"/>
        <w:ind w:firstLine="540"/>
        <w:jc w:val="both"/>
      </w:pPr>
      <w: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Артемовского городского округа;</w:t>
      </w:r>
    </w:p>
    <w:p w:rsidR="00FB238E" w:rsidRDefault="00FB238E">
      <w:pPr>
        <w:pStyle w:val="ConsPlusNormal"/>
        <w:spacing w:before="220"/>
        <w:ind w:firstLine="540"/>
        <w:jc w:val="both"/>
      </w:pPr>
      <w: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Артемовского городского округа;</w:t>
      </w:r>
    </w:p>
    <w:p w:rsidR="00FB238E" w:rsidRDefault="00FB238E">
      <w:pPr>
        <w:pStyle w:val="ConsPlusNormal"/>
        <w:spacing w:before="220"/>
        <w:ind w:firstLine="540"/>
        <w:jc w:val="both"/>
      </w:pPr>
      <w:r>
        <w:t xml:space="preserve">отказа администрации Артемовского городского округа, учреждений, оказывающих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w:t>
      </w:r>
      <w:r>
        <w:lastRenderedPageBreak/>
        <w:t>муниципальной услуги документах либо нарушения установленного срока таких исправлений;</w:t>
      </w:r>
    </w:p>
    <w:p w:rsidR="00FB238E" w:rsidRDefault="00FB238E">
      <w:pPr>
        <w:pStyle w:val="ConsPlusNormal"/>
        <w:spacing w:before="220"/>
        <w:ind w:firstLine="540"/>
        <w:jc w:val="both"/>
      </w:pPr>
      <w:r>
        <w:t>нарушения срока или порядка выдачи документов по результатам предоставления муниципальной услуги;</w:t>
      </w:r>
    </w:p>
    <w:p w:rsidR="00FB238E" w:rsidRDefault="00FB238E">
      <w:pPr>
        <w:pStyle w:val="ConsPlusNormal"/>
        <w:spacing w:before="220"/>
        <w:ind w:firstLine="540"/>
        <w:jc w:val="both"/>
      </w:pPr>
      <w: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актами муниципального образования;</w:t>
      </w:r>
    </w:p>
    <w:p w:rsidR="00FB238E" w:rsidRDefault="00FB238E">
      <w:pPr>
        <w:pStyle w:val="ConsPlusNormal"/>
        <w:spacing w:before="220"/>
        <w:ind w:firstLine="540"/>
        <w:jc w:val="both"/>
      </w:pPr>
      <w: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2">
        <w:r>
          <w:rPr>
            <w:color w:val="0000FF"/>
          </w:rPr>
          <w:t>п. 4 ч. 1 ст. 7</w:t>
        </w:r>
      </w:hyperlink>
      <w: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3">
        <w:r>
          <w:rPr>
            <w:color w:val="0000FF"/>
          </w:rPr>
          <w:t>ч. 1.3 ст. 16</w:t>
        </w:r>
      </w:hyperlink>
      <w:r>
        <w:t xml:space="preserve"> Федерального закона от 27.07.2010 N 210-ФЗ "Об организации предоставления государственных и муниципальных услуг".</w:t>
      </w:r>
    </w:p>
    <w:p w:rsidR="00FB238E" w:rsidRDefault="00FB238E">
      <w:pPr>
        <w:pStyle w:val="ConsPlusNormal"/>
        <w:jc w:val="both"/>
      </w:pPr>
      <w:r>
        <w:t xml:space="preserve">(абзац введен </w:t>
      </w:r>
      <w:hyperlink r:id="rId44">
        <w:r>
          <w:rPr>
            <w:color w:val="0000FF"/>
          </w:rPr>
          <w:t>Постановлением</w:t>
        </w:r>
      </w:hyperlink>
      <w:r>
        <w:t xml:space="preserve"> администрации Артемовского городского округа от 28.01.2019 N 71-па)</w:t>
      </w:r>
    </w:p>
    <w:p w:rsidR="00FB238E" w:rsidRDefault="00FB238E">
      <w:pPr>
        <w:pStyle w:val="ConsPlusNormal"/>
        <w:spacing w:before="220"/>
        <w:ind w:firstLine="540"/>
        <w:jc w:val="both"/>
      </w:pPr>
      <w:bookmarkStart w:id="7" w:name="P277"/>
      <w:bookmarkEnd w:id="7"/>
      <w:r>
        <w:t>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администрацию Артемовского городского округа, являющуюся учредителем многофункционального центра (далее - учредитель многофункционального центра).</w:t>
      </w:r>
    </w:p>
    <w:p w:rsidR="00FB238E" w:rsidRDefault="00FB238E">
      <w:pPr>
        <w:pStyle w:val="ConsPlusNormal"/>
        <w:spacing w:before="220"/>
        <w:ind w:firstLine="540"/>
        <w:jc w:val="both"/>
      </w:pPr>
      <w:r>
        <w:t>Жалоба на решения и действия (бездействие) работника многофункционального центра подается руководителю этого многофункционального центра.</w:t>
      </w:r>
    </w:p>
    <w:p w:rsidR="00FB238E" w:rsidRDefault="00FB238E">
      <w:pPr>
        <w:pStyle w:val="ConsPlusNormal"/>
        <w:spacing w:before="220"/>
        <w:ind w:firstLine="540"/>
        <w:jc w:val="both"/>
      </w:pPr>
      <w:r>
        <w:t>Жалоба на решения и действия (бездействие) многофункционального центра подается учредителю многофункционального центра.</w:t>
      </w:r>
    </w:p>
    <w:p w:rsidR="00FB238E" w:rsidRDefault="00FB238E">
      <w:pPr>
        <w:pStyle w:val="ConsPlusNormal"/>
        <w:spacing w:before="220"/>
        <w:ind w:firstLine="540"/>
        <w:jc w:val="both"/>
      </w:pPr>
      <w:r>
        <w:t>Жалоба на решения и действия (бездействие) органа администрации Артемовского городского округа, должностных лиц, муниципальных служащих администрации Артемовского городского округа подается в администрацию Артемовского городского округа.</w:t>
      </w:r>
    </w:p>
    <w:p w:rsidR="00FB238E" w:rsidRDefault="00FB238E">
      <w:pPr>
        <w:pStyle w:val="ConsPlusNormal"/>
        <w:spacing w:before="220"/>
        <w:ind w:firstLine="540"/>
        <w:jc w:val="both"/>
      </w:pPr>
      <w:r>
        <w:t xml:space="preserve">Личный прием заявителей производится заместителями главы администрации Артемовского городского округа по адресу: Приморский край, г. Артем, ул. Кирова, 48, согласно ежемесячному графику, утвержденному главой Артемовского городского округа и размещенному на официальном сайте Артемовского городского округа. Запись на прием к заместителям главы администрации Артемовского городского округа производится по адресу: Приморский край, г. Артем, ул. Кирова, 48, </w:t>
      </w:r>
      <w:proofErr w:type="spellStart"/>
      <w:r>
        <w:t>каб</w:t>
      </w:r>
      <w:proofErr w:type="spellEnd"/>
      <w:r>
        <w:t>. 103 и 104, в понедельник - четверг с 9 до 13 часов и с 14 до 18 часов, в пятницу с 9 до 13 часов и с 14 до 17 часов.</w:t>
      </w:r>
    </w:p>
    <w:p w:rsidR="00FB238E" w:rsidRDefault="00FB238E">
      <w:pPr>
        <w:pStyle w:val="ConsPlusNormal"/>
        <w:jc w:val="both"/>
      </w:pPr>
      <w:r>
        <w:t xml:space="preserve">(в ред. </w:t>
      </w:r>
      <w:hyperlink r:id="rId45">
        <w:r>
          <w:rPr>
            <w:color w:val="0000FF"/>
          </w:rPr>
          <w:t>Постановления</w:t>
        </w:r>
      </w:hyperlink>
      <w:r>
        <w:t xml:space="preserve"> администрации Артемовского городского округа от 29.10.2020 N 2588-па)</w:t>
      </w:r>
    </w:p>
    <w:p w:rsidR="00FB238E" w:rsidRDefault="00FB238E">
      <w:pPr>
        <w:pStyle w:val="ConsPlusNormal"/>
        <w:spacing w:before="220"/>
        <w:ind w:firstLine="540"/>
        <w:jc w:val="both"/>
      </w:pPr>
      <w:r>
        <w:t xml:space="preserve">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w:t>
      </w:r>
      <w:r>
        <w:lastRenderedPageBreak/>
        <w:t>Российской Федерации.</w:t>
      </w:r>
    </w:p>
    <w:p w:rsidR="00FB238E" w:rsidRDefault="00FB238E">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B238E" w:rsidRDefault="00FB238E">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FB238E" w:rsidRDefault="00FB238E">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B238E" w:rsidRDefault="00FB238E">
      <w:pPr>
        <w:pStyle w:val="ConsPlusNormal"/>
        <w:spacing w:before="220"/>
        <w:ind w:firstLine="540"/>
        <w:jc w:val="both"/>
      </w:pPr>
      <w:r>
        <w:t>При поступлении жалобы в многофункциональный центр жалоба передается в администрацию Артемовского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rsidR="00FB238E" w:rsidRDefault="00FB238E">
      <w:pPr>
        <w:pStyle w:val="ConsPlusNormal"/>
        <w:spacing w:before="220"/>
        <w:ind w:firstLine="540"/>
        <w:jc w:val="both"/>
      </w:pPr>
      <w:r>
        <w:t>5.4. Жалоба должна содержать:</w:t>
      </w:r>
    </w:p>
    <w:p w:rsidR="00FB238E" w:rsidRDefault="00FB238E">
      <w:pPr>
        <w:pStyle w:val="ConsPlusNormal"/>
        <w:spacing w:before="220"/>
        <w:ind w:firstLine="540"/>
        <w:jc w:val="both"/>
      </w:pPr>
      <w: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руководителя и (или) работника многофункционального центра, решения и действия (бездействие) которых обжалуются;</w:t>
      </w:r>
    </w:p>
    <w:p w:rsidR="00FB238E" w:rsidRDefault="00FB238E">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B238E" w:rsidRDefault="00FB238E">
      <w:pPr>
        <w:pStyle w:val="ConsPlusNormal"/>
        <w:spacing w:before="220"/>
        <w:ind w:firstLine="540"/>
        <w:jc w:val="both"/>
      </w:pPr>
      <w: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FB238E" w:rsidRDefault="00FB238E">
      <w:pPr>
        <w:pStyle w:val="ConsPlusNormal"/>
        <w:spacing w:before="220"/>
        <w:ind w:firstLine="540"/>
        <w:jc w:val="both"/>
      </w:pPr>
      <w: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FB238E" w:rsidRDefault="00FB238E">
      <w:pPr>
        <w:pStyle w:val="ConsPlusNormal"/>
        <w:spacing w:before="220"/>
        <w:ind w:firstLine="540"/>
        <w:jc w:val="both"/>
      </w:pPr>
      <w:r>
        <w:t>5.5. Жалоба подлежит регистрации в день ее поступления в администрацию Артемовского городского округа, многофункциональный центр, учредителю многофункционального центра.</w:t>
      </w:r>
    </w:p>
    <w:p w:rsidR="00FB238E" w:rsidRDefault="00FB238E">
      <w:pPr>
        <w:pStyle w:val="ConsPlusNormal"/>
        <w:spacing w:before="220"/>
        <w:ind w:firstLine="540"/>
        <w:jc w:val="both"/>
      </w:pPr>
      <w: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w:t>
      </w:r>
      <w:hyperlink w:anchor="P277">
        <w:r>
          <w:rPr>
            <w:color w:val="0000FF"/>
          </w:rPr>
          <w:t>пункте 5.3</w:t>
        </w:r>
      </w:hyperlink>
      <w:r>
        <w:t xml:space="preserve"> настоящего административного регламента, в течение 15 рабочих дней со дня ее регистрации.</w:t>
      </w:r>
    </w:p>
    <w:p w:rsidR="00FB238E" w:rsidRDefault="00FB238E">
      <w:pPr>
        <w:pStyle w:val="ConsPlusNormal"/>
        <w:spacing w:before="220"/>
        <w:ind w:firstLine="540"/>
        <w:jc w:val="both"/>
      </w:pPr>
      <w:r>
        <w:t>В случае обжалования отказа органа, предоставляющего муниципальную услугу, многофункционального центра в приеме документов у заявителя (уполномоченного представителя) или в исправлении допущенных опечаток и ошибок, либо в случае обжалования нарушения установленного срока таких исправлений жалоба подлежит рассмотрению в течение 5 рабочих дней со дня ее регистрации.</w:t>
      </w:r>
    </w:p>
    <w:p w:rsidR="00FB238E" w:rsidRDefault="00FB238E">
      <w:pPr>
        <w:pStyle w:val="ConsPlusNormal"/>
        <w:spacing w:before="220"/>
        <w:ind w:firstLine="540"/>
        <w:jc w:val="both"/>
      </w:pPr>
      <w:r>
        <w:lastRenderedPageBreak/>
        <w:t xml:space="preserve">По результатам рассмотрения жалобы должностные лица, указанные в </w:t>
      </w:r>
      <w:hyperlink w:anchor="P277">
        <w:r>
          <w:rPr>
            <w:color w:val="0000FF"/>
          </w:rPr>
          <w:t>пункте 5.3</w:t>
        </w:r>
      </w:hyperlink>
      <w:r>
        <w:t xml:space="preserve"> настоящего административного регламента, принимают одно из следующих решений:</w:t>
      </w:r>
    </w:p>
    <w:p w:rsidR="00FB238E" w:rsidRDefault="00FB238E">
      <w:pPr>
        <w:pStyle w:val="ConsPlusNormal"/>
        <w:spacing w:before="220"/>
        <w:ind w:firstLine="540"/>
        <w:jc w:val="both"/>
      </w:pPr>
      <w:r>
        <w:t>жалоба удовлетворяется, в том числе в форме отмены принятого решения, исправления администрацией Артемовского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Артемовского городского округа;</w:t>
      </w:r>
    </w:p>
    <w:p w:rsidR="00FB238E" w:rsidRDefault="00FB238E">
      <w:pPr>
        <w:pStyle w:val="ConsPlusNormal"/>
        <w:spacing w:before="220"/>
        <w:ind w:firstLine="540"/>
        <w:jc w:val="both"/>
      </w:pPr>
      <w:r>
        <w:t>в удовлетворении жалобы отказывается.</w:t>
      </w:r>
    </w:p>
    <w:p w:rsidR="00FB238E" w:rsidRDefault="00FB238E">
      <w:pPr>
        <w:pStyle w:val="ConsPlusNormal"/>
        <w:spacing w:before="22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238E" w:rsidRDefault="00FB238E">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B238E" w:rsidRDefault="00FB238E">
      <w:pPr>
        <w:pStyle w:val="ConsPlusNormal"/>
        <w:jc w:val="both"/>
      </w:pPr>
      <w:r>
        <w:t xml:space="preserve">(абзац введен </w:t>
      </w:r>
      <w:hyperlink r:id="rId46">
        <w:r>
          <w:rPr>
            <w:color w:val="0000FF"/>
          </w:rPr>
          <w:t>Постановлением</w:t>
        </w:r>
      </w:hyperlink>
      <w:r>
        <w:t xml:space="preserve"> администрации Артемовского городского округа от 28.01.2019 N 71-па)</w:t>
      </w:r>
    </w:p>
    <w:p w:rsidR="00FB238E" w:rsidRDefault="00FB238E">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B238E" w:rsidRDefault="00FB238E">
      <w:pPr>
        <w:pStyle w:val="ConsPlusNormal"/>
        <w:jc w:val="both"/>
      </w:pPr>
      <w:r>
        <w:t xml:space="preserve">(абзац введен </w:t>
      </w:r>
      <w:hyperlink r:id="rId47">
        <w:r>
          <w:rPr>
            <w:color w:val="0000FF"/>
          </w:rPr>
          <w:t>Постановлением</w:t>
        </w:r>
      </w:hyperlink>
      <w:r>
        <w:t xml:space="preserve"> администрации Артемовского городского округа от 28.01.2019 N 71-па)</w:t>
      </w:r>
    </w:p>
    <w:p w:rsidR="00FB238E" w:rsidRDefault="00FB238E">
      <w:pPr>
        <w:pStyle w:val="ConsPlusNormal"/>
        <w:spacing w:before="220"/>
        <w:ind w:firstLine="540"/>
        <w:jc w:val="both"/>
      </w:pPr>
      <w: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48">
        <w:r>
          <w:rPr>
            <w:color w:val="0000FF"/>
          </w:rPr>
          <w:t>части 2 статьи 6</w:t>
        </w:r>
      </w:hyperlink>
      <w: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w:t>
      </w:r>
    </w:p>
    <w:p w:rsidR="00FB238E" w:rsidRDefault="00FB238E">
      <w:pPr>
        <w:pStyle w:val="ConsPlusNormal"/>
        <w:spacing w:before="220"/>
        <w:ind w:firstLine="540"/>
        <w:jc w:val="both"/>
      </w:pPr>
      <w:r>
        <w:t xml:space="preserve">В случае, если текст письменной жалобы не позволяет определить суть жалобы, ответ на жалобу </w:t>
      </w:r>
      <w:proofErr w:type="gramStart"/>
      <w:r>
        <w:t>не дается</w:t>
      </w:r>
      <w:proofErr w:type="gramEnd"/>
      <w: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FB238E" w:rsidRDefault="00FB238E">
      <w:pPr>
        <w:pStyle w:val="ConsPlusNormal"/>
        <w:spacing w:before="220"/>
        <w:ind w:firstLine="540"/>
        <w:jc w:val="both"/>
      </w:pPr>
      <w:r>
        <w:t xml:space="preserve">В случае поступления письменной жалобы, содержащей вопрос, ответ на который размещен в соответствии с </w:t>
      </w:r>
      <w:hyperlink r:id="rId49">
        <w:r>
          <w:rPr>
            <w:color w:val="0000FF"/>
          </w:rPr>
          <w:t>частью 4 статьи 10</w:t>
        </w:r>
      </w:hyperlink>
      <w: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 гражданину, направившему жалобу, в течение 7 дней со дня ее регистрации сообщается электронный адрес официального сайта Артемовского городского округа, на котором размещен ответ на вопрос, поставленный в жалобе, при этом жалоба, содержащая обжалование судебного решения, не возвращается.</w:t>
      </w:r>
    </w:p>
    <w:p w:rsidR="00FB238E" w:rsidRDefault="00FB238E">
      <w:pPr>
        <w:pStyle w:val="ConsPlusNormal"/>
        <w:spacing w:before="220"/>
        <w:ind w:firstLine="540"/>
        <w:jc w:val="both"/>
      </w:pPr>
      <w:r>
        <w:t xml:space="preserve">Должностные лица, указанные в </w:t>
      </w:r>
      <w:hyperlink w:anchor="P277">
        <w:r>
          <w:rPr>
            <w:color w:val="0000FF"/>
          </w:rPr>
          <w:t>пункте 5.3</w:t>
        </w:r>
      </w:hyperlink>
      <w:r>
        <w:t xml:space="preserve"> настоящего административного регламента, </w:t>
      </w:r>
      <w:r>
        <w:lastRenderedPageBreak/>
        <w:t>отказывают в удовлетворении жалобы в следующих случаях:</w:t>
      </w:r>
    </w:p>
    <w:p w:rsidR="00FB238E" w:rsidRDefault="00FB238E">
      <w:pPr>
        <w:pStyle w:val="ConsPlusNormal"/>
        <w:spacing w:before="220"/>
        <w:ind w:firstLine="540"/>
        <w:jc w:val="both"/>
      </w:pPr>
      <w:r>
        <w:t>при наличии вступившего в законную силу решения суда, арбитражного суда по жалобе о том же предмете и по тем же основаниям;</w:t>
      </w:r>
    </w:p>
    <w:p w:rsidR="00FB238E" w:rsidRDefault="00FB238E">
      <w:pPr>
        <w:pStyle w:val="ConsPlusNormal"/>
        <w:spacing w:before="220"/>
        <w:ind w:firstLine="540"/>
        <w:jc w:val="both"/>
      </w:pPr>
      <w:r>
        <w:t>при подаче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FB238E" w:rsidRDefault="00FB238E">
      <w:pPr>
        <w:pStyle w:val="ConsPlusNormal"/>
        <w:spacing w:before="220"/>
        <w:ind w:firstLine="540"/>
        <w:jc w:val="both"/>
      </w:pPr>
      <w:r>
        <w:t>при наличии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FB238E" w:rsidRDefault="00FB238E">
      <w:pPr>
        <w:pStyle w:val="ConsPlusNormal"/>
        <w:spacing w:before="220"/>
        <w:ind w:firstLine="540"/>
        <w:jc w:val="both"/>
      </w:pPr>
      <w: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w:anchor="P277">
        <w:r>
          <w:rPr>
            <w:color w:val="0000FF"/>
          </w:rPr>
          <w:t>пункте 5.3</w:t>
        </w:r>
      </w:hyperlink>
      <w: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30 дней со дня регистрации жалобы о недопустимости злоупотребления правом.</w:t>
      </w:r>
    </w:p>
    <w:p w:rsidR="00FB238E" w:rsidRDefault="00FB238E">
      <w:pPr>
        <w:pStyle w:val="ConsPlusNormal"/>
        <w:spacing w:before="220"/>
        <w:ind w:firstLine="540"/>
        <w:jc w:val="both"/>
      </w:pPr>
      <w:r>
        <w:t xml:space="preserve">В случае, если текст жалобы не поддается прочтению, ответ на жалобу </w:t>
      </w:r>
      <w:proofErr w:type="gramStart"/>
      <w:r>
        <w:t>не дается</w:t>
      </w:r>
      <w:proofErr w:type="gramEnd"/>
      <w: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FB238E" w:rsidRDefault="00FB238E">
      <w:pPr>
        <w:pStyle w:val="ConsPlusNormal"/>
        <w:spacing w:before="220"/>
        <w:ind w:firstLine="540"/>
        <w:jc w:val="both"/>
      </w:pPr>
      <w: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w:anchor="P277">
        <w:r>
          <w:rPr>
            <w:color w:val="0000FF"/>
          </w:rPr>
          <w:t>пункте 5.3</w:t>
        </w:r>
      </w:hyperlink>
      <w:r>
        <w:t xml:space="preserve">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30 дней со дня регистрации жалобы.</w:t>
      </w:r>
    </w:p>
    <w:p w:rsidR="00FB238E" w:rsidRDefault="00FB238E">
      <w:pPr>
        <w:pStyle w:val="ConsPlusNormal"/>
        <w:spacing w:before="220"/>
        <w:ind w:firstLine="540"/>
        <w:jc w:val="both"/>
      </w:pPr>
      <w: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FB238E" w:rsidRDefault="00FB238E">
      <w:pPr>
        <w:pStyle w:val="ConsPlusNormal"/>
        <w:spacing w:before="22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50">
        <w:r>
          <w:rPr>
            <w:color w:val="0000FF"/>
          </w:rPr>
          <w:t>статьей 5.63</w:t>
        </w:r>
      </w:hyperlink>
      <w:r>
        <w:t xml:space="preserve"> Кодекса Российской Федерации об административных правонарушениях, или преступления должностные лица, указанные в </w:t>
      </w:r>
      <w:hyperlink w:anchor="P277">
        <w:r>
          <w:rPr>
            <w:color w:val="0000FF"/>
          </w:rPr>
          <w:t>пункте 5.3</w:t>
        </w:r>
      </w:hyperlink>
      <w:r>
        <w:t xml:space="preserve"> настоящего административного регламента, незамедлительно направляют имеющиеся материалы в органы прокуратуры.</w:t>
      </w:r>
    </w:p>
    <w:p w:rsidR="00FB238E" w:rsidRDefault="00FB238E">
      <w:pPr>
        <w:pStyle w:val="ConsPlusNormal"/>
        <w:spacing w:before="220"/>
        <w:ind w:firstLine="540"/>
        <w:jc w:val="both"/>
      </w:pPr>
      <w:r>
        <w:t>5.7. Решения, действия (бездействие) администрации Артемовского городского округа,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администрации Артемовского городского округа по результатам рассмотрения жалоб могут быть обжалованы в судебном порядке.</w:t>
      </w:r>
    </w:p>
    <w:p w:rsidR="00FB238E" w:rsidRDefault="00FB238E">
      <w:pPr>
        <w:pStyle w:val="ConsPlusNormal"/>
        <w:jc w:val="both"/>
      </w:pPr>
    </w:p>
    <w:p w:rsidR="00FB238E" w:rsidRDefault="00FB238E">
      <w:pPr>
        <w:pStyle w:val="ConsPlusNormal"/>
        <w:jc w:val="both"/>
      </w:pPr>
    </w:p>
    <w:p w:rsidR="00FB238E" w:rsidRDefault="00FB238E">
      <w:pPr>
        <w:pStyle w:val="ConsPlusNormal"/>
        <w:jc w:val="both"/>
      </w:pPr>
    </w:p>
    <w:p w:rsidR="00FB238E" w:rsidRDefault="00FB238E">
      <w:pPr>
        <w:pStyle w:val="ConsPlusNormal"/>
        <w:jc w:val="both"/>
      </w:pPr>
    </w:p>
    <w:p w:rsidR="00FB238E" w:rsidRDefault="00FB238E">
      <w:pPr>
        <w:pStyle w:val="ConsPlusNormal"/>
        <w:jc w:val="both"/>
      </w:pPr>
    </w:p>
    <w:p w:rsidR="00FB238E" w:rsidRDefault="00FB238E">
      <w:pPr>
        <w:pStyle w:val="ConsPlusNormal"/>
        <w:jc w:val="right"/>
        <w:outlineLvl w:val="1"/>
      </w:pPr>
      <w:r>
        <w:t>Приложение 1</w:t>
      </w:r>
    </w:p>
    <w:p w:rsidR="00FB238E" w:rsidRDefault="00FB238E">
      <w:pPr>
        <w:pStyle w:val="ConsPlusNormal"/>
        <w:jc w:val="right"/>
      </w:pPr>
      <w:r>
        <w:lastRenderedPageBreak/>
        <w:t>к Административному</w:t>
      </w:r>
    </w:p>
    <w:p w:rsidR="00FB238E" w:rsidRDefault="00FB238E">
      <w:pPr>
        <w:pStyle w:val="ConsPlusNormal"/>
        <w:jc w:val="right"/>
      </w:pPr>
      <w:r>
        <w:t>регламенту</w:t>
      </w:r>
    </w:p>
    <w:p w:rsidR="00FB238E" w:rsidRDefault="00FB238E">
      <w:pPr>
        <w:pStyle w:val="ConsPlusNormal"/>
        <w:jc w:val="right"/>
      </w:pPr>
      <w:r>
        <w:t>предоставления</w:t>
      </w:r>
    </w:p>
    <w:p w:rsidR="00FB238E" w:rsidRDefault="00FB238E">
      <w:pPr>
        <w:pStyle w:val="ConsPlusNormal"/>
        <w:jc w:val="right"/>
      </w:pPr>
      <w:r>
        <w:t>муниципальной услуги</w:t>
      </w:r>
    </w:p>
    <w:p w:rsidR="00FB238E" w:rsidRDefault="00FB238E">
      <w:pPr>
        <w:pStyle w:val="ConsPlusNormal"/>
        <w:jc w:val="right"/>
      </w:pPr>
      <w:r>
        <w:t>"Организация по</w:t>
      </w:r>
    </w:p>
    <w:p w:rsidR="00FB238E" w:rsidRDefault="00FB238E">
      <w:pPr>
        <w:pStyle w:val="ConsPlusNormal"/>
        <w:jc w:val="right"/>
      </w:pPr>
      <w:r>
        <w:t>требованию населения</w:t>
      </w:r>
    </w:p>
    <w:p w:rsidR="00FB238E" w:rsidRDefault="00FB238E">
      <w:pPr>
        <w:pStyle w:val="ConsPlusNormal"/>
        <w:jc w:val="right"/>
      </w:pPr>
      <w:r>
        <w:t>общественных</w:t>
      </w:r>
    </w:p>
    <w:p w:rsidR="00FB238E" w:rsidRDefault="00FB238E">
      <w:pPr>
        <w:pStyle w:val="ConsPlusNormal"/>
        <w:jc w:val="right"/>
      </w:pPr>
      <w:r>
        <w:t>экологических</w:t>
      </w:r>
    </w:p>
    <w:p w:rsidR="00FB238E" w:rsidRDefault="00FB238E">
      <w:pPr>
        <w:pStyle w:val="ConsPlusNormal"/>
        <w:jc w:val="right"/>
      </w:pPr>
      <w:r>
        <w:t>экспертиз"</w:t>
      </w:r>
    </w:p>
    <w:p w:rsidR="00FB238E" w:rsidRDefault="00FB238E">
      <w:pPr>
        <w:pStyle w:val="ConsPlusNormal"/>
        <w:jc w:val="both"/>
      </w:pPr>
    </w:p>
    <w:p w:rsidR="00FB238E" w:rsidRDefault="00FB238E">
      <w:pPr>
        <w:pStyle w:val="ConsPlusNonformat"/>
        <w:jc w:val="both"/>
      </w:pPr>
      <w:r>
        <w:t xml:space="preserve">                                       Главе Артемовского городского округа</w:t>
      </w:r>
    </w:p>
    <w:p w:rsidR="00FB238E" w:rsidRDefault="00FB238E">
      <w:pPr>
        <w:pStyle w:val="ConsPlusNonformat"/>
        <w:jc w:val="both"/>
      </w:pPr>
    </w:p>
    <w:p w:rsidR="00FB238E" w:rsidRDefault="00FB238E">
      <w:pPr>
        <w:pStyle w:val="ConsPlusNonformat"/>
        <w:jc w:val="both"/>
      </w:pPr>
      <w:bookmarkStart w:id="8" w:name="P335"/>
      <w:bookmarkEnd w:id="8"/>
      <w:r>
        <w:t xml:space="preserve">                                 ЗАЯВЛЕНИЕ</w:t>
      </w:r>
    </w:p>
    <w:p w:rsidR="00FB238E" w:rsidRDefault="00FB238E">
      <w:pPr>
        <w:pStyle w:val="ConsPlusNonformat"/>
        <w:jc w:val="both"/>
      </w:pPr>
      <w:r>
        <w:t xml:space="preserve">      о регистрации проведения общественной экологической экспертизы</w:t>
      </w:r>
    </w:p>
    <w:p w:rsidR="00FB238E" w:rsidRDefault="00FB238E">
      <w:pPr>
        <w:pStyle w:val="ConsPlusNonformat"/>
        <w:jc w:val="both"/>
      </w:pPr>
    </w:p>
    <w:p w:rsidR="00FB238E" w:rsidRDefault="00FB238E">
      <w:pPr>
        <w:pStyle w:val="ConsPlusNonformat"/>
        <w:jc w:val="both"/>
      </w:pPr>
      <w:proofErr w:type="gramStart"/>
      <w:r>
        <w:t>Прошу  зарегистрировать</w:t>
      </w:r>
      <w:proofErr w:type="gramEnd"/>
      <w:r>
        <w:t xml:space="preserve">  заявление  о проведении общественной экологической</w:t>
      </w:r>
    </w:p>
    <w:p w:rsidR="00FB238E" w:rsidRDefault="00FB238E">
      <w:pPr>
        <w:pStyle w:val="ConsPlusNonformat"/>
        <w:jc w:val="both"/>
      </w:pPr>
      <w:r>
        <w:t>экспертизы</w:t>
      </w:r>
    </w:p>
    <w:p w:rsidR="00FB238E" w:rsidRDefault="00FB238E">
      <w:pPr>
        <w:pStyle w:val="ConsPlusNonformat"/>
        <w:jc w:val="both"/>
      </w:pPr>
      <w:r>
        <w:t>___________________________________________________________________________</w:t>
      </w:r>
    </w:p>
    <w:p w:rsidR="00FB238E" w:rsidRDefault="00FB238E">
      <w:pPr>
        <w:pStyle w:val="ConsPlusNonformat"/>
        <w:jc w:val="both"/>
      </w:pPr>
      <w:r>
        <w:t xml:space="preserve">  наименование, юридический адрес и адрес (местонахождение) общественной</w:t>
      </w:r>
    </w:p>
    <w:p w:rsidR="00FB238E" w:rsidRDefault="00FB238E">
      <w:pPr>
        <w:pStyle w:val="ConsPlusNonformat"/>
        <w:jc w:val="both"/>
      </w:pPr>
      <w:r>
        <w:t>___________________________________________________________________________</w:t>
      </w:r>
    </w:p>
    <w:p w:rsidR="00FB238E" w:rsidRDefault="00FB238E">
      <w:pPr>
        <w:pStyle w:val="ConsPlusNonformat"/>
        <w:jc w:val="both"/>
      </w:pPr>
      <w:r>
        <w:t xml:space="preserve">                        организации (объединения),</w:t>
      </w:r>
    </w:p>
    <w:p w:rsidR="00FB238E" w:rsidRDefault="00FB238E">
      <w:pPr>
        <w:pStyle w:val="ConsPlusNonformat"/>
        <w:jc w:val="both"/>
      </w:pPr>
      <w:r>
        <w:t>___________________________________________________________________________</w:t>
      </w:r>
    </w:p>
    <w:p w:rsidR="00FB238E" w:rsidRDefault="00FB238E">
      <w:pPr>
        <w:pStyle w:val="ConsPlusNonformat"/>
        <w:jc w:val="both"/>
      </w:pPr>
      <w:r>
        <w:t xml:space="preserve">               характер предусмотренной Уставом деятельности</w:t>
      </w:r>
    </w:p>
    <w:p w:rsidR="00FB238E" w:rsidRDefault="00FB238E">
      <w:pPr>
        <w:pStyle w:val="ConsPlusNonformat"/>
        <w:jc w:val="both"/>
      </w:pPr>
      <w:r>
        <w:t>___________________________________________________________________________</w:t>
      </w:r>
    </w:p>
    <w:p w:rsidR="00FB238E" w:rsidRDefault="00FB238E">
      <w:pPr>
        <w:pStyle w:val="ConsPlusNonformat"/>
        <w:jc w:val="both"/>
      </w:pPr>
      <w:r>
        <w:t xml:space="preserve">сведения   о   составе   экспертной   </w:t>
      </w:r>
      <w:proofErr w:type="gramStart"/>
      <w:r>
        <w:t>комиссии  общественной</w:t>
      </w:r>
      <w:proofErr w:type="gramEnd"/>
      <w:r>
        <w:t xml:space="preserve">  экологической</w:t>
      </w:r>
    </w:p>
    <w:p w:rsidR="00FB238E" w:rsidRDefault="00FB238E">
      <w:pPr>
        <w:pStyle w:val="ConsPlusNonformat"/>
        <w:jc w:val="both"/>
      </w:pPr>
      <w:r>
        <w:t>экспертизы</w:t>
      </w:r>
    </w:p>
    <w:p w:rsidR="00FB238E" w:rsidRDefault="00FB238E">
      <w:pPr>
        <w:pStyle w:val="ConsPlusNonformat"/>
        <w:jc w:val="both"/>
      </w:pPr>
      <w:r>
        <w:t>___________________________________________________________________________</w:t>
      </w:r>
    </w:p>
    <w:p w:rsidR="00FB238E" w:rsidRDefault="00FB238E">
      <w:pPr>
        <w:pStyle w:val="ConsPlusNonformat"/>
        <w:jc w:val="both"/>
      </w:pPr>
      <w:r>
        <w:t>___________________________________________________________________________</w:t>
      </w:r>
    </w:p>
    <w:p w:rsidR="00FB238E" w:rsidRDefault="00FB238E">
      <w:pPr>
        <w:pStyle w:val="ConsPlusNonformat"/>
        <w:jc w:val="both"/>
      </w:pPr>
      <w:r>
        <w:t>сведения об объекте общественной экологической экспертизы</w:t>
      </w:r>
    </w:p>
    <w:p w:rsidR="00FB238E" w:rsidRDefault="00FB238E">
      <w:pPr>
        <w:pStyle w:val="ConsPlusNonformat"/>
        <w:jc w:val="both"/>
      </w:pPr>
      <w:r>
        <w:t>___________________________________________________________________________</w:t>
      </w:r>
    </w:p>
    <w:p w:rsidR="00FB238E" w:rsidRDefault="00FB238E">
      <w:pPr>
        <w:pStyle w:val="ConsPlusNonformat"/>
        <w:jc w:val="both"/>
      </w:pPr>
      <w:r>
        <w:t>сроки проведения общественной экологической экспертизы</w:t>
      </w:r>
    </w:p>
    <w:p w:rsidR="00FB238E" w:rsidRDefault="00FB238E">
      <w:pPr>
        <w:pStyle w:val="ConsPlusNonformat"/>
        <w:jc w:val="both"/>
      </w:pPr>
    </w:p>
    <w:p w:rsidR="00FB238E" w:rsidRDefault="00FB238E">
      <w:pPr>
        <w:pStyle w:val="ConsPlusNonformat"/>
        <w:jc w:val="both"/>
      </w:pPr>
      <w:r>
        <w:t>Приложение:</w:t>
      </w:r>
    </w:p>
    <w:p w:rsidR="00FB238E" w:rsidRDefault="00FB238E">
      <w:pPr>
        <w:pStyle w:val="ConsPlusNonformat"/>
        <w:jc w:val="both"/>
      </w:pPr>
      <w:r>
        <w:t>1. ________________________________________________________________________</w:t>
      </w:r>
    </w:p>
    <w:p w:rsidR="00FB238E" w:rsidRDefault="00FB238E">
      <w:pPr>
        <w:pStyle w:val="ConsPlusNonformat"/>
        <w:jc w:val="both"/>
      </w:pPr>
      <w:r>
        <w:t>2. ________________________________________________________________________</w:t>
      </w:r>
    </w:p>
    <w:p w:rsidR="00FB238E" w:rsidRDefault="00FB238E">
      <w:pPr>
        <w:pStyle w:val="ConsPlusNonformat"/>
        <w:jc w:val="both"/>
      </w:pPr>
      <w:r>
        <w:t>3. ________________________________________________________________________</w:t>
      </w:r>
    </w:p>
    <w:p w:rsidR="00FB238E" w:rsidRDefault="00FB238E">
      <w:pPr>
        <w:pStyle w:val="ConsPlusNonformat"/>
        <w:jc w:val="both"/>
      </w:pPr>
      <w:r>
        <w:t>4. ________________________________________________________________________</w:t>
      </w:r>
    </w:p>
    <w:p w:rsidR="00FB238E" w:rsidRDefault="00FB238E">
      <w:pPr>
        <w:pStyle w:val="ConsPlusNonformat"/>
        <w:jc w:val="both"/>
      </w:pPr>
      <w:r>
        <w:t>5. ________________________________________________________________________</w:t>
      </w:r>
    </w:p>
    <w:p w:rsidR="00FB238E" w:rsidRDefault="00FB238E">
      <w:pPr>
        <w:pStyle w:val="ConsPlusNonformat"/>
        <w:jc w:val="both"/>
      </w:pPr>
    </w:p>
    <w:p w:rsidR="00FB238E" w:rsidRDefault="00FB238E">
      <w:pPr>
        <w:pStyle w:val="ConsPlusNonformat"/>
        <w:jc w:val="both"/>
      </w:pPr>
      <w:r>
        <w:t>Представитель _____________________________________________________________</w:t>
      </w:r>
    </w:p>
    <w:p w:rsidR="00FB238E" w:rsidRDefault="00FB238E">
      <w:pPr>
        <w:pStyle w:val="ConsPlusNonformat"/>
        <w:jc w:val="both"/>
      </w:pPr>
      <w:r>
        <w:t xml:space="preserve">                         (должность, подпись, расшифровка подписи)</w:t>
      </w:r>
    </w:p>
    <w:p w:rsidR="00FB238E" w:rsidRDefault="00FB238E">
      <w:pPr>
        <w:pStyle w:val="ConsPlusNonformat"/>
        <w:jc w:val="both"/>
      </w:pPr>
    </w:p>
    <w:p w:rsidR="00FB238E" w:rsidRDefault="00FB238E">
      <w:pPr>
        <w:pStyle w:val="ConsPlusNonformat"/>
        <w:jc w:val="both"/>
      </w:pPr>
      <w:r>
        <w:t>"__" _____________ 20__ г.</w:t>
      </w:r>
    </w:p>
    <w:p w:rsidR="00FB238E" w:rsidRDefault="00FB238E">
      <w:pPr>
        <w:pStyle w:val="ConsPlusNormal"/>
        <w:jc w:val="both"/>
      </w:pPr>
    </w:p>
    <w:p w:rsidR="00FB238E" w:rsidRDefault="00FB238E">
      <w:pPr>
        <w:pStyle w:val="ConsPlusNormal"/>
        <w:jc w:val="both"/>
      </w:pPr>
    </w:p>
    <w:p w:rsidR="00FB238E" w:rsidRDefault="00FB238E">
      <w:pPr>
        <w:pStyle w:val="ConsPlusNormal"/>
        <w:jc w:val="both"/>
      </w:pPr>
    </w:p>
    <w:p w:rsidR="00FB238E" w:rsidRDefault="00FB238E">
      <w:pPr>
        <w:pStyle w:val="ConsPlusNormal"/>
        <w:jc w:val="both"/>
      </w:pPr>
    </w:p>
    <w:p w:rsidR="00FB238E" w:rsidRDefault="00FB238E">
      <w:pPr>
        <w:pStyle w:val="ConsPlusNormal"/>
        <w:jc w:val="both"/>
      </w:pPr>
    </w:p>
    <w:p w:rsidR="00FB238E" w:rsidRDefault="00FB238E">
      <w:pPr>
        <w:pStyle w:val="ConsPlusNormal"/>
        <w:jc w:val="right"/>
        <w:outlineLvl w:val="1"/>
      </w:pPr>
      <w:r>
        <w:t>Приложение 2</w:t>
      </w:r>
    </w:p>
    <w:p w:rsidR="00FB238E" w:rsidRDefault="00FB238E">
      <w:pPr>
        <w:pStyle w:val="ConsPlusNormal"/>
        <w:jc w:val="right"/>
      </w:pPr>
      <w:r>
        <w:t>к Административному</w:t>
      </w:r>
    </w:p>
    <w:p w:rsidR="00FB238E" w:rsidRDefault="00FB238E">
      <w:pPr>
        <w:pStyle w:val="ConsPlusNormal"/>
        <w:jc w:val="right"/>
      </w:pPr>
      <w:r>
        <w:t>регламенту</w:t>
      </w:r>
    </w:p>
    <w:p w:rsidR="00FB238E" w:rsidRDefault="00FB238E">
      <w:pPr>
        <w:pStyle w:val="ConsPlusNormal"/>
        <w:jc w:val="right"/>
      </w:pPr>
      <w:r>
        <w:t>предоставления</w:t>
      </w:r>
    </w:p>
    <w:p w:rsidR="00FB238E" w:rsidRDefault="00FB238E">
      <w:pPr>
        <w:pStyle w:val="ConsPlusNormal"/>
        <w:jc w:val="right"/>
      </w:pPr>
      <w:r>
        <w:t>муниципальной услуги</w:t>
      </w:r>
    </w:p>
    <w:p w:rsidR="00FB238E" w:rsidRDefault="00FB238E">
      <w:pPr>
        <w:pStyle w:val="ConsPlusNormal"/>
        <w:jc w:val="right"/>
      </w:pPr>
      <w:r>
        <w:t>"Организация по</w:t>
      </w:r>
    </w:p>
    <w:p w:rsidR="00FB238E" w:rsidRDefault="00FB238E">
      <w:pPr>
        <w:pStyle w:val="ConsPlusNormal"/>
        <w:jc w:val="right"/>
      </w:pPr>
      <w:r>
        <w:t>требованию населения</w:t>
      </w:r>
    </w:p>
    <w:p w:rsidR="00FB238E" w:rsidRDefault="00FB238E">
      <w:pPr>
        <w:pStyle w:val="ConsPlusNormal"/>
        <w:jc w:val="right"/>
      </w:pPr>
      <w:r>
        <w:t>общественных</w:t>
      </w:r>
    </w:p>
    <w:p w:rsidR="00FB238E" w:rsidRDefault="00FB238E">
      <w:pPr>
        <w:pStyle w:val="ConsPlusNormal"/>
        <w:jc w:val="right"/>
      </w:pPr>
      <w:r>
        <w:t>экологических</w:t>
      </w:r>
    </w:p>
    <w:p w:rsidR="00FB238E" w:rsidRDefault="00FB238E">
      <w:pPr>
        <w:pStyle w:val="ConsPlusNormal"/>
        <w:jc w:val="right"/>
      </w:pPr>
      <w:r>
        <w:t>экспертиз"</w:t>
      </w:r>
    </w:p>
    <w:p w:rsidR="00FB238E" w:rsidRDefault="00FB238E">
      <w:pPr>
        <w:pStyle w:val="ConsPlusNormal"/>
        <w:jc w:val="both"/>
      </w:pPr>
    </w:p>
    <w:p w:rsidR="00FB238E" w:rsidRDefault="00FB238E">
      <w:pPr>
        <w:pStyle w:val="ConsPlusTitle"/>
        <w:jc w:val="center"/>
      </w:pPr>
      <w:bookmarkStart w:id="9" w:name="P382"/>
      <w:bookmarkEnd w:id="9"/>
      <w:r>
        <w:lastRenderedPageBreak/>
        <w:t>БЛОК-СХЕМА</w:t>
      </w:r>
    </w:p>
    <w:p w:rsidR="00FB238E" w:rsidRDefault="00FB238E">
      <w:pPr>
        <w:pStyle w:val="ConsPlusTitle"/>
        <w:jc w:val="center"/>
      </w:pPr>
      <w:r>
        <w:t>ПРЕДОСТАВЛЕНИЯ МУНИЦИПАЛЬНОЙ УСЛУГИ</w:t>
      </w:r>
    </w:p>
    <w:p w:rsidR="00FB238E" w:rsidRDefault="00FB238E">
      <w:pPr>
        <w:pStyle w:val="ConsPlusTitle"/>
        <w:jc w:val="center"/>
      </w:pPr>
      <w:r>
        <w:t>"ОРГАНИЗАЦИЯ ПО ТРЕБОВАНИЮ НАСЕЛЕНИЯ</w:t>
      </w:r>
    </w:p>
    <w:p w:rsidR="00FB238E" w:rsidRDefault="00FB238E">
      <w:pPr>
        <w:pStyle w:val="ConsPlusTitle"/>
        <w:jc w:val="center"/>
      </w:pPr>
      <w:r>
        <w:t>ОБЩЕСТВЕННЫХ ЭКОЛОГИЧЕСКИХ ЭКСПЕРТИЗ"</w:t>
      </w:r>
    </w:p>
    <w:p w:rsidR="00FB238E" w:rsidRDefault="00FB238E">
      <w:pPr>
        <w:pStyle w:val="ConsPlusNormal"/>
        <w:jc w:val="both"/>
      </w:pPr>
    </w:p>
    <w:p w:rsidR="00FB238E" w:rsidRDefault="00FB238E">
      <w:pPr>
        <w:pStyle w:val="ConsPlusNonformat"/>
        <w:jc w:val="both"/>
      </w:pPr>
      <w:r>
        <w:t>┌─────────────────────────────────────────────────────────────────────────┐</w:t>
      </w:r>
    </w:p>
    <w:p w:rsidR="00FB238E" w:rsidRDefault="00FB238E">
      <w:pPr>
        <w:pStyle w:val="ConsPlusNonformat"/>
        <w:jc w:val="both"/>
      </w:pPr>
      <w:r>
        <w:t>│   Заинтересованные лица направляют заявление с приложением документов   │</w:t>
      </w:r>
    </w:p>
    <w:p w:rsidR="00FB238E" w:rsidRDefault="00FB238E">
      <w:pPr>
        <w:pStyle w:val="ConsPlusNonformat"/>
        <w:jc w:val="both"/>
      </w:pPr>
      <w:r>
        <w:t xml:space="preserve">│           в соответствии с </w:t>
      </w:r>
      <w:hyperlink w:anchor="P140">
        <w:r>
          <w:rPr>
            <w:color w:val="0000FF"/>
          </w:rPr>
          <w:t>п. 2.6</w:t>
        </w:r>
      </w:hyperlink>
      <w:r>
        <w:t xml:space="preserve"> Регламента для регистрации            │</w:t>
      </w:r>
    </w:p>
    <w:p w:rsidR="00FB238E" w:rsidRDefault="00FB238E">
      <w:pPr>
        <w:pStyle w:val="ConsPlusNonformat"/>
        <w:jc w:val="both"/>
      </w:pPr>
      <w:r>
        <w:t>└────────────────────────────────────┬────────────────────────────────────┘</w:t>
      </w:r>
    </w:p>
    <w:p w:rsidR="00FB238E" w:rsidRDefault="00FB238E">
      <w:pPr>
        <w:pStyle w:val="ConsPlusNonformat"/>
        <w:jc w:val="both"/>
      </w:pPr>
      <w:r>
        <w:t xml:space="preserve">                                     │</w:t>
      </w:r>
    </w:p>
    <w:p w:rsidR="00FB238E" w:rsidRDefault="00FB238E">
      <w:pPr>
        <w:pStyle w:val="ConsPlusNonformat"/>
        <w:jc w:val="both"/>
      </w:pPr>
      <w:r>
        <w:t xml:space="preserve">                                     V</w:t>
      </w:r>
    </w:p>
    <w:p w:rsidR="00FB238E" w:rsidRDefault="00FB238E">
      <w:pPr>
        <w:pStyle w:val="ConsPlusNonformat"/>
        <w:jc w:val="both"/>
      </w:pPr>
      <w:r>
        <w:t>┌─────────────────────────────────────────────────────────────────────────┐</w:t>
      </w:r>
    </w:p>
    <w:p w:rsidR="00FB238E" w:rsidRDefault="00FB238E">
      <w:pPr>
        <w:pStyle w:val="ConsPlusNonformat"/>
        <w:jc w:val="both"/>
      </w:pPr>
      <w:r>
        <w:t xml:space="preserve">│     В течение одного дня заявление направляется должностному </w:t>
      </w:r>
      <w:proofErr w:type="gramStart"/>
      <w:r>
        <w:t xml:space="preserve">лицу,   </w:t>
      </w:r>
      <w:proofErr w:type="gramEnd"/>
      <w:r>
        <w:t xml:space="preserve">   │</w:t>
      </w:r>
    </w:p>
    <w:p w:rsidR="00FB238E" w:rsidRDefault="00FB238E">
      <w:pPr>
        <w:pStyle w:val="ConsPlusNonformat"/>
        <w:jc w:val="both"/>
      </w:pPr>
      <w:r>
        <w:t>│ответственному за предоставление услуги, в отдел охраны окружающей среды │</w:t>
      </w:r>
    </w:p>
    <w:p w:rsidR="00FB238E" w:rsidRDefault="00FB238E">
      <w:pPr>
        <w:pStyle w:val="ConsPlusNonformat"/>
        <w:jc w:val="both"/>
      </w:pPr>
      <w:r>
        <w:t>│      и природопользования и назначается специалист, ответственный       │</w:t>
      </w:r>
    </w:p>
    <w:p w:rsidR="00FB238E" w:rsidRDefault="00FB238E">
      <w:pPr>
        <w:pStyle w:val="ConsPlusNonformat"/>
        <w:jc w:val="both"/>
      </w:pPr>
      <w:r>
        <w:t>│                        за предоставление услуги                         │</w:t>
      </w:r>
    </w:p>
    <w:p w:rsidR="00FB238E" w:rsidRDefault="00FB238E">
      <w:pPr>
        <w:pStyle w:val="ConsPlusNonformat"/>
        <w:jc w:val="both"/>
      </w:pPr>
      <w:r>
        <w:t>└────────────────────────────────────┬────────────────────────────────────┘</w:t>
      </w:r>
    </w:p>
    <w:p w:rsidR="00FB238E" w:rsidRDefault="00FB238E">
      <w:pPr>
        <w:pStyle w:val="ConsPlusNonformat"/>
        <w:jc w:val="both"/>
      </w:pPr>
      <w:r>
        <w:t xml:space="preserve">                                     │</w:t>
      </w:r>
    </w:p>
    <w:p w:rsidR="00FB238E" w:rsidRDefault="00FB238E">
      <w:pPr>
        <w:pStyle w:val="ConsPlusNonformat"/>
        <w:jc w:val="both"/>
      </w:pPr>
      <w:r>
        <w:t xml:space="preserve">                                     V</w:t>
      </w:r>
    </w:p>
    <w:p w:rsidR="00FB238E" w:rsidRDefault="00FB238E">
      <w:pPr>
        <w:pStyle w:val="ConsPlusNonformat"/>
        <w:jc w:val="both"/>
      </w:pPr>
      <w:r>
        <w:t>┌─────────────────────────────────────────────────────────────────────────┐</w:t>
      </w:r>
    </w:p>
    <w:p w:rsidR="00FB238E" w:rsidRDefault="00FB238E">
      <w:pPr>
        <w:pStyle w:val="ConsPlusNonformat"/>
        <w:jc w:val="both"/>
      </w:pPr>
      <w:r>
        <w:t xml:space="preserve">│Специалист отдела охраны окружающей среды </w:t>
      </w:r>
      <w:proofErr w:type="gramStart"/>
      <w:r>
        <w:t xml:space="preserve">проводит:   </w:t>
      </w:r>
      <w:proofErr w:type="gramEnd"/>
      <w:r>
        <w:t xml:space="preserve">                   │</w:t>
      </w:r>
    </w:p>
    <w:p w:rsidR="00FB238E" w:rsidRDefault="00FB238E">
      <w:pPr>
        <w:pStyle w:val="ConsPlusNonformat"/>
        <w:jc w:val="both"/>
      </w:pPr>
      <w:r>
        <w:t xml:space="preserve">│проверку комплектности документов, приложенных к </w:t>
      </w:r>
      <w:proofErr w:type="gramStart"/>
      <w:r>
        <w:t xml:space="preserve">заявлению;   </w:t>
      </w:r>
      <w:proofErr w:type="gramEnd"/>
      <w:r>
        <w:t xml:space="preserve">           │</w:t>
      </w:r>
    </w:p>
    <w:p w:rsidR="00FB238E" w:rsidRDefault="00FB238E">
      <w:pPr>
        <w:pStyle w:val="ConsPlusNonformat"/>
        <w:jc w:val="both"/>
      </w:pPr>
      <w:r>
        <w:t xml:space="preserve">│проверку соответствия документов требованиям Федерального </w:t>
      </w:r>
      <w:hyperlink r:id="rId51">
        <w:r>
          <w:rPr>
            <w:color w:val="0000FF"/>
          </w:rPr>
          <w:t>закона</w:t>
        </w:r>
      </w:hyperlink>
      <w:r>
        <w:t xml:space="preserve">         │</w:t>
      </w:r>
    </w:p>
    <w:p w:rsidR="00FB238E" w:rsidRDefault="00FB238E">
      <w:pPr>
        <w:pStyle w:val="ConsPlusNonformat"/>
        <w:jc w:val="both"/>
      </w:pPr>
      <w:r>
        <w:t>│от 23.11.1995 N 174-ФЗ "Об экологической экспертизе"                     │</w:t>
      </w:r>
    </w:p>
    <w:p w:rsidR="00FB238E" w:rsidRDefault="00FB238E">
      <w:pPr>
        <w:pStyle w:val="ConsPlusNonformat"/>
        <w:jc w:val="both"/>
      </w:pPr>
      <w:r>
        <w:t>└──────────────────┬─────────────────────────────────────┬────────────────┘</w:t>
      </w:r>
    </w:p>
    <w:p w:rsidR="00FB238E" w:rsidRDefault="00FB238E">
      <w:pPr>
        <w:pStyle w:val="ConsPlusNonformat"/>
        <w:jc w:val="both"/>
      </w:pPr>
      <w:r>
        <w:t xml:space="preserve">                   │                                     │</w:t>
      </w:r>
    </w:p>
    <w:p w:rsidR="00FB238E" w:rsidRDefault="00FB238E">
      <w:pPr>
        <w:pStyle w:val="ConsPlusNonformat"/>
        <w:jc w:val="both"/>
      </w:pPr>
      <w:r>
        <w:t xml:space="preserve">                   V                                     </w:t>
      </w:r>
      <w:proofErr w:type="spellStart"/>
      <w:r>
        <w:t>V</w:t>
      </w:r>
      <w:proofErr w:type="spellEnd"/>
    </w:p>
    <w:p w:rsidR="00FB238E" w:rsidRDefault="00FB238E">
      <w:pPr>
        <w:pStyle w:val="ConsPlusNonformat"/>
        <w:jc w:val="both"/>
      </w:pPr>
      <w:r>
        <w:t>┌────────────────────────────────────┐ ┌──────────────────────────────────┐</w:t>
      </w:r>
    </w:p>
    <w:p w:rsidR="00FB238E" w:rsidRDefault="00FB238E">
      <w:pPr>
        <w:pStyle w:val="ConsPlusNonformat"/>
        <w:jc w:val="both"/>
      </w:pPr>
      <w:r>
        <w:t xml:space="preserve">│Специалист отдела охраны окружающей │ │При наличии оснований для </w:t>
      </w:r>
      <w:proofErr w:type="gramStart"/>
      <w:r>
        <w:t>отказа  │</w:t>
      </w:r>
      <w:proofErr w:type="gramEnd"/>
    </w:p>
    <w:p w:rsidR="00FB238E" w:rsidRDefault="00FB238E">
      <w:pPr>
        <w:pStyle w:val="ConsPlusNonformat"/>
        <w:jc w:val="both"/>
      </w:pPr>
      <w:r>
        <w:t>│среды готовит документ о регистрации│ │в предоставлении муниципальной    │</w:t>
      </w:r>
    </w:p>
    <w:p w:rsidR="00FB238E" w:rsidRDefault="00FB238E">
      <w:pPr>
        <w:pStyle w:val="ConsPlusNonformat"/>
        <w:jc w:val="both"/>
      </w:pPr>
      <w:r>
        <w:t xml:space="preserve">│заявления и направляет его на       │ │услуги, установленных </w:t>
      </w:r>
      <w:hyperlink w:anchor="P166">
        <w:r>
          <w:rPr>
            <w:color w:val="0000FF"/>
          </w:rPr>
          <w:t>п. 2.8</w:t>
        </w:r>
      </w:hyperlink>
      <w:r>
        <w:t xml:space="preserve">      │</w:t>
      </w:r>
    </w:p>
    <w:p w:rsidR="00FB238E" w:rsidRDefault="00FB238E">
      <w:pPr>
        <w:pStyle w:val="ConsPlusNonformat"/>
        <w:jc w:val="both"/>
      </w:pPr>
      <w:r>
        <w:t xml:space="preserve">│подпись должностному </w:t>
      </w:r>
      <w:proofErr w:type="gramStart"/>
      <w:r>
        <w:t xml:space="preserve">лицу,   </w:t>
      </w:r>
      <w:proofErr w:type="gramEnd"/>
      <w:r>
        <w:t xml:space="preserve">       │ │Регламента, специалист            │</w:t>
      </w:r>
    </w:p>
    <w:p w:rsidR="00FB238E" w:rsidRDefault="00FB238E">
      <w:pPr>
        <w:pStyle w:val="ConsPlusNonformat"/>
        <w:jc w:val="both"/>
      </w:pPr>
      <w:r>
        <w:t>│ответственному за предоставление    │ │подготавливает отказ              │</w:t>
      </w:r>
    </w:p>
    <w:p w:rsidR="00FB238E" w:rsidRDefault="00FB238E">
      <w:pPr>
        <w:pStyle w:val="ConsPlusNonformat"/>
        <w:jc w:val="both"/>
      </w:pPr>
      <w:r>
        <w:t>│муниципальной услуги                │ │в предоставлении муниципальной    │</w:t>
      </w:r>
    </w:p>
    <w:p w:rsidR="00FB238E" w:rsidRDefault="00FB238E">
      <w:pPr>
        <w:pStyle w:val="ConsPlusNonformat"/>
        <w:jc w:val="both"/>
      </w:pPr>
      <w:r>
        <w:t>└──────────────────┬─────────────────┘ │услуги и направляет на подпись    │</w:t>
      </w:r>
    </w:p>
    <w:p w:rsidR="00FB238E" w:rsidRDefault="00FB238E">
      <w:pPr>
        <w:pStyle w:val="ConsPlusNonformat"/>
        <w:jc w:val="both"/>
      </w:pPr>
      <w:r>
        <w:t xml:space="preserve">                   │                   │должностному лицу, ответственному │</w:t>
      </w:r>
    </w:p>
    <w:p w:rsidR="00FB238E" w:rsidRDefault="00FB238E">
      <w:pPr>
        <w:pStyle w:val="ConsPlusNonformat"/>
        <w:jc w:val="both"/>
      </w:pPr>
      <w:r>
        <w:t xml:space="preserve">                   V                   │за предоставление муниципальной   │</w:t>
      </w:r>
    </w:p>
    <w:p w:rsidR="00FB238E" w:rsidRDefault="00FB238E">
      <w:pPr>
        <w:pStyle w:val="ConsPlusNonformat"/>
        <w:jc w:val="both"/>
      </w:pPr>
      <w:r>
        <w:t>┌────────────────────────────────────┐ │услуги                            │</w:t>
      </w:r>
    </w:p>
    <w:p w:rsidR="00FB238E" w:rsidRDefault="00FB238E">
      <w:pPr>
        <w:pStyle w:val="ConsPlusNonformat"/>
        <w:jc w:val="both"/>
      </w:pPr>
      <w:r>
        <w:t xml:space="preserve">│Подписанный документ о </w:t>
      </w:r>
      <w:proofErr w:type="gramStart"/>
      <w:r>
        <w:t>регистрации  │</w:t>
      </w:r>
      <w:proofErr w:type="gramEnd"/>
      <w:r>
        <w:t xml:space="preserve"> └─────────────────┬────────────────┘</w:t>
      </w:r>
    </w:p>
    <w:p w:rsidR="00FB238E" w:rsidRDefault="00FB238E">
      <w:pPr>
        <w:pStyle w:val="ConsPlusNonformat"/>
        <w:jc w:val="both"/>
      </w:pPr>
      <w:r>
        <w:t>│регистрируется в порядке            │                   │</w:t>
      </w:r>
    </w:p>
    <w:p w:rsidR="00FB238E" w:rsidRDefault="00FB238E">
      <w:pPr>
        <w:pStyle w:val="ConsPlusNonformat"/>
        <w:jc w:val="both"/>
      </w:pPr>
      <w:r>
        <w:t>│делопроизводства и выдается         │                   V</w:t>
      </w:r>
    </w:p>
    <w:p w:rsidR="00FB238E" w:rsidRDefault="00FB238E">
      <w:pPr>
        <w:pStyle w:val="ConsPlusNonformat"/>
        <w:jc w:val="both"/>
      </w:pPr>
      <w:r>
        <w:t>│заявителю лично либо направляется   │ ┌──────────────────────────────────┐</w:t>
      </w:r>
    </w:p>
    <w:p w:rsidR="00FB238E" w:rsidRDefault="00FB238E">
      <w:pPr>
        <w:pStyle w:val="ConsPlusNonformat"/>
        <w:jc w:val="both"/>
      </w:pPr>
      <w:r>
        <w:t>│почтовым, электронным отправлением, │ │Подписанный отказ регистрируется и│</w:t>
      </w:r>
    </w:p>
    <w:p w:rsidR="00FB238E" w:rsidRDefault="00FB238E">
      <w:pPr>
        <w:pStyle w:val="ConsPlusNonformat"/>
        <w:jc w:val="both"/>
      </w:pPr>
      <w:r>
        <w:t>│или размещается на официальном      │ │выдается заявителю лично либо     │</w:t>
      </w:r>
    </w:p>
    <w:p w:rsidR="00FB238E" w:rsidRDefault="00FB238E">
      <w:pPr>
        <w:pStyle w:val="ConsPlusNonformat"/>
        <w:jc w:val="both"/>
      </w:pPr>
      <w:r>
        <w:t>│сайте Артемовского городского       │ │направляется почтовым, электронным│</w:t>
      </w:r>
    </w:p>
    <w:p w:rsidR="00FB238E" w:rsidRDefault="00FB238E">
      <w:pPr>
        <w:pStyle w:val="ConsPlusNonformat"/>
        <w:jc w:val="both"/>
      </w:pPr>
      <w:r>
        <w:t xml:space="preserve">│округа и портале </w:t>
      </w:r>
      <w:proofErr w:type="spellStart"/>
      <w:r>
        <w:t>госуслуг</w:t>
      </w:r>
      <w:proofErr w:type="spellEnd"/>
      <w:r>
        <w:t xml:space="preserve">           │ │отправлением, или размещается </w:t>
      </w:r>
      <w:proofErr w:type="gramStart"/>
      <w:r>
        <w:t>на  │</w:t>
      </w:r>
      <w:proofErr w:type="gramEnd"/>
    </w:p>
    <w:p w:rsidR="00FB238E" w:rsidRDefault="00FB238E">
      <w:pPr>
        <w:pStyle w:val="ConsPlusNonformat"/>
        <w:jc w:val="both"/>
      </w:pPr>
      <w:r>
        <w:t>└────────────────────────────────────┘ │официальном сайте Артемовского    │</w:t>
      </w:r>
    </w:p>
    <w:p w:rsidR="00FB238E" w:rsidRDefault="00FB238E">
      <w:pPr>
        <w:pStyle w:val="ConsPlusNonformat"/>
        <w:jc w:val="both"/>
      </w:pPr>
      <w:r>
        <w:t xml:space="preserve">                                       │городского округа и портале       │</w:t>
      </w:r>
    </w:p>
    <w:p w:rsidR="00FB238E" w:rsidRDefault="00FB238E">
      <w:pPr>
        <w:pStyle w:val="ConsPlusNonformat"/>
        <w:jc w:val="both"/>
      </w:pPr>
      <w:r>
        <w:t xml:space="preserve">                                       │</w:t>
      </w:r>
      <w:proofErr w:type="spellStart"/>
      <w:r>
        <w:t>госуслуг</w:t>
      </w:r>
      <w:proofErr w:type="spellEnd"/>
      <w:r>
        <w:t xml:space="preserve">                          │</w:t>
      </w:r>
    </w:p>
    <w:p w:rsidR="00FB238E" w:rsidRDefault="00FB238E">
      <w:pPr>
        <w:pStyle w:val="ConsPlusNonformat"/>
        <w:jc w:val="both"/>
      </w:pPr>
      <w:r>
        <w:t xml:space="preserve">                                       └──────────────────────────────────┘</w:t>
      </w:r>
    </w:p>
    <w:p w:rsidR="00FB238E" w:rsidRDefault="00FB238E">
      <w:pPr>
        <w:pStyle w:val="ConsPlusNormal"/>
        <w:jc w:val="both"/>
      </w:pPr>
    </w:p>
    <w:p w:rsidR="00FB238E" w:rsidRDefault="00FB238E">
      <w:pPr>
        <w:pStyle w:val="ConsPlusNormal"/>
        <w:jc w:val="both"/>
      </w:pPr>
    </w:p>
    <w:p w:rsidR="00FB238E" w:rsidRDefault="00FB238E">
      <w:pPr>
        <w:pStyle w:val="ConsPlusNormal"/>
        <w:jc w:val="both"/>
      </w:pPr>
    </w:p>
    <w:p w:rsidR="00FB238E" w:rsidRDefault="00FB238E">
      <w:pPr>
        <w:pStyle w:val="ConsPlusNormal"/>
        <w:jc w:val="both"/>
      </w:pPr>
    </w:p>
    <w:p w:rsidR="00FB238E" w:rsidRDefault="00FB238E">
      <w:pPr>
        <w:pStyle w:val="ConsPlusNormal"/>
        <w:jc w:val="both"/>
      </w:pPr>
    </w:p>
    <w:p w:rsidR="00FB238E" w:rsidRDefault="00FB238E">
      <w:pPr>
        <w:pStyle w:val="ConsPlusNormal"/>
        <w:jc w:val="right"/>
        <w:outlineLvl w:val="1"/>
      </w:pPr>
      <w:r>
        <w:t>Приложение 3</w:t>
      </w:r>
    </w:p>
    <w:p w:rsidR="00FB238E" w:rsidRDefault="00FB238E">
      <w:pPr>
        <w:pStyle w:val="ConsPlusNormal"/>
        <w:jc w:val="right"/>
      </w:pPr>
      <w:r>
        <w:t>к Административному</w:t>
      </w:r>
    </w:p>
    <w:p w:rsidR="00FB238E" w:rsidRDefault="00FB238E">
      <w:pPr>
        <w:pStyle w:val="ConsPlusNormal"/>
        <w:jc w:val="right"/>
      </w:pPr>
      <w:r>
        <w:t>регламенту</w:t>
      </w:r>
    </w:p>
    <w:p w:rsidR="00FB238E" w:rsidRDefault="00FB238E">
      <w:pPr>
        <w:pStyle w:val="ConsPlusNormal"/>
        <w:jc w:val="right"/>
      </w:pPr>
      <w:r>
        <w:t>предоставления</w:t>
      </w:r>
    </w:p>
    <w:p w:rsidR="00FB238E" w:rsidRDefault="00FB238E">
      <w:pPr>
        <w:pStyle w:val="ConsPlusNormal"/>
        <w:jc w:val="right"/>
      </w:pPr>
      <w:r>
        <w:t>муниципальной услуги</w:t>
      </w:r>
    </w:p>
    <w:p w:rsidR="00FB238E" w:rsidRDefault="00FB238E">
      <w:pPr>
        <w:pStyle w:val="ConsPlusNormal"/>
        <w:jc w:val="right"/>
      </w:pPr>
      <w:r>
        <w:t>"Организация по</w:t>
      </w:r>
    </w:p>
    <w:p w:rsidR="00FB238E" w:rsidRDefault="00FB238E">
      <w:pPr>
        <w:pStyle w:val="ConsPlusNormal"/>
        <w:jc w:val="right"/>
      </w:pPr>
      <w:r>
        <w:lastRenderedPageBreak/>
        <w:t>требованию населения</w:t>
      </w:r>
    </w:p>
    <w:p w:rsidR="00FB238E" w:rsidRDefault="00FB238E">
      <w:pPr>
        <w:pStyle w:val="ConsPlusNormal"/>
        <w:jc w:val="right"/>
      </w:pPr>
      <w:r>
        <w:t>общественных</w:t>
      </w:r>
    </w:p>
    <w:p w:rsidR="00FB238E" w:rsidRDefault="00FB238E">
      <w:pPr>
        <w:pStyle w:val="ConsPlusNormal"/>
        <w:jc w:val="right"/>
      </w:pPr>
      <w:r>
        <w:t>экологических</w:t>
      </w:r>
    </w:p>
    <w:p w:rsidR="00FB238E" w:rsidRDefault="00FB238E">
      <w:pPr>
        <w:pStyle w:val="ConsPlusNormal"/>
        <w:jc w:val="right"/>
      </w:pPr>
      <w:r>
        <w:t>экспертиз"</w:t>
      </w:r>
    </w:p>
    <w:p w:rsidR="00FB238E" w:rsidRDefault="00FB238E">
      <w:pPr>
        <w:pStyle w:val="ConsPlusNormal"/>
        <w:jc w:val="both"/>
      </w:pPr>
    </w:p>
    <w:p w:rsidR="00FB238E" w:rsidRDefault="00FB238E">
      <w:pPr>
        <w:pStyle w:val="ConsPlusNonformat"/>
        <w:jc w:val="both"/>
      </w:pPr>
      <w:bookmarkStart w:id="10" w:name="P448"/>
      <w:bookmarkEnd w:id="10"/>
      <w:r>
        <w:t xml:space="preserve">                            ФОРМА ДОКУМЕНТА О РЕГИСТРАЦИИ</w:t>
      </w:r>
    </w:p>
    <w:p w:rsidR="00FB238E" w:rsidRDefault="00FB238E">
      <w:pPr>
        <w:pStyle w:val="ConsPlusNonformat"/>
        <w:jc w:val="both"/>
      </w:pPr>
    </w:p>
    <w:p w:rsidR="00FB238E" w:rsidRDefault="00FB238E">
      <w:pPr>
        <w:pStyle w:val="ConsPlusNonformat"/>
        <w:jc w:val="both"/>
      </w:pPr>
      <w:r>
        <w:t xml:space="preserve">                                    _______________________________________</w:t>
      </w:r>
    </w:p>
    <w:p w:rsidR="00FB238E" w:rsidRDefault="00FB238E">
      <w:pPr>
        <w:pStyle w:val="ConsPlusNonformat"/>
        <w:jc w:val="both"/>
      </w:pPr>
      <w:r>
        <w:t xml:space="preserve">                                    (наименование общественной организации,</w:t>
      </w:r>
    </w:p>
    <w:p w:rsidR="00FB238E" w:rsidRDefault="00FB238E">
      <w:pPr>
        <w:pStyle w:val="ConsPlusNonformat"/>
        <w:jc w:val="both"/>
      </w:pPr>
      <w:r>
        <w:t xml:space="preserve">                                    _______________________________________</w:t>
      </w:r>
    </w:p>
    <w:p w:rsidR="00FB238E" w:rsidRDefault="00FB238E">
      <w:pPr>
        <w:pStyle w:val="ConsPlusNonformat"/>
        <w:jc w:val="both"/>
      </w:pPr>
      <w:r>
        <w:t xml:space="preserve">                                        его почтовый индекс и адрес)</w:t>
      </w:r>
    </w:p>
    <w:p w:rsidR="00FB238E" w:rsidRDefault="00FB238E">
      <w:pPr>
        <w:pStyle w:val="ConsPlusNonformat"/>
        <w:jc w:val="both"/>
      </w:pPr>
    </w:p>
    <w:p w:rsidR="00FB238E" w:rsidRDefault="00FB238E">
      <w:pPr>
        <w:pStyle w:val="ConsPlusNonformat"/>
        <w:jc w:val="both"/>
      </w:pPr>
      <w:r>
        <w:t xml:space="preserve"> Отдел охраны окружающей среды и природопользования управления архитектуры</w:t>
      </w:r>
    </w:p>
    <w:p w:rsidR="00FB238E" w:rsidRDefault="00FB238E">
      <w:pPr>
        <w:pStyle w:val="ConsPlusNonformat"/>
        <w:jc w:val="both"/>
      </w:pPr>
      <w:r>
        <w:t xml:space="preserve">     и градостроительства администрации Артемовского городского округа</w:t>
      </w:r>
    </w:p>
    <w:p w:rsidR="00FB238E" w:rsidRDefault="00FB238E">
      <w:pPr>
        <w:pStyle w:val="ConsPlusNonformat"/>
        <w:jc w:val="both"/>
      </w:pPr>
      <w:r>
        <w:t>___________________________________________________________________________</w:t>
      </w:r>
    </w:p>
    <w:p w:rsidR="00FB238E" w:rsidRDefault="00FB238E">
      <w:pPr>
        <w:pStyle w:val="ConsPlusNonformat"/>
        <w:jc w:val="both"/>
      </w:pPr>
      <w:r>
        <w:t xml:space="preserve">                       (наименование органа местного</w:t>
      </w:r>
    </w:p>
    <w:p w:rsidR="00FB238E" w:rsidRDefault="00FB238E">
      <w:pPr>
        <w:pStyle w:val="ConsPlusNonformat"/>
        <w:jc w:val="both"/>
      </w:pPr>
      <w:r>
        <w:t>___________________________________________________________________________</w:t>
      </w:r>
    </w:p>
    <w:p w:rsidR="00FB238E" w:rsidRDefault="00FB238E">
      <w:pPr>
        <w:pStyle w:val="ConsPlusNonformat"/>
        <w:jc w:val="both"/>
      </w:pPr>
      <w:r>
        <w:t xml:space="preserve">               самоуправления, осуществляющего регистрацию)</w:t>
      </w:r>
    </w:p>
    <w:p w:rsidR="00FB238E" w:rsidRDefault="00FB238E">
      <w:pPr>
        <w:pStyle w:val="ConsPlusNonformat"/>
        <w:jc w:val="both"/>
      </w:pPr>
      <w:proofErr w:type="gramStart"/>
      <w:r>
        <w:t>руководствуясь  статьей</w:t>
      </w:r>
      <w:proofErr w:type="gramEnd"/>
      <w:r>
        <w:t xml:space="preserve">  Федерального  </w:t>
      </w:r>
      <w:hyperlink r:id="rId52">
        <w:r>
          <w:rPr>
            <w:color w:val="0000FF"/>
          </w:rPr>
          <w:t>закона</w:t>
        </w:r>
      </w:hyperlink>
      <w:r>
        <w:t xml:space="preserve">  от  23.11.1995  N 174-ФЗ "Об</w:t>
      </w:r>
    </w:p>
    <w:p w:rsidR="00FB238E" w:rsidRDefault="00FB238E">
      <w:pPr>
        <w:pStyle w:val="ConsPlusNonformat"/>
        <w:jc w:val="both"/>
      </w:pPr>
      <w:r>
        <w:t>экологической    экспертизе</w:t>
      </w:r>
      <w:proofErr w:type="gramStart"/>
      <w:r>
        <w:t xml:space="preserve">",   </w:t>
      </w:r>
      <w:proofErr w:type="gramEnd"/>
      <w:r>
        <w:t xml:space="preserve"> регистрирует    проведение    общественной</w:t>
      </w:r>
    </w:p>
    <w:p w:rsidR="00FB238E" w:rsidRDefault="00FB238E">
      <w:pPr>
        <w:pStyle w:val="ConsPlusNonformat"/>
        <w:jc w:val="both"/>
      </w:pPr>
      <w:r>
        <w:t>экологической экспертизы</w:t>
      </w:r>
    </w:p>
    <w:p w:rsidR="00FB238E" w:rsidRDefault="00FB238E">
      <w:pPr>
        <w:pStyle w:val="ConsPlusNonformat"/>
        <w:jc w:val="both"/>
      </w:pPr>
      <w:r>
        <w:t>___________________________________________________________________________</w:t>
      </w:r>
    </w:p>
    <w:p w:rsidR="00FB238E" w:rsidRDefault="00FB238E">
      <w:pPr>
        <w:pStyle w:val="ConsPlusNonformat"/>
        <w:jc w:val="both"/>
      </w:pPr>
      <w:r>
        <w:t xml:space="preserve">       (наименование объекта общественной экологической экспертизы)</w:t>
      </w:r>
    </w:p>
    <w:p w:rsidR="00FB238E" w:rsidRDefault="00FB238E">
      <w:pPr>
        <w:pStyle w:val="ConsPlusNonformat"/>
        <w:jc w:val="both"/>
      </w:pPr>
      <w:r>
        <w:t>___________________________________________________________________________</w:t>
      </w:r>
    </w:p>
    <w:p w:rsidR="00FB238E" w:rsidRDefault="00FB238E">
      <w:pPr>
        <w:pStyle w:val="ConsPlusNonformat"/>
        <w:jc w:val="both"/>
      </w:pPr>
      <w:r>
        <w:t xml:space="preserve">                 в соответствии с проектной документацией</w:t>
      </w:r>
    </w:p>
    <w:p w:rsidR="00FB238E" w:rsidRDefault="00FB238E">
      <w:pPr>
        <w:pStyle w:val="ConsPlusNonformat"/>
        <w:jc w:val="both"/>
      </w:pPr>
      <w:r>
        <w:t>___________________________________________________________________________</w:t>
      </w:r>
    </w:p>
    <w:p w:rsidR="00FB238E" w:rsidRDefault="00FB238E">
      <w:pPr>
        <w:pStyle w:val="ConsPlusNonformat"/>
        <w:jc w:val="both"/>
      </w:pPr>
      <w:r>
        <w:t>расположенного по адресу: _________________________________________________</w:t>
      </w:r>
    </w:p>
    <w:p w:rsidR="00FB238E" w:rsidRDefault="00FB238E">
      <w:pPr>
        <w:pStyle w:val="ConsPlusNonformat"/>
        <w:jc w:val="both"/>
      </w:pPr>
      <w:r>
        <w:t xml:space="preserve">                          (полный адрес объекта общественной экологической</w:t>
      </w:r>
    </w:p>
    <w:p w:rsidR="00FB238E" w:rsidRDefault="00FB238E">
      <w:pPr>
        <w:pStyle w:val="ConsPlusNonformat"/>
        <w:jc w:val="both"/>
      </w:pPr>
      <w:r>
        <w:t>___________________________________________________________________________</w:t>
      </w:r>
    </w:p>
    <w:p w:rsidR="00FB238E" w:rsidRDefault="00FB238E">
      <w:pPr>
        <w:pStyle w:val="ConsPlusNonformat"/>
        <w:jc w:val="both"/>
      </w:pPr>
      <w:r>
        <w:t xml:space="preserve">                    экспертизы или строительный адрес)</w:t>
      </w:r>
    </w:p>
    <w:p w:rsidR="00FB238E" w:rsidRDefault="00FB238E">
      <w:pPr>
        <w:pStyle w:val="ConsPlusNonformat"/>
        <w:jc w:val="both"/>
      </w:pPr>
      <w:r>
        <w:t>.</w:t>
      </w:r>
    </w:p>
    <w:p w:rsidR="00FB238E" w:rsidRDefault="00FB238E">
      <w:pPr>
        <w:pStyle w:val="ConsPlusNonformat"/>
        <w:jc w:val="both"/>
      </w:pPr>
      <w:r>
        <w:t>Начальник отдела охраны окружающей</w:t>
      </w:r>
    </w:p>
    <w:p w:rsidR="00FB238E" w:rsidRDefault="00FB238E">
      <w:pPr>
        <w:pStyle w:val="ConsPlusNonformat"/>
        <w:jc w:val="both"/>
      </w:pPr>
      <w:r>
        <w:t>среды и природопользования управления</w:t>
      </w:r>
    </w:p>
    <w:p w:rsidR="00FB238E" w:rsidRDefault="00FB238E">
      <w:pPr>
        <w:pStyle w:val="ConsPlusNonformat"/>
        <w:jc w:val="both"/>
      </w:pPr>
      <w:r>
        <w:t>архитектуры и градостроительства</w:t>
      </w:r>
    </w:p>
    <w:p w:rsidR="00FB238E" w:rsidRDefault="00FB238E">
      <w:pPr>
        <w:pStyle w:val="ConsPlusNonformat"/>
        <w:jc w:val="both"/>
      </w:pPr>
      <w:r>
        <w:t>администрации Артемовского</w:t>
      </w:r>
    </w:p>
    <w:p w:rsidR="00FB238E" w:rsidRDefault="00FB238E">
      <w:pPr>
        <w:pStyle w:val="ConsPlusNonformat"/>
        <w:jc w:val="both"/>
      </w:pPr>
      <w:r>
        <w:t>городского округа                       _____________ _____________________</w:t>
      </w:r>
    </w:p>
    <w:p w:rsidR="00FB238E" w:rsidRDefault="00FB238E">
      <w:pPr>
        <w:pStyle w:val="ConsPlusNonformat"/>
        <w:jc w:val="both"/>
      </w:pPr>
      <w:r>
        <w:t xml:space="preserve">                                          (</w:t>
      </w:r>
      <w:proofErr w:type="gramStart"/>
      <w:r>
        <w:t xml:space="preserve">подпись)   </w:t>
      </w:r>
      <w:proofErr w:type="gramEnd"/>
      <w:r>
        <w:t>(расшифровка подписи)</w:t>
      </w:r>
    </w:p>
    <w:p w:rsidR="00FB238E" w:rsidRDefault="00FB238E">
      <w:pPr>
        <w:pStyle w:val="ConsPlusNonformat"/>
        <w:jc w:val="both"/>
      </w:pPr>
      <w:r>
        <w:t>"___" __________ 20__</w:t>
      </w:r>
    </w:p>
    <w:p w:rsidR="00FB238E" w:rsidRDefault="00FB238E">
      <w:pPr>
        <w:pStyle w:val="ConsPlusNormal"/>
        <w:jc w:val="both"/>
      </w:pPr>
    </w:p>
    <w:p w:rsidR="00FB238E" w:rsidRDefault="00FB238E">
      <w:pPr>
        <w:pStyle w:val="ConsPlusNormal"/>
        <w:jc w:val="both"/>
      </w:pPr>
    </w:p>
    <w:p w:rsidR="00FB238E" w:rsidRDefault="00FB238E">
      <w:pPr>
        <w:pStyle w:val="ConsPlusNormal"/>
        <w:pBdr>
          <w:bottom w:val="single" w:sz="6" w:space="0" w:color="auto"/>
        </w:pBdr>
        <w:spacing w:before="100" w:after="100"/>
        <w:jc w:val="both"/>
        <w:rPr>
          <w:sz w:val="2"/>
          <w:szCs w:val="2"/>
        </w:rPr>
      </w:pPr>
    </w:p>
    <w:p w:rsidR="00FB238E" w:rsidRDefault="00FB238E"/>
    <w:sectPr w:rsidR="00FB238E" w:rsidSect="00FB23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38E"/>
    <w:rsid w:val="003A28F0"/>
    <w:rsid w:val="00694C95"/>
    <w:rsid w:val="00AB2FA4"/>
    <w:rsid w:val="00FB23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70EE0F-A766-41D3-9A6C-CA17F9EE9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238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B238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B238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B238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527159222B74D6C19E8BE5B08AA81C4211005FE4959665E04E13541BE581667719FAF623E4134DD0145363D1263A9C1AAw7JAA" TargetMode="External"/><Relationship Id="rId18" Type="http://schemas.openxmlformats.org/officeDocument/2006/relationships/hyperlink" Target="consultantplus://offline/ref=7527159222B74D6C19E8BE5B08AA81C4211005FE495C675705EA3541BE581667719FAF622C416CD10143283D1276FF90EC2C313AFDDBC4A59CF993BAwEJ1A" TargetMode="External"/><Relationship Id="rId26" Type="http://schemas.openxmlformats.org/officeDocument/2006/relationships/hyperlink" Target="consultantplus://offline/ref=7527159222B74D6C19E8A0561EC6DFCB25185BF54B5B64015EB73316E108103231DFA9376F0561D905487C6C5028A6C1AE673C3CE5C7C4A1w8J1A" TargetMode="External"/><Relationship Id="rId39" Type="http://schemas.openxmlformats.org/officeDocument/2006/relationships/hyperlink" Target="consultantplus://offline/ref=7527159222B74D6C19E8BE5B08AA81C4211005FE4D5E6A5300E8684BB6011A657690F0752B0860D00143293F1F29FA85FD743C3CE5C5C2BD80FB91wBJBA" TargetMode="External"/><Relationship Id="rId21" Type="http://schemas.openxmlformats.org/officeDocument/2006/relationships/hyperlink" Target="consultantplus://offline/ref=7527159222B74D6C19E8A0561EC6DFCB23135CF6430833030FE23D13E9584A222796A430710567CE03432Aw3JEA" TargetMode="External"/><Relationship Id="rId34" Type="http://schemas.openxmlformats.org/officeDocument/2006/relationships/hyperlink" Target="consultantplus://offline/ref=7527159222B74D6C19E8A0561EC6DFCB25185BF54B5B64015EB73316E108103231DFA9376F0562D503487C6C5028A6C1AE673C3CE5C7C4A1w8J1A" TargetMode="External"/><Relationship Id="rId42" Type="http://schemas.openxmlformats.org/officeDocument/2006/relationships/hyperlink" Target="consultantplus://offline/ref=7527159222B74D6C19E8A0561EC6DFCB25185BF54B5B64015EB73316E108103231DFA93466056A8450077D30147BB5C1AE673E3AF9wCJ6A" TargetMode="External"/><Relationship Id="rId47" Type="http://schemas.openxmlformats.org/officeDocument/2006/relationships/hyperlink" Target="consultantplus://offline/ref=7527159222B74D6C19E8BE5B08AA81C4211005FE495C675705EA3541BE581667719FAF622C416CD10143283F1476FF90EC2C313AFDDBC4A59CF993BAwEJ1A" TargetMode="External"/><Relationship Id="rId50" Type="http://schemas.openxmlformats.org/officeDocument/2006/relationships/hyperlink" Target="consultantplus://offline/ref=7527159222B74D6C19E8A0561EC6DFCB251F5DF1485D64015EB73316E108103231DFA9356C0766DB55126C68197DADDFA87F2238FBC7wCJ7A" TargetMode="External"/><Relationship Id="rId7" Type="http://schemas.openxmlformats.org/officeDocument/2006/relationships/hyperlink" Target="consultantplus://offline/ref=7527159222B74D6C19E8BE5B08AA81C4211005FE495E6A5504E23541BE581667719FAF622C416CD10143283D1176FF90EC2C313AFDDBC4A59CF993BAwEJ1A" TargetMode="External"/><Relationship Id="rId2" Type="http://schemas.openxmlformats.org/officeDocument/2006/relationships/settings" Target="settings.xml"/><Relationship Id="rId16" Type="http://schemas.openxmlformats.org/officeDocument/2006/relationships/hyperlink" Target="consultantplus://offline/ref=7527159222B74D6C19E8BE5B08AA81C4211005FE495E6A5504E23541BE581667719FAF622C416CD10143283D1276FF90EC2C313AFDDBC4A59CF993BAwEJ1A" TargetMode="External"/><Relationship Id="rId29" Type="http://schemas.openxmlformats.org/officeDocument/2006/relationships/hyperlink" Target="consultantplus://offline/ref=7527159222B74D6C19E8A0561EC6DFCB251959F1495B64015EB73316E108103223DFF13B6F037FD0075D2A3D16w7JEA" TargetMode="External"/><Relationship Id="rId11" Type="http://schemas.openxmlformats.org/officeDocument/2006/relationships/hyperlink" Target="consultantplus://offline/ref=7527159222B74D6C19E8A0561EC6DFCB251F53F2415964015EB73316E108103223DFF13B6F037FD0075D2A3D16w7JEA" TargetMode="External"/><Relationship Id="rId24" Type="http://schemas.openxmlformats.org/officeDocument/2006/relationships/hyperlink" Target="consultantplus://offline/ref=7527159222B74D6C19E8A0561EC6DFCB251959F04B5C64015EB73316E108103223DFF13B6F037FD0075D2A3D16w7JEA" TargetMode="External"/><Relationship Id="rId32" Type="http://schemas.openxmlformats.org/officeDocument/2006/relationships/hyperlink" Target="consultantplus://offline/ref=7527159222B74D6C19E8A0561EC6DFCB25185BF54B5B64015EB73316E108103231DFA9376F0561D507487C6C5028A6C1AE673C3CE5C7C4A1w8J1A" TargetMode="External"/><Relationship Id="rId37" Type="http://schemas.openxmlformats.org/officeDocument/2006/relationships/hyperlink" Target="consultantplus://offline/ref=7527159222B74D6C19E8A0561EC6DFCB251959F1495B64015EB73316E108103231DFA9376F0563D404487C6C5028A6C1AE673C3CE5C7C4A1w8J1A" TargetMode="External"/><Relationship Id="rId40" Type="http://schemas.openxmlformats.org/officeDocument/2006/relationships/hyperlink" Target="consultantplus://offline/ref=7527159222B74D6C19E8BE5B08AA81C4211005FE49566F5301E73541BE581667719FAF622C416CD10143283F1376FF90EC2C313AFDDBC4A59CF993BAwEJ1A" TargetMode="External"/><Relationship Id="rId45" Type="http://schemas.openxmlformats.org/officeDocument/2006/relationships/hyperlink" Target="consultantplus://offline/ref=7527159222B74D6C19E8BE5B08AA81C4211005FE49566F5306E63541BE581667719FAF622C416CD10143283C1D76FF90EC2C313AFDDBC4A59CF993BAwEJ1A" TargetMode="External"/><Relationship Id="rId53" Type="http://schemas.openxmlformats.org/officeDocument/2006/relationships/fontTable" Target="fontTable.xml"/><Relationship Id="rId5" Type="http://schemas.openxmlformats.org/officeDocument/2006/relationships/hyperlink" Target="consultantplus://offline/ref=7527159222B74D6C19E8BE5B08AA81C4211005FE4F5A6D5005E8684BB6011A657690F0752B0860D0014328381F29FA85FD743C3CE5C5C2BD80FB91wBJBA" TargetMode="External"/><Relationship Id="rId10" Type="http://schemas.openxmlformats.org/officeDocument/2006/relationships/hyperlink" Target="consultantplus://offline/ref=7527159222B74D6C19E8BE5B08AA81C4211005FE49566F5306E63541BE581667719FAF622C416CD10143283C1D76FF90EC2C313AFDDBC4A59CF993BAwEJ1A" TargetMode="External"/><Relationship Id="rId19" Type="http://schemas.openxmlformats.org/officeDocument/2006/relationships/hyperlink" Target="consultantplus://offline/ref=7527159222B74D6C19E8BE5B08AA81C4211005FE49566F5306E63541BE581667719FAF622C416CD10143283C1D76FF90EC2C313AFDDBC4A59CF993BAwEJ1A" TargetMode="External"/><Relationship Id="rId31" Type="http://schemas.openxmlformats.org/officeDocument/2006/relationships/hyperlink" Target="consultantplus://offline/ref=7527159222B74D6C19E8BE5B08AA81C4211005FE495E6A5504E23541BE581667719FAF622C416CD10143283D1C76FF90EC2C313AFDDBC4A59CF993BAwEJ1A" TargetMode="External"/><Relationship Id="rId44" Type="http://schemas.openxmlformats.org/officeDocument/2006/relationships/hyperlink" Target="consultantplus://offline/ref=7527159222B74D6C19E8BE5B08AA81C4211005FE495C675705EA3541BE581667719FAF622C416CD10143283C1276FF90EC2C313AFDDBC4A59CF993BAwEJ1A" TargetMode="External"/><Relationship Id="rId52" Type="http://schemas.openxmlformats.org/officeDocument/2006/relationships/hyperlink" Target="consultantplus://offline/ref=7527159222B74D6C19E8A0561EC6DFCB251959F1495B64015EB73316E108103223DFF13B6F037FD0075D2A3D16w7JEA"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527159222B74D6C19E8BE5B08AA81C4211005FE495C675705EA3541BE581667719FAF622C416CD10143283D1176FF90EC2C313AFDDBC4A59CF993BAwEJ1A" TargetMode="External"/><Relationship Id="rId14" Type="http://schemas.openxmlformats.org/officeDocument/2006/relationships/hyperlink" Target="consultantplus://offline/ref=7527159222B74D6C19E8BE5B08AA81C4211005FE415E6B5005E8684BB6011A657690F0672B506CD0075D283B0A7FABC3wAJBA" TargetMode="External"/><Relationship Id="rId22" Type="http://schemas.openxmlformats.org/officeDocument/2006/relationships/hyperlink" Target="consultantplus://offline/ref=7527159222B74D6C19E8A0561EC6DFCB251F5DF2415964015EB73316E108103223DFF13B6F037FD0075D2A3D16w7JEA" TargetMode="External"/><Relationship Id="rId27" Type="http://schemas.openxmlformats.org/officeDocument/2006/relationships/hyperlink" Target="consultantplus://offline/ref=7527159222B74D6C19E8BE5B08AA81C4211005FE4959665E04E13541BE581667719FAF623E4134DD0145363D1263A9C1AAw7JAA" TargetMode="External"/><Relationship Id="rId30" Type="http://schemas.openxmlformats.org/officeDocument/2006/relationships/hyperlink" Target="consultantplus://offline/ref=7527159222B74D6C19E8BE5B08AA81C4211005FE495E6A5504E23541BE581667719FAF622C416CD10143283D1276FF90EC2C313AFDDBC4A59CF993BAwEJ1A" TargetMode="External"/><Relationship Id="rId35" Type="http://schemas.openxmlformats.org/officeDocument/2006/relationships/hyperlink" Target="consultantplus://offline/ref=7527159222B74D6C19E8BE5B08AA81C4211005FE495C675705EA3541BE581667719FAF622C416CD10143283D1276FF90EC2C313AFDDBC4A59CF993BAwEJ1A" TargetMode="External"/><Relationship Id="rId43" Type="http://schemas.openxmlformats.org/officeDocument/2006/relationships/hyperlink" Target="consultantplus://offline/ref=7527159222B74D6C19E8A0561EC6DFCB25185BF54B5B64015EB73316E108103231DFA9376F0562D505487C6C5028A6C1AE673C3CE5C7C4A1w8J1A" TargetMode="External"/><Relationship Id="rId48" Type="http://schemas.openxmlformats.org/officeDocument/2006/relationships/hyperlink" Target="consultantplus://offline/ref=7527159222B74D6C19E8A0561EC6DFCB221A5FFB4A5E64015EB73316E108103231DFA9376F0561D304487C6C5028A6C1AE673C3CE5C7C4A1w8J1A" TargetMode="External"/><Relationship Id="rId8" Type="http://schemas.openxmlformats.org/officeDocument/2006/relationships/hyperlink" Target="consultantplus://offline/ref=7527159222B74D6C19E8BE5B08AA81C4211005FE49566F5301E73541BE581667719FAF622C416CD10143283F1376FF90EC2C313AFDDBC4A59CF993BAwEJ1A" TargetMode="External"/><Relationship Id="rId51" Type="http://schemas.openxmlformats.org/officeDocument/2006/relationships/hyperlink" Target="consultantplus://offline/ref=7527159222B74D6C19E8A0561EC6DFCB251959F1495B64015EB73316E108103223DFF13B6F037FD0075D2A3D16w7JEA" TargetMode="External"/><Relationship Id="rId3" Type="http://schemas.openxmlformats.org/officeDocument/2006/relationships/webSettings" Target="webSettings.xml"/><Relationship Id="rId12" Type="http://schemas.openxmlformats.org/officeDocument/2006/relationships/hyperlink" Target="consultantplus://offline/ref=7527159222B74D6C19E8A0561EC6DFCB25185BF54B5B64015EB73316E108103231DFA9376F0561D905487C6C5028A6C1AE673C3CE5C7C4A1w8J1A" TargetMode="External"/><Relationship Id="rId17" Type="http://schemas.openxmlformats.org/officeDocument/2006/relationships/hyperlink" Target="consultantplus://offline/ref=7527159222B74D6C19E8BE5B08AA81C4211005FE49566F5301E73541BE581667719FAF622C416CD10143283F1376FF90EC2C313AFDDBC4A59CF993BAwEJ1A" TargetMode="External"/><Relationship Id="rId25" Type="http://schemas.openxmlformats.org/officeDocument/2006/relationships/hyperlink" Target="consultantplus://offline/ref=7527159222B74D6C19E8A0561EC6DFCB251F53F2415964015EB73316E108103223DFF13B6F037FD0075D2A3D16w7JEA" TargetMode="External"/><Relationship Id="rId33" Type="http://schemas.openxmlformats.org/officeDocument/2006/relationships/hyperlink" Target="consultantplus://offline/ref=7527159222B74D6C19E8A0561EC6DFCB25185BF54B5B64015EB73316E108103231DFA9376F0562D503487C6C5028A6C1AE673C3CE5C7C4A1w8J1A" TargetMode="External"/><Relationship Id="rId38" Type="http://schemas.openxmlformats.org/officeDocument/2006/relationships/hyperlink" Target="consultantplus://offline/ref=7527159222B74D6C19E8BE5B08AA81C4211005FE495E6A5504E23541BE581667719FAF622C416CD10143283D1D76FF90EC2C313AFDDBC4A59CF993BAwEJ1A" TargetMode="External"/><Relationship Id="rId46" Type="http://schemas.openxmlformats.org/officeDocument/2006/relationships/hyperlink" Target="consultantplus://offline/ref=7527159222B74D6C19E8BE5B08AA81C4211005FE495C675705EA3541BE581667719FAF622C416CD10143283C1C76FF90EC2C313AFDDBC4A59CF993BAwEJ1A" TargetMode="External"/><Relationship Id="rId20" Type="http://schemas.openxmlformats.org/officeDocument/2006/relationships/hyperlink" Target="consultantplus://offline/ref=7527159222B74D6C19E8BE5B08AA81C4211005FE49566F5306E63541BE581667719FAF622C416CD10143283C1D76FF90EC2C313AFDDBC4A59CF993BAwEJ1A" TargetMode="External"/><Relationship Id="rId41" Type="http://schemas.openxmlformats.org/officeDocument/2006/relationships/hyperlink" Target="consultantplus://offline/ref=7527159222B74D6C19E8BE5B08AA81C4211005FE495C675705EA3541BE581667719FAF622C416CD10143283C1176FF90EC2C313AFDDBC4A59CF993BAwEJ1A"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527159222B74D6C19E8BE5B08AA81C4211005FE4158665205E8684BB6011A657690F0752B0860D0014328381F29FA85FD743C3CE5C5C2BD80FB91wBJBA" TargetMode="External"/><Relationship Id="rId15" Type="http://schemas.openxmlformats.org/officeDocument/2006/relationships/hyperlink" Target="consultantplus://offline/ref=7527159222B74D6C19E8BE5B08AA81C4211005FE4158665205E8684BB6011A657690F0752B0860D0014328381F29FA85FD743C3CE5C5C2BD80FB91wBJBA" TargetMode="External"/><Relationship Id="rId23" Type="http://schemas.openxmlformats.org/officeDocument/2006/relationships/hyperlink" Target="consultantplus://offline/ref=7527159222B74D6C19E8A0561EC6DFCB251959F1495B64015EB73316E108103231DFA9376F0560D009487C6C5028A6C1AE673C3CE5C7C4A1w8J1A" TargetMode="External"/><Relationship Id="rId28" Type="http://schemas.openxmlformats.org/officeDocument/2006/relationships/hyperlink" Target="consultantplus://offline/ref=7527159222B74D6C19E8BE5B08AA81C4211005FE4F5C6B540BE8684BB6011A657690F0672B506CD0075D283B0A7FABC3wAJBA" TargetMode="External"/><Relationship Id="rId36" Type="http://schemas.openxmlformats.org/officeDocument/2006/relationships/hyperlink" Target="consultantplus://offline/ref=7527159222B74D6C19E8A0561EC6DFCB251959F1495B64015EB73316E108103231DFA9376F0563D506487C6C5028A6C1AE673C3CE5C7C4A1w8J1A" TargetMode="External"/><Relationship Id="rId49" Type="http://schemas.openxmlformats.org/officeDocument/2006/relationships/hyperlink" Target="consultantplus://offline/ref=7527159222B74D6C19E8A0561EC6DFCB221A5FFB4A5E64015EB73316E108103231DFA937690E35814516253D1263ABC7B67B3C38wFJ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19</Pages>
  <Words>8960</Words>
  <Characters>51077</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Юдакова Анастасия Ивановна</dc:creator>
  <cp:keywords/>
  <dc:description/>
  <cp:lastModifiedBy>Юдакова Анастасия Ивановна</cp:lastModifiedBy>
  <cp:revision>1</cp:revision>
  <dcterms:created xsi:type="dcterms:W3CDTF">2023-06-06T00:09:00Z</dcterms:created>
  <dcterms:modified xsi:type="dcterms:W3CDTF">2023-06-06T00:24:00Z</dcterms:modified>
</cp:coreProperties>
</file>