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37" w:rsidRDefault="0063243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32437" w:rsidRDefault="00632437">
      <w:pPr>
        <w:pStyle w:val="ConsPlusNormal"/>
        <w:ind w:firstLine="540"/>
        <w:jc w:val="both"/>
        <w:outlineLvl w:val="0"/>
      </w:pPr>
    </w:p>
    <w:p w:rsidR="00632437" w:rsidRDefault="00632437">
      <w:pPr>
        <w:pStyle w:val="ConsPlusTitle"/>
        <w:jc w:val="center"/>
        <w:outlineLvl w:val="0"/>
      </w:pPr>
      <w:r>
        <w:t>АДМИНИСТРАЦИЯ АРТЕМОВСКОГО ГОРОДСКОГО ОКРУГА</w:t>
      </w:r>
    </w:p>
    <w:p w:rsidR="00632437" w:rsidRDefault="00632437">
      <w:pPr>
        <w:pStyle w:val="ConsPlusTitle"/>
        <w:jc w:val="center"/>
      </w:pPr>
      <w:r>
        <w:t>ПРИМОРСКОГО КРАЯ</w:t>
      </w:r>
    </w:p>
    <w:p w:rsidR="00632437" w:rsidRDefault="00632437">
      <w:pPr>
        <w:pStyle w:val="ConsPlusTitle"/>
        <w:jc w:val="both"/>
      </w:pPr>
    </w:p>
    <w:p w:rsidR="00632437" w:rsidRDefault="00632437">
      <w:pPr>
        <w:pStyle w:val="ConsPlusTitle"/>
        <w:jc w:val="center"/>
      </w:pPr>
      <w:r>
        <w:t>ПОСТАНОВЛЕНИЕ</w:t>
      </w:r>
    </w:p>
    <w:p w:rsidR="00632437" w:rsidRDefault="00632437">
      <w:pPr>
        <w:pStyle w:val="ConsPlusTitle"/>
        <w:jc w:val="center"/>
      </w:pPr>
      <w:r>
        <w:t>от 26 июня 2018 г. N 574-па</w:t>
      </w:r>
    </w:p>
    <w:p w:rsidR="00632437" w:rsidRDefault="00632437">
      <w:pPr>
        <w:pStyle w:val="ConsPlusTitle"/>
        <w:jc w:val="both"/>
      </w:pPr>
    </w:p>
    <w:p w:rsidR="00632437" w:rsidRDefault="00632437">
      <w:pPr>
        <w:pStyle w:val="ConsPlusTitle"/>
        <w:jc w:val="center"/>
      </w:pPr>
      <w:r>
        <w:t>ОБ УТВЕРЖДЕНИИ АДМИНИСТРАТИВНОГО РЕГЛАМЕНТА</w:t>
      </w:r>
    </w:p>
    <w:p w:rsidR="00632437" w:rsidRDefault="00632437">
      <w:pPr>
        <w:pStyle w:val="ConsPlusTitle"/>
        <w:jc w:val="center"/>
      </w:pPr>
      <w:r>
        <w:t>ПРЕДОСТАВЛЕНИЯ МУНИЦИПАЛЬНОЙ УСЛУГИ "ПРЕДОСТАВЛЕНИЕ</w:t>
      </w:r>
    </w:p>
    <w:p w:rsidR="00632437" w:rsidRDefault="00632437">
      <w:pPr>
        <w:pStyle w:val="ConsPlusTitle"/>
        <w:jc w:val="center"/>
      </w:pPr>
      <w:r>
        <w:t>ИНФОРМАЦИИ ИЗ РЕЕСТРА МУНИЦИПАЛЬНОГО ИМУЩЕСТВА"</w:t>
      </w:r>
    </w:p>
    <w:p w:rsidR="00632437" w:rsidRDefault="00632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37" w:rsidRDefault="00632437">
            <w:pPr>
              <w:pStyle w:val="ConsPlusNormal"/>
            </w:pPr>
            <w:bookmarkStart w:id="0" w:name="_GoBack" w:colFirst="2" w:colLast="2"/>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37" w:rsidRDefault="00632437">
            <w:pPr>
              <w:pStyle w:val="ConsPlusNormal"/>
              <w:jc w:val="center"/>
            </w:pPr>
            <w:r>
              <w:rPr>
                <w:color w:val="392C69"/>
              </w:rPr>
              <w:t>Список изменяющих документов</w:t>
            </w:r>
          </w:p>
          <w:p w:rsidR="00632437" w:rsidRDefault="00632437">
            <w:pPr>
              <w:pStyle w:val="ConsPlusNormal"/>
              <w:jc w:val="center"/>
            </w:pPr>
            <w:r>
              <w:rPr>
                <w:color w:val="392C69"/>
              </w:rPr>
              <w:t>(в ред. Постановлений администрации</w:t>
            </w:r>
          </w:p>
          <w:p w:rsidR="00632437" w:rsidRDefault="00632437">
            <w:pPr>
              <w:pStyle w:val="ConsPlusNormal"/>
              <w:jc w:val="center"/>
            </w:pPr>
            <w:r>
              <w:rPr>
                <w:color w:val="392C69"/>
              </w:rPr>
              <w:t>Артемовского городского округа</w:t>
            </w:r>
          </w:p>
          <w:p w:rsidR="00632437" w:rsidRDefault="00632437">
            <w:pPr>
              <w:pStyle w:val="ConsPlusNormal"/>
              <w:jc w:val="center"/>
            </w:pPr>
            <w:r>
              <w:rPr>
                <w:color w:val="392C69"/>
              </w:rPr>
              <w:t xml:space="preserve">от 28.12.2018 </w:t>
            </w:r>
            <w:hyperlink r:id="rId5">
              <w:r>
                <w:rPr>
                  <w:color w:val="0000FF"/>
                </w:rPr>
                <w:t>N 1094-па</w:t>
              </w:r>
            </w:hyperlink>
            <w:r>
              <w:rPr>
                <w:color w:val="392C69"/>
              </w:rPr>
              <w:t xml:space="preserve">, от 15.07.2019 </w:t>
            </w:r>
            <w:hyperlink r:id="rId6">
              <w:r>
                <w:rPr>
                  <w:color w:val="0000FF"/>
                </w:rPr>
                <w:t>N 1211-па</w:t>
              </w:r>
            </w:hyperlink>
            <w:r>
              <w:rPr>
                <w:color w:val="392C69"/>
              </w:rPr>
              <w:t>,</w:t>
            </w:r>
          </w:p>
          <w:p w:rsidR="00632437" w:rsidRDefault="00632437">
            <w:pPr>
              <w:pStyle w:val="ConsPlusNormal"/>
              <w:jc w:val="center"/>
            </w:pPr>
            <w:r>
              <w:rPr>
                <w:color w:val="392C69"/>
              </w:rPr>
              <w:t xml:space="preserve">от 29.10.2020 </w:t>
            </w:r>
            <w:hyperlink r:id="rId7">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r>
      <w:bookmarkEnd w:id="0"/>
    </w:tbl>
    <w:p w:rsidR="00632437" w:rsidRDefault="00632437">
      <w:pPr>
        <w:pStyle w:val="ConsPlusNormal"/>
        <w:ind w:firstLine="540"/>
        <w:jc w:val="both"/>
      </w:pPr>
    </w:p>
    <w:p w:rsidR="00632437" w:rsidRDefault="00632437">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администрация Артемовского городского округа постановляет:</w:t>
      </w:r>
    </w:p>
    <w:p w:rsidR="00632437" w:rsidRDefault="00632437">
      <w:pPr>
        <w:pStyle w:val="ConsPlusNormal"/>
        <w:spacing w:before="20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"Предоставление информации из реестра муниципального имущества" (прилагается).</w:t>
      </w:r>
    </w:p>
    <w:p w:rsidR="00632437" w:rsidRDefault="00632437">
      <w:pPr>
        <w:pStyle w:val="ConsPlusNormal"/>
        <w:spacing w:before="200"/>
        <w:ind w:firstLine="540"/>
        <w:jc w:val="both"/>
      </w:pPr>
      <w:r>
        <w:t>2. Признать утратившими силу постановления администрации Артемовского городского округа:</w:t>
      </w:r>
    </w:p>
    <w:p w:rsidR="00632437" w:rsidRDefault="00632437">
      <w:pPr>
        <w:pStyle w:val="ConsPlusNormal"/>
        <w:spacing w:before="200"/>
        <w:ind w:firstLine="540"/>
        <w:jc w:val="both"/>
      </w:pPr>
      <w:r>
        <w:t xml:space="preserve">от 06.09.2010 </w:t>
      </w:r>
      <w:hyperlink r:id="rId11">
        <w:r>
          <w:rPr>
            <w:color w:val="0000FF"/>
          </w:rPr>
          <w:t>N 1612-па</w:t>
        </w:r>
      </w:hyperlink>
      <w: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632437" w:rsidRDefault="00632437">
      <w:pPr>
        <w:pStyle w:val="ConsPlusNormal"/>
        <w:spacing w:before="200"/>
        <w:ind w:firstLine="540"/>
        <w:jc w:val="both"/>
      </w:pPr>
      <w:hyperlink r:id="rId12">
        <w:r>
          <w:rPr>
            <w:color w:val="0000FF"/>
          </w:rPr>
          <w:t>абзац пятый пункта 1</w:t>
        </w:r>
      </w:hyperlink>
      <w:r>
        <w:t xml:space="preserve"> постановления администрации Артемовского городского округа от 18.10.2011 N 1866-па "О внесении изменений в муниципальные правовые акты администрации Артемовского городского округа";</w:t>
      </w:r>
    </w:p>
    <w:p w:rsidR="00632437" w:rsidRDefault="00632437">
      <w:pPr>
        <w:pStyle w:val="ConsPlusNormal"/>
        <w:spacing w:before="200"/>
        <w:ind w:firstLine="540"/>
        <w:jc w:val="both"/>
      </w:pPr>
      <w:r>
        <w:t xml:space="preserve">от 25.02.2013 </w:t>
      </w:r>
      <w:hyperlink r:id="rId13">
        <w:r>
          <w:rPr>
            <w:color w:val="0000FF"/>
          </w:rPr>
          <w:t>N 411-па</w:t>
        </w:r>
      </w:hyperlink>
      <w:r>
        <w:t xml:space="preserve"> "О внесении изменений в постановление администрации Артемовского городского округа от 06.09.2010 N 1612-па "Об утверждении административного регламента предоставления муниципальной услуги "Предоставление информации об объектах муниципального имущества в виде выписок из реестра муниципального имущества или в виде справки об отсутствии объекта в реестре";</w:t>
      </w:r>
    </w:p>
    <w:p w:rsidR="00632437" w:rsidRDefault="00632437">
      <w:pPr>
        <w:pStyle w:val="ConsPlusNormal"/>
        <w:spacing w:before="200"/>
        <w:ind w:firstLine="540"/>
        <w:jc w:val="both"/>
      </w:pPr>
      <w:r>
        <w:t xml:space="preserve">от 03.09.2013 </w:t>
      </w:r>
      <w:hyperlink r:id="rId14">
        <w:r>
          <w:rPr>
            <w:color w:val="0000FF"/>
          </w:rPr>
          <w:t>N 2287-па</w:t>
        </w:r>
      </w:hyperlink>
      <w:r>
        <w:t xml:space="preserve"> "О внесении изменений в постановление администрации Артемовского городского округа от 06.09.2013 N 2287-па "О внесении изменений в постановление администрации Артемовского городского округа от 06.09.2010 N 1612-па "Об утверждении административного регламента предоставления муниципальной услуги "Предоставление информации из реестра муниципального имущества" (в ред. постановления администрации Артемовского городского округа от 26.06.2013 N 1628-па)";</w:t>
      </w:r>
    </w:p>
    <w:p w:rsidR="00632437" w:rsidRDefault="00632437">
      <w:pPr>
        <w:pStyle w:val="ConsPlusNormal"/>
        <w:spacing w:before="200"/>
        <w:ind w:firstLine="540"/>
        <w:jc w:val="both"/>
      </w:pPr>
      <w:hyperlink r:id="rId15">
        <w:r>
          <w:rPr>
            <w:color w:val="0000FF"/>
          </w:rPr>
          <w:t>пункт 2</w:t>
        </w:r>
      </w:hyperlink>
      <w:r>
        <w:t xml:space="preserve"> постановления администрации Артемовского городского округа от 04.04.2014 N 976-па "О внесении изменений в муниципальные правовые акты администрации Артемовского городского округа";</w:t>
      </w:r>
    </w:p>
    <w:p w:rsidR="00632437" w:rsidRDefault="00632437">
      <w:pPr>
        <w:pStyle w:val="ConsPlusNormal"/>
        <w:spacing w:before="200"/>
        <w:ind w:firstLine="540"/>
        <w:jc w:val="both"/>
      </w:pPr>
      <w:r>
        <w:t xml:space="preserve">от 23.06.2014 </w:t>
      </w:r>
      <w:hyperlink r:id="rId16">
        <w:r>
          <w:rPr>
            <w:color w:val="0000FF"/>
          </w:rPr>
          <w:t>N 2148-па</w:t>
        </w:r>
      </w:hyperlink>
      <w:r>
        <w:t xml:space="preserve"> "О внесении изменений в постановление администрации Артемовского городского округа от 06.09.2010 N 1612-па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632437" w:rsidRDefault="00632437">
      <w:pPr>
        <w:pStyle w:val="ConsPlusNormal"/>
        <w:spacing w:before="200"/>
        <w:ind w:firstLine="540"/>
        <w:jc w:val="both"/>
      </w:pPr>
      <w:r>
        <w:t xml:space="preserve">от 27.06.2016 </w:t>
      </w:r>
      <w:hyperlink r:id="rId17">
        <w:r>
          <w:rPr>
            <w:color w:val="0000FF"/>
          </w:rPr>
          <w:t>N 520-па</w:t>
        </w:r>
      </w:hyperlink>
      <w:r>
        <w:t xml:space="preserve"> "О внесении изменений в постановление администрации Артемовского городского округа от 06.09.2010 N 1612-па "Об утверждении административного регламента предоставления муниципальной услуги "Предоставление информации из Реестра </w:t>
      </w:r>
      <w:r>
        <w:lastRenderedPageBreak/>
        <w:t>муниципального имущества" (в ред. от 23.06.2014 N 2148-па)";</w:t>
      </w:r>
    </w:p>
    <w:p w:rsidR="00632437" w:rsidRDefault="00632437">
      <w:pPr>
        <w:pStyle w:val="ConsPlusNormal"/>
        <w:spacing w:before="200"/>
        <w:ind w:firstLine="540"/>
        <w:jc w:val="both"/>
      </w:pPr>
      <w:hyperlink r:id="rId18">
        <w:r>
          <w:rPr>
            <w:color w:val="0000FF"/>
          </w:rPr>
          <w:t>пункт 2</w:t>
        </w:r>
      </w:hyperlink>
      <w:r>
        <w:t xml:space="preserve"> постановления администрации Артемовского городского округа от 16.12.2016 N 1216-па "О внесении изменений в муниципальные правовые акты администрации Артемовского городского округа";</w:t>
      </w:r>
    </w:p>
    <w:p w:rsidR="00632437" w:rsidRDefault="00632437">
      <w:pPr>
        <w:pStyle w:val="ConsPlusNormal"/>
        <w:spacing w:before="200"/>
        <w:ind w:firstLine="540"/>
        <w:jc w:val="both"/>
      </w:pPr>
      <w:hyperlink r:id="rId19">
        <w:r>
          <w:rPr>
            <w:color w:val="0000FF"/>
          </w:rPr>
          <w:t>абзац второй пункта 1</w:t>
        </w:r>
      </w:hyperlink>
      <w:r>
        <w:t xml:space="preserve"> постановления администрации Артемовского городского округа от 03.05.2018 N 417-па "О внесении изменений в некоторые постановления администрации Артемовского городского округа".</w:t>
      </w:r>
    </w:p>
    <w:p w:rsidR="00632437" w:rsidRDefault="00632437">
      <w:pPr>
        <w:pStyle w:val="ConsPlusNormal"/>
        <w:spacing w:before="200"/>
        <w:ind w:firstLine="540"/>
        <w:jc w:val="both"/>
      </w:pPr>
      <w:r>
        <w:t>3. Опубликовать данное постановление в газете "Выбор" и разместить на официальном сайте Артемовского городского округа (http://www.artemokrug.ru).</w:t>
      </w:r>
    </w:p>
    <w:p w:rsidR="00632437" w:rsidRDefault="00632437">
      <w:pPr>
        <w:pStyle w:val="ConsPlusNormal"/>
        <w:spacing w:before="200"/>
        <w:ind w:firstLine="540"/>
        <w:jc w:val="both"/>
      </w:pPr>
      <w:r>
        <w:t>4. Настоящее постановление вступает в силу со дня официального опубликования.</w:t>
      </w:r>
    </w:p>
    <w:p w:rsidR="00632437" w:rsidRDefault="00632437">
      <w:pPr>
        <w:pStyle w:val="ConsPlusNormal"/>
        <w:spacing w:before="200"/>
        <w:ind w:firstLine="540"/>
        <w:jc w:val="both"/>
      </w:pPr>
      <w:r>
        <w:t xml:space="preserve">5. Контроль за исполнением настоящего постановления возложить на первого заместителя главы администрации Артемовского городского округа Руденко </w:t>
      </w:r>
      <w:proofErr w:type="spellStart"/>
      <w:r>
        <w:t>А.В</w:t>
      </w:r>
      <w:proofErr w:type="spellEnd"/>
      <w:r>
        <w:t>.</w:t>
      </w:r>
    </w:p>
    <w:p w:rsidR="00632437" w:rsidRDefault="00632437">
      <w:pPr>
        <w:pStyle w:val="ConsPlusNormal"/>
        <w:ind w:firstLine="540"/>
        <w:jc w:val="both"/>
      </w:pPr>
    </w:p>
    <w:p w:rsidR="00632437" w:rsidRDefault="00632437">
      <w:pPr>
        <w:pStyle w:val="ConsPlusNormal"/>
        <w:jc w:val="right"/>
      </w:pPr>
      <w:r>
        <w:t>Глава Артемовского городского округа</w:t>
      </w:r>
    </w:p>
    <w:p w:rsidR="00632437" w:rsidRDefault="00632437">
      <w:pPr>
        <w:pStyle w:val="ConsPlusNormal"/>
        <w:jc w:val="right"/>
      </w:pPr>
      <w:proofErr w:type="spellStart"/>
      <w:r>
        <w:t>А.В.АВДЕЕВ</w:t>
      </w:r>
      <w:proofErr w:type="spellEnd"/>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0"/>
      </w:pPr>
      <w:r>
        <w:t>Приложение</w:t>
      </w:r>
    </w:p>
    <w:p w:rsidR="00632437" w:rsidRDefault="00632437">
      <w:pPr>
        <w:pStyle w:val="ConsPlusNormal"/>
        <w:jc w:val="right"/>
      </w:pPr>
      <w:r>
        <w:t>утвержден</w:t>
      </w:r>
    </w:p>
    <w:p w:rsidR="00632437" w:rsidRDefault="00632437">
      <w:pPr>
        <w:pStyle w:val="ConsPlusNormal"/>
        <w:jc w:val="right"/>
      </w:pPr>
      <w:r>
        <w:t>постановлением</w:t>
      </w:r>
    </w:p>
    <w:p w:rsidR="00632437" w:rsidRDefault="00632437">
      <w:pPr>
        <w:pStyle w:val="ConsPlusNormal"/>
        <w:jc w:val="right"/>
      </w:pPr>
      <w:r>
        <w:t>администрации</w:t>
      </w:r>
    </w:p>
    <w:p w:rsidR="00632437" w:rsidRDefault="00632437">
      <w:pPr>
        <w:pStyle w:val="ConsPlusNormal"/>
        <w:jc w:val="right"/>
      </w:pPr>
      <w:r>
        <w:t>Артемовского</w:t>
      </w:r>
    </w:p>
    <w:p w:rsidR="00632437" w:rsidRDefault="00632437">
      <w:pPr>
        <w:pStyle w:val="ConsPlusNormal"/>
        <w:jc w:val="right"/>
      </w:pPr>
      <w:r>
        <w:t>городского округа</w:t>
      </w:r>
    </w:p>
    <w:p w:rsidR="00632437" w:rsidRDefault="00632437">
      <w:pPr>
        <w:pStyle w:val="ConsPlusNormal"/>
        <w:jc w:val="right"/>
      </w:pPr>
      <w:r>
        <w:t>от 26.06.2018 N 574-па</w:t>
      </w:r>
    </w:p>
    <w:p w:rsidR="00632437" w:rsidRDefault="00632437">
      <w:pPr>
        <w:pStyle w:val="ConsPlusNormal"/>
        <w:ind w:firstLine="540"/>
        <w:jc w:val="both"/>
      </w:pPr>
    </w:p>
    <w:p w:rsidR="00632437" w:rsidRDefault="00632437">
      <w:pPr>
        <w:pStyle w:val="ConsPlusTitle"/>
        <w:jc w:val="center"/>
      </w:pPr>
      <w:bookmarkStart w:id="1" w:name="P47"/>
      <w:bookmarkEnd w:id="1"/>
      <w:r>
        <w:t>АДМИНИСТРАТИВНЫЙ РЕГЛАМЕНТ</w:t>
      </w:r>
    </w:p>
    <w:p w:rsidR="00632437" w:rsidRDefault="00632437">
      <w:pPr>
        <w:pStyle w:val="ConsPlusTitle"/>
        <w:jc w:val="center"/>
      </w:pPr>
      <w:r>
        <w:t>ПРЕДОСТАВЛЕНИЯ МУНИЦИПАЛЬНОЙ УСЛУГИ</w:t>
      </w:r>
    </w:p>
    <w:p w:rsidR="00632437" w:rsidRDefault="00632437">
      <w:pPr>
        <w:pStyle w:val="ConsPlusTitle"/>
        <w:jc w:val="center"/>
      </w:pPr>
      <w:r>
        <w:t>"ПРЕДОСТАВЛЕНИЕ ИНФОРМАЦИИ ИЗ РЕЕСТРА</w:t>
      </w:r>
    </w:p>
    <w:p w:rsidR="00632437" w:rsidRDefault="00632437">
      <w:pPr>
        <w:pStyle w:val="ConsPlusTitle"/>
        <w:jc w:val="center"/>
      </w:pPr>
      <w:r>
        <w:t>МУНИЦИПАЛЬНОГО ИМУЩЕСТВА"</w:t>
      </w:r>
    </w:p>
    <w:p w:rsidR="00632437" w:rsidRDefault="00632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37" w:rsidRDefault="00632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37" w:rsidRDefault="00632437">
            <w:pPr>
              <w:pStyle w:val="ConsPlusNormal"/>
              <w:jc w:val="center"/>
            </w:pPr>
            <w:r>
              <w:rPr>
                <w:color w:val="392C69"/>
              </w:rPr>
              <w:t>Список изменяющих документов</w:t>
            </w:r>
          </w:p>
          <w:p w:rsidR="00632437" w:rsidRDefault="00632437">
            <w:pPr>
              <w:pStyle w:val="ConsPlusNormal"/>
              <w:jc w:val="center"/>
            </w:pPr>
            <w:r>
              <w:rPr>
                <w:color w:val="392C69"/>
              </w:rPr>
              <w:t>(в ред. Постановлений администрации</w:t>
            </w:r>
          </w:p>
          <w:p w:rsidR="00632437" w:rsidRDefault="00632437">
            <w:pPr>
              <w:pStyle w:val="ConsPlusNormal"/>
              <w:jc w:val="center"/>
            </w:pPr>
            <w:r>
              <w:rPr>
                <w:color w:val="392C69"/>
              </w:rPr>
              <w:t>Артемовского городского округа</w:t>
            </w:r>
          </w:p>
          <w:p w:rsidR="00632437" w:rsidRDefault="00632437">
            <w:pPr>
              <w:pStyle w:val="ConsPlusNormal"/>
              <w:jc w:val="center"/>
            </w:pPr>
            <w:r>
              <w:rPr>
                <w:color w:val="392C69"/>
              </w:rPr>
              <w:t xml:space="preserve">от 28.12.2018 </w:t>
            </w:r>
            <w:hyperlink r:id="rId20">
              <w:r>
                <w:rPr>
                  <w:color w:val="0000FF"/>
                </w:rPr>
                <w:t>N 1094-па</w:t>
              </w:r>
            </w:hyperlink>
            <w:r>
              <w:rPr>
                <w:color w:val="392C69"/>
              </w:rPr>
              <w:t xml:space="preserve">, от 15.07.2019 </w:t>
            </w:r>
            <w:hyperlink r:id="rId21">
              <w:r>
                <w:rPr>
                  <w:color w:val="0000FF"/>
                </w:rPr>
                <w:t>N 1211-па</w:t>
              </w:r>
            </w:hyperlink>
            <w:r>
              <w:rPr>
                <w:color w:val="392C69"/>
              </w:rPr>
              <w:t>,</w:t>
            </w:r>
          </w:p>
          <w:p w:rsidR="00632437" w:rsidRDefault="00632437">
            <w:pPr>
              <w:pStyle w:val="ConsPlusNormal"/>
              <w:jc w:val="center"/>
            </w:pPr>
            <w:r>
              <w:rPr>
                <w:color w:val="392C69"/>
              </w:rPr>
              <w:t xml:space="preserve">от 29.10.2020 </w:t>
            </w:r>
            <w:hyperlink r:id="rId22">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r>
    </w:tbl>
    <w:p w:rsidR="00632437" w:rsidRDefault="00632437">
      <w:pPr>
        <w:pStyle w:val="ConsPlusNormal"/>
        <w:ind w:firstLine="540"/>
        <w:jc w:val="both"/>
      </w:pPr>
    </w:p>
    <w:p w:rsidR="00632437" w:rsidRDefault="00632437">
      <w:pPr>
        <w:pStyle w:val="ConsPlusTitle"/>
        <w:jc w:val="center"/>
        <w:outlineLvl w:val="1"/>
      </w:pPr>
      <w:r>
        <w:t>1. Общие положения</w:t>
      </w:r>
    </w:p>
    <w:p w:rsidR="00632437" w:rsidRDefault="00632437">
      <w:pPr>
        <w:pStyle w:val="ConsPlusNormal"/>
        <w:ind w:firstLine="540"/>
        <w:jc w:val="both"/>
      </w:pPr>
    </w:p>
    <w:p w:rsidR="00632437" w:rsidRDefault="00632437">
      <w:pPr>
        <w:pStyle w:val="ConsPlusNormal"/>
        <w:ind w:firstLine="540"/>
        <w:jc w:val="both"/>
      </w:pPr>
      <w:r>
        <w:t>1.1. Предмет регулирования административного регламента</w:t>
      </w:r>
    </w:p>
    <w:p w:rsidR="00632437" w:rsidRDefault="00632437">
      <w:pPr>
        <w:pStyle w:val="ConsPlusNormal"/>
        <w:spacing w:before="200"/>
        <w:ind w:firstLine="540"/>
        <w:jc w:val="both"/>
      </w:pPr>
      <w:r>
        <w:t>Настоящий административный регламент предоставления муниципальной услуги "Предоставление информации из реестра муниципального имущества"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632437" w:rsidRDefault="00632437">
      <w:pPr>
        <w:pStyle w:val="ConsPlusNormal"/>
        <w:spacing w:before="200"/>
        <w:ind w:firstLine="540"/>
        <w:jc w:val="both"/>
      </w:pPr>
      <w:bookmarkStart w:id="2" w:name="P61"/>
      <w:bookmarkEnd w:id="2"/>
      <w:r>
        <w:t>1.2. Круг заявителей</w:t>
      </w:r>
    </w:p>
    <w:p w:rsidR="00632437" w:rsidRDefault="00632437">
      <w:pPr>
        <w:pStyle w:val="ConsPlusNormal"/>
        <w:spacing w:before="200"/>
        <w:ind w:firstLine="540"/>
        <w:jc w:val="both"/>
      </w:pPr>
      <w:r>
        <w:t>1.2.1. Получателем муниципальной услуги является заявитель - физическое или юридическое лицо либо их уполномоченные представители (далее - заявители).</w:t>
      </w:r>
    </w:p>
    <w:p w:rsidR="00632437" w:rsidRDefault="00632437">
      <w:pPr>
        <w:pStyle w:val="ConsPlusNormal"/>
        <w:spacing w:before="200"/>
        <w:ind w:firstLine="540"/>
        <w:jc w:val="both"/>
      </w:pPr>
      <w:r>
        <w:lastRenderedPageBreak/>
        <w:t>1.2.2. От имени заявителей, указанных в подпункте 1.2.1 настоящего пункта,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w:t>
      </w:r>
    </w:p>
    <w:p w:rsidR="00632437" w:rsidRDefault="00632437">
      <w:pPr>
        <w:pStyle w:val="ConsPlusNormal"/>
        <w:spacing w:before="200"/>
        <w:ind w:firstLine="540"/>
        <w:jc w:val="both"/>
      </w:pPr>
      <w:bookmarkStart w:id="3" w:name="P64"/>
      <w:bookmarkEnd w:id="3"/>
      <w:r>
        <w:t>1.3. Требования к порядку информирования о предоставлении муниципальной услуги</w:t>
      </w:r>
    </w:p>
    <w:p w:rsidR="00632437" w:rsidRDefault="00632437">
      <w:pPr>
        <w:pStyle w:val="ConsPlusNormal"/>
        <w:spacing w:before="20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w:t>
      </w:r>
      <w:proofErr w:type="spellStart"/>
      <w:r>
        <w:t>МФЦ</w:t>
      </w:r>
      <w:proofErr w:type="spellEnd"/>
      <w:r>
        <w:t xml:space="preserve">), в которых организуется предоставление муниципальной услуги, приведены в </w:t>
      </w:r>
      <w:hyperlink w:anchor="P319">
        <w:r>
          <w:rPr>
            <w:color w:val="0000FF"/>
          </w:rPr>
          <w:t>приложении 1</w:t>
        </w:r>
      </w:hyperlink>
      <w:r>
        <w:t xml:space="preserve"> к настоящему Регламенту.</w:t>
      </w:r>
    </w:p>
    <w:p w:rsidR="00632437" w:rsidRDefault="00632437">
      <w:pPr>
        <w:pStyle w:val="ConsPlusNormal"/>
        <w:spacing w:before="200"/>
        <w:ind w:firstLine="540"/>
        <w:jc w:val="both"/>
      </w:pPr>
      <w:r>
        <w:t>1.3.2. Информирование о порядке предоставления муниципальной услуги осуществляется:</w:t>
      </w:r>
    </w:p>
    <w:p w:rsidR="00632437" w:rsidRDefault="00632437">
      <w:pPr>
        <w:pStyle w:val="ConsPlusNormal"/>
        <w:spacing w:before="200"/>
        <w:ind w:firstLine="540"/>
        <w:jc w:val="both"/>
      </w:pPr>
      <w:r>
        <w:t>а) при личном обращении заявителя непосредственно в Администрацию;</w:t>
      </w:r>
    </w:p>
    <w:p w:rsidR="00632437" w:rsidRDefault="00632437">
      <w:pPr>
        <w:pStyle w:val="ConsPlusNormal"/>
        <w:spacing w:before="200"/>
        <w:ind w:firstLine="540"/>
        <w:jc w:val="both"/>
      </w:pPr>
      <w:r>
        <w:t xml:space="preserve">б) при личном обращении в </w:t>
      </w:r>
      <w:proofErr w:type="spellStart"/>
      <w:r>
        <w:t>МФЦ</w:t>
      </w:r>
      <w:proofErr w:type="spellEnd"/>
      <w: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w:t>
      </w:r>
      <w:proofErr w:type="spellStart"/>
      <w:r>
        <w:t>МФЦ</w:t>
      </w:r>
      <w:proofErr w:type="spellEnd"/>
      <w:r>
        <w:t xml:space="preserve"> или с его участием, в соответствии с соглашением о взаимодействии между </w:t>
      </w:r>
      <w:proofErr w:type="spellStart"/>
      <w:r>
        <w:t>МФЦ</w:t>
      </w:r>
      <w:proofErr w:type="spellEnd"/>
      <w:r>
        <w:t xml:space="preserve"> и Администрацией;</w:t>
      </w:r>
    </w:p>
    <w:p w:rsidR="00632437" w:rsidRDefault="00632437">
      <w:pPr>
        <w:pStyle w:val="ConsPlusNormal"/>
        <w:spacing w:before="200"/>
        <w:ind w:firstLine="540"/>
        <w:jc w:val="both"/>
      </w:pPr>
      <w:r>
        <w:t>в) с использованием средств телефонной, почтовой связи;</w:t>
      </w:r>
    </w:p>
    <w:p w:rsidR="00632437" w:rsidRDefault="00632437">
      <w:pPr>
        <w:pStyle w:val="ConsPlusNormal"/>
        <w:spacing w:before="200"/>
        <w:ind w:firstLine="540"/>
        <w:jc w:val="both"/>
      </w:pPr>
      <w:r>
        <w:t>г) на интернет-сайте (www.artemokrug.ru);</w:t>
      </w:r>
    </w:p>
    <w:p w:rsidR="00632437" w:rsidRDefault="00632437">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632437" w:rsidRDefault="00632437">
      <w:pPr>
        <w:pStyle w:val="ConsPlusNormal"/>
        <w:spacing w:before="200"/>
        <w:ind w:firstLine="540"/>
        <w:jc w:val="both"/>
      </w:pPr>
      <w:r>
        <w:t>1.3.3. 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(www.artemokrug.ru) и его версии, доступной для лиц со стойкими нарушениями функции зрения.</w:t>
      </w:r>
    </w:p>
    <w:p w:rsidR="00632437" w:rsidRDefault="00632437">
      <w:pPr>
        <w:pStyle w:val="ConsPlusNormal"/>
        <w:spacing w:before="200"/>
        <w:ind w:firstLine="540"/>
        <w:jc w:val="both"/>
      </w:pPr>
      <w:r>
        <w:t xml:space="preserve">1.3.4. Сведения о местонахождении, графике работы, адресе электронной почты, контактных телефонах </w:t>
      </w:r>
      <w:proofErr w:type="spellStart"/>
      <w:r>
        <w:t>МФЦ</w:t>
      </w:r>
      <w:proofErr w:type="spellEnd"/>
      <w:r>
        <w:t xml:space="preserve"> расположены на сайте www.mfc-25.ru.</w:t>
      </w:r>
    </w:p>
    <w:p w:rsidR="00632437" w:rsidRDefault="00632437">
      <w:pPr>
        <w:pStyle w:val="ConsPlusNormal"/>
        <w:spacing w:before="200"/>
        <w:ind w:firstLine="540"/>
        <w:jc w:val="both"/>
      </w:pPr>
      <w:r>
        <w:t>1.3.5. 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информационных стендах Администрации размещается следующая информация:</w:t>
      </w:r>
    </w:p>
    <w:p w:rsidR="00632437" w:rsidRDefault="00632437">
      <w:pPr>
        <w:pStyle w:val="ConsPlusNormal"/>
        <w:spacing w:before="200"/>
        <w:ind w:firstLine="540"/>
        <w:jc w:val="both"/>
      </w:pPr>
      <w:r>
        <w:t>а) местонахождение, график работы Администрации, адрес интернет-сайта;</w:t>
      </w:r>
    </w:p>
    <w:p w:rsidR="00632437" w:rsidRDefault="00632437">
      <w:pPr>
        <w:pStyle w:val="ConsPlusNormal"/>
        <w:spacing w:before="200"/>
        <w:ind w:firstLine="540"/>
        <w:jc w:val="both"/>
      </w:pPr>
      <w:r>
        <w:t>б) адрес электронной почты Администрации;</w:t>
      </w:r>
    </w:p>
    <w:p w:rsidR="00632437" w:rsidRDefault="00632437">
      <w:pPr>
        <w:pStyle w:val="ConsPlusNormal"/>
        <w:spacing w:before="200"/>
        <w:ind w:firstLine="540"/>
        <w:jc w:val="both"/>
      </w:pPr>
      <w:r>
        <w:t>в) 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32437" w:rsidRDefault="00632437">
      <w:pPr>
        <w:pStyle w:val="ConsPlusNormal"/>
        <w:spacing w:before="200"/>
        <w:ind w:firstLine="540"/>
        <w:jc w:val="both"/>
      </w:pPr>
      <w:r>
        <w:t>г) перечень документов, представляемых заявителем (уполномоченным представителем), а также требования, предъявляемые к этим документам;</w:t>
      </w:r>
    </w:p>
    <w:p w:rsidR="00632437" w:rsidRDefault="00632437">
      <w:pPr>
        <w:pStyle w:val="ConsPlusNormal"/>
        <w:spacing w:before="200"/>
        <w:ind w:firstLine="540"/>
        <w:jc w:val="both"/>
      </w:pPr>
      <w:r>
        <w:t>д) образец заявления на предоставление муниципальной услуги;</w:t>
      </w:r>
    </w:p>
    <w:p w:rsidR="00632437" w:rsidRDefault="00632437">
      <w:pPr>
        <w:pStyle w:val="ConsPlusNormal"/>
        <w:spacing w:before="200"/>
        <w:ind w:firstLine="540"/>
        <w:jc w:val="both"/>
      </w:pPr>
      <w:r>
        <w:t>е) основания для отказа в предоставлении муниципальной услуги;</w:t>
      </w:r>
    </w:p>
    <w:p w:rsidR="00632437" w:rsidRDefault="00632437">
      <w:pPr>
        <w:pStyle w:val="ConsPlusNormal"/>
        <w:spacing w:before="200"/>
        <w:ind w:firstLine="540"/>
        <w:jc w:val="both"/>
      </w:pPr>
      <w:r>
        <w:t>ж) порядок предоставления муниципальной услуги;</w:t>
      </w:r>
    </w:p>
    <w:p w:rsidR="00632437" w:rsidRDefault="00632437">
      <w:pPr>
        <w:pStyle w:val="ConsPlusNormal"/>
        <w:spacing w:before="200"/>
        <w:ind w:firstLine="540"/>
        <w:jc w:val="both"/>
      </w:pPr>
      <w:r>
        <w:t>з) порядок подачи и рассмотрения жалобы;</w:t>
      </w:r>
    </w:p>
    <w:p w:rsidR="00632437" w:rsidRDefault="00632437">
      <w:pPr>
        <w:pStyle w:val="ConsPlusNormal"/>
        <w:spacing w:before="200"/>
        <w:ind w:firstLine="540"/>
        <w:jc w:val="both"/>
      </w:pPr>
      <w:r>
        <w:t xml:space="preserve">и) </w:t>
      </w:r>
      <w:hyperlink w:anchor="P492">
        <w:r>
          <w:rPr>
            <w:color w:val="0000FF"/>
          </w:rPr>
          <w:t>блок-схема</w:t>
        </w:r>
      </w:hyperlink>
      <w:r>
        <w:t xml:space="preserve"> предоставления муниципальной услуги (приложение 2 к настоящему </w:t>
      </w:r>
      <w:r>
        <w:lastRenderedPageBreak/>
        <w:t>Регламенту).</w:t>
      </w:r>
    </w:p>
    <w:p w:rsidR="00632437" w:rsidRDefault="00632437">
      <w:pPr>
        <w:pStyle w:val="ConsPlusNormal"/>
        <w:spacing w:before="200"/>
        <w:ind w:firstLine="540"/>
        <w:jc w:val="both"/>
      </w:pPr>
      <w:r>
        <w:t xml:space="preserve">1.3.6. Информация о ходе предоставления муниципальной услуги, о порядке подачи и рассмотрении жалобы может быть получена на личном приеме, в </w:t>
      </w:r>
      <w:proofErr w:type="spellStart"/>
      <w:r>
        <w:t>МФЦ</w:t>
      </w:r>
      <w:proofErr w:type="spellEnd"/>
      <w:r>
        <w:t>, в информационно-телекоммуникационных сетях, доступ к которым не ограничен определенному кругу лиц (включая сеть Интернет), а также с использованием почтовой, телефонной связи.</w:t>
      </w:r>
    </w:p>
    <w:p w:rsidR="00632437" w:rsidRDefault="00632437">
      <w:pPr>
        <w:pStyle w:val="ConsPlusNormal"/>
        <w:ind w:firstLine="540"/>
        <w:jc w:val="both"/>
      </w:pPr>
    </w:p>
    <w:p w:rsidR="00632437" w:rsidRDefault="00632437">
      <w:pPr>
        <w:pStyle w:val="ConsPlusTitle"/>
        <w:jc w:val="center"/>
        <w:outlineLvl w:val="1"/>
      </w:pPr>
      <w:r>
        <w:t>2. Стандарт предоставления муниципальной услуги</w:t>
      </w:r>
    </w:p>
    <w:p w:rsidR="00632437" w:rsidRDefault="00632437">
      <w:pPr>
        <w:pStyle w:val="ConsPlusNormal"/>
        <w:ind w:firstLine="540"/>
        <w:jc w:val="both"/>
      </w:pPr>
    </w:p>
    <w:p w:rsidR="00632437" w:rsidRDefault="00632437">
      <w:pPr>
        <w:pStyle w:val="ConsPlusNormal"/>
        <w:ind w:firstLine="540"/>
        <w:jc w:val="both"/>
      </w:pPr>
      <w:r>
        <w:t>2.1. Наименование муниципальной услуги - "Предоставление информации из реестра муниципального имущества".</w:t>
      </w:r>
    </w:p>
    <w:p w:rsidR="00632437" w:rsidRDefault="00632437">
      <w:pPr>
        <w:pStyle w:val="ConsPlusNormal"/>
        <w:spacing w:before="200"/>
        <w:ind w:firstLine="540"/>
        <w:jc w:val="both"/>
      </w:pPr>
      <w:r>
        <w:t>2.2. Наименование органа, предоставляющего муниципальную услугу</w:t>
      </w:r>
    </w:p>
    <w:p w:rsidR="00632437" w:rsidRDefault="00632437">
      <w:pPr>
        <w:pStyle w:val="ConsPlusNormal"/>
        <w:spacing w:before="200"/>
        <w:ind w:firstLine="540"/>
        <w:jc w:val="both"/>
      </w:pPr>
      <w:r>
        <w:t>2.2.1. Предоставление муниципальной услуги осуществляется Администрацией в лице управления муниципальной собственности администрации Артемовского городского округа (далее - управление муниципальной собственности).</w:t>
      </w:r>
    </w:p>
    <w:p w:rsidR="00632437" w:rsidRDefault="00632437">
      <w:pPr>
        <w:pStyle w:val="ConsPlusNormal"/>
        <w:spacing w:before="200"/>
        <w:ind w:firstLine="540"/>
        <w:jc w:val="both"/>
      </w:pPr>
      <w:r>
        <w:t xml:space="preserve">2.2.2. Организация предоставления муниципальной услуги осуществляется в том числе через </w:t>
      </w:r>
      <w:proofErr w:type="spellStart"/>
      <w:r>
        <w:t>МФЦ</w:t>
      </w:r>
      <w:proofErr w:type="spellEnd"/>
      <w:r>
        <w:t xml:space="preserve">, в соответствии с соглашением о взаимодействии, заключенным между </w:t>
      </w:r>
      <w:proofErr w:type="spellStart"/>
      <w:r>
        <w:t>МФЦ</w:t>
      </w:r>
      <w:proofErr w:type="spellEnd"/>
      <w:r>
        <w:t xml:space="preserve"> и Администрацией.</w:t>
      </w:r>
    </w:p>
    <w:p w:rsidR="00632437" w:rsidRDefault="00632437">
      <w:pPr>
        <w:pStyle w:val="ConsPlusNormal"/>
        <w:spacing w:before="20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32437" w:rsidRDefault="00632437">
      <w:pPr>
        <w:pStyle w:val="ConsPlusNormal"/>
        <w:spacing w:before="200"/>
        <w:ind w:firstLine="540"/>
        <w:jc w:val="both"/>
      </w:pPr>
      <w:r>
        <w:t>2.3. Описание результатов предоставления муниципальной услуги</w:t>
      </w:r>
    </w:p>
    <w:p w:rsidR="00632437" w:rsidRDefault="00632437">
      <w:pPr>
        <w:pStyle w:val="ConsPlusNormal"/>
        <w:spacing w:before="200"/>
        <w:ind w:firstLine="540"/>
        <w:jc w:val="both"/>
      </w:pPr>
      <w:r>
        <w:t>Результатом предоставления муниципальной услуги является:</w:t>
      </w:r>
    </w:p>
    <w:p w:rsidR="00632437" w:rsidRDefault="00632437">
      <w:pPr>
        <w:pStyle w:val="ConsPlusNormal"/>
        <w:spacing w:before="200"/>
        <w:ind w:firstLine="540"/>
        <w:jc w:val="both"/>
      </w:pPr>
      <w:r>
        <w:t xml:space="preserve">а) </w:t>
      </w:r>
      <w:hyperlink w:anchor="P705">
        <w:r>
          <w:rPr>
            <w:color w:val="0000FF"/>
          </w:rPr>
          <w:t>выписка</w:t>
        </w:r>
      </w:hyperlink>
      <w:r>
        <w:t xml:space="preserve"> из реестра муниципального имущества Артемовского городского округа (далее - выписка из Реестра, приложение 6);</w:t>
      </w:r>
    </w:p>
    <w:p w:rsidR="00632437" w:rsidRDefault="00632437">
      <w:pPr>
        <w:pStyle w:val="ConsPlusNormal"/>
        <w:spacing w:before="200"/>
        <w:ind w:firstLine="540"/>
        <w:jc w:val="both"/>
      </w:pPr>
      <w:r>
        <w:t xml:space="preserve">б) </w:t>
      </w:r>
      <w:hyperlink w:anchor="P753">
        <w:r>
          <w:rPr>
            <w:color w:val="0000FF"/>
          </w:rPr>
          <w:t>уведомление</w:t>
        </w:r>
      </w:hyperlink>
      <w:r>
        <w:t xml:space="preserve"> об отсутствии информации об объекте в реестре муниципального имущества Артемовского городского округа (далее - уведомление об отсутствии, приложение 7);</w:t>
      </w:r>
    </w:p>
    <w:p w:rsidR="00632437" w:rsidRDefault="00632437">
      <w:pPr>
        <w:pStyle w:val="ConsPlusNormal"/>
        <w:spacing w:before="200"/>
        <w:ind w:firstLine="540"/>
        <w:jc w:val="both"/>
      </w:pPr>
      <w:r>
        <w:t xml:space="preserve">в) </w:t>
      </w:r>
      <w:hyperlink w:anchor="P798">
        <w:r>
          <w:rPr>
            <w:color w:val="0000FF"/>
          </w:rPr>
          <w:t>уведомление</w:t>
        </w:r>
      </w:hyperlink>
      <w:r>
        <w:t xml:space="preserve"> об отказе в предоставлении информации из реестра муниципального имущества Артемовского городского округа (далее - уведомление об отказе, приложение 8).</w:t>
      </w:r>
    </w:p>
    <w:p w:rsidR="00632437" w:rsidRDefault="00632437">
      <w:pPr>
        <w:pStyle w:val="ConsPlusNormal"/>
        <w:spacing w:before="200"/>
        <w:ind w:firstLine="540"/>
        <w:jc w:val="both"/>
      </w:pPr>
      <w:r>
        <w:t>2.4. Срок предоставления муниципальной услуги</w:t>
      </w:r>
    </w:p>
    <w:p w:rsidR="00632437" w:rsidRDefault="00632437">
      <w:pPr>
        <w:pStyle w:val="ConsPlusNormal"/>
        <w:spacing w:before="200"/>
        <w:ind w:firstLine="540"/>
        <w:jc w:val="both"/>
      </w:pPr>
      <w:r>
        <w:t>Срок предоставления муниципальной услуги составляет 10 календарных дней со дня поступления заявления о предоставлении муниципальной услуги в Администрацию.</w:t>
      </w:r>
    </w:p>
    <w:p w:rsidR="00632437" w:rsidRDefault="00632437">
      <w:pPr>
        <w:pStyle w:val="ConsPlusNormal"/>
        <w:spacing w:before="200"/>
        <w:ind w:firstLine="540"/>
        <w:jc w:val="both"/>
      </w:pPr>
      <w:r>
        <w:t>2.5. Правовые основания для предоставления муниципальной услуги</w:t>
      </w:r>
    </w:p>
    <w:p w:rsidR="00632437" w:rsidRDefault="00632437">
      <w:pPr>
        <w:pStyle w:val="ConsPlusNormal"/>
        <w:spacing w:before="200"/>
        <w:ind w:firstLine="540"/>
        <w:jc w:val="both"/>
      </w:pPr>
      <w:hyperlink w:anchor="P555">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3 к Регламенту.</w:t>
      </w:r>
    </w:p>
    <w:p w:rsidR="00632437" w:rsidRDefault="00632437">
      <w:pPr>
        <w:pStyle w:val="ConsPlusNormal"/>
        <w:spacing w:before="200"/>
        <w:ind w:firstLine="540"/>
        <w:jc w:val="both"/>
      </w:pPr>
      <w:bookmarkStart w:id="4" w:name="P102"/>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437" w:rsidRDefault="00632437">
      <w:pPr>
        <w:pStyle w:val="ConsPlusNormal"/>
        <w:spacing w:before="200"/>
        <w:ind w:firstLine="540"/>
        <w:jc w:val="both"/>
      </w:pPr>
      <w:bookmarkStart w:id="5" w:name="P103"/>
      <w:bookmarkEnd w:id="5"/>
      <w: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632437" w:rsidRDefault="00632437">
      <w:pPr>
        <w:pStyle w:val="ConsPlusNormal"/>
        <w:spacing w:before="200"/>
        <w:ind w:firstLine="540"/>
        <w:jc w:val="both"/>
      </w:pPr>
      <w:r>
        <w:t xml:space="preserve">а) заявление о предоставлении муниципальной услуги по </w:t>
      </w:r>
      <w:hyperlink w:anchor="P604">
        <w:r>
          <w:rPr>
            <w:color w:val="0000FF"/>
          </w:rPr>
          <w:t>форме</w:t>
        </w:r>
      </w:hyperlink>
      <w:r>
        <w:t>, предусмотренной приложением 4. В электронном обращении гражданин в обязательном порядке указывает свою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32437" w:rsidRDefault="00632437">
      <w:pPr>
        <w:pStyle w:val="ConsPlusNormal"/>
        <w:spacing w:before="200"/>
        <w:ind w:firstLine="540"/>
        <w:jc w:val="both"/>
      </w:pPr>
      <w:r>
        <w:lastRenderedPageBreak/>
        <w:t>б) оригинал и копия документа, удостоверяющего личность (для заявителя - физического лица, для представителя физического или юридического лица);</w:t>
      </w:r>
    </w:p>
    <w:p w:rsidR="00632437" w:rsidRDefault="00632437">
      <w:pPr>
        <w:pStyle w:val="ConsPlusNormal"/>
        <w:spacing w:before="200"/>
        <w:ind w:firstLine="540"/>
        <w:jc w:val="both"/>
      </w:pPr>
      <w:r>
        <w:t>в) оригинал и копия документа, подтверждающего полномочия представителя физического или юридического лица.</w:t>
      </w:r>
    </w:p>
    <w:p w:rsidR="00632437" w:rsidRDefault="00632437">
      <w:pPr>
        <w:pStyle w:val="ConsPlusNormal"/>
        <w:spacing w:before="200"/>
        <w:ind w:firstLine="540"/>
        <w:jc w:val="both"/>
      </w:pPr>
      <w:r>
        <w:t>Документы, указанные в подпунктах "б", "в" настоящего пункта, предъявляются заявителем (уполномоченным представителем) для удостоверения личности, подтверждения полномочий и сличения данных, содержащихся в заявлении, и возвращаются владельцу в день их приема - в случае личного обращения заявителя (уполномоченного представителя).</w:t>
      </w:r>
    </w:p>
    <w:p w:rsidR="00632437" w:rsidRDefault="00632437">
      <w:pPr>
        <w:pStyle w:val="ConsPlusNormal"/>
        <w:spacing w:before="200"/>
        <w:ind w:firstLine="540"/>
        <w:jc w:val="both"/>
      </w:pPr>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32437" w:rsidRDefault="00632437">
      <w:pPr>
        <w:pStyle w:val="ConsPlusNormal"/>
        <w:spacing w:before="200"/>
        <w:ind w:firstLine="540"/>
        <w:jc w:val="both"/>
      </w:pPr>
      <w:r>
        <w:t>Предоставление документов не требуется, так как при предоставлении муниципальной услуги запрос документов в рамках межведомственного информационного взаимодействия не осуществляется.</w:t>
      </w:r>
    </w:p>
    <w:p w:rsidR="00632437" w:rsidRDefault="00632437">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632437" w:rsidRDefault="00632437">
      <w:pPr>
        <w:pStyle w:val="ConsPlusNormal"/>
        <w:spacing w:before="200"/>
        <w:ind w:firstLine="540"/>
        <w:jc w:val="both"/>
      </w:pPr>
      <w:r>
        <w:t xml:space="preserve">а) обращение за получением муниципальной услуги лица, не определенного в </w:t>
      </w:r>
      <w:hyperlink w:anchor="P61">
        <w:r>
          <w:rPr>
            <w:color w:val="0000FF"/>
          </w:rPr>
          <w:t>п. 1.2 раздела 1</w:t>
        </w:r>
      </w:hyperlink>
      <w:r>
        <w:t xml:space="preserve"> настоящего Регламента;</w:t>
      </w:r>
    </w:p>
    <w:p w:rsidR="00632437" w:rsidRDefault="00632437">
      <w:pPr>
        <w:pStyle w:val="ConsPlusNormal"/>
        <w:spacing w:before="20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32437" w:rsidRDefault="00632437">
      <w:pPr>
        <w:pStyle w:val="ConsPlusNormal"/>
        <w:spacing w:before="200"/>
        <w:ind w:firstLine="540"/>
        <w:jc w:val="both"/>
      </w:pPr>
      <w:r>
        <w:t xml:space="preserve">в) нарушение заявителем (представителем заявителя) требования </w:t>
      </w:r>
      <w:hyperlink w:anchor="P103">
        <w:r>
          <w:rPr>
            <w:color w:val="0000FF"/>
          </w:rPr>
          <w:t>пункта 2.6.1</w:t>
        </w:r>
      </w:hyperlink>
      <w:r>
        <w:t xml:space="preserve"> настоящего Регламента об обязательном предъявлении документа, удостоверяющего личность;</w:t>
      </w:r>
    </w:p>
    <w:p w:rsidR="00632437" w:rsidRDefault="00632437">
      <w:pPr>
        <w:pStyle w:val="ConsPlusNormal"/>
        <w:spacing w:before="200"/>
        <w:ind w:firstLine="540"/>
        <w:jc w:val="both"/>
      </w:pPr>
      <w:r>
        <w:t>г) текст представленного заявителем заявления не поддается прочтению, исполнен карандашом.</w:t>
      </w:r>
    </w:p>
    <w:p w:rsidR="00632437" w:rsidRDefault="00632437">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32437" w:rsidRDefault="00632437">
      <w:pPr>
        <w:pStyle w:val="ConsPlusNormal"/>
        <w:spacing w:before="200"/>
        <w:ind w:firstLine="540"/>
        <w:jc w:val="both"/>
      </w:pPr>
      <w:r>
        <w:t>2.8. Исчерпывающий перечень оснований для отказа в предоставлении муниципальной услуги:</w:t>
      </w:r>
    </w:p>
    <w:p w:rsidR="00632437" w:rsidRDefault="00632437">
      <w:pPr>
        <w:pStyle w:val="ConsPlusNormal"/>
        <w:spacing w:before="200"/>
        <w:ind w:firstLine="540"/>
        <w:jc w:val="both"/>
      </w:pPr>
      <w:r>
        <w:t>а) в заявлении отсутствуют характеристики объекта муниципального имущества, позволяющие его однозначно определить (наименование, адресные ориентиры);</w:t>
      </w:r>
    </w:p>
    <w:p w:rsidR="00632437" w:rsidRDefault="00632437">
      <w:pPr>
        <w:pStyle w:val="ConsPlusNormal"/>
        <w:spacing w:before="200"/>
        <w:ind w:firstLine="540"/>
        <w:jc w:val="both"/>
      </w:pPr>
      <w:r>
        <w:t>б) отсутствие в заявлении сведений о заявителе (реквизиты заявителя);</w:t>
      </w:r>
    </w:p>
    <w:p w:rsidR="00632437" w:rsidRDefault="00632437">
      <w:pPr>
        <w:pStyle w:val="ConsPlusNormal"/>
        <w:spacing w:before="200"/>
        <w:ind w:firstLine="540"/>
        <w:jc w:val="both"/>
      </w:pPr>
      <w:r>
        <w:t xml:space="preserve">в) в случае, если в результате проверки усиленной квалифицированной электронной подписи (далее - </w:t>
      </w:r>
      <w:proofErr w:type="spellStart"/>
      <w:r>
        <w:t>УКЭП</w:t>
      </w:r>
      <w:proofErr w:type="spellEnd"/>
      <w:r>
        <w:t>), используемой при подаче заявления в электронной форме, выявлено несоблюдение установленных условий признания ее действительности.</w:t>
      </w:r>
    </w:p>
    <w:p w:rsidR="00632437" w:rsidRDefault="00632437">
      <w:pPr>
        <w:pStyle w:val="ConsPlusNormal"/>
        <w:spacing w:before="200"/>
        <w:ind w:firstLine="540"/>
        <w:jc w:val="both"/>
      </w:pPr>
      <w:bookmarkStart w:id="6" w:name="P120"/>
      <w:bookmarkEnd w:id="6"/>
      <w:r>
        <w:t>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2437" w:rsidRDefault="00632437">
      <w:pPr>
        <w:pStyle w:val="ConsPlusNormal"/>
        <w:jc w:val="both"/>
      </w:pPr>
      <w:r>
        <w:t xml:space="preserve">(абзац введен </w:t>
      </w:r>
      <w:hyperlink r:id="rId23">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2437" w:rsidRDefault="00632437">
      <w:pPr>
        <w:pStyle w:val="ConsPlusNormal"/>
        <w:jc w:val="both"/>
      </w:pPr>
      <w:r>
        <w:t xml:space="preserve">(абзац введен </w:t>
      </w:r>
      <w:hyperlink r:id="rId24">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lastRenderedPageBreak/>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2437" w:rsidRDefault="00632437">
      <w:pPr>
        <w:pStyle w:val="ConsPlusNormal"/>
        <w:jc w:val="both"/>
      </w:pPr>
      <w:r>
        <w:t xml:space="preserve">(абзац введен </w:t>
      </w:r>
      <w:hyperlink r:id="rId25">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437" w:rsidRDefault="00632437">
      <w:pPr>
        <w:pStyle w:val="ConsPlusNormal"/>
        <w:jc w:val="both"/>
      </w:pPr>
      <w:r>
        <w:t xml:space="preserve">(абзац введен </w:t>
      </w:r>
      <w:hyperlink r:id="rId26">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bookmarkStart w:id="7" w:name="P128"/>
      <w:bookmarkEnd w:id="7"/>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2437" w:rsidRDefault="00632437">
      <w:pPr>
        <w:pStyle w:val="ConsPlusNormal"/>
        <w:jc w:val="both"/>
      </w:pPr>
      <w:r>
        <w:t xml:space="preserve">(абзац введен </w:t>
      </w:r>
      <w:hyperlink r:id="rId29">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2.9. Размер платы, взимаемой с заявителя при предоставлении муниципальной услуги</w:t>
      </w:r>
    </w:p>
    <w:p w:rsidR="00632437" w:rsidRDefault="00632437">
      <w:pPr>
        <w:pStyle w:val="ConsPlusNormal"/>
        <w:spacing w:before="200"/>
        <w:ind w:firstLine="540"/>
        <w:jc w:val="both"/>
      </w:pPr>
      <w:r>
        <w:t>Муниципальная услуга предоставляется бесплатно.</w:t>
      </w:r>
    </w:p>
    <w:p w:rsidR="00632437" w:rsidRDefault="00632437">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32437" w:rsidRDefault="00632437">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32437" w:rsidRDefault="00632437">
      <w:pPr>
        <w:pStyle w:val="ConsPlusNormal"/>
        <w:spacing w:before="200"/>
        <w:ind w:firstLine="540"/>
        <w:jc w:val="both"/>
      </w:pPr>
      <w:r>
        <w:t>2.11. Срок регистрации заявления о предоставлении муниципальной услуги</w:t>
      </w:r>
    </w:p>
    <w:p w:rsidR="00632437" w:rsidRDefault="00632437">
      <w:pPr>
        <w:pStyle w:val="ConsPlusNormal"/>
        <w:spacing w:before="200"/>
        <w:ind w:firstLine="540"/>
        <w:jc w:val="both"/>
      </w:pPr>
      <w:r>
        <w:t xml:space="preserve">2.11.1. Заявление о предоставлении муниципальной услуги, поданное заявителем при личном обращении в Администрацию, регистрируется в течение 3-х дней. Заявление о предоставлении муниципальной услуги, поданное заявителем при личном обращении в </w:t>
      </w:r>
      <w:proofErr w:type="spellStart"/>
      <w:r>
        <w:t>МФЦ</w:t>
      </w:r>
      <w:proofErr w:type="spellEnd"/>
      <w:r>
        <w:t>, регистрируется в день обращения заявителя. При этом продолжительность приема при личном обращении заявителя не должна превышать 15 минут.</w:t>
      </w:r>
    </w:p>
    <w:p w:rsidR="00632437" w:rsidRDefault="00632437">
      <w:pPr>
        <w:pStyle w:val="ConsPlusNormal"/>
        <w:spacing w:before="200"/>
        <w:ind w:firstLine="540"/>
        <w:jc w:val="both"/>
      </w:pPr>
      <w:r>
        <w:t>2.11.2. Заявление о предоставлении муниципальной услуги, поступившее в Администрацию с использованием электронных средств связи, в виде электронного документа, регистрируется в течение 3 дней.</w:t>
      </w:r>
    </w:p>
    <w:p w:rsidR="00632437" w:rsidRDefault="00632437">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2437" w:rsidRDefault="00632437">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32437" w:rsidRDefault="00632437">
      <w:pPr>
        <w:pStyle w:val="ConsPlusNormal"/>
        <w:spacing w:before="200"/>
        <w:ind w:firstLine="540"/>
        <w:jc w:val="both"/>
      </w:pPr>
      <w:r>
        <w:t xml:space="preserve">Вход в помещения, в которых предоставляется муниципальная услуга (далее - объект), </w:t>
      </w:r>
      <w:r>
        <w:lastRenderedPageBreak/>
        <w:t xml:space="preserve">должен быть оборудован информационной табличкой (вывеской), содержащей информацию о наименовании и режиме работы Администрации, </w:t>
      </w:r>
      <w:proofErr w:type="spellStart"/>
      <w:r>
        <w:t>МФЦ</w:t>
      </w:r>
      <w:proofErr w:type="spellEnd"/>
      <w:r>
        <w:t>.</w:t>
      </w:r>
    </w:p>
    <w:p w:rsidR="00632437" w:rsidRDefault="00632437">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632437" w:rsidRDefault="00632437">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трех мест.</w:t>
      </w:r>
    </w:p>
    <w:p w:rsidR="00632437" w:rsidRDefault="00632437">
      <w:pPr>
        <w:pStyle w:val="ConsPlusNormal"/>
        <w:spacing w:before="200"/>
        <w:ind w:firstLine="540"/>
        <w:jc w:val="both"/>
      </w:pPr>
      <w:r>
        <w:t>Зал ожидания укомплектовывается столами, стульями (кресельные секции, кресла, скамьи).</w:t>
      </w:r>
    </w:p>
    <w:p w:rsidR="00632437" w:rsidRDefault="00632437">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32437" w:rsidRDefault="00632437">
      <w:pPr>
        <w:pStyle w:val="ConsPlusNormal"/>
        <w:spacing w:before="20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указанными в </w:t>
      </w:r>
      <w:hyperlink w:anchor="P64">
        <w:r>
          <w:rPr>
            <w:color w:val="0000FF"/>
          </w:rPr>
          <w:t>пункте 1.3 раздела 1</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32437" w:rsidRDefault="00632437">
      <w:pPr>
        <w:pStyle w:val="ConsPlusNormal"/>
        <w:spacing w:before="20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32437" w:rsidRDefault="00632437">
      <w:pPr>
        <w:pStyle w:val="ConsPlusNormal"/>
        <w:spacing w:before="20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32437" w:rsidRDefault="00632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37" w:rsidRDefault="00632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37" w:rsidRDefault="00632437">
            <w:pPr>
              <w:pStyle w:val="ConsPlusNormal"/>
              <w:jc w:val="both"/>
            </w:pPr>
            <w:r>
              <w:rPr>
                <w:color w:val="392C69"/>
              </w:rPr>
              <w:t>Подпункт 2.12.5 пункта 2.12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объектам (</w:t>
            </w:r>
            <w:hyperlink w:anchor="P165">
              <w:r>
                <w:rPr>
                  <w:color w:val="0000FF"/>
                </w:rPr>
                <w:t>подпункт 2.12.6 пункта 2.12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r>
    </w:tbl>
    <w:p w:rsidR="00632437" w:rsidRDefault="00632437">
      <w:pPr>
        <w:pStyle w:val="ConsPlusNormal"/>
        <w:spacing w:before="260"/>
        <w:ind w:firstLine="540"/>
        <w:jc w:val="both"/>
      </w:pPr>
      <w:bookmarkStart w:id="8" w:name="P148"/>
      <w:bookmarkEnd w:id="8"/>
      <w:r>
        <w:t>2.12.5.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32437" w:rsidRDefault="00632437">
      <w:pPr>
        <w:pStyle w:val="ConsPlusNormal"/>
        <w:spacing w:before="200"/>
        <w:ind w:firstLine="540"/>
        <w:jc w:val="both"/>
      </w:pPr>
      <w:r>
        <w:t>Для лиц с ограниченными возможностями здоровья обеспечиваются:</w:t>
      </w:r>
    </w:p>
    <w:p w:rsidR="00632437" w:rsidRDefault="00632437">
      <w:pPr>
        <w:pStyle w:val="ConsPlusNormal"/>
        <w:spacing w:before="200"/>
        <w:ind w:firstLine="540"/>
        <w:jc w:val="both"/>
      </w:pPr>
      <w:r>
        <w:t>возможность беспрепятственного входа в объекты и выхода из них;</w:t>
      </w:r>
    </w:p>
    <w:p w:rsidR="00632437" w:rsidRDefault="00632437">
      <w:pPr>
        <w:pStyle w:val="ConsPlusNormal"/>
        <w:spacing w:before="20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632437" w:rsidRDefault="00632437">
      <w:pPr>
        <w:pStyle w:val="ConsPlusNormal"/>
        <w:spacing w:before="20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32437" w:rsidRDefault="00632437">
      <w:pPr>
        <w:pStyle w:val="ConsPlusNormal"/>
        <w:spacing w:before="20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632437" w:rsidRDefault="00632437">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32437" w:rsidRDefault="00632437">
      <w:pPr>
        <w:pStyle w:val="ConsPlusNormal"/>
        <w:spacing w:before="200"/>
        <w:ind w:firstLine="540"/>
        <w:jc w:val="both"/>
      </w:pPr>
      <w: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w:t>
      </w:r>
      <w: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2437" w:rsidRDefault="00632437">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32437" w:rsidRDefault="00632437">
      <w:pPr>
        <w:pStyle w:val="ConsPlusNormal"/>
        <w:spacing w:before="20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0">
        <w:r>
          <w:rPr>
            <w:color w:val="0000FF"/>
          </w:rPr>
          <w:t>форме</w:t>
        </w:r>
      </w:hyperlink>
      <w:r>
        <w:t xml:space="preserve"> и в </w:t>
      </w:r>
      <w:hyperlink r:id="rId31">
        <w:r>
          <w:rPr>
            <w:color w:val="0000FF"/>
          </w:rPr>
          <w:t>порядке</w:t>
        </w:r>
      </w:hyperlink>
      <w:r>
        <w:t>, утвержденным приказом Министерства труда и социальной защиты Российской Федерации от 22.06.2015 N 386н;</w:t>
      </w:r>
    </w:p>
    <w:p w:rsidR="00632437" w:rsidRDefault="00632437">
      <w:pPr>
        <w:pStyle w:val="ConsPlusNormal"/>
        <w:spacing w:before="20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632437" w:rsidRDefault="00632437">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32437" w:rsidRDefault="00632437">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632437" w:rsidRDefault="00632437">
      <w:pPr>
        <w:pStyle w:val="ConsPlusNormal"/>
        <w:spacing w:before="200"/>
        <w:ind w:firstLine="540"/>
        <w:jc w:val="both"/>
      </w:pPr>
      <w:r>
        <w:t>С целью правильной и безопасной ориентации заявителей-инвалидов в помещении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32437" w:rsidRDefault="00632437">
      <w:pPr>
        <w:pStyle w:val="ConsPlusNormal"/>
        <w:spacing w:before="20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632437" w:rsidRDefault="00632437">
      <w:pPr>
        <w:pStyle w:val="ConsPlusNormal"/>
        <w:spacing w:before="20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32437" w:rsidRDefault="00632437">
      <w:pPr>
        <w:pStyle w:val="ConsPlusNormal"/>
        <w:spacing w:before="20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632437" w:rsidRDefault="00632437">
      <w:pPr>
        <w:pStyle w:val="ConsPlusNormal"/>
        <w:spacing w:before="200"/>
        <w:ind w:firstLine="540"/>
        <w:jc w:val="both"/>
      </w:pPr>
      <w:bookmarkStart w:id="9" w:name="P165"/>
      <w:bookmarkEnd w:id="9"/>
      <w:r>
        <w:t xml:space="preserve">2.12.6. Положения </w:t>
      </w:r>
      <w:hyperlink w:anchor="P148">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632437" w:rsidRDefault="00632437">
      <w:pPr>
        <w:pStyle w:val="ConsPlusNormal"/>
        <w:spacing w:before="200"/>
        <w:ind w:firstLine="540"/>
        <w:jc w:val="both"/>
      </w:pPr>
      <w:r>
        <w:t>2.13. Показатели доступности и качества муниципальной услуги</w:t>
      </w:r>
    </w:p>
    <w:p w:rsidR="00632437" w:rsidRDefault="00632437">
      <w:pPr>
        <w:pStyle w:val="ConsPlusNormal"/>
        <w:spacing w:before="20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632437" w:rsidRDefault="00632437">
      <w:pPr>
        <w:pStyle w:val="ConsPlusNormal"/>
        <w:spacing w:before="200"/>
        <w:ind w:firstLine="540"/>
        <w:jc w:val="both"/>
      </w:pPr>
      <w:r>
        <w:t>а) доступность:</w:t>
      </w:r>
    </w:p>
    <w:p w:rsidR="00632437" w:rsidRDefault="00632437">
      <w:pPr>
        <w:pStyle w:val="ConsPlusNormal"/>
        <w:spacing w:before="20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632437" w:rsidRDefault="00632437">
      <w:pPr>
        <w:pStyle w:val="ConsPlusNormal"/>
        <w:spacing w:before="20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632437" w:rsidRDefault="00632437">
      <w:pPr>
        <w:pStyle w:val="ConsPlusNormal"/>
        <w:spacing w:before="20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632437" w:rsidRDefault="00632437">
      <w:pPr>
        <w:pStyle w:val="ConsPlusNormal"/>
        <w:spacing w:before="200"/>
        <w:ind w:firstLine="540"/>
        <w:jc w:val="both"/>
      </w:pPr>
      <w:r>
        <w:t>процент (доля) случаев предоставления муниципальной услуги в установленные сроки со дня поступления заявки - 100%;</w:t>
      </w:r>
    </w:p>
    <w:p w:rsidR="00632437" w:rsidRDefault="00632437">
      <w:pPr>
        <w:pStyle w:val="ConsPlusNormal"/>
        <w:spacing w:before="200"/>
        <w:ind w:firstLine="540"/>
        <w:jc w:val="both"/>
      </w:pPr>
      <w:r>
        <w:t xml:space="preserve">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w:t>
      </w:r>
      <w:proofErr w:type="spellStart"/>
      <w:r>
        <w:t>МФЦ</w:t>
      </w:r>
      <w:proofErr w:type="spellEnd"/>
      <w:r>
        <w:t>, - 90%;</w:t>
      </w:r>
    </w:p>
    <w:p w:rsidR="00632437" w:rsidRDefault="00632437">
      <w:pPr>
        <w:pStyle w:val="ConsPlusNormal"/>
        <w:spacing w:before="200"/>
        <w:ind w:firstLine="540"/>
        <w:jc w:val="both"/>
      </w:pPr>
      <w:r>
        <w:lastRenderedPageBreak/>
        <w:t>б) качество:</w:t>
      </w:r>
    </w:p>
    <w:p w:rsidR="00632437" w:rsidRDefault="00632437">
      <w:pPr>
        <w:pStyle w:val="ConsPlusNormal"/>
        <w:spacing w:before="20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632437" w:rsidRDefault="00632437">
      <w:pPr>
        <w:pStyle w:val="ConsPlusNormal"/>
        <w:spacing w:before="200"/>
        <w:ind w:firstLine="540"/>
        <w:jc w:val="both"/>
      </w:pPr>
      <w:r>
        <w:t>процент (доля) заявителей (представителей заявителя), удовлетворенных качеством предоставления муниципальной услуги, - 90%.</w:t>
      </w:r>
    </w:p>
    <w:p w:rsidR="00632437" w:rsidRDefault="00632437">
      <w:pPr>
        <w:pStyle w:val="ConsPlusNormal"/>
        <w:ind w:firstLine="540"/>
        <w:jc w:val="both"/>
      </w:pPr>
    </w:p>
    <w:p w:rsidR="00632437" w:rsidRDefault="00632437">
      <w:pPr>
        <w:pStyle w:val="ConsPlusTitle"/>
        <w:jc w:val="center"/>
        <w:outlineLvl w:val="1"/>
      </w:pPr>
      <w:bookmarkStart w:id="10" w:name="P178"/>
      <w:bookmarkEnd w:id="10"/>
      <w:r>
        <w:t>3. Состав, последовательность и сроки</w:t>
      </w:r>
    </w:p>
    <w:p w:rsidR="00632437" w:rsidRDefault="00632437">
      <w:pPr>
        <w:pStyle w:val="ConsPlusTitle"/>
        <w:jc w:val="center"/>
      </w:pPr>
      <w:r>
        <w:t>выполнения административных процедур, требования</w:t>
      </w:r>
    </w:p>
    <w:p w:rsidR="00632437" w:rsidRDefault="00632437">
      <w:pPr>
        <w:pStyle w:val="ConsPlusTitle"/>
        <w:jc w:val="center"/>
      </w:pPr>
      <w:r>
        <w:t>к порядку их выполнения, в том числе особенности выполнения</w:t>
      </w:r>
    </w:p>
    <w:p w:rsidR="00632437" w:rsidRDefault="00632437">
      <w:pPr>
        <w:pStyle w:val="ConsPlusTitle"/>
        <w:jc w:val="center"/>
      </w:pPr>
      <w:r>
        <w:t>административных процедур в электронной форме, а также</w:t>
      </w:r>
    </w:p>
    <w:p w:rsidR="00632437" w:rsidRDefault="00632437">
      <w:pPr>
        <w:pStyle w:val="ConsPlusTitle"/>
        <w:jc w:val="center"/>
      </w:pPr>
      <w:r>
        <w:t>особенности выполнения административных процедур</w:t>
      </w:r>
    </w:p>
    <w:p w:rsidR="00632437" w:rsidRDefault="00632437">
      <w:pPr>
        <w:pStyle w:val="ConsPlusTitle"/>
        <w:jc w:val="center"/>
      </w:pPr>
      <w:r>
        <w:t>в многофункциональных центрах</w:t>
      </w:r>
    </w:p>
    <w:p w:rsidR="00632437" w:rsidRDefault="00632437">
      <w:pPr>
        <w:pStyle w:val="ConsPlusNormal"/>
        <w:ind w:firstLine="540"/>
        <w:jc w:val="both"/>
      </w:pPr>
    </w:p>
    <w:p w:rsidR="00632437" w:rsidRDefault="00632437">
      <w:pPr>
        <w:pStyle w:val="ConsPlusNormal"/>
        <w:ind w:firstLine="540"/>
        <w:jc w:val="both"/>
      </w:pPr>
      <w:r>
        <w:t>3.1. Исчерпывающий перечень административных процедур</w:t>
      </w:r>
    </w:p>
    <w:p w:rsidR="00632437" w:rsidRDefault="00632437">
      <w:pPr>
        <w:pStyle w:val="ConsPlusNormal"/>
        <w:spacing w:before="200"/>
        <w:ind w:firstLine="540"/>
        <w:jc w:val="both"/>
      </w:pPr>
      <w:r>
        <w:t>3.1.1. Предоставление муниципальной услуги включает в себя следующие административные процедуры:</w:t>
      </w:r>
    </w:p>
    <w:p w:rsidR="00632437" w:rsidRDefault="00632437">
      <w:pPr>
        <w:pStyle w:val="ConsPlusNormal"/>
        <w:spacing w:before="200"/>
        <w:ind w:firstLine="540"/>
        <w:jc w:val="both"/>
      </w:pPr>
      <w:r>
        <w:t>а) прием и регистрация заявления;</w:t>
      </w:r>
    </w:p>
    <w:p w:rsidR="00632437" w:rsidRDefault="00632437">
      <w:pPr>
        <w:pStyle w:val="ConsPlusNormal"/>
        <w:spacing w:before="200"/>
        <w:ind w:firstLine="540"/>
        <w:jc w:val="both"/>
      </w:pPr>
      <w:r>
        <w:t>б) направление заявления и документов исполнителю муниципальной услуги;</w:t>
      </w:r>
    </w:p>
    <w:p w:rsidR="00632437" w:rsidRDefault="00632437">
      <w:pPr>
        <w:pStyle w:val="ConsPlusNormal"/>
        <w:spacing w:before="200"/>
        <w:ind w:firstLine="540"/>
        <w:jc w:val="both"/>
      </w:pPr>
      <w:r>
        <w:t>в) оформление выписки из реестра либо уведомления об отсутствии;</w:t>
      </w:r>
    </w:p>
    <w:p w:rsidR="00632437" w:rsidRDefault="00632437">
      <w:pPr>
        <w:pStyle w:val="ConsPlusNormal"/>
        <w:spacing w:before="200"/>
        <w:ind w:firstLine="540"/>
        <w:jc w:val="both"/>
      </w:pPr>
      <w:r>
        <w:t>г) выдача выписки из реестра либо уведомления об отсутствии;</w:t>
      </w:r>
    </w:p>
    <w:p w:rsidR="00632437" w:rsidRDefault="00632437">
      <w:pPr>
        <w:pStyle w:val="ConsPlusNormal"/>
        <w:spacing w:before="200"/>
        <w:ind w:firstLine="540"/>
        <w:jc w:val="both"/>
      </w:pPr>
      <w:r>
        <w:t>д) выдача мотивированного отказа в предоставлении муниципальной услуги.</w:t>
      </w:r>
    </w:p>
    <w:p w:rsidR="00632437" w:rsidRDefault="00632437">
      <w:pPr>
        <w:pStyle w:val="ConsPlusNormal"/>
        <w:spacing w:before="200"/>
        <w:ind w:firstLine="540"/>
        <w:jc w:val="both"/>
      </w:pPr>
      <w:r>
        <w:t xml:space="preserve">3.1.2. Последовательность действий при выполнении административных процедур отражена в </w:t>
      </w:r>
      <w:hyperlink w:anchor="P492">
        <w:r>
          <w:rPr>
            <w:color w:val="0000FF"/>
          </w:rPr>
          <w:t>блок-схеме</w:t>
        </w:r>
      </w:hyperlink>
      <w:r>
        <w:t xml:space="preserve"> приложения 2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647">
        <w:r>
          <w:rPr>
            <w:color w:val="0000FF"/>
          </w:rPr>
          <w:t>приложении 5</w:t>
        </w:r>
      </w:hyperlink>
      <w:r>
        <w:t xml:space="preserve"> к настоящему Регламенту.</w:t>
      </w:r>
    </w:p>
    <w:p w:rsidR="00632437" w:rsidRDefault="00632437">
      <w:pPr>
        <w:pStyle w:val="ConsPlusNormal"/>
        <w:spacing w:before="200"/>
        <w:ind w:firstLine="540"/>
        <w:jc w:val="both"/>
      </w:pPr>
      <w:r>
        <w:t xml:space="preserve">3.2. Особенности предоставления муниципальной услуги в </w:t>
      </w:r>
      <w:proofErr w:type="spellStart"/>
      <w:r>
        <w:t>МФЦ</w:t>
      </w:r>
      <w:proofErr w:type="spellEnd"/>
    </w:p>
    <w:p w:rsidR="00632437" w:rsidRDefault="00632437">
      <w:pPr>
        <w:pStyle w:val="ConsPlusNormal"/>
        <w:spacing w:before="200"/>
        <w:ind w:firstLine="540"/>
        <w:jc w:val="both"/>
      </w:pPr>
      <w:r>
        <w:t xml:space="preserve">3.2.1. В соответствии с заключенным соглашением о взаимодействии между уполномоченным </w:t>
      </w:r>
      <w:proofErr w:type="spellStart"/>
      <w:r>
        <w:t>МФЦ</w:t>
      </w:r>
      <w:proofErr w:type="spellEnd"/>
      <w:r>
        <w:t xml:space="preserve"> (далее - </w:t>
      </w:r>
      <w:proofErr w:type="spellStart"/>
      <w:r>
        <w:t>УМФЦ</w:t>
      </w:r>
      <w:proofErr w:type="spellEnd"/>
      <w:r>
        <w:t xml:space="preserve">) и администрацией Артемовского городского округа, </w:t>
      </w:r>
      <w:proofErr w:type="spellStart"/>
      <w:r>
        <w:t>УМФЦ</w:t>
      </w:r>
      <w:proofErr w:type="spellEnd"/>
      <w:r>
        <w:t xml:space="preserve"> осуществляет следующие административные процедуры:</w:t>
      </w:r>
    </w:p>
    <w:p w:rsidR="00632437" w:rsidRDefault="00632437">
      <w:pPr>
        <w:pStyle w:val="ConsPlusNormal"/>
        <w:spacing w:before="200"/>
        <w:ind w:firstLine="540"/>
        <w:jc w:val="both"/>
      </w:pPr>
      <w:r>
        <w:t>а) информирование (консультация) о порядке предоставления муниципальной услуги;</w:t>
      </w:r>
    </w:p>
    <w:p w:rsidR="00632437" w:rsidRDefault="00632437">
      <w:pPr>
        <w:pStyle w:val="ConsPlusNormal"/>
        <w:spacing w:before="200"/>
        <w:ind w:firstLine="540"/>
        <w:jc w:val="both"/>
      </w:pPr>
      <w:r>
        <w:t>б) прием и регистрация запроса и документов от заявителя для получения муниципальной услуги;</w:t>
      </w:r>
    </w:p>
    <w:p w:rsidR="00632437" w:rsidRDefault="00632437">
      <w:pPr>
        <w:pStyle w:val="ConsPlusNormal"/>
        <w:spacing w:before="200"/>
        <w:ind w:firstLine="540"/>
        <w:jc w:val="both"/>
      </w:pPr>
      <w:r>
        <w:t xml:space="preserve">в) составление и выдача заявителям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632437" w:rsidRDefault="00632437">
      <w:pPr>
        <w:pStyle w:val="ConsPlusNormal"/>
        <w:spacing w:before="200"/>
        <w:ind w:firstLine="540"/>
        <w:jc w:val="both"/>
      </w:pPr>
      <w:r>
        <w:t>3.2.2. Осуществление административной процедуры "Информирование (консультация) о порядке предоставления муниципальной услуги"</w:t>
      </w:r>
    </w:p>
    <w:p w:rsidR="00632437" w:rsidRDefault="00632437">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Специалист </w:t>
      </w:r>
      <w:proofErr w:type="spellStart"/>
      <w:r>
        <w:t>МФЦ</w:t>
      </w:r>
      <w:proofErr w:type="spellEnd"/>
      <w:r>
        <w:t xml:space="preserve"> обеспечивает информационную поддержку заявителей при личном обращении заявителя в </w:t>
      </w:r>
      <w:proofErr w:type="spellStart"/>
      <w:r>
        <w:t>МФЦ</w:t>
      </w:r>
      <w:proofErr w:type="spellEnd"/>
      <w:r>
        <w:t xml:space="preserve">, в организации, привлекаемые к реализации функций </w:t>
      </w:r>
      <w:proofErr w:type="spellStart"/>
      <w:r>
        <w:t>МФЦ</w:t>
      </w:r>
      <w:proofErr w:type="spellEnd"/>
      <w:r>
        <w:t xml:space="preserve"> (далее - привлекаемые организации), или при обращении в центр телефонного обслуживания </w:t>
      </w:r>
      <w:proofErr w:type="spellStart"/>
      <w:r>
        <w:t>УМФЦ</w:t>
      </w:r>
      <w:proofErr w:type="spellEnd"/>
      <w:r>
        <w:t xml:space="preserve"> по следующим вопросам:</w:t>
      </w:r>
    </w:p>
    <w:p w:rsidR="00632437" w:rsidRDefault="00632437">
      <w:pPr>
        <w:pStyle w:val="ConsPlusNormal"/>
        <w:spacing w:before="200"/>
        <w:ind w:firstLine="540"/>
        <w:jc w:val="both"/>
      </w:pPr>
      <w:r>
        <w:t>а) срок предоставления муниципальной услуги;</w:t>
      </w:r>
    </w:p>
    <w:p w:rsidR="00632437" w:rsidRDefault="00632437">
      <w:pPr>
        <w:pStyle w:val="ConsPlusNormal"/>
        <w:spacing w:before="200"/>
        <w:ind w:firstLine="540"/>
        <w:jc w:val="both"/>
      </w:pPr>
      <w:r>
        <w:lastRenderedPageBreak/>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32437" w:rsidRDefault="00632437">
      <w:pPr>
        <w:pStyle w:val="ConsPlusNormal"/>
        <w:spacing w:before="200"/>
        <w:ind w:firstLine="540"/>
        <w:jc w:val="both"/>
      </w:pPr>
      <w:r>
        <w:t xml:space="preserve">в) порядок обжалования действий (бездействия), а также решений органов, предоставляющих муниципальную услугу, муниципальных служащих, </w:t>
      </w:r>
      <w:proofErr w:type="spellStart"/>
      <w:r>
        <w:t>МФЦ</w:t>
      </w:r>
      <w:proofErr w:type="spellEnd"/>
      <w:r>
        <w:t xml:space="preserve">, работников </w:t>
      </w:r>
      <w:proofErr w:type="spellStart"/>
      <w:r>
        <w:t>МФЦ</w:t>
      </w:r>
      <w:proofErr w:type="spellEnd"/>
      <w:r>
        <w:t>;</w:t>
      </w:r>
    </w:p>
    <w:p w:rsidR="00632437" w:rsidRDefault="00632437">
      <w:pPr>
        <w:pStyle w:val="ConsPlusNormal"/>
        <w:spacing w:before="200"/>
        <w:ind w:firstLine="540"/>
        <w:jc w:val="both"/>
      </w:pPr>
      <w:r>
        <w:t xml:space="preserve">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proofErr w:type="spellStart"/>
      <w:r>
        <w:t>МФЦ</w:t>
      </w:r>
      <w:proofErr w:type="spellEnd"/>
      <w:r>
        <w:t>, работников привлекаемых организаций, за нарушение порядка предоставления муниципальной услуги;</w:t>
      </w:r>
    </w:p>
    <w:p w:rsidR="00632437" w:rsidRDefault="00632437">
      <w:pPr>
        <w:pStyle w:val="ConsPlusNormal"/>
        <w:spacing w:before="200"/>
        <w:ind w:firstLine="540"/>
        <w:jc w:val="both"/>
      </w:pPr>
      <w:r>
        <w:t xml:space="preserve">д) информация о порядке возмещения вреда, причиненного заявителю в результате ненадлежащего исполнения либо неисполнения </w:t>
      </w:r>
      <w:proofErr w:type="spellStart"/>
      <w:r>
        <w:t>МФЦ</w:t>
      </w:r>
      <w:proofErr w:type="spellEnd"/>
      <w: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32437" w:rsidRDefault="00632437">
      <w:pPr>
        <w:pStyle w:val="ConsPlusNormal"/>
        <w:spacing w:before="200"/>
        <w:ind w:firstLine="540"/>
        <w:jc w:val="both"/>
      </w:pPr>
      <w:r>
        <w:t xml:space="preserve">е) режим работы и адреса иных </w:t>
      </w:r>
      <w:proofErr w:type="spellStart"/>
      <w:r>
        <w:t>МФЦ</w:t>
      </w:r>
      <w:proofErr w:type="spellEnd"/>
      <w:r>
        <w:t xml:space="preserve"> и привлекаемых организаций, находящихся на территории субъекта Российской Федерации;</w:t>
      </w:r>
    </w:p>
    <w:p w:rsidR="00632437" w:rsidRDefault="00632437">
      <w:pPr>
        <w:pStyle w:val="ConsPlusNormal"/>
        <w:spacing w:before="20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632437" w:rsidRDefault="00632437">
      <w:pPr>
        <w:pStyle w:val="ConsPlusNormal"/>
        <w:spacing w:before="200"/>
        <w:ind w:firstLine="540"/>
        <w:jc w:val="both"/>
      </w:pPr>
      <w:r>
        <w:t>3.2.3. Осуществление административной процедуры "Прием и регистрация запроса и документов"</w:t>
      </w:r>
    </w:p>
    <w:p w:rsidR="00632437" w:rsidRDefault="00632437">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ответственный за прием и регистрацию запроса и документов (далее - специалист приема </w:t>
      </w:r>
      <w:proofErr w:type="spellStart"/>
      <w:r>
        <w:t>МФЦ</w:t>
      </w:r>
      <w:proofErr w:type="spellEnd"/>
      <w:r>
        <w:t>).</w:t>
      </w:r>
    </w:p>
    <w:p w:rsidR="00632437" w:rsidRDefault="00632437">
      <w:pPr>
        <w:pStyle w:val="ConsPlusNormal"/>
        <w:spacing w:before="200"/>
        <w:ind w:firstLine="540"/>
        <w:jc w:val="both"/>
      </w:pPr>
      <w:r>
        <w:t xml:space="preserve">При личном обращении заявителя за предоставлением муниципальной услуги специалист приема </w:t>
      </w:r>
      <w:proofErr w:type="spellStart"/>
      <w:r>
        <w:t>МФЦ</w:t>
      </w:r>
      <w:proofErr w:type="spellEnd"/>
      <w:r>
        <w:t xml:space="preserve">, принимающий заявление и необходимые документы, должен удостовериться в личности заявителя (представителя заявителя). Специалист приема </w:t>
      </w:r>
      <w:proofErr w:type="spellStart"/>
      <w:r>
        <w:t>МФЦ</w:t>
      </w:r>
      <w:proofErr w:type="spellEnd"/>
      <w:r>
        <w:t xml:space="preserve"> проверяет документы, представленные заявителем, на полноту и соответствие требованиям, установленным настоящим Регламентом:</w:t>
      </w:r>
    </w:p>
    <w:p w:rsidR="00632437" w:rsidRDefault="00632437">
      <w:pPr>
        <w:pStyle w:val="ConsPlusNormal"/>
        <w:spacing w:before="200"/>
        <w:ind w:firstLine="540"/>
        <w:jc w:val="both"/>
      </w:pPr>
      <w:r>
        <w:t xml:space="preserve">а) в случае наличия оснований для отказа в приеме документов, определенных в </w:t>
      </w:r>
      <w:hyperlink w:anchor="P102">
        <w:r>
          <w:rPr>
            <w:color w:val="0000FF"/>
          </w:rPr>
          <w:t>пункте 2.6 раздела 2</w:t>
        </w:r>
      </w:hyperlink>
      <w:r>
        <w:t xml:space="preserve"> настоящего Регламента, уведомляет заявителя о возможности получения отказа в предоставлении муниципальной услуги;</w:t>
      </w:r>
    </w:p>
    <w:p w:rsidR="00632437" w:rsidRDefault="00632437">
      <w:pPr>
        <w:pStyle w:val="ConsPlusNormal"/>
        <w:spacing w:before="200"/>
        <w:ind w:firstLine="540"/>
        <w:jc w:val="both"/>
      </w:pPr>
      <w:r>
        <w:t xml:space="preserve">б) если заявитель настаивает на приеме документов, специалист приема </w:t>
      </w:r>
      <w:proofErr w:type="spellStart"/>
      <w:r>
        <w:t>МФЦ</w:t>
      </w:r>
      <w:proofErr w:type="spellEnd"/>
      <w:r>
        <w:t xml:space="preserve"> делает в расписке отметку "принято по требованию".</w:t>
      </w:r>
    </w:p>
    <w:p w:rsidR="00632437" w:rsidRDefault="00632437">
      <w:pPr>
        <w:pStyle w:val="ConsPlusNormal"/>
        <w:spacing w:before="200"/>
        <w:ind w:firstLine="540"/>
        <w:jc w:val="both"/>
      </w:pPr>
      <w:r>
        <w:t xml:space="preserve">Специалист приема </w:t>
      </w:r>
      <w:proofErr w:type="spellStart"/>
      <w:r>
        <w:t>МФЦ</w:t>
      </w:r>
      <w:proofErr w:type="spellEnd"/>
      <w:r>
        <w:t xml:space="preserve"> создает и регистрирует обращение в электронном виде с использованием автоматизированной информационной системы </w:t>
      </w:r>
      <w:proofErr w:type="spellStart"/>
      <w:r>
        <w:t>МФЦ</w:t>
      </w:r>
      <w:proofErr w:type="spellEnd"/>
      <w:r>
        <w:t xml:space="preserve"> (далее - </w:t>
      </w:r>
      <w:proofErr w:type="spellStart"/>
      <w:r>
        <w:t>АИС</w:t>
      </w:r>
      <w:proofErr w:type="spellEnd"/>
      <w:r>
        <w:t xml:space="preserve"> </w:t>
      </w:r>
      <w:proofErr w:type="spellStart"/>
      <w:r>
        <w:t>МФЦ</w:t>
      </w:r>
      <w:proofErr w:type="spellEnd"/>
      <w:r>
        <w:t xml:space="preserve">),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w:t>
      </w:r>
      <w:proofErr w:type="spellStart"/>
      <w:r>
        <w:t>МФЦ</w:t>
      </w:r>
      <w:proofErr w:type="spellEnd"/>
      <w:r>
        <w:t xml:space="preserve">, где оно было принято, даты регистрации в </w:t>
      </w:r>
      <w:proofErr w:type="spellStart"/>
      <w:r>
        <w:t>АИС</w:t>
      </w:r>
      <w:proofErr w:type="spellEnd"/>
      <w:r>
        <w:t xml:space="preserve"> </w:t>
      </w:r>
      <w:proofErr w:type="spellStart"/>
      <w:r>
        <w:t>МФЦ</w:t>
      </w:r>
      <w:proofErr w:type="spellEnd"/>
      <w:r>
        <w:t>, своей должности, Ф.И.О., предлагает заявителю самостоятельно проверить информацию, указанную в заявлении, и расписаться.</w:t>
      </w:r>
    </w:p>
    <w:p w:rsidR="00632437" w:rsidRDefault="00632437">
      <w:pPr>
        <w:pStyle w:val="ConsPlusNormal"/>
        <w:spacing w:before="200"/>
        <w:ind w:firstLine="540"/>
        <w:jc w:val="both"/>
      </w:pPr>
      <w:r>
        <w:t xml:space="preserve">Специалист приема </w:t>
      </w:r>
      <w:proofErr w:type="spellStart"/>
      <w:r>
        <w:t>МФЦ</w:t>
      </w:r>
      <w:proofErr w:type="spellEnd"/>
      <w: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32437" w:rsidRDefault="00632437">
      <w:pPr>
        <w:pStyle w:val="ConsPlusNormal"/>
        <w:spacing w:before="20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w:t>
      </w:r>
    </w:p>
    <w:p w:rsidR="00632437" w:rsidRDefault="00632437">
      <w:pPr>
        <w:pStyle w:val="ConsPlusNormal"/>
        <w:spacing w:before="200"/>
        <w:ind w:firstLine="540"/>
        <w:jc w:val="both"/>
      </w:pPr>
      <w:r>
        <w:lastRenderedPageBreak/>
        <w:t xml:space="preserve">3.2.4.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632437" w:rsidRDefault="00632437">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ответственный за выдачу результата предоставления муниципальной услуги (далее - уполномоченный специалист </w:t>
      </w:r>
      <w:proofErr w:type="spellStart"/>
      <w:r>
        <w:t>МФЦ</w:t>
      </w:r>
      <w:proofErr w:type="spellEnd"/>
      <w:r>
        <w:t>).</w:t>
      </w:r>
    </w:p>
    <w:p w:rsidR="00632437" w:rsidRDefault="00632437">
      <w:pPr>
        <w:pStyle w:val="ConsPlusNormal"/>
        <w:spacing w:before="200"/>
        <w:ind w:firstLine="540"/>
        <w:jc w:val="both"/>
      </w:pPr>
      <w:r>
        <w:t xml:space="preserve">При личном обращении заявителя за получением результата муниципальной услуги уполномоченный специалист </w:t>
      </w:r>
      <w:proofErr w:type="spellStart"/>
      <w:r>
        <w:t>МФЦ</w:t>
      </w:r>
      <w:proofErr w:type="spellEnd"/>
      <w:r>
        <w:t xml:space="preserve"> должен удостовериться в личности заявителя (представителя заявителя).</w:t>
      </w:r>
    </w:p>
    <w:p w:rsidR="00632437" w:rsidRDefault="00632437">
      <w:pPr>
        <w:pStyle w:val="ConsPlusNormal"/>
        <w:spacing w:before="200"/>
        <w:ind w:firstLine="540"/>
        <w:jc w:val="both"/>
      </w:pPr>
      <w:r>
        <w:t xml:space="preserve">Уполномоченный специалист </w:t>
      </w:r>
      <w:proofErr w:type="spellStart"/>
      <w:r>
        <w:t>МФЦ</w:t>
      </w:r>
      <w:proofErr w:type="spellEnd"/>
      <w: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proofErr w:type="spellStart"/>
      <w:r>
        <w:t>МФЦ</w:t>
      </w:r>
      <w:proofErr w:type="spellEnd"/>
      <w: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32437" w:rsidRDefault="00632437">
      <w:pPr>
        <w:pStyle w:val="ConsPlusNormal"/>
        <w:spacing w:before="200"/>
        <w:ind w:firstLine="540"/>
        <w:jc w:val="both"/>
      </w:pPr>
      <w:r>
        <w:t xml:space="preserve">а) проверку действительности электронной подписи должностного лица уполномоченного органа, подписавшего электронный документ, полученный </w:t>
      </w:r>
      <w:proofErr w:type="spellStart"/>
      <w:r>
        <w:t>МФЦ</w:t>
      </w:r>
      <w:proofErr w:type="spellEnd"/>
      <w:r>
        <w:t xml:space="preserve"> по результатам предоставления муниципальной услуги;</w:t>
      </w:r>
    </w:p>
    <w:p w:rsidR="00632437" w:rsidRDefault="00632437">
      <w:pPr>
        <w:pStyle w:val="ConsPlusNormal"/>
        <w:spacing w:before="200"/>
        <w:ind w:firstLine="540"/>
        <w:jc w:val="both"/>
      </w:pPr>
      <w:r>
        <w:t xml:space="preserve">б) изготовление, заверение экземпляра электронного документа на бумажном носителе с использованием печати </w:t>
      </w:r>
      <w:proofErr w:type="spellStart"/>
      <w:r>
        <w:t>МФЦ</w:t>
      </w:r>
      <w:proofErr w:type="spellEnd"/>
      <w: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2437" w:rsidRDefault="00632437">
      <w:pPr>
        <w:pStyle w:val="ConsPlusNormal"/>
        <w:spacing w:before="200"/>
        <w:ind w:firstLine="540"/>
        <w:jc w:val="both"/>
      </w:pPr>
      <w:r>
        <w:t>в) учет выдачи экземпляров электронных документов на бумажном носителе.</w:t>
      </w:r>
    </w:p>
    <w:p w:rsidR="00632437" w:rsidRDefault="00632437">
      <w:pPr>
        <w:pStyle w:val="ConsPlusNormal"/>
        <w:spacing w:before="200"/>
        <w:ind w:firstLine="540"/>
        <w:jc w:val="both"/>
      </w:pPr>
      <w:r>
        <w:t xml:space="preserve">Уполномоченный специалист </w:t>
      </w:r>
      <w:proofErr w:type="spellStart"/>
      <w:r>
        <w:t>МФЦ</w:t>
      </w:r>
      <w:proofErr w:type="spellEnd"/>
      <w: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32437" w:rsidRDefault="00632437">
      <w:pPr>
        <w:pStyle w:val="ConsPlusNormal"/>
        <w:spacing w:before="200"/>
        <w:ind w:firstLine="540"/>
        <w:jc w:val="both"/>
      </w:pPr>
      <w:r>
        <w:t xml:space="preserve">3.2.5. В соответствии с заключенным соглашением о взаимодействии между </w:t>
      </w:r>
      <w:proofErr w:type="spellStart"/>
      <w:r>
        <w:t>УМФЦ</w:t>
      </w:r>
      <w:proofErr w:type="spellEnd"/>
      <w:r>
        <w:t xml:space="preserve"> и администрацией Артемовского городского округа и если иное не предусмотрено федеральным законом, на </w:t>
      </w:r>
      <w:proofErr w:type="spellStart"/>
      <w:r>
        <w:t>МФЦ</w:t>
      </w:r>
      <w:proofErr w:type="spellEnd"/>
      <w:r>
        <w:t xml:space="preserve">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w:t>
      </w:r>
      <w:proofErr w:type="spellStart"/>
      <w:r>
        <w:t>МФЦ</w:t>
      </w:r>
      <w:proofErr w:type="spellEnd"/>
      <w:r>
        <w:t xml:space="preserve">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32437" w:rsidRDefault="00632437">
      <w:pPr>
        <w:pStyle w:val="ConsPlusNormal"/>
        <w:spacing w:before="200"/>
        <w:ind w:firstLine="540"/>
        <w:jc w:val="both"/>
      </w:pPr>
      <w:r>
        <w:t xml:space="preserve">3.2.6. Предоставление муниципальной услуги </w:t>
      </w:r>
      <w:proofErr w:type="spellStart"/>
      <w:r>
        <w:t>МФЦ</w:t>
      </w:r>
      <w:proofErr w:type="spellEnd"/>
      <w:r>
        <w:t xml:space="preserve"> в полном объеме</w:t>
      </w:r>
    </w:p>
    <w:p w:rsidR="00632437" w:rsidRDefault="00632437">
      <w:pPr>
        <w:pStyle w:val="ConsPlusNormal"/>
        <w:spacing w:before="200"/>
        <w:ind w:firstLine="540"/>
        <w:jc w:val="both"/>
      </w:pPr>
      <w:r>
        <w:t xml:space="preserve">В соответствии с муниципальными правовыми актами для муниципальной услуги и соглашением о взаимодействии, на </w:t>
      </w:r>
      <w:proofErr w:type="spellStart"/>
      <w:r>
        <w:t>МФЦ</w:t>
      </w:r>
      <w:proofErr w:type="spellEnd"/>
      <w:r>
        <w:t xml:space="preserve">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632437" w:rsidRDefault="00632437">
      <w:pPr>
        <w:pStyle w:val="ConsPlusNormal"/>
        <w:ind w:firstLine="540"/>
        <w:jc w:val="both"/>
      </w:pPr>
    </w:p>
    <w:p w:rsidR="00632437" w:rsidRDefault="00632437">
      <w:pPr>
        <w:pStyle w:val="ConsPlusTitle"/>
        <w:jc w:val="center"/>
        <w:outlineLvl w:val="1"/>
      </w:pPr>
      <w:r>
        <w:t>4. Формы контроля</w:t>
      </w:r>
    </w:p>
    <w:p w:rsidR="00632437" w:rsidRDefault="00632437">
      <w:pPr>
        <w:pStyle w:val="ConsPlusTitle"/>
        <w:jc w:val="center"/>
      </w:pPr>
      <w:r>
        <w:t>за исполнением административного регламента</w:t>
      </w:r>
    </w:p>
    <w:p w:rsidR="00632437" w:rsidRDefault="00632437">
      <w:pPr>
        <w:pStyle w:val="ConsPlusNormal"/>
        <w:ind w:firstLine="540"/>
        <w:jc w:val="both"/>
      </w:pPr>
    </w:p>
    <w:p w:rsidR="00632437" w:rsidRDefault="00632437">
      <w:pPr>
        <w:pStyle w:val="ConsPlusNormal"/>
        <w:ind w:firstLine="540"/>
        <w:jc w:val="both"/>
      </w:pPr>
      <w:r>
        <w:t xml:space="preserve">4.1. Текущий контроль за соблюдением и исполнением специалистами управления муниципальной собственности администрации Артемовского городского округа, </w:t>
      </w:r>
      <w:proofErr w:type="spellStart"/>
      <w:r>
        <w:t>МФЦ</w:t>
      </w:r>
      <w:proofErr w:type="spellEnd"/>
      <w:r>
        <w:t xml:space="preserve">, организующих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муниципальной собственности администрации </w:t>
      </w:r>
      <w:r>
        <w:lastRenderedPageBreak/>
        <w:t>Артемовского городского округа.</w:t>
      </w:r>
    </w:p>
    <w:p w:rsidR="00632437" w:rsidRDefault="00632437">
      <w:pPr>
        <w:pStyle w:val="ConsPlusNormal"/>
        <w:spacing w:before="200"/>
        <w:ind w:firstLine="540"/>
        <w:jc w:val="both"/>
      </w:pPr>
      <w:r>
        <w:t>4.2. Контроль за полнотой и качеством предоставления муниципальной услуги проводится:</w:t>
      </w:r>
    </w:p>
    <w:p w:rsidR="00632437" w:rsidRDefault="00632437">
      <w:pPr>
        <w:pStyle w:val="ConsPlusNormal"/>
        <w:spacing w:before="200"/>
        <w:ind w:firstLine="540"/>
        <w:jc w:val="both"/>
      </w:pPr>
      <w:r>
        <w:t xml:space="preserve">а) в форме плановых проверок на основании </w:t>
      </w:r>
      <w:hyperlink r:id="rId32">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632437" w:rsidRDefault="00632437">
      <w:pPr>
        <w:pStyle w:val="ConsPlusNormal"/>
        <w:spacing w:before="200"/>
        <w:ind w:firstLine="540"/>
        <w:jc w:val="both"/>
      </w:pPr>
      <w:r>
        <w:t>б) в форме внеплановых проверок (по конкретному обращению граждан, их объединений и организаций).</w:t>
      </w:r>
    </w:p>
    <w:p w:rsidR="00632437" w:rsidRDefault="00632437">
      <w:pPr>
        <w:pStyle w:val="ConsPlusNormal"/>
        <w:spacing w:before="20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632437" w:rsidRDefault="00632437">
      <w:pPr>
        <w:pStyle w:val="ConsPlusNormal"/>
        <w:ind w:firstLine="540"/>
        <w:jc w:val="both"/>
      </w:pPr>
    </w:p>
    <w:p w:rsidR="00632437" w:rsidRDefault="00632437">
      <w:pPr>
        <w:pStyle w:val="ConsPlusTitle"/>
        <w:jc w:val="center"/>
        <w:outlineLvl w:val="1"/>
      </w:pPr>
      <w:r>
        <w:t>5. Досудебный (внесудебный) порядок</w:t>
      </w:r>
    </w:p>
    <w:p w:rsidR="00632437" w:rsidRDefault="00632437">
      <w:pPr>
        <w:pStyle w:val="ConsPlusTitle"/>
        <w:jc w:val="center"/>
      </w:pPr>
      <w:r>
        <w:t>обжалования решений и действий (бездействия)</w:t>
      </w:r>
    </w:p>
    <w:p w:rsidR="00632437" w:rsidRDefault="00632437">
      <w:pPr>
        <w:pStyle w:val="ConsPlusTitle"/>
        <w:jc w:val="center"/>
      </w:pPr>
      <w:r>
        <w:t>органа, должностных лиц органа либо муниципальных</w:t>
      </w:r>
    </w:p>
    <w:p w:rsidR="00632437" w:rsidRDefault="00632437">
      <w:pPr>
        <w:pStyle w:val="ConsPlusTitle"/>
        <w:jc w:val="center"/>
      </w:pPr>
      <w:r>
        <w:t>служащих, должностных лиц многофункционального</w:t>
      </w:r>
    </w:p>
    <w:p w:rsidR="00632437" w:rsidRDefault="00632437">
      <w:pPr>
        <w:pStyle w:val="ConsPlusTitle"/>
        <w:jc w:val="center"/>
      </w:pPr>
      <w:r>
        <w:t>центра, работника многофункционального центра</w:t>
      </w:r>
    </w:p>
    <w:p w:rsidR="00632437" w:rsidRDefault="00632437">
      <w:pPr>
        <w:pStyle w:val="ConsPlusNormal"/>
        <w:ind w:firstLine="540"/>
        <w:jc w:val="both"/>
      </w:pPr>
    </w:p>
    <w:p w:rsidR="00632437" w:rsidRDefault="00632437">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32437" w:rsidRDefault="00632437">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8">
        <w:r>
          <w:rPr>
            <w:color w:val="0000FF"/>
          </w:rPr>
          <w:t>разделе 3</w:t>
        </w:r>
      </w:hyperlink>
      <w:r>
        <w:t xml:space="preserve"> настоящего административного регламента.</w:t>
      </w:r>
    </w:p>
    <w:p w:rsidR="00632437" w:rsidRDefault="00632437">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632437" w:rsidRDefault="00632437">
      <w:pPr>
        <w:pStyle w:val="ConsPlusNormal"/>
        <w:spacing w:before="20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32437" w:rsidRDefault="00632437">
      <w:pPr>
        <w:pStyle w:val="ConsPlusNormal"/>
        <w:spacing w:before="200"/>
        <w:ind w:firstLine="540"/>
        <w:jc w:val="both"/>
      </w:pPr>
      <w:r>
        <w:t>нарушения срока предоставления муниципальной услуги;</w:t>
      </w:r>
    </w:p>
    <w:p w:rsidR="00632437" w:rsidRDefault="00632437">
      <w:pPr>
        <w:pStyle w:val="ConsPlusNormal"/>
        <w:spacing w:before="20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632437" w:rsidRDefault="00632437">
      <w:pPr>
        <w:pStyle w:val="ConsPlusNormal"/>
        <w:jc w:val="both"/>
      </w:pPr>
      <w:r>
        <w:t xml:space="preserve">(в ред. </w:t>
      </w:r>
      <w:hyperlink r:id="rId33">
        <w:r>
          <w:rPr>
            <w:color w:val="0000FF"/>
          </w:rPr>
          <w:t>Постановления</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632437" w:rsidRDefault="00632437">
      <w:pPr>
        <w:pStyle w:val="ConsPlusNormal"/>
        <w:spacing w:before="20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632437" w:rsidRDefault="00632437">
      <w:pPr>
        <w:pStyle w:val="ConsPlusNormal"/>
        <w:spacing w:before="20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632437" w:rsidRDefault="00632437">
      <w:pPr>
        <w:pStyle w:val="ConsPlusNormal"/>
        <w:spacing w:before="200"/>
        <w:ind w:firstLine="540"/>
        <w:jc w:val="both"/>
      </w:pPr>
      <w:r>
        <w:t xml:space="preserve">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w:t>
      </w:r>
      <w:r>
        <w:lastRenderedPageBreak/>
        <w:t>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32437" w:rsidRDefault="00632437">
      <w:pPr>
        <w:pStyle w:val="ConsPlusNormal"/>
        <w:spacing w:before="200"/>
        <w:ind w:firstLine="540"/>
        <w:jc w:val="both"/>
      </w:pPr>
      <w:r>
        <w:t>нарушения срока или порядка выдачи документов по результатам предоставления муниципальной услуги;</w:t>
      </w:r>
    </w:p>
    <w:p w:rsidR="00632437" w:rsidRDefault="00632437">
      <w:pPr>
        <w:pStyle w:val="ConsPlusNormal"/>
        <w:spacing w:before="20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632437" w:rsidRDefault="00632437">
      <w:pPr>
        <w:pStyle w:val="ConsPlusNormal"/>
        <w:spacing w:before="20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с </w:t>
      </w:r>
      <w:hyperlink w:anchor="P120">
        <w:r>
          <w:rPr>
            <w:color w:val="0000FF"/>
          </w:rPr>
          <w:t>пятого</w:t>
        </w:r>
      </w:hyperlink>
      <w:r>
        <w:t xml:space="preserve"> по </w:t>
      </w:r>
      <w:hyperlink w:anchor="P128">
        <w:r>
          <w:rPr>
            <w:color w:val="0000FF"/>
          </w:rPr>
          <w:t>девятый пункта 2.8</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2437" w:rsidRDefault="00632437">
      <w:pPr>
        <w:pStyle w:val="ConsPlusNormal"/>
        <w:jc w:val="both"/>
      </w:pPr>
      <w:r>
        <w:t xml:space="preserve">(абзац введен </w:t>
      </w:r>
      <w:hyperlink r:id="rId35">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bookmarkStart w:id="11" w:name="P257"/>
      <w:bookmarkEnd w:id="11"/>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632437" w:rsidRDefault="00632437">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32437" w:rsidRDefault="00632437">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632437" w:rsidRDefault="00632437">
      <w:pPr>
        <w:pStyle w:val="ConsPlusNormal"/>
        <w:spacing w:before="20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632437" w:rsidRDefault="00632437">
      <w:pPr>
        <w:pStyle w:val="ConsPlusNormal"/>
        <w:spacing w:before="20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632437" w:rsidRDefault="00632437">
      <w:pPr>
        <w:pStyle w:val="ConsPlusNormal"/>
        <w:jc w:val="both"/>
      </w:pPr>
      <w:r>
        <w:t xml:space="preserve">(в ред. </w:t>
      </w:r>
      <w:hyperlink r:id="rId36">
        <w:r>
          <w:rPr>
            <w:color w:val="0000FF"/>
          </w:rPr>
          <w:t>Постановления</w:t>
        </w:r>
      </w:hyperlink>
      <w:r>
        <w:t xml:space="preserve"> администрации Артемовского городского округа от 29.10.2020 N 2588-па)</w:t>
      </w:r>
    </w:p>
    <w:p w:rsidR="00632437" w:rsidRDefault="00632437">
      <w:pPr>
        <w:pStyle w:val="ConsPlusNormal"/>
        <w:spacing w:before="20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32437" w:rsidRDefault="00632437">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2437" w:rsidRDefault="00632437">
      <w:pPr>
        <w:pStyle w:val="ConsPlusNormal"/>
        <w:spacing w:before="200"/>
        <w:ind w:firstLine="540"/>
        <w:jc w:val="both"/>
      </w:pPr>
      <w:r>
        <w:t xml:space="preserve">а) оформленная в соответствии с законодательством Российской Федерации доверенность </w:t>
      </w:r>
      <w:r>
        <w:lastRenderedPageBreak/>
        <w:t>(для физических лиц);</w:t>
      </w:r>
    </w:p>
    <w:p w:rsidR="00632437" w:rsidRDefault="00632437">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32437" w:rsidRDefault="00632437">
      <w:pPr>
        <w:pStyle w:val="ConsPlusNormal"/>
        <w:spacing w:before="20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632437" w:rsidRDefault="00632437">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437" w:rsidRDefault="00632437">
      <w:pPr>
        <w:pStyle w:val="ConsPlusNormal"/>
        <w:jc w:val="both"/>
      </w:pPr>
      <w:r>
        <w:t xml:space="preserve">(абзац введен </w:t>
      </w:r>
      <w:hyperlink r:id="rId38">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2437" w:rsidRDefault="00632437">
      <w:pPr>
        <w:pStyle w:val="ConsPlusNormal"/>
        <w:jc w:val="both"/>
      </w:pPr>
      <w:r>
        <w:t xml:space="preserve">(абзац введен </w:t>
      </w:r>
      <w:hyperlink r:id="rId39">
        <w:r>
          <w:rPr>
            <w:color w:val="0000FF"/>
          </w:rPr>
          <w:t>Постановлением</w:t>
        </w:r>
      </w:hyperlink>
      <w:r>
        <w:t xml:space="preserve"> администрации Артемовского городского округа от 28.12.2018 N 1094-па)</w:t>
      </w:r>
    </w:p>
    <w:p w:rsidR="00632437" w:rsidRDefault="00632437">
      <w:pPr>
        <w:pStyle w:val="ConsPlusNormal"/>
        <w:spacing w:before="200"/>
        <w:ind w:firstLine="540"/>
        <w:jc w:val="both"/>
      </w:pPr>
      <w:r>
        <w:t>5.4. Жалоба должна содержать:</w:t>
      </w:r>
    </w:p>
    <w:p w:rsidR="00632437" w:rsidRDefault="00632437">
      <w:pPr>
        <w:pStyle w:val="ConsPlusNormal"/>
        <w:spacing w:before="20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632437" w:rsidRDefault="00632437">
      <w:pPr>
        <w:pStyle w:val="ConsPlusNormal"/>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437" w:rsidRDefault="00632437">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2437" w:rsidRDefault="00632437">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2437" w:rsidRDefault="00632437">
      <w:pPr>
        <w:pStyle w:val="ConsPlusNormal"/>
        <w:spacing w:before="20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632437" w:rsidRDefault="00632437">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57">
        <w:r>
          <w:rPr>
            <w:color w:val="0000FF"/>
          </w:rPr>
          <w:t>пункте 5.3</w:t>
        </w:r>
      </w:hyperlink>
      <w:r>
        <w:t xml:space="preserve"> настоящего административного регламента, в течение 15 рабочих дней со дня ее регистрации.</w:t>
      </w:r>
    </w:p>
    <w:p w:rsidR="00632437" w:rsidRDefault="00632437">
      <w:pPr>
        <w:pStyle w:val="ConsPlusNormal"/>
        <w:spacing w:before="200"/>
        <w:ind w:firstLine="540"/>
        <w:jc w:val="both"/>
      </w:pPr>
      <w: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w:t>
      </w:r>
      <w:r>
        <w:lastRenderedPageBreak/>
        <w:t>рабочих дней со дня ее регистрации.</w:t>
      </w:r>
    </w:p>
    <w:p w:rsidR="00632437" w:rsidRDefault="00632437">
      <w:pPr>
        <w:pStyle w:val="ConsPlusNormal"/>
        <w:spacing w:before="200"/>
        <w:ind w:firstLine="540"/>
        <w:jc w:val="both"/>
      </w:pPr>
      <w:r>
        <w:t xml:space="preserve">По результатам рассмотрения жалобы должностные лица, указанные в </w:t>
      </w:r>
      <w:hyperlink w:anchor="P257">
        <w:r>
          <w:rPr>
            <w:color w:val="0000FF"/>
          </w:rPr>
          <w:t>пункте 5.3</w:t>
        </w:r>
      </w:hyperlink>
      <w:r>
        <w:t xml:space="preserve"> настоящего административного регламента, принимают одно из следующих решений:</w:t>
      </w:r>
    </w:p>
    <w:p w:rsidR="00632437" w:rsidRDefault="00632437">
      <w:pPr>
        <w:pStyle w:val="ConsPlusNormal"/>
        <w:spacing w:before="20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632437" w:rsidRDefault="00632437">
      <w:pPr>
        <w:pStyle w:val="ConsPlusNormal"/>
        <w:spacing w:before="200"/>
        <w:ind w:firstLine="540"/>
        <w:jc w:val="both"/>
      </w:pPr>
      <w:r>
        <w:t>в удовлетворении жалобы отказывается.</w:t>
      </w:r>
    </w:p>
    <w:p w:rsidR="00632437" w:rsidRDefault="00632437">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437" w:rsidRDefault="00632437">
      <w:pPr>
        <w:pStyle w:val="ConsPlusNormal"/>
        <w:spacing w:before="20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632437" w:rsidRDefault="00632437">
      <w:pPr>
        <w:pStyle w:val="ConsPlusNormal"/>
        <w:spacing w:before="20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32437" w:rsidRDefault="00632437">
      <w:pPr>
        <w:pStyle w:val="ConsPlusNormal"/>
        <w:spacing w:before="200"/>
        <w:ind w:firstLine="540"/>
        <w:jc w:val="both"/>
      </w:pPr>
      <w:r>
        <w:t xml:space="preserve">В случае поступления письменной жалобы, содержащей вопрос, ответ на который размещен в соответствии с </w:t>
      </w:r>
      <w:hyperlink r:id="rId4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632437" w:rsidRDefault="00632437">
      <w:pPr>
        <w:pStyle w:val="ConsPlusNormal"/>
        <w:spacing w:before="200"/>
        <w:ind w:firstLine="540"/>
        <w:jc w:val="both"/>
      </w:pPr>
      <w:r>
        <w:t xml:space="preserve">Должностные лица, указанные в </w:t>
      </w:r>
      <w:hyperlink w:anchor="P257">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632437" w:rsidRDefault="00632437">
      <w:pPr>
        <w:pStyle w:val="ConsPlusNormal"/>
        <w:spacing w:before="20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632437" w:rsidRDefault="00632437">
      <w:pPr>
        <w:pStyle w:val="ConsPlusNormal"/>
        <w:spacing w:before="20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32437" w:rsidRDefault="00632437">
      <w:pPr>
        <w:pStyle w:val="ConsPlusNormal"/>
        <w:spacing w:before="20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2437" w:rsidRDefault="00632437">
      <w:pPr>
        <w:pStyle w:val="ConsPlusNormal"/>
        <w:spacing w:before="20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57">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632437" w:rsidRDefault="00632437">
      <w:pPr>
        <w:pStyle w:val="ConsPlusNormal"/>
        <w:spacing w:before="20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w:t>
      </w:r>
      <w:r>
        <w:lastRenderedPageBreak/>
        <w:t>фамилия и почтовый адрес поддаются прочтению.</w:t>
      </w:r>
    </w:p>
    <w:p w:rsidR="00632437" w:rsidRDefault="00632437">
      <w:pPr>
        <w:pStyle w:val="ConsPlusNormal"/>
        <w:spacing w:before="20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57">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632437" w:rsidRDefault="00632437">
      <w:pPr>
        <w:pStyle w:val="ConsPlusNormal"/>
        <w:spacing w:before="20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32437" w:rsidRDefault="00632437">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5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632437" w:rsidRDefault="00632437">
      <w:pPr>
        <w:pStyle w:val="ConsPlusNormal"/>
        <w:spacing w:before="20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632437" w:rsidRDefault="00632437">
      <w:pPr>
        <w:pStyle w:val="ConsPlusNormal"/>
        <w:ind w:firstLine="540"/>
        <w:jc w:val="both"/>
      </w:pPr>
    </w:p>
    <w:p w:rsidR="00632437" w:rsidRDefault="00632437">
      <w:pPr>
        <w:pStyle w:val="ConsPlusTitle"/>
        <w:jc w:val="center"/>
        <w:outlineLvl w:val="1"/>
      </w:pPr>
      <w:r>
        <w:t>6. Административная ответственность должностного</w:t>
      </w:r>
    </w:p>
    <w:p w:rsidR="00632437" w:rsidRDefault="00632437">
      <w:pPr>
        <w:pStyle w:val="ConsPlusTitle"/>
        <w:jc w:val="center"/>
      </w:pPr>
      <w:r>
        <w:t>лица администрации Артемовского городского округа либо</w:t>
      </w:r>
    </w:p>
    <w:p w:rsidR="00632437" w:rsidRDefault="00632437">
      <w:pPr>
        <w:pStyle w:val="ConsPlusTitle"/>
        <w:jc w:val="center"/>
      </w:pPr>
      <w:r>
        <w:t>работника муниципального учреждения за нарушение</w:t>
      </w:r>
    </w:p>
    <w:p w:rsidR="00632437" w:rsidRDefault="00632437">
      <w:pPr>
        <w:pStyle w:val="ConsPlusTitle"/>
        <w:jc w:val="center"/>
      </w:pPr>
      <w:r>
        <w:t>административного регламента</w:t>
      </w:r>
    </w:p>
    <w:p w:rsidR="00632437" w:rsidRDefault="00632437">
      <w:pPr>
        <w:pStyle w:val="ConsPlusNormal"/>
        <w:ind w:firstLine="540"/>
        <w:jc w:val="both"/>
      </w:pPr>
    </w:p>
    <w:p w:rsidR="00632437" w:rsidRDefault="00632437">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43">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1</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Title"/>
        <w:jc w:val="center"/>
      </w:pPr>
      <w:bookmarkStart w:id="12" w:name="P319"/>
      <w:bookmarkEnd w:id="12"/>
      <w:r>
        <w:t>СПРАВОЧНАЯ ИНФОРМАЦИЯ</w:t>
      </w:r>
    </w:p>
    <w:p w:rsidR="00632437" w:rsidRDefault="00632437">
      <w:pPr>
        <w:pStyle w:val="ConsPlusTitle"/>
        <w:jc w:val="center"/>
      </w:pPr>
      <w:r>
        <w:t>О МЕСТОНАХОЖДЕНИИ, ГРАФИКЕ РАБОТЫ,</w:t>
      </w:r>
    </w:p>
    <w:p w:rsidR="00632437" w:rsidRDefault="00632437">
      <w:pPr>
        <w:pStyle w:val="ConsPlusTitle"/>
        <w:jc w:val="center"/>
      </w:pPr>
      <w:r>
        <w:t>КОНТАКТНЫХ ТЕЛЕФОНАХ, АДРЕСАХ ЭЛЕКТРОННОЙ ПОЧТЫ</w:t>
      </w:r>
    </w:p>
    <w:p w:rsidR="00632437" w:rsidRDefault="00632437">
      <w:pPr>
        <w:pStyle w:val="ConsPlusTitle"/>
        <w:jc w:val="center"/>
      </w:pPr>
      <w:r>
        <w:t>ОРГАНА, ПРЕДОСТАВЛЯЮЩЕГО МУНИЦИПАЛЬНУЮ УСЛУГУ, ОРГАНИЗАЦИЙ,</w:t>
      </w:r>
    </w:p>
    <w:p w:rsidR="00632437" w:rsidRDefault="00632437">
      <w:pPr>
        <w:pStyle w:val="ConsPlusTitle"/>
        <w:jc w:val="center"/>
      </w:pPr>
      <w:r>
        <w:t>УЧАСТВУЮЩИХ В ПРЕДОСТАВЛЕНИИ МУНИЦИПАЛЬНОЙ УСЛУГИ, И</w:t>
      </w:r>
    </w:p>
    <w:p w:rsidR="00632437" w:rsidRDefault="00632437">
      <w:pPr>
        <w:pStyle w:val="ConsPlusTitle"/>
        <w:jc w:val="center"/>
      </w:pPr>
      <w:r>
        <w:t>МНОГОФУНКЦИОНАЛЬНЫХ ЦЕНТРОВ ПРЕДОСТАВЛЕНИЯ</w:t>
      </w:r>
    </w:p>
    <w:p w:rsidR="00632437" w:rsidRDefault="00632437">
      <w:pPr>
        <w:pStyle w:val="ConsPlusTitle"/>
        <w:jc w:val="center"/>
      </w:pPr>
      <w:r>
        <w:t>ГОСУДАРСТВЕННЫХ И МУНИЦИПАЛЬНЫХ УСЛУГ</w:t>
      </w:r>
    </w:p>
    <w:p w:rsidR="00632437" w:rsidRDefault="00632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37" w:rsidRDefault="00632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37" w:rsidRDefault="00632437">
            <w:pPr>
              <w:pStyle w:val="ConsPlusNormal"/>
              <w:jc w:val="center"/>
            </w:pPr>
            <w:r>
              <w:rPr>
                <w:color w:val="392C69"/>
              </w:rPr>
              <w:t>Список изменяющих документов</w:t>
            </w:r>
          </w:p>
          <w:p w:rsidR="00632437" w:rsidRDefault="00632437">
            <w:pPr>
              <w:pStyle w:val="ConsPlusNormal"/>
              <w:jc w:val="center"/>
            </w:pPr>
            <w:r>
              <w:rPr>
                <w:color w:val="392C69"/>
              </w:rPr>
              <w:t xml:space="preserve">(в ред. </w:t>
            </w:r>
            <w:hyperlink r:id="rId44">
              <w:r>
                <w:rPr>
                  <w:color w:val="0000FF"/>
                </w:rPr>
                <w:t>Постановления</w:t>
              </w:r>
            </w:hyperlink>
            <w:r>
              <w:rPr>
                <w:color w:val="392C69"/>
              </w:rPr>
              <w:t xml:space="preserve"> администрации</w:t>
            </w:r>
          </w:p>
          <w:p w:rsidR="00632437" w:rsidRDefault="00632437">
            <w:pPr>
              <w:pStyle w:val="ConsPlusNormal"/>
              <w:jc w:val="center"/>
            </w:pPr>
            <w:r>
              <w:rPr>
                <w:color w:val="392C69"/>
              </w:rPr>
              <w:t>Артемовского городского округа</w:t>
            </w:r>
          </w:p>
          <w:p w:rsidR="00632437" w:rsidRDefault="00632437">
            <w:pPr>
              <w:pStyle w:val="ConsPlusNormal"/>
              <w:jc w:val="center"/>
            </w:pPr>
            <w:r>
              <w:rPr>
                <w:color w:val="392C69"/>
              </w:rPr>
              <w:t>от 15.07.2019 N 1211-па)</w:t>
            </w: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r>
    </w:tbl>
    <w:p w:rsidR="00632437" w:rsidRDefault="006324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71"/>
        <w:gridCol w:w="5443"/>
      </w:tblGrid>
      <w:tr w:rsidR="00632437">
        <w:tc>
          <w:tcPr>
            <w:tcW w:w="680" w:type="dxa"/>
          </w:tcPr>
          <w:p w:rsidR="00632437" w:rsidRDefault="00632437">
            <w:pPr>
              <w:pStyle w:val="ConsPlusNormal"/>
            </w:pPr>
            <w:r>
              <w:t>1.</w:t>
            </w:r>
          </w:p>
        </w:tc>
        <w:tc>
          <w:tcPr>
            <w:tcW w:w="7314" w:type="dxa"/>
            <w:gridSpan w:val="2"/>
          </w:tcPr>
          <w:p w:rsidR="00632437" w:rsidRDefault="00632437">
            <w:pPr>
              <w:pStyle w:val="ConsPlusNormal"/>
              <w:jc w:val="center"/>
            </w:pPr>
            <w:r>
              <w:t>Администрация Артемовского городского округа</w:t>
            </w:r>
          </w:p>
        </w:tc>
      </w:tr>
      <w:tr w:rsidR="00632437">
        <w:tc>
          <w:tcPr>
            <w:tcW w:w="680" w:type="dxa"/>
          </w:tcPr>
          <w:p w:rsidR="00632437" w:rsidRDefault="00632437">
            <w:pPr>
              <w:pStyle w:val="ConsPlusNormal"/>
            </w:pPr>
            <w:r>
              <w:t>1.1.</w:t>
            </w:r>
          </w:p>
        </w:tc>
        <w:tc>
          <w:tcPr>
            <w:tcW w:w="7314" w:type="dxa"/>
            <w:gridSpan w:val="2"/>
          </w:tcPr>
          <w:p w:rsidR="00632437" w:rsidRDefault="00632437">
            <w:pPr>
              <w:pStyle w:val="ConsPlusNormal"/>
            </w:pPr>
            <w:r>
              <w:t>Местонахождение органа, предоставляющего муниципальную услугу:</w:t>
            </w:r>
          </w:p>
        </w:tc>
      </w:tr>
      <w:tr w:rsidR="00632437">
        <w:tc>
          <w:tcPr>
            <w:tcW w:w="680" w:type="dxa"/>
          </w:tcPr>
          <w:p w:rsidR="00632437" w:rsidRDefault="00632437">
            <w:pPr>
              <w:pStyle w:val="ConsPlusNormal"/>
            </w:pPr>
          </w:p>
        </w:tc>
        <w:tc>
          <w:tcPr>
            <w:tcW w:w="7314" w:type="dxa"/>
            <w:gridSpan w:val="2"/>
          </w:tcPr>
          <w:p w:rsidR="00632437" w:rsidRDefault="00632437">
            <w:pPr>
              <w:pStyle w:val="ConsPlusNormal"/>
            </w:pPr>
            <w:r>
              <w:t>692760, Приморский край, г. Артем, ул. Кирова, 48, кабинет N 123 (для лиц с ограниченными возможностями здоровья - кабинет N 123)</w:t>
            </w:r>
          </w:p>
        </w:tc>
      </w:tr>
      <w:tr w:rsidR="00632437">
        <w:tc>
          <w:tcPr>
            <w:tcW w:w="680" w:type="dxa"/>
          </w:tcPr>
          <w:p w:rsidR="00632437" w:rsidRDefault="00632437">
            <w:pPr>
              <w:pStyle w:val="ConsPlusNormal"/>
            </w:pPr>
            <w:r>
              <w:t>1.2.</w:t>
            </w:r>
          </w:p>
        </w:tc>
        <w:tc>
          <w:tcPr>
            <w:tcW w:w="7314" w:type="dxa"/>
            <w:gridSpan w:val="2"/>
          </w:tcPr>
          <w:p w:rsidR="00632437" w:rsidRDefault="00632437">
            <w:pPr>
              <w:pStyle w:val="ConsPlusNormal"/>
            </w:pPr>
            <w:r>
              <w:t>График работы органа, предоставляющего муниципальную услугу:</w:t>
            </w:r>
          </w:p>
        </w:tc>
      </w:tr>
      <w:tr w:rsidR="00632437">
        <w:tc>
          <w:tcPr>
            <w:tcW w:w="680" w:type="dxa"/>
          </w:tcPr>
          <w:p w:rsidR="00632437" w:rsidRDefault="00632437">
            <w:pPr>
              <w:pStyle w:val="ConsPlusNormal"/>
            </w:pPr>
          </w:p>
        </w:tc>
        <w:tc>
          <w:tcPr>
            <w:tcW w:w="1871" w:type="dxa"/>
          </w:tcPr>
          <w:p w:rsidR="00632437" w:rsidRDefault="00632437">
            <w:pPr>
              <w:pStyle w:val="ConsPlusNormal"/>
            </w:pPr>
            <w:r>
              <w:t>Понедельник: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Вторник: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Среда:</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Четверг:</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Пятница:</w:t>
            </w:r>
          </w:p>
        </w:tc>
        <w:tc>
          <w:tcPr>
            <w:tcW w:w="5443" w:type="dxa"/>
          </w:tcPr>
          <w:p w:rsidR="00632437" w:rsidRDefault="00632437">
            <w:pPr>
              <w:pStyle w:val="ConsPlusNormal"/>
            </w:pPr>
            <w:r>
              <w:t>09:00 - 13:00, 14:00 - 17:00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Суббота:</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p>
        </w:tc>
        <w:tc>
          <w:tcPr>
            <w:tcW w:w="1871" w:type="dxa"/>
          </w:tcPr>
          <w:p w:rsidR="00632437" w:rsidRDefault="00632437">
            <w:pPr>
              <w:pStyle w:val="ConsPlusNormal"/>
            </w:pPr>
            <w:r>
              <w:t>Воскресенье:</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r>
              <w:t>1.3.</w:t>
            </w:r>
          </w:p>
        </w:tc>
        <w:tc>
          <w:tcPr>
            <w:tcW w:w="7314" w:type="dxa"/>
            <w:gridSpan w:val="2"/>
          </w:tcPr>
          <w:p w:rsidR="00632437" w:rsidRDefault="00632437">
            <w:pPr>
              <w:pStyle w:val="ConsPlusNormal"/>
            </w:pPr>
            <w:r>
              <w:t>График приема заявителей:</w:t>
            </w:r>
          </w:p>
        </w:tc>
      </w:tr>
      <w:tr w:rsidR="00632437">
        <w:tc>
          <w:tcPr>
            <w:tcW w:w="680" w:type="dxa"/>
          </w:tcPr>
          <w:p w:rsidR="00632437" w:rsidRDefault="00632437">
            <w:pPr>
              <w:pStyle w:val="ConsPlusNormal"/>
            </w:pPr>
          </w:p>
        </w:tc>
        <w:tc>
          <w:tcPr>
            <w:tcW w:w="1871" w:type="dxa"/>
          </w:tcPr>
          <w:p w:rsidR="00632437" w:rsidRDefault="00632437">
            <w:pPr>
              <w:pStyle w:val="ConsPlusNormal"/>
            </w:pPr>
            <w:r>
              <w:t>Понедельник: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Вторник: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Среда:</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Четверг:</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Пятница:</w:t>
            </w:r>
          </w:p>
        </w:tc>
        <w:tc>
          <w:tcPr>
            <w:tcW w:w="5443" w:type="dxa"/>
          </w:tcPr>
          <w:p w:rsidR="00632437" w:rsidRDefault="00632437">
            <w:pPr>
              <w:pStyle w:val="ConsPlusNormal"/>
            </w:pPr>
            <w:r>
              <w:t>09:00 - 13:00, 14:00 - 17:00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Суббота:</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p>
        </w:tc>
        <w:tc>
          <w:tcPr>
            <w:tcW w:w="1871" w:type="dxa"/>
          </w:tcPr>
          <w:p w:rsidR="00632437" w:rsidRDefault="00632437">
            <w:pPr>
              <w:pStyle w:val="ConsPlusNormal"/>
            </w:pPr>
            <w:r>
              <w:t>Воскресенье:</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r>
              <w:t>1.4.</w:t>
            </w:r>
          </w:p>
        </w:tc>
        <w:tc>
          <w:tcPr>
            <w:tcW w:w="7314" w:type="dxa"/>
            <w:gridSpan w:val="2"/>
          </w:tcPr>
          <w:p w:rsidR="00632437" w:rsidRDefault="00632437">
            <w:pPr>
              <w:pStyle w:val="ConsPlusNormal"/>
            </w:pPr>
            <w:r>
              <w:t>Контактный телефон органа, предоставляющего муниципальную услугу: 8 (423-37) 4-32-13</w:t>
            </w:r>
          </w:p>
        </w:tc>
      </w:tr>
      <w:tr w:rsidR="00632437">
        <w:tc>
          <w:tcPr>
            <w:tcW w:w="680" w:type="dxa"/>
          </w:tcPr>
          <w:p w:rsidR="00632437" w:rsidRDefault="00632437">
            <w:pPr>
              <w:pStyle w:val="ConsPlusNormal"/>
            </w:pPr>
            <w:r>
              <w:t>1.5.</w:t>
            </w:r>
          </w:p>
        </w:tc>
        <w:tc>
          <w:tcPr>
            <w:tcW w:w="7314" w:type="dxa"/>
            <w:gridSpan w:val="2"/>
          </w:tcPr>
          <w:p w:rsidR="00632437" w:rsidRDefault="00632437">
            <w:pPr>
              <w:pStyle w:val="ConsPlusNormal"/>
            </w:pPr>
            <w:r>
              <w:t>Официальный сайт органа, предоставляющего муниципальную услугу: www.artemokrug.ru</w:t>
            </w:r>
          </w:p>
        </w:tc>
      </w:tr>
      <w:tr w:rsidR="00632437">
        <w:tc>
          <w:tcPr>
            <w:tcW w:w="680" w:type="dxa"/>
          </w:tcPr>
          <w:p w:rsidR="00632437" w:rsidRDefault="00632437">
            <w:pPr>
              <w:pStyle w:val="ConsPlusNormal"/>
            </w:pPr>
            <w:r>
              <w:t>1.6.</w:t>
            </w:r>
          </w:p>
        </w:tc>
        <w:tc>
          <w:tcPr>
            <w:tcW w:w="7314" w:type="dxa"/>
            <w:gridSpan w:val="2"/>
          </w:tcPr>
          <w:p w:rsidR="00632437" w:rsidRDefault="00632437">
            <w:pPr>
              <w:pStyle w:val="ConsPlusNormal"/>
            </w:pPr>
            <w:r>
              <w:t>Адрес электронной почты органа, предоставляющего муниципальную услугу: admartm@mail.primorye.ru</w:t>
            </w:r>
          </w:p>
        </w:tc>
      </w:tr>
      <w:tr w:rsidR="00632437">
        <w:tc>
          <w:tcPr>
            <w:tcW w:w="680" w:type="dxa"/>
          </w:tcPr>
          <w:p w:rsidR="00632437" w:rsidRDefault="00632437">
            <w:pPr>
              <w:pStyle w:val="ConsPlusNormal"/>
            </w:pPr>
            <w:r>
              <w:t>2.</w:t>
            </w:r>
          </w:p>
        </w:tc>
        <w:tc>
          <w:tcPr>
            <w:tcW w:w="7314" w:type="dxa"/>
            <w:gridSpan w:val="2"/>
          </w:tcPr>
          <w:p w:rsidR="00632437" w:rsidRDefault="00632437">
            <w:pPr>
              <w:pStyle w:val="ConsPlusNormal"/>
              <w:jc w:val="center"/>
            </w:pPr>
            <w:r>
              <w:t>Управление муниципальной собственности администрации Артемовского городского округа</w:t>
            </w:r>
          </w:p>
        </w:tc>
      </w:tr>
      <w:tr w:rsidR="00632437">
        <w:tc>
          <w:tcPr>
            <w:tcW w:w="680" w:type="dxa"/>
          </w:tcPr>
          <w:p w:rsidR="00632437" w:rsidRDefault="00632437">
            <w:pPr>
              <w:pStyle w:val="ConsPlusNormal"/>
            </w:pPr>
            <w:r>
              <w:t>2.1.</w:t>
            </w:r>
          </w:p>
        </w:tc>
        <w:tc>
          <w:tcPr>
            <w:tcW w:w="7314" w:type="dxa"/>
            <w:gridSpan w:val="2"/>
          </w:tcPr>
          <w:p w:rsidR="00632437" w:rsidRDefault="00632437">
            <w:pPr>
              <w:pStyle w:val="ConsPlusNormal"/>
            </w:pPr>
            <w:r>
              <w:t>Местонахождение органа, предоставляющего муниципальную услугу:</w:t>
            </w:r>
          </w:p>
        </w:tc>
      </w:tr>
      <w:tr w:rsidR="00632437">
        <w:tc>
          <w:tcPr>
            <w:tcW w:w="680" w:type="dxa"/>
          </w:tcPr>
          <w:p w:rsidR="00632437" w:rsidRDefault="00632437">
            <w:pPr>
              <w:pStyle w:val="ConsPlusNormal"/>
            </w:pPr>
          </w:p>
        </w:tc>
        <w:tc>
          <w:tcPr>
            <w:tcW w:w="7314" w:type="dxa"/>
            <w:gridSpan w:val="2"/>
          </w:tcPr>
          <w:p w:rsidR="00632437" w:rsidRDefault="00632437">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632437">
        <w:tc>
          <w:tcPr>
            <w:tcW w:w="680" w:type="dxa"/>
          </w:tcPr>
          <w:p w:rsidR="00632437" w:rsidRDefault="00632437">
            <w:pPr>
              <w:pStyle w:val="ConsPlusNormal"/>
            </w:pPr>
            <w:r>
              <w:t>2.2.</w:t>
            </w:r>
          </w:p>
        </w:tc>
        <w:tc>
          <w:tcPr>
            <w:tcW w:w="7314" w:type="dxa"/>
            <w:gridSpan w:val="2"/>
          </w:tcPr>
          <w:p w:rsidR="00632437" w:rsidRDefault="00632437">
            <w:pPr>
              <w:pStyle w:val="ConsPlusNormal"/>
            </w:pPr>
            <w:r>
              <w:t>График работы органа, предоставляющего муниципальную услугу:</w:t>
            </w:r>
          </w:p>
        </w:tc>
      </w:tr>
      <w:tr w:rsidR="00632437">
        <w:tc>
          <w:tcPr>
            <w:tcW w:w="680" w:type="dxa"/>
          </w:tcPr>
          <w:p w:rsidR="00632437" w:rsidRDefault="00632437">
            <w:pPr>
              <w:pStyle w:val="ConsPlusNormal"/>
            </w:pPr>
          </w:p>
        </w:tc>
        <w:tc>
          <w:tcPr>
            <w:tcW w:w="1871" w:type="dxa"/>
          </w:tcPr>
          <w:p w:rsidR="00632437" w:rsidRDefault="00632437">
            <w:pPr>
              <w:pStyle w:val="ConsPlusNormal"/>
            </w:pPr>
            <w:r>
              <w:t>Понедельник: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Вторник: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Среда:</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Четверг:</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Пятница:</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Суббота:</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p>
        </w:tc>
        <w:tc>
          <w:tcPr>
            <w:tcW w:w="1871" w:type="dxa"/>
          </w:tcPr>
          <w:p w:rsidR="00632437" w:rsidRDefault="00632437">
            <w:pPr>
              <w:pStyle w:val="ConsPlusNormal"/>
            </w:pPr>
            <w:r>
              <w:t>Воскресенье:</w:t>
            </w:r>
          </w:p>
        </w:tc>
        <w:tc>
          <w:tcPr>
            <w:tcW w:w="5443" w:type="dxa"/>
          </w:tcPr>
          <w:p w:rsidR="00632437" w:rsidRDefault="00632437">
            <w:pPr>
              <w:pStyle w:val="ConsPlusNormal"/>
            </w:pPr>
            <w:r>
              <w:t>выходной</w:t>
            </w:r>
          </w:p>
        </w:tc>
      </w:tr>
      <w:tr w:rsidR="00632437">
        <w:tc>
          <w:tcPr>
            <w:tcW w:w="680" w:type="dxa"/>
          </w:tcPr>
          <w:p w:rsidR="00632437" w:rsidRDefault="00632437">
            <w:pPr>
              <w:pStyle w:val="ConsPlusNormal"/>
            </w:pPr>
            <w:r>
              <w:t>2.3.</w:t>
            </w:r>
          </w:p>
        </w:tc>
        <w:tc>
          <w:tcPr>
            <w:tcW w:w="7314" w:type="dxa"/>
            <w:gridSpan w:val="2"/>
          </w:tcPr>
          <w:p w:rsidR="00632437" w:rsidRDefault="00632437">
            <w:pPr>
              <w:pStyle w:val="ConsPlusNormal"/>
            </w:pPr>
            <w:r>
              <w:t>График приема заявителей:</w:t>
            </w:r>
          </w:p>
        </w:tc>
      </w:tr>
      <w:tr w:rsidR="00632437">
        <w:tc>
          <w:tcPr>
            <w:tcW w:w="680" w:type="dxa"/>
          </w:tcPr>
          <w:p w:rsidR="00632437" w:rsidRDefault="00632437">
            <w:pPr>
              <w:pStyle w:val="ConsPlusNormal"/>
            </w:pPr>
          </w:p>
        </w:tc>
        <w:tc>
          <w:tcPr>
            <w:tcW w:w="1871" w:type="dxa"/>
          </w:tcPr>
          <w:p w:rsidR="00632437" w:rsidRDefault="00632437">
            <w:pPr>
              <w:pStyle w:val="ConsPlusNormal"/>
            </w:pPr>
            <w:r>
              <w:t>Понедельник: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Вторник:</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Среда:</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Четверг:</w:t>
            </w:r>
          </w:p>
        </w:tc>
        <w:tc>
          <w:tcPr>
            <w:tcW w:w="5443" w:type="dxa"/>
          </w:tcPr>
          <w:p w:rsidR="00632437" w:rsidRDefault="00632437">
            <w:pPr>
              <w:pStyle w:val="ConsPlusNormal"/>
            </w:pPr>
            <w:r>
              <w:t>09:00 - 13:00, 14:00 - 18:00</w:t>
            </w:r>
          </w:p>
        </w:tc>
      </w:tr>
      <w:tr w:rsidR="00632437">
        <w:tc>
          <w:tcPr>
            <w:tcW w:w="680" w:type="dxa"/>
          </w:tcPr>
          <w:p w:rsidR="00632437" w:rsidRDefault="00632437">
            <w:pPr>
              <w:pStyle w:val="ConsPlusNormal"/>
            </w:pPr>
          </w:p>
        </w:tc>
        <w:tc>
          <w:tcPr>
            <w:tcW w:w="1871" w:type="dxa"/>
          </w:tcPr>
          <w:p w:rsidR="00632437" w:rsidRDefault="00632437">
            <w:pPr>
              <w:pStyle w:val="ConsPlusNormal"/>
            </w:pPr>
            <w:r>
              <w:t>Пятница:</w:t>
            </w:r>
          </w:p>
        </w:tc>
        <w:tc>
          <w:tcPr>
            <w:tcW w:w="5443" w:type="dxa"/>
          </w:tcPr>
          <w:p w:rsidR="00632437" w:rsidRDefault="00632437">
            <w:pPr>
              <w:pStyle w:val="ConsPlusNormal"/>
            </w:pPr>
            <w:r>
              <w:t>09:00 - 13:00, 14:00 - 17:00</w:t>
            </w:r>
          </w:p>
        </w:tc>
      </w:tr>
      <w:tr w:rsidR="00632437">
        <w:tc>
          <w:tcPr>
            <w:tcW w:w="680" w:type="dxa"/>
          </w:tcPr>
          <w:p w:rsidR="00632437" w:rsidRDefault="00632437">
            <w:pPr>
              <w:pStyle w:val="ConsPlusNormal"/>
            </w:pPr>
            <w:r>
              <w:t>2.4.</w:t>
            </w:r>
          </w:p>
        </w:tc>
        <w:tc>
          <w:tcPr>
            <w:tcW w:w="7314" w:type="dxa"/>
            <w:gridSpan w:val="2"/>
          </w:tcPr>
          <w:p w:rsidR="00632437" w:rsidRDefault="00632437">
            <w:pPr>
              <w:pStyle w:val="ConsPlusNormal"/>
            </w:pPr>
            <w:r>
              <w:t>Контактный телефон органа, предоставляющего муниципальную услугу: 8 (423-37) 4-32-13</w:t>
            </w:r>
          </w:p>
        </w:tc>
      </w:tr>
      <w:tr w:rsidR="00632437">
        <w:tc>
          <w:tcPr>
            <w:tcW w:w="680" w:type="dxa"/>
          </w:tcPr>
          <w:p w:rsidR="00632437" w:rsidRDefault="00632437">
            <w:pPr>
              <w:pStyle w:val="ConsPlusNormal"/>
            </w:pPr>
            <w:r>
              <w:t>2.5.</w:t>
            </w:r>
          </w:p>
        </w:tc>
        <w:tc>
          <w:tcPr>
            <w:tcW w:w="7314" w:type="dxa"/>
            <w:gridSpan w:val="2"/>
          </w:tcPr>
          <w:p w:rsidR="00632437" w:rsidRDefault="00632437">
            <w:pPr>
              <w:pStyle w:val="ConsPlusNormal"/>
            </w:pPr>
            <w:r>
              <w:t>Официальный сайт органа, предоставляющего муниципальную услугу: www.artemokrug.ru</w:t>
            </w:r>
          </w:p>
        </w:tc>
      </w:tr>
      <w:tr w:rsidR="00632437">
        <w:tc>
          <w:tcPr>
            <w:tcW w:w="680" w:type="dxa"/>
          </w:tcPr>
          <w:p w:rsidR="00632437" w:rsidRDefault="00632437">
            <w:pPr>
              <w:pStyle w:val="ConsPlusNormal"/>
            </w:pPr>
            <w:r>
              <w:t>2.6.</w:t>
            </w:r>
          </w:p>
        </w:tc>
        <w:tc>
          <w:tcPr>
            <w:tcW w:w="7314" w:type="dxa"/>
            <w:gridSpan w:val="2"/>
          </w:tcPr>
          <w:p w:rsidR="00632437" w:rsidRDefault="00632437">
            <w:pPr>
              <w:pStyle w:val="ConsPlusNormal"/>
            </w:pPr>
            <w:r>
              <w:t>Адрес электронной почты органа, предоставляющего муниципальную услугу: admartm@mail.primorye.ru</w:t>
            </w:r>
          </w:p>
        </w:tc>
      </w:tr>
      <w:tr w:rsidR="00632437">
        <w:tc>
          <w:tcPr>
            <w:tcW w:w="680" w:type="dxa"/>
          </w:tcPr>
          <w:p w:rsidR="00632437" w:rsidRDefault="00632437">
            <w:pPr>
              <w:pStyle w:val="ConsPlusNormal"/>
            </w:pPr>
            <w:r>
              <w:t>3.</w:t>
            </w:r>
          </w:p>
        </w:tc>
        <w:tc>
          <w:tcPr>
            <w:tcW w:w="7314" w:type="dxa"/>
            <w:gridSpan w:val="2"/>
          </w:tcPr>
          <w:p w:rsidR="00632437" w:rsidRDefault="00632437">
            <w:pPr>
              <w:pStyle w:val="ConsPlusNormal"/>
              <w:jc w:val="center"/>
            </w:pPr>
            <w:r>
              <w:t xml:space="preserve">Многофункциональные центры предоставления государственных и муниципальных услуг Приморского края (далее - </w:t>
            </w:r>
            <w:proofErr w:type="spellStart"/>
            <w:r>
              <w:t>КГАУ</w:t>
            </w:r>
            <w:proofErr w:type="spellEnd"/>
            <w:r>
              <w:t xml:space="preserve"> "</w:t>
            </w:r>
            <w:proofErr w:type="spellStart"/>
            <w:r>
              <w:t>МФЦ</w:t>
            </w:r>
            <w:proofErr w:type="spellEnd"/>
            <w:r>
              <w:t xml:space="preserve"> Приморского края")</w:t>
            </w:r>
          </w:p>
        </w:tc>
      </w:tr>
      <w:tr w:rsidR="00632437">
        <w:tc>
          <w:tcPr>
            <w:tcW w:w="680" w:type="dxa"/>
          </w:tcPr>
          <w:p w:rsidR="00632437" w:rsidRDefault="00632437">
            <w:pPr>
              <w:pStyle w:val="ConsPlusNormal"/>
            </w:pPr>
            <w:r>
              <w:t>3.1.</w:t>
            </w:r>
          </w:p>
        </w:tc>
        <w:tc>
          <w:tcPr>
            <w:tcW w:w="7314" w:type="dxa"/>
            <w:gridSpan w:val="2"/>
          </w:tcPr>
          <w:p w:rsidR="00632437" w:rsidRDefault="00632437">
            <w:pPr>
              <w:pStyle w:val="ConsPlusNormal"/>
            </w:pPr>
            <w:r>
              <w:t xml:space="preserve">Сведения об </w:t>
            </w:r>
            <w:proofErr w:type="spellStart"/>
            <w:r>
              <w:t>МФЦ</w:t>
            </w:r>
            <w:proofErr w:type="spellEnd"/>
            <w:r>
              <w:t xml:space="preserve">, расположенных на территории Приморского края, размещены на официальном портале сети </w:t>
            </w:r>
            <w:proofErr w:type="spellStart"/>
            <w:r>
              <w:t>КГАУ</w:t>
            </w:r>
            <w:proofErr w:type="spellEnd"/>
            <w:r>
              <w:t xml:space="preserve"> "</w:t>
            </w:r>
            <w:proofErr w:type="spellStart"/>
            <w:r>
              <w:t>МФЦ</w:t>
            </w:r>
            <w:proofErr w:type="spellEnd"/>
            <w:r>
              <w:t xml:space="preserve"> Приморского края": www.mfc-25.ru</w:t>
            </w:r>
          </w:p>
        </w:tc>
      </w:tr>
      <w:tr w:rsidR="00632437">
        <w:tc>
          <w:tcPr>
            <w:tcW w:w="680" w:type="dxa"/>
          </w:tcPr>
          <w:p w:rsidR="00632437" w:rsidRDefault="00632437">
            <w:pPr>
              <w:pStyle w:val="ConsPlusNormal"/>
            </w:pPr>
            <w:r>
              <w:t>3.2.</w:t>
            </w:r>
          </w:p>
        </w:tc>
        <w:tc>
          <w:tcPr>
            <w:tcW w:w="7314" w:type="dxa"/>
            <w:gridSpan w:val="2"/>
          </w:tcPr>
          <w:p w:rsidR="00632437" w:rsidRDefault="00632437">
            <w:pPr>
              <w:pStyle w:val="ConsPlusNormal"/>
            </w:pPr>
            <w:r>
              <w:t xml:space="preserve">Единый телефон сети </w:t>
            </w:r>
            <w:proofErr w:type="spellStart"/>
            <w:r>
              <w:t>МФЦ</w:t>
            </w:r>
            <w:proofErr w:type="spellEnd"/>
            <w:r>
              <w:t>, расположенных на территории Приморского края: 8 (423) 201-01-56</w:t>
            </w:r>
          </w:p>
          <w:p w:rsidR="00632437" w:rsidRDefault="00632437">
            <w:pPr>
              <w:pStyle w:val="ConsPlusNormal"/>
            </w:pPr>
            <w:r>
              <w:t>Адрес электронной почты: info@mfc-25.ru</w:t>
            </w:r>
          </w:p>
        </w:tc>
      </w:tr>
      <w:tr w:rsidR="00632437">
        <w:tc>
          <w:tcPr>
            <w:tcW w:w="680" w:type="dxa"/>
          </w:tcPr>
          <w:p w:rsidR="00632437" w:rsidRDefault="00632437">
            <w:pPr>
              <w:pStyle w:val="ConsPlusNormal"/>
            </w:pPr>
            <w:r>
              <w:t>4.</w:t>
            </w:r>
          </w:p>
        </w:tc>
        <w:tc>
          <w:tcPr>
            <w:tcW w:w="7314" w:type="dxa"/>
            <w:gridSpan w:val="2"/>
          </w:tcPr>
          <w:p w:rsidR="00632437" w:rsidRDefault="00632437">
            <w:pPr>
              <w:pStyle w:val="ConsPlusNormal"/>
              <w:jc w:val="center"/>
            </w:pPr>
            <w:r>
              <w:t xml:space="preserve">Перечень структурных подразделений </w:t>
            </w:r>
            <w:proofErr w:type="spellStart"/>
            <w:r>
              <w:t>КГАУ</w:t>
            </w:r>
            <w:proofErr w:type="spellEnd"/>
            <w:r>
              <w:t xml:space="preserve"> "</w:t>
            </w:r>
            <w:proofErr w:type="spellStart"/>
            <w:r>
              <w:t>МФЦ</w:t>
            </w:r>
            <w:proofErr w:type="spellEnd"/>
            <w:r>
              <w:t xml:space="preserve"> Приморского края" (далее - </w:t>
            </w:r>
            <w:proofErr w:type="spellStart"/>
            <w:r>
              <w:t>МФЦ</w:t>
            </w:r>
            <w:proofErr w:type="spellEnd"/>
            <w:r>
              <w:t>)</w:t>
            </w:r>
          </w:p>
        </w:tc>
      </w:tr>
      <w:tr w:rsidR="00632437">
        <w:tc>
          <w:tcPr>
            <w:tcW w:w="680" w:type="dxa"/>
          </w:tcPr>
          <w:p w:rsidR="00632437" w:rsidRDefault="00632437">
            <w:pPr>
              <w:pStyle w:val="ConsPlusNormal"/>
            </w:pPr>
            <w:r>
              <w:t>4.1.</w:t>
            </w:r>
          </w:p>
        </w:tc>
        <w:tc>
          <w:tcPr>
            <w:tcW w:w="7314" w:type="dxa"/>
            <w:gridSpan w:val="2"/>
          </w:tcPr>
          <w:p w:rsidR="00632437" w:rsidRDefault="00632437">
            <w:pPr>
              <w:pStyle w:val="ConsPlusNormal"/>
            </w:pPr>
            <w:r>
              <w:t>Артемовское отделение.</w:t>
            </w:r>
          </w:p>
          <w:p w:rsidR="00632437" w:rsidRDefault="00632437">
            <w:pPr>
              <w:pStyle w:val="ConsPlusNormal"/>
            </w:pPr>
            <w:r>
              <w:t>г. Артем, ул. Интернациональная, 56, тел.: 8 (423) 201-01-56</w:t>
            </w:r>
          </w:p>
          <w:p w:rsidR="00632437" w:rsidRDefault="00632437">
            <w:pPr>
              <w:pStyle w:val="ConsPlusNormal"/>
            </w:pPr>
            <w:r>
              <w:t xml:space="preserve">График работы </w:t>
            </w:r>
            <w:proofErr w:type="spellStart"/>
            <w:r>
              <w:t>МФЦ</w:t>
            </w:r>
            <w:proofErr w:type="spellEnd"/>
            <w:r>
              <w:t>:</w:t>
            </w:r>
          </w:p>
          <w:p w:rsidR="00632437" w:rsidRDefault="00632437">
            <w:pPr>
              <w:pStyle w:val="ConsPlusNormal"/>
            </w:pPr>
            <w:r>
              <w:t>понедельник - вторник, четверг - пятница: 08:00 - 20:00,</w:t>
            </w:r>
          </w:p>
          <w:p w:rsidR="00632437" w:rsidRDefault="00632437">
            <w:pPr>
              <w:pStyle w:val="ConsPlusNormal"/>
            </w:pPr>
            <w:r>
              <w:t>среда: 10:00 - 20:00,</w:t>
            </w:r>
          </w:p>
          <w:p w:rsidR="00632437" w:rsidRDefault="00632437">
            <w:pPr>
              <w:pStyle w:val="ConsPlusNormal"/>
            </w:pPr>
            <w:r>
              <w:t>суббота, воскресенье: 08:00 - 19:00</w:t>
            </w:r>
          </w:p>
        </w:tc>
      </w:tr>
      <w:tr w:rsidR="00632437">
        <w:tc>
          <w:tcPr>
            <w:tcW w:w="680" w:type="dxa"/>
          </w:tcPr>
          <w:p w:rsidR="00632437" w:rsidRDefault="00632437">
            <w:pPr>
              <w:pStyle w:val="ConsPlusNormal"/>
            </w:pPr>
            <w:r>
              <w:t>4.2.</w:t>
            </w:r>
          </w:p>
        </w:tc>
        <w:tc>
          <w:tcPr>
            <w:tcW w:w="7314" w:type="dxa"/>
            <w:gridSpan w:val="2"/>
          </w:tcPr>
          <w:p w:rsidR="00632437" w:rsidRDefault="00632437">
            <w:pPr>
              <w:pStyle w:val="ConsPlusNormal"/>
            </w:pPr>
            <w:r>
              <w:t xml:space="preserve">Артемовское отделение </w:t>
            </w:r>
            <w:proofErr w:type="spellStart"/>
            <w:r>
              <w:t>ТОСП</w:t>
            </w:r>
            <w:proofErr w:type="spellEnd"/>
            <w:r>
              <w:t xml:space="preserve"> на ул. Сахалинской.</w:t>
            </w:r>
          </w:p>
          <w:p w:rsidR="00632437" w:rsidRDefault="00632437">
            <w:pPr>
              <w:pStyle w:val="ConsPlusNormal"/>
            </w:pPr>
            <w:r>
              <w:t>г. Артем, ул. Сахалинская, 1, тел.: 8 (423) 201-01-56</w:t>
            </w:r>
          </w:p>
        </w:tc>
      </w:tr>
      <w:tr w:rsidR="00632437">
        <w:tc>
          <w:tcPr>
            <w:tcW w:w="680" w:type="dxa"/>
          </w:tcPr>
          <w:p w:rsidR="00632437" w:rsidRDefault="00632437">
            <w:pPr>
              <w:pStyle w:val="ConsPlusNormal"/>
            </w:pPr>
            <w:r>
              <w:t>4.3</w:t>
            </w:r>
          </w:p>
        </w:tc>
        <w:tc>
          <w:tcPr>
            <w:tcW w:w="7314" w:type="dxa"/>
            <w:gridSpan w:val="2"/>
          </w:tcPr>
          <w:p w:rsidR="00632437" w:rsidRDefault="00632437">
            <w:pPr>
              <w:pStyle w:val="ConsPlusNormal"/>
            </w:pPr>
            <w:r>
              <w:t xml:space="preserve">Артемовское отделение </w:t>
            </w:r>
            <w:proofErr w:type="spellStart"/>
            <w:r>
              <w:t>ТОСП</w:t>
            </w:r>
            <w:proofErr w:type="spellEnd"/>
            <w:r>
              <w:t xml:space="preserve"> на ул. Вахрушева.</w:t>
            </w:r>
          </w:p>
          <w:p w:rsidR="00632437" w:rsidRDefault="00632437">
            <w:pPr>
              <w:pStyle w:val="ConsPlusNormal"/>
            </w:pPr>
            <w:r>
              <w:t>г. Артем, ул. Вахрушева, 13, тел.: 8 (423) 201-01-56</w:t>
            </w:r>
          </w:p>
        </w:tc>
      </w:tr>
      <w:tr w:rsidR="00632437">
        <w:tc>
          <w:tcPr>
            <w:tcW w:w="680" w:type="dxa"/>
          </w:tcPr>
          <w:p w:rsidR="00632437" w:rsidRDefault="00632437">
            <w:pPr>
              <w:pStyle w:val="ConsPlusNormal"/>
            </w:pPr>
            <w:r>
              <w:lastRenderedPageBreak/>
              <w:t>4.4</w:t>
            </w:r>
          </w:p>
        </w:tc>
        <w:tc>
          <w:tcPr>
            <w:tcW w:w="7314" w:type="dxa"/>
            <w:gridSpan w:val="2"/>
          </w:tcPr>
          <w:p w:rsidR="00632437" w:rsidRDefault="00632437">
            <w:pPr>
              <w:pStyle w:val="ConsPlusNormal"/>
            </w:pPr>
            <w:r>
              <w:t xml:space="preserve">Артемовское отделение </w:t>
            </w:r>
            <w:proofErr w:type="spellStart"/>
            <w:r>
              <w:t>ТОСП</w:t>
            </w:r>
            <w:proofErr w:type="spellEnd"/>
            <w:r>
              <w:t xml:space="preserve"> на ул. </w:t>
            </w:r>
            <w:proofErr w:type="spellStart"/>
            <w:r>
              <w:t>Днепростроевской</w:t>
            </w:r>
            <w:proofErr w:type="spellEnd"/>
            <w:r>
              <w:t>.</w:t>
            </w:r>
          </w:p>
          <w:p w:rsidR="00632437" w:rsidRDefault="00632437">
            <w:pPr>
              <w:pStyle w:val="ConsPlusNormal"/>
            </w:pPr>
            <w:r>
              <w:t>г. Артем, ул. Днепростроевская, 8, тел.: 8 (423) 201-01-56</w:t>
            </w:r>
          </w:p>
        </w:tc>
      </w:tr>
      <w:tr w:rsidR="00632437">
        <w:tc>
          <w:tcPr>
            <w:tcW w:w="680" w:type="dxa"/>
          </w:tcPr>
          <w:p w:rsidR="00632437" w:rsidRDefault="00632437">
            <w:pPr>
              <w:pStyle w:val="ConsPlusNormal"/>
            </w:pPr>
            <w:r>
              <w:t>4.5</w:t>
            </w:r>
          </w:p>
        </w:tc>
        <w:tc>
          <w:tcPr>
            <w:tcW w:w="7314" w:type="dxa"/>
            <w:gridSpan w:val="2"/>
          </w:tcPr>
          <w:p w:rsidR="00632437" w:rsidRDefault="00632437">
            <w:pPr>
              <w:pStyle w:val="ConsPlusNormal"/>
            </w:pPr>
            <w:r>
              <w:t xml:space="preserve">Артемовское отделение </w:t>
            </w:r>
            <w:proofErr w:type="spellStart"/>
            <w:r>
              <w:t>ТОСП</w:t>
            </w:r>
            <w:proofErr w:type="spellEnd"/>
            <w:r>
              <w:t xml:space="preserve"> на ул. Черноморской.</w:t>
            </w:r>
          </w:p>
          <w:p w:rsidR="00632437" w:rsidRDefault="00632437">
            <w:pPr>
              <w:pStyle w:val="ConsPlusNormal"/>
            </w:pPr>
            <w:r>
              <w:t>г. Артем, ул. Черноморская, 16/18, тел.: 8 (423) 201-01-56</w:t>
            </w:r>
          </w:p>
        </w:tc>
      </w:tr>
      <w:tr w:rsidR="00632437">
        <w:tc>
          <w:tcPr>
            <w:tcW w:w="680" w:type="dxa"/>
          </w:tcPr>
          <w:p w:rsidR="00632437" w:rsidRDefault="00632437">
            <w:pPr>
              <w:pStyle w:val="ConsPlusNormal"/>
            </w:pPr>
            <w:r>
              <w:t>4.6</w:t>
            </w:r>
          </w:p>
        </w:tc>
        <w:tc>
          <w:tcPr>
            <w:tcW w:w="7314" w:type="dxa"/>
            <w:gridSpan w:val="2"/>
          </w:tcPr>
          <w:p w:rsidR="00632437" w:rsidRDefault="00632437">
            <w:pPr>
              <w:pStyle w:val="ConsPlusNormal"/>
            </w:pPr>
            <w:r>
              <w:t xml:space="preserve">Артемовское отделение </w:t>
            </w:r>
            <w:proofErr w:type="spellStart"/>
            <w:r>
              <w:t>ТОСП</w:t>
            </w:r>
            <w:proofErr w:type="spellEnd"/>
            <w:r>
              <w:t xml:space="preserve"> с. </w:t>
            </w:r>
            <w:proofErr w:type="spellStart"/>
            <w:r>
              <w:t>Кневичи</w:t>
            </w:r>
            <w:proofErr w:type="spellEnd"/>
            <w:r>
              <w:t>.</w:t>
            </w:r>
          </w:p>
          <w:p w:rsidR="00632437" w:rsidRDefault="00632437">
            <w:pPr>
              <w:pStyle w:val="ConsPlusNormal"/>
            </w:pPr>
            <w:r>
              <w:t xml:space="preserve">г. Артем, с. </w:t>
            </w:r>
            <w:proofErr w:type="spellStart"/>
            <w:r>
              <w:t>Кневичи</w:t>
            </w:r>
            <w:proofErr w:type="spellEnd"/>
            <w:r>
              <w:t>, ул. Авиационная, 4, тел.: 8 (423) 201-01-56</w:t>
            </w:r>
          </w:p>
        </w:tc>
      </w:tr>
      <w:tr w:rsidR="00632437">
        <w:tc>
          <w:tcPr>
            <w:tcW w:w="680" w:type="dxa"/>
          </w:tcPr>
          <w:p w:rsidR="00632437" w:rsidRDefault="00632437">
            <w:pPr>
              <w:pStyle w:val="ConsPlusNormal"/>
            </w:pPr>
            <w:r>
              <w:t>4.7</w:t>
            </w:r>
          </w:p>
        </w:tc>
        <w:tc>
          <w:tcPr>
            <w:tcW w:w="7314" w:type="dxa"/>
            <w:gridSpan w:val="2"/>
          </w:tcPr>
          <w:p w:rsidR="00632437" w:rsidRDefault="00632437">
            <w:pPr>
              <w:pStyle w:val="ConsPlusNormal"/>
            </w:pPr>
            <w:r>
              <w:t xml:space="preserve">График работы </w:t>
            </w:r>
            <w:proofErr w:type="spellStart"/>
            <w:r>
              <w:t>ТОСП</w:t>
            </w:r>
            <w:proofErr w:type="spellEnd"/>
            <w:r>
              <w:t xml:space="preserve"> Артемовского отделения </w:t>
            </w:r>
            <w:proofErr w:type="spellStart"/>
            <w:r>
              <w:t>КГАУ</w:t>
            </w:r>
            <w:proofErr w:type="spellEnd"/>
            <w:r>
              <w:t xml:space="preserve"> "</w:t>
            </w:r>
            <w:proofErr w:type="spellStart"/>
            <w:r>
              <w:t>МФЦ</w:t>
            </w:r>
            <w:proofErr w:type="spellEnd"/>
            <w:r>
              <w:t xml:space="preserve"> Приморского края"</w:t>
            </w:r>
          </w:p>
          <w:p w:rsidR="00632437" w:rsidRDefault="00632437">
            <w:pPr>
              <w:pStyle w:val="ConsPlusNormal"/>
            </w:pPr>
            <w:r>
              <w:t>понедельник - вторник, четверг - пятница: с 09:00 до 18:00,</w:t>
            </w:r>
          </w:p>
          <w:p w:rsidR="00632437" w:rsidRDefault="00632437">
            <w:pPr>
              <w:pStyle w:val="ConsPlusNormal"/>
            </w:pPr>
            <w:r>
              <w:t>среда: с 11:00 до 18:00,</w:t>
            </w:r>
          </w:p>
          <w:p w:rsidR="00632437" w:rsidRDefault="00632437">
            <w:pPr>
              <w:pStyle w:val="ConsPlusNormal"/>
            </w:pPr>
            <w:r>
              <w:t>перерыв с 13:00 до 14:00</w:t>
            </w:r>
          </w:p>
        </w:tc>
      </w:tr>
    </w:tbl>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2</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Title"/>
        <w:jc w:val="center"/>
      </w:pPr>
      <w:bookmarkStart w:id="13" w:name="P492"/>
      <w:bookmarkEnd w:id="13"/>
      <w:r>
        <w:t>БЛОК-СХЕМА</w:t>
      </w:r>
    </w:p>
    <w:p w:rsidR="00632437" w:rsidRDefault="00632437">
      <w:pPr>
        <w:pStyle w:val="ConsPlusTitle"/>
        <w:jc w:val="center"/>
      </w:pPr>
      <w:r>
        <w:t>ПОСЛЕДОВАТЕЛЬНОСТИ ДЕЙСТВИЙ</w:t>
      </w:r>
    </w:p>
    <w:p w:rsidR="00632437" w:rsidRDefault="00632437">
      <w:pPr>
        <w:pStyle w:val="ConsPlusTitle"/>
        <w:jc w:val="center"/>
      </w:pPr>
      <w:r>
        <w:t>ПРИ ВЫПОЛНЕНИИ АДМИНИСТРАТИВНЫХ ПРОЦЕДУР</w:t>
      </w:r>
    </w:p>
    <w:p w:rsidR="00632437" w:rsidRDefault="00632437">
      <w:pPr>
        <w:pStyle w:val="ConsPlusNormal"/>
        <w:ind w:firstLine="540"/>
        <w:jc w:val="both"/>
      </w:pPr>
    </w:p>
    <w:p w:rsidR="00632437" w:rsidRDefault="00632437">
      <w:pPr>
        <w:pStyle w:val="ConsPlusNonformat"/>
        <w:jc w:val="both"/>
      </w:pPr>
      <w:r>
        <w:t>┌─────────────────────────────────────────────────────────────────────────┐</w:t>
      </w:r>
    </w:p>
    <w:p w:rsidR="00632437" w:rsidRDefault="00632437">
      <w:pPr>
        <w:pStyle w:val="ConsPlusNonformat"/>
        <w:jc w:val="both"/>
      </w:pPr>
      <w:r>
        <w:t>│        Прием и регистрация заявления о предоставлении информации        │</w:t>
      </w:r>
    </w:p>
    <w:p w:rsidR="00632437" w:rsidRDefault="00632437">
      <w:pPr>
        <w:pStyle w:val="ConsPlusNonformat"/>
        <w:jc w:val="both"/>
      </w:pPr>
      <w:r>
        <w:t>│                   из реестра муниципального имущества                   │</w:t>
      </w:r>
    </w:p>
    <w:p w:rsidR="00632437" w:rsidRDefault="00632437">
      <w:pPr>
        <w:pStyle w:val="ConsPlusNonformat"/>
        <w:jc w:val="both"/>
      </w:pPr>
      <w:r>
        <w:t>└────────┬──────────────────────────┬───────────────────────────┬─────────┘</w:t>
      </w:r>
    </w:p>
    <w:p w:rsidR="00632437" w:rsidRDefault="00632437">
      <w:pPr>
        <w:pStyle w:val="ConsPlusNonformat"/>
        <w:jc w:val="both"/>
      </w:pPr>
      <w:r>
        <w:t xml:space="preserve">         │                          │                           │</w:t>
      </w:r>
    </w:p>
    <w:p w:rsidR="00632437" w:rsidRDefault="00632437">
      <w:pPr>
        <w:pStyle w:val="ConsPlusNonformat"/>
        <w:jc w:val="both"/>
      </w:pPr>
      <w:r>
        <w:t xml:space="preserve">         V                          </w:t>
      </w:r>
      <w:proofErr w:type="spellStart"/>
      <w:r>
        <w:t>V</w:t>
      </w:r>
      <w:proofErr w:type="spellEnd"/>
      <w:r>
        <w:t xml:space="preserve">                           </w:t>
      </w:r>
      <w:proofErr w:type="spellStart"/>
      <w:r>
        <w:t>V</w:t>
      </w:r>
      <w:proofErr w:type="spellEnd"/>
    </w:p>
    <w:p w:rsidR="00632437" w:rsidRDefault="00632437">
      <w:pPr>
        <w:pStyle w:val="ConsPlusNonformat"/>
        <w:jc w:val="both"/>
      </w:pPr>
      <w:r>
        <w:t>┌─────────────────┐  ┌─────────────────────────────┐  ┌───────────────────┐</w:t>
      </w:r>
    </w:p>
    <w:p w:rsidR="00632437" w:rsidRDefault="00632437">
      <w:pPr>
        <w:pStyle w:val="ConsPlusNonformat"/>
        <w:jc w:val="both"/>
      </w:pPr>
      <w:r>
        <w:t xml:space="preserve">│Администрация    </w:t>
      </w:r>
      <w:proofErr w:type="gramStart"/>
      <w:r>
        <w:t>│  │</w:t>
      </w:r>
      <w:proofErr w:type="gramEnd"/>
      <w:r>
        <w:t>Единый портал государственных│  │Многофункциональный│</w:t>
      </w:r>
    </w:p>
    <w:p w:rsidR="00632437" w:rsidRDefault="00632437">
      <w:pPr>
        <w:pStyle w:val="ConsPlusNonformat"/>
        <w:jc w:val="both"/>
      </w:pPr>
      <w:r>
        <w:t xml:space="preserve">│Артемовского     </w:t>
      </w:r>
      <w:proofErr w:type="gramStart"/>
      <w:r>
        <w:t>│  │</w:t>
      </w:r>
      <w:proofErr w:type="gramEnd"/>
      <w:r>
        <w:t>и муниципальных услуг        │  │центр              │</w:t>
      </w:r>
    </w:p>
    <w:p w:rsidR="00632437" w:rsidRDefault="00632437">
      <w:pPr>
        <w:pStyle w:val="ConsPlusNonformat"/>
        <w:jc w:val="both"/>
      </w:pPr>
      <w:r>
        <w:t>│городского округа</w:t>
      </w:r>
      <w:proofErr w:type="gramStart"/>
      <w:r>
        <w:t>│  └</w:t>
      </w:r>
      <w:proofErr w:type="gramEnd"/>
      <w:r>
        <w:t>──────────────┬──────────────┘  └─────────┬─────────┘</w:t>
      </w:r>
    </w:p>
    <w:p w:rsidR="00632437" w:rsidRDefault="00632437">
      <w:pPr>
        <w:pStyle w:val="ConsPlusNonformat"/>
        <w:jc w:val="both"/>
      </w:pPr>
      <w:r>
        <w:t>└────────┬────────┘                 │                           │</w:t>
      </w:r>
    </w:p>
    <w:p w:rsidR="00632437" w:rsidRDefault="00632437">
      <w:pPr>
        <w:pStyle w:val="ConsPlusNonformat"/>
        <w:jc w:val="both"/>
      </w:pPr>
      <w:r>
        <w:t xml:space="preserve">         │                          │                           │</w:t>
      </w:r>
    </w:p>
    <w:p w:rsidR="00632437" w:rsidRDefault="00632437">
      <w:pPr>
        <w:pStyle w:val="ConsPlusNonformat"/>
        <w:jc w:val="both"/>
      </w:pPr>
      <w:r>
        <w:t xml:space="preserve">         V                          </w:t>
      </w:r>
      <w:proofErr w:type="spellStart"/>
      <w:r>
        <w:t>V</w:t>
      </w:r>
      <w:proofErr w:type="spellEnd"/>
      <w:r>
        <w:t xml:space="preserve">                           </w:t>
      </w:r>
      <w:proofErr w:type="spellStart"/>
      <w:r>
        <w:t>V</w:t>
      </w:r>
      <w:proofErr w:type="spellEnd"/>
    </w:p>
    <w:p w:rsidR="00632437" w:rsidRDefault="00632437">
      <w:pPr>
        <w:pStyle w:val="ConsPlusNonformat"/>
        <w:jc w:val="both"/>
      </w:pPr>
      <w:r>
        <w:t>┌─────────────────────┐   ┌─────────────────────┐   ┌─────────────────────┐</w:t>
      </w:r>
    </w:p>
    <w:p w:rsidR="00632437" w:rsidRDefault="00632437">
      <w:pPr>
        <w:pStyle w:val="ConsPlusNonformat"/>
        <w:jc w:val="both"/>
      </w:pPr>
      <w:r>
        <w:t>│Направление заявления│   │Направление заявления│   │Направление заявления│</w:t>
      </w:r>
    </w:p>
    <w:p w:rsidR="00632437" w:rsidRDefault="00632437">
      <w:pPr>
        <w:pStyle w:val="ConsPlusNonformat"/>
        <w:jc w:val="both"/>
      </w:pPr>
      <w:r>
        <w:t>│и документов         │   │и документов         │   │и документов         │</w:t>
      </w:r>
    </w:p>
    <w:p w:rsidR="00632437" w:rsidRDefault="00632437">
      <w:pPr>
        <w:pStyle w:val="ConsPlusNonformat"/>
        <w:jc w:val="both"/>
      </w:pPr>
      <w:r>
        <w:t>│исполнителю          │   │исполнителю          │   │исполнителю          │</w:t>
      </w:r>
    </w:p>
    <w:p w:rsidR="00632437" w:rsidRDefault="00632437">
      <w:pPr>
        <w:pStyle w:val="ConsPlusNonformat"/>
        <w:jc w:val="both"/>
      </w:pPr>
      <w:r>
        <w:t>│муниципальной услуги │   │муниципальной услуги │   │муниципальной услуги │</w:t>
      </w:r>
    </w:p>
    <w:p w:rsidR="00632437" w:rsidRDefault="00632437">
      <w:pPr>
        <w:pStyle w:val="ConsPlusNonformat"/>
        <w:jc w:val="both"/>
      </w:pPr>
      <w:r>
        <w:t>└────────┬────────────┘   └─────────┬───────────┘   └───────────┬─────────┘</w:t>
      </w:r>
    </w:p>
    <w:p w:rsidR="00632437" w:rsidRDefault="00632437">
      <w:pPr>
        <w:pStyle w:val="ConsPlusNonformat"/>
        <w:jc w:val="both"/>
      </w:pPr>
      <w:r>
        <w:t xml:space="preserve">         │                          │                           │</w:t>
      </w:r>
    </w:p>
    <w:p w:rsidR="00632437" w:rsidRDefault="00632437">
      <w:pPr>
        <w:pStyle w:val="ConsPlusNonformat"/>
        <w:jc w:val="both"/>
      </w:pPr>
      <w:r>
        <w:t xml:space="preserve">         V                          </w:t>
      </w:r>
      <w:proofErr w:type="spellStart"/>
      <w:r>
        <w:t>V</w:t>
      </w:r>
      <w:proofErr w:type="spellEnd"/>
      <w:r>
        <w:t xml:space="preserve">                           </w:t>
      </w:r>
      <w:proofErr w:type="spellStart"/>
      <w:r>
        <w:t>V</w:t>
      </w:r>
      <w:proofErr w:type="spellEnd"/>
    </w:p>
    <w:p w:rsidR="00632437" w:rsidRDefault="00632437">
      <w:pPr>
        <w:pStyle w:val="ConsPlusNonformat"/>
        <w:jc w:val="both"/>
      </w:pPr>
      <w:r>
        <w:t>┌─────────────────────────────────────────────────────────────────────────┐</w:t>
      </w:r>
    </w:p>
    <w:p w:rsidR="00632437" w:rsidRDefault="00632437">
      <w:pPr>
        <w:pStyle w:val="ConsPlusNonformat"/>
        <w:jc w:val="both"/>
      </w:pPr>
      <w:r>
        <w:t>│                      Наличие оснований для отказа                       │</w:t>
      </w:r>
    </w:p>
    <w:p w:rsidR="00632437" w:rsidRDefault="00632437">
      <w:pPr>
        <w:pStyle w:val="ConsPlusNonformat"/>
        <w:jc w:val="both"/>
      </w:pPr>
      <w:r>
        <w:t>└──────┬────────────────────────────────────────────────────────┬─────────┘</w:t>
      </w:r>
    </w:p>
    <w:p w:rsidR="00632437" w:rsidRDefault="00632437">
      <w:pPr>
        <w:pStyle w:val="ConsPlusNonformat"/>
        <w:jc w:val="both"/>
      </w:pPr>
      <w:r>
        <w:t xml:space="preserve">       │                                                        │</w:t>
      </w:r>
    </w:p>
    <w:p w:rsidR="00632437" w:rsidRDefault="00632437">
      <w:pPr>
        <w:pStyle w:val="ConsPlusNonformat"/>
        <w:jc w:val="both"/>
      </w:pPr>
      <w:r>
        <w:t xml:space="preserve">    да │                                                        │ нет</w:t>
      </w:r>
    </w:p>
    <w:p w:rsidR="00632437" w:rsidRDefault="00632437">
      <w:pPr>
        <w:pStyle w:val="ConsPlusNonformat"/>
        <w:jc w:val="both"/>
      </w:pPr>
      <w:r>
        <w:t xml:space="preserve">       V                                                        </w:t>
      </w:r>
      <w:proofErr w:type="spellStart"/>
      <w:r>
        <w:t>V</w:t>
      </w:r>
      <w:proofErr w:type="spellEnd"/>
    </w:p>
    <w:p w:rsidR="00632437" w:rsidRDefault="00632437">
      <w:pPr>
        <w:pStyle w:val="ConsPlusNonformat"/>
        <w:jc w:val="both"/>
      </w:pPr>
      <w:r>
        <w:t>┌──────────────────────────────┐ ┌────────────────────────────────────────┐</w:t>
      </w:r>
    </w:p>
    <w:p w:rsidR="00632437" w:rsidRDefault="00632437">
      <w:pPr>
        <w:pStyle w:val="ConsPlusNonformat"/>
        <w:jc w:val="both"/>
      </w:pPr>
      <w:r>
        <w:t>│Оформление мотивированного    │ │Оформление выписки из реестра           │</w:t>
      </w:r>
    </w:p>
    <w:p w:rsidR="00632437" w:rsidRDefault="00632437">
      <w:pPr>
        <w:pStyle w:val="ConsPlusNonformat"/>
        <w:jc w:val="both"/>
      </w:pPr>
      <w:r>
        <w:t>│отказа в предоставлении услуги│ │муниципального имущества либо           │</w:t>
      </w:r>
    </w:p>
    <w:p w:rsidR="00632437" w:rsidRDefault="00632437">
      <w:pPr>
        <w:pStyle w:val="ConsPlusNonformat"/>
        <w:jc w:val="both"/>
      </w:pPr>
      <w:r>
        <w:lastRenderedPageBreak/>
        <w:t>└──────────────┬───────────────┘ │уведомления об отсутствии информации    │</w:t>
      </w:r>
    </w:p>
    <w:p w:rsidR="00632437" w:rsidRDefault="00632437">
      <w:pPr>
        <w:pStyle w:val="ConsPlusNonformat"/>
        <w:jc w:val="both"/>
      </w:pPr>
      <w:r>
        <w:t xml:space="preserve">               │                 │об объекте в реестре муниципального     │</w:t>
      </w:r>
    </w:p>
    <w:p w:rsidR="00632437" w:rsidRDefault="00632437">
      <w:pPr>
        <w:pStyle w:val="ConsPlusNonformat"/>
        <w:jc w:val="both"/>
      </w:pPr>
      <w:r>
        <w:t xml:space="preserve">               │                 │имущества Артемовского городского округа│</w:t>
      </w:r>
    </w:p>
    <w:p w:rsidR="00632437" w:rsidRDefault="00632437">
      <w:pPr>
        <w:pStyle w:val="ConsPlusNonformat"/>
        <w:jc w:val="both"/>
      </w:pPr>
      <w:r>
        <w:t xml:space="preserve">               │                 └────────────────────┬───────────────────┘</w:t>
      </w:r>
    </w:p>
    <w:p w:rsidR="00632437" w:rsidRDefault="00632437">
      <w:pPr>
        <w:pStyle w:val="ConsPlusNonformat"/>
        <w:jc w:val="both"/>
      </w:pPr>
      <w:r>
        <w:t xml:space="preserve">               │                                      │</w:t>
      </w:r>
    </w:p>
    <w:p w:rsidR="00632437" w:rsidRDefault="00632437">
      <w:pPr>
        <w:pStyle w:val="ConsPlusNonformat"/>
        <w:jc w:val="both"/>
      </w:pPr>
      <w:r>
        <w:t xml:space="preserve">               V                                      </w:t>
      </w:r>
      <w:proofErr w:type="spellStart"/>
      <w:r>
        <w:t>V</w:t>
      </w:r>
      <w:proofErr w:type="spellEnd"/>
    </w:p>
    <w:p w:rsidR="00632437" w:rsidRDefault="00632437">
      <w:pPr>
        <w:pStyle w:val="ConsPlusNonformat"/>
        <w:jc w:val="both"/>
      </w:pPr>
      <w:r>
        <w:t>┌──────────────────────────────┐ ┌────────────────────────────────────────┐</w:t>
      </w:r>
    </w:p>
    <w:p w:rsidR="00632437" w:rsidRDefault="00632437">
      <w:pPr>
        <w:pStyle w:val="ConsPlusNonformat"/>
        <w:jc w:val="both"/>
      </w:pPr>
      <w:r>
        <w:t>│Направление заявителю         │ │Выдача выписки из реестра либо          │</w:t>
      </w:r>
    </w:p>
    <w:p w:rsidR="00632437" w:rsidRDefault="00632437">
      <w:pPr>
        <w:pStyle w:val="ConsPlusNonformat"/>
        <w:jc w:val="both"/>
      </w:pPr>
      <w:proofErr w:type="gramStart"/>
      <w:r>
        <w:t>│(</w:t>
      </w:r>
      <w:proofErr w:type="gramEnd"/>
      <w:r>
        <w:t>уполномоченному              │ │уведомления об отсутствии информации об │</w:t>
      </w:r>
    </w:p>
    <w:p w:rsidR="00632437" w:rsidRDefault="00632437">
      <w:pPr>
        <w:pStyle w:val="ConsPlusNonformat"/>
        <w:jc w:val="both"/>
      </w:pPr>
      <w:r>
        <w:t>│представителю) уведомления    │ │объекте в реестре муниципального        │</w:t>
      </w:r>
    </w:p>
    <w:p w:rsidR="00632437" w:rsidRDefault="00632437">
      <w:pPr>
        <w:pStyle w:val="ConsPlusNonformat"/>
        <w:jc w:val="both"/>
      </w:pPr>
      <w:r>
        <w:t xml:space="preserve">│об отказе в письменной </w:t>
      </w:r>
      <w:proofErr w:type="gramStart"/>
      <w:r>
        <w:t>форме  │</w:t>
      </w:r>
      <w:proofErr w:type="gramEnd"/>
      <w:r>
        <w:t xml:space="preserve"> │имущества Артемовского городского округа│</w:t>
      </w:r>
    </w:p>
    <w:p w:rsidR="00632437" w:rsidRDefault="00632437">
      <w:pPr>
        <w:pStyle w:val="ConsPlusNonformat"/>
        <w:jc w:val="both"/>
      </w:pPr>
      <w:r>
        <w:t>│почтовым отправлением или     │ │получателю услуги (под подпись, почтовым│</w:t>
      </w:r>
    </w:p>
    <w:p w:rsidR="00632437" w:rsidRDefault="00632437">
      <w:pPr>
        <w:pStyle w:val="ConsPlusNonformat"/>
        <w:jc w:val="both"/>
      </w:pPr>
      <w:r>
        <w:t xml:space="preserve">│в электронной форме           │ │отправлением или в электронной </w:t>
      </w:r>
      <w:proofErr w:type="gramStart"/>
      <w:r>
        <w:t xml:space="preserve">форме)   </w:t>
      </w:r>
      <w:proofErr w:type="gramEnd"/>
      <w:r>
        <w:t>│</w:t>
      </w:r>
    </w:p>
    <w:p w:rsidR="00632437" w:rsidRDefault="00632437">
      <w:pPr>
        <w:pStyle w:val="ConsPlusNonformat"/>
        <w:jc w:val="both"/>
      </w:pPr>
      <w:r>
        <w:t>└──────────────────────────────┘ └────────────────────────────────────────┘</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3</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Title"/>
        <w:jc w:val="center"/>
      </w:pPr>
      <w:bookmarkStart w:id="14" w:name="P555"/>
      <w:bookmarkEnd w:id="14"/>
      <w:r>
        <w:t>СПИСОК НОРМАТИВНЫХ АКТОВ,</w:t>
      </w:r>
    </w:p>
    <w:p w:rsidR="00632437" w:rsidRDefault="00632437">
      <w:pPr>
        <w:pStyle w:val="ConsPlusTitle"/>
        <w:jc w:val="center"/>
      </w:pPr>
      <w:r>
        <w:t>В СООТВЕТСТВИИ С КОТОРЫМИ ОСУЩЕСТВЛЯЕТСЯ</w:t>
      </w:r>
    </w:p>
    <w:p w:rsidR="00632437" w:rsidRDefault="00632437">
      <w:pPr>
        <w:pStyle w:val="ConsPlusTitle"/>
        <w:jc w:val="center"/>
      </w:pPr>
      <w:r>
        <w:t>ОКАЗАНИЕ МУНИЦИПАЛЬНОЙ УСЛУГИ</w:t>
      </w:r>
    </w:p>
    <w:p w:rsidR="00632437" w:rsidRDefault="00632437">
      <w:pPr>
        <w:pStyle w:val="ConsPlusNormal"/>
        <w:ind w:firstLine="540"/>
        <w:jc w:val="both"/>
      </w:pPr>
    </w:p>
    <w:p w:rsidR="00632437" w:rsidRDefault="00632437">
      <w:pPr>
        <w:pStyle w:val="ConsPlusNormal"/>
        <w:ind w:firstLine="540"/>
        <w:jc w:val="both"/>
      </w:pPr>
      <w:r>
        <w:t xml:space="preserve">1. Федеральный </w:t>
      </w:r>
      <w:hyperlink r:id="rId45">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632437" w:rsidRDefault="00632437">
      <w:pPr>
        <w:pStyle w:val="ConsPlusNormal"/>
        <w:spacing w:before="200"/>
        <w:ind w:firstLine="540"/>
        <w:jc w:val="both"/>
      </w:pPr>
      <w:r>
        <w:t xml:space="preserve">2. Федеральный </w:t>
      </w:r>
      <w:hyperlink r:id="rId46">
        <w:r>
          <w:rPr>
            <w:color w:val="0000FF"/>
          </w:rPr>
          <w:t>закон</w:t>
        </w:r>
      </w:hyperlink>
      <w:r>
        <w:t xml:space="preserve"> от 02.05.2006 N 59-ФЗ "О порядке рассмотрения обращений граждан Российской Федерации" (с изм.).</w:t>
      </w:r>
    </w:p>
    <w:p w:rsidR="00632437" w:rsidRDefault="00632437">
      <w:pPr>
        <w:pStyle w:val="ConsPlusNormal"/>
        <w:spacing w:before="200"/>
        <w:ind w:firstLine="540"/>
        <w:jc w:val="both"/>
      </w:pPr>
      <w:r>
        <w:t xml:space="preserve">3. 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 (с изм.).</w:t>
      </w:r>
    </w:p>
    <w:p w:rsidR="00632437" w:rsidRDefault="00632437">
      <w:pPr>
        <w:pStyle w:val="ConsPlusNormal"/>
        <w:spacing w:before="200"/>
        <w:ind w:firstLine="540"/>
        <w:jc w:val="both"/>
      </w:pPr>
      <w:r>
        <w:t xml:space="preserve">4. Федеральный </w:t>
      </w:r>
      <w:hyperlink r:id="rId48">
        <w:r>
          <w:rPr>
            <w:color w:val="0000FF"/>
          </w:rPr>
          <w:t>закон</w:t>
        </w:r>
      </w:hyperlink>
      <w:r>
        <w:t xml:space="preserve"> от 06.04.2011 N 63-ФЗ "Об электронной подписи" (с изм.).</w:t>
      </w:r>
    </w:p>
    <w:p w:rsidR="00632437" w:rsidRDefault="00632437">
      <w:pPr>
        <w:pStyle w:val="ConsPlusNormal"/>
        <w:spacing w:before="200"/>
        <w:ind w:firstLine="540"/>
        <w:jc w:val="both"/>
      </w:pPr>
      <w:r>
        <w:t xml:space="preserve">5. </w:t>
      </w:r>
      <w:hyperlink r:id="rId49">
        <w:r>
          <w:rPr>
            <w:color w:val="0000FF"/>
          </w:rPr>
          <w:t>Приказ</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632437" w:rsidRDefault="00632437">
      <w:pPr>
        <w:pStyle w:val="ConsPlusNormal"/>
        <w:spacing w:before="200"/>
        <w:ind w:firstLine="540"/>
        <w:jc w:val="both"/>
      </w:pPr>
      <w:r>
        <w:t xml:space="preserve">6. </w:t>
      </w:r>
      <w:hyperlink r:id="rId50">
        <w:r>
          <w:rPr>
            <w:color w:val="0000FF"/>
          </w:rPr>
          <w:t>Устав</w:t>
        </w:r>
      </w:hyperlink>
      <w:r>
        <w:t xml:space="preserve"> Артемовского городского округа.</w:t>
      </w:r>
    </w:p>
    <w:p w:rsidR="00632437" w:rsidRDefault="00632437">
      <w:pPr>
        <w:pStyle w:val="ConsPlusNormal"/>
        <w:spacing w:before="200"/>
        <w:ind w:firstLine="540"/>
        <w:jc w:val="both"/>
      </w:pPr>
      <w:r>
        <w:t xml:space="preserve">7. </w:t>
      </w:r>
      <w:hyperlink r:id="rId51">
        <w:r>
          <w:rPr>
            <w:color w:val="0000FF"/>
          </w:rPr>
          <w:t>Решение</w:t>
        </w:r>
      </w:hyperlink>
      <w:r>
        <w:t xml:space="preserve"> Думы Артемовского городского округа от 31.03.2011 N 484 "О Положении о порядке владения, пользования и распоряжения муниципальным имуществом и имущественными правами Артемовского городского округа".</w:t>
      </w:r>
    </w:p>
    <w:p w:rsidR="00632437" w:rsidRDefault="00632437">
      <w:pPr>
        <w:pStyle w:val="ConsPlusNormal"/>
        <w:spacing w:before="200"/>
        <w:ind w:firstLine="540"/>
        <w:jc w:val="both"/>
      </w:pPr>
      <w:r>
        <w:t xml:space="preserve">8. </w:t>
      </w:r>
      <w:hyperlink r:id="rId52">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4</w:t>
      </w:r>
    </w:p>
    <w:p w:rsidR="00632437" w:rsidRDefault="00632437">
      <w:pPr>
        <w:pStyle w:val="ConsPlusNormal"/>
        <w:jc w:val="right"/>
      </w:pPr>
      <w:r>
        <w:t>к Административному</w:t>
      </w:r>
    </w:p>
    <w:p w:rsidR="00632437" w:rsidRDefault="00632437">
      <w:pPr>
        <w:pStyle w:val="ConsPlusNormal"/>
        <w:jc w:val="right"/>
      </w:pPr>
      <w:r>
        <w:lastRenderedPageBreak/>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Normal"/>
        <w:jc w:val="right"/>
      </w:pPr>
      <w:r>
        <w:t>(рекомендованная</w:t>
      </w:r>
    </w:p>
    <w:p w:rsidR="00632437" w:rsidRDefault="00632437">
      <w:pPr>
        <w:pStyle w:val="ConsPlusNormal"/>
        <w:jc w:val="right"/>
      </w:pPr>
      <w:r>
        <w:t>форма)</w:t>
      </w:r>
    </w:p>
    <w:p w:rsidR="00632437" w:rsidRDefault="00632437">
      <w:pPr>
        <w:pStyle w:val="ConsPlusNormal"/>
        <w:ind w:firstLine="540"/>
        <w:jc w:val="both"/>
      </w:pPr>
    </w:p>
    <w:p w:rsidR="00632437" w:rsidRDefault="00632437">
      <w:pPr>
        <w:pStyle w:val="ConsPlusNonformat"/>
        <w:jc w:val="both"/>
      </w:pPr>
      <w:r>
        <w:t xml:space="preserve">                                                Начальнику управления</w:t>
      </w:r>
    </w:p>
    <w:p w:rsidR="00632437" w:rsidRDefault="00632437">
      <w:pPr>
        <w:pStyle w:val="ConsPlusNonformat"/>
        <w:jc w:val="both"/>
      </w:pPr>
      <w:r>
        <w:t xml:space="preserve">                                                муниципальной собственности</w:t>
      </w:r>
    </w:p>
    <w:p w:rsidR="00632437" w:rsidRDefault="00632437">
      <w:pPr>
        <w:pStyle w:val="ConsPlusNonformat"/>
        <w:jc w:val="both"/>
      </w:pPr>
      <w:r>
        <w:t xml:space="preserve">                                                администрации Артемовского</w:t>
      </w:r>
    </w:p>
    <w:p w:rsidR="00632437" w:rsidRDefault="00632437">
      <w:pPr>
        <w:pStyle w:val="ConsPlusNonformat"/>
        <w:jc w:val="both"/>
      </w:pPr>
      <w:r>
        <w:t xml:space="preserve">                                                городского округа</w:t>
      </w:r>
    </w:p>
    <w:p w:rsidR="00632437" w:rsidRDefault="00632437">
      <w:pPr>
        <w:pStyle w:val="ConsPlusNonformat"/>
        <w:jc w:val="both"/>
      </w:pPr>
      <w:r>
        <w:t xml:space="preserve">                                                ___________________________</w:t>
      </w:r>
    </w:p>
    <w:p w:rsidR="00632437" w:rsidRDefault="00632437">
      <w:pPr>
        <w:pStyle w:val="ConsPlusNonformat"/>
        <w:jc w:val="both"/>
      </w:pPr>
      <w:r>
        <w:t xml:space="preserve">                                                  (Ф.И.О. лица начальника</w:t>
      </w:r>
    </w:p>
    <w:p w:rsidR="00632437" w:rsidRDefault="00632437">
      <w:pPr>
        <w:pStyle w:val="ConsPlusNonformat"/>
        <w:jc w:val="both"/>
      </w:pPr>
      <w:r>
        <w:t xml:space="preserve">                                                         Управления)</w:t>
      </w:r>
    </w:p>
    <w:p w:rsidR="00632437" w:rsidRDefault="00632437">
      <w:pPr>
        <w:pStyle w:val="ConsPlusNonformat"/>
        <w:jc w:val="both"/>
      </w:pPr>
    </w:p>
    <w:p w:rsidR="00632437" w:rsidRDefault="00632437">
      <w:pPr>
        <w:pStyle w:val="ConsPlusNonformat"/>
        <w:jc w:val="both"/>
      </w:pPr>
      <w:r>
        <w:t xml:space="preserve">                                                От ________________________</w:t>
      </w:r>
    </w:p>
    <w:p w:rsidR="00632437" w:rsidRDefault="00632437">
      <w:pPr>
        <w:pStyle w:val="ConsPlusNonformat"/>
        <w:jc w:val="both"/>
      </w:pPr>
      <w:r>
        <w:t xml:space="preserve">                                                    (Ф.И.О./наименование</w:t>
      </w:r>
    </w:p>
    <w:p w:rsidR="00632437" w:rsidRDefault="00632437">
      <w:pPr>
        <w:pStyle w:val="ConsPlusNonformat"/>
        <w:jc w:val="both"/>
      </w:pPr>
      <w:r>
        <w:t xml:space="preserve">                                                   заявителя, с указанием</w:t>
      </w:r>
    </w:p>
    <w:p w:rsidR="00632437" w:rsidRDefault="00632437">
      <w:pPr>
        <w:pStyle w:val="ConsPlusNonformat"/>
        <w:jc w:val="both"/>
      </w:pPr>
      <w:r>
        <w:t xml:space="preserve">                                                     данных документа,</w:t>
      </w:r>
    </w:p>
    <w:p w:rsidR="00632437" w:rsidRDefault="00632437">
      <w:pPr>
        <w:pStyle w:val="ConsPlusNonformat"/>
        <w:jc w:val="both"/>
      </w:pPr>
      <w:r>
        <w:t xml:space="preserve">                                                  удостоверяющего личность,</w:t>
      </w:r>
    </w:p>
    <w:p w:rsidR="00632437" w:rsidRDefault="00632437">
      <w:pPr>
        <w:pStyle w:val="ConsPlusNonformat"/>
        <w:jc w:val="both"/>
      </w:pPr>
      <w:r>
        <w:t xml:space="preserve">                                                    реквизитов документа,</w:t>
      </w:r>
    </w:p>
    <w:p w:rsidR="00632437" w:rsidRDefault="00632437">
      <w:pPr>
        <w:pStyle w:val="ConsPlusNonformat"/>
        <w:jc w:val="both"/>
      </w:pPr>
      <w:r>
        <w:t xml:space="preserve">                                                 подтверждающего полномочия</w:t>
      </w:r>
    </w:p>
    <w:p w:rsidR="00632437" w:rsidRDefault="00632437">
      <w:pPr>
        <w:pStyle w:val="ConsPlusNonformat"/>
        <w:jc w:val="both"/>
      </w:pPr>
      <w:r>
        <w:t xml:space="preserve">                                                  представителя заявителя)</w:t>
      </w:r>
    </w:p>
    <w:p w:rsidR="00632437" w:rsidRDefault="00632437">
      <w:pPr>
        <w:pStyle w:val="ConsPlusNonformat"/>
        <w:jc w:val="both"/>
      </w:pPr>
      <w:r>
        <w:t xml:space="preserve">                                                Адрес _____________________</w:t>
      </w:r>
    </w:p>
    <w:p w:rsidR="00632437" w:rsidRDefault="00632437">
      <w:pPr>
        <w:pStyle w:val="ConsPlusNonformat"/>
        <w:jc w:val="both"/>
      </w:pPr>
      <w:r>
        <w:t xml:space="preserve">                                                Тел.: _____________________</w:t>
      </w:r>
    </w:p>
    <w:p w:rsidR="00632437" w:rsidRDefault="00632437">
      <w:pPr>
        <w:pStyle w:val="ConsPlusNonformat"/>
        <w:jc w:val="both"/>
      </w:pPr>
    </w:p>
    <w:p w:rsidR="00632437" w:rsidRDefault="00632437">
      <w:pPr>
        <w:pStyle w:val="ConsPlusNonformat"/>
        <w:jc w:val="both"/>
      </w:pPr>
      <w:bookmarkStart w:id="15" w:name="P604"/>
      <w:bookmarkEnd w:id="15"/>
      <w:r>
        <w:t xml:space="preserve">                            ЗАЯВЛЕНИЕ (ЗАПРОС)</w:t>
      </w:r>
    </w:p>
    <w:p w:rsidR="00632437" w:rsidRDefault="00632437">
      <w:pPr>
        <w:pStyle w:val="ConsPlusNonformat"/>
        <w:jc w:val="both"/>
      </w:pPr>
    </w:p>
    <w:p w:rsidR="00632437" w:rsidRDefault="00632437">
      <w:pPr>
        <w:pStyle w:val="ConsPlusNonformat"/>
        <w:jc w:val="both"/>
      </w:pPr>
      <w:r>
        <w:t xml:space="preserve">    </w:t>
      </w:r>
      <w:proofErr w:type="gramStart"/>
      <w:r>
        <w:t>Прошу  предоставить</w:t>
      </w:r>
      <w:proofErr w:type="gramEnd"/>
      <w:r>
        <w:t xml:space="preserve">  информацию  из  реестра  муниципального  имущества</w:t>
      </w:r>
    </w:p>
    <w:p w:rsidR="00632437" w:rsidRDefault="00632437">
      <w:pPr>
        <w:pStyle w:val="ConsPlusNonformat"/>
        <w:jc w:val="both"/>
      </w:pPr>
      <w:r>
        <w:t>Артемовского городского округа на объект __________________________________</w:t>
      </w:r>
    </w:p>
    <w:p w:rsidR="00632437" w:rsidRDefault="00632437">
      <w:pPr>
        <w:pStyle w:val="ConsPlusNonformat"/>
        <w:jc w:val="both"/>
      </w:pPr>
      <w:r>
        <w:t>___________________________________________________________________________</w:t>
      </w:r>
    </w:p>
    <w:p w:rsidR="00632437" w:rsidRDefault="00632437">
      <w:pPr>
        <w:pStyle w:val="ConsPlusNonformat"/>
        <w:jc w:val="both"/>
      </w:pPr>
      <w:r>
        <w:t xml:space="preserve">    (квартира, комната, комната в квартире, жилой дом, нежилое здание,</w:t>
      </w:r>
    </w:p>
    <w:p w:rsidR="00632437" w:rsidRDefault="00632437">
      <w:pPr>
        <w:pStyle w:val="ConsPlusNonformat"/>
        <w:jc w:val="both"/>
      </w:pPr>
      <w:r>
        <w:t>___________________________________________________________________________</w:t>
      </w:r>
    </w:p>
    <w:p w:rsidR="00632437" w:rsidRDefault="00632437">
      <w:pPr>
        <w:pStyle w:val="ConsPlusNonformat"/>
        <w:jc w:val="both"/>
      </w:pPr>
      <w:r>
        <w:t xml:space="preserve">           строение, сооружение, нежилое помещение, иной объект,</w:t>
      </w:r>
    </w:p>
    <w:p w:rsidR="00632437" w:rsidRDefault="00632437">
      <w:pPr>
        <w:pStyle w:val="ConsPlusNonformat"/>
        <w:jc w:val="both"/>
      </w:pPr>
      <w:r>
        <w:t>__________________________________________________________________________,</w:t>
      </w:r>
    </w:p>
    <w:p w:rsidR="00632437" w:rsidRDefault="00632437">
      <w:pPr>
        <w:pStyle w:val="ConsPlusNonformat"/>
        <w:jc w:val="both"/>
      </w:pPr>
      <w:r>
        <w:t xml:space="preserve">                    с указанием характеристик объекта)</w:t>
      </w:r>
    </w:p>
    <w:p w:rsidR="00632437" w:rsidRDefault="00632437">
      <w:pPr>
        <w:pStyle w:val="ConsPlusNonformat"/>
        <w:jc w:val="both"/>
      </w:pPr>
      <w:r>
        <w:t>расположенный по: _________________________________________________________</w:t>
      </w:r>
    </w:p>
    <w:p w:rsidR="00632437" w:rsidRDefault="00632437">
      <w:pPr>
        <w:pStyle w:val="ConsPlusNonformat"/>
        <w:jc w:val="both"/>
      </w:pPr>
      <w:r>
        <w:t xml:space="preserve">                                 (адрес, местоположение)</w:t>
      </w:r>
    </w:p>
    <w:p w:rsidR="00632437" w:rsidRDefault="00632437">
      <w:pPr>
        <w:pStyle w:val="ConsPlusNonformat"/>
        <w:jc w:val="both"/>
      </w:pPr>
      <w:r>
        <w:t>___________________________________________ в количестве _____ экземпляров.</w:t>
      </w:r>
    </w:p>
    <w:p w:rsidR="00632437" w:rsidRDefault="00632437">
      <w:pPr>
        <w:pStyle w:val="ConsPlusNonformat"/>
        <w:jc w:val="both"/>
      </w:pPr>
      <w:r>
        <w:t>Способ получения результата предоставления муниципальной услуги:</w:t>
      </w:r>
    </w:p>
    <w:p w:rsidR="00632437" w:rsidRDefault="00632437">
      <w:pPr>
        <w:pStyle w:val="ConsPlusNonformat"/>
        <w:jc w:val="both"/>
      </w:pPr>
      <w:r>
        <w:t>┌─┐</w:t>
      </w:r>
    </w:p>
    <w:p w:rsidR="00632437" w:rsidRDefault="00632437">
      <w:pPr>
        <w:pStyle w:val="ConsPlusNonformat"/>
        <w:jc w:val="both"/>
      </w:pPr>
      <w:r>
        <w:t>│ │ лично _________________________________________________________________</w:t>
      </w:r>
    </w:p>
    <w:p w:rsidR="00632437" w:rsidRDefault="00632437">
      <w:pPr>
        <w:pStyle w:val="ConsPlusNonformat"/>
        <w:jc w:val="both"/>
      </w:pPr>
      <w:r>
        <w:t xml:space="preserve">└─┘               </w:t>
      </w:r>
      <w:proofErr w:type="gramStart"/>
      <w:r>
        <w:t xml:space="preserve">   (</w:t>
      </w:r>
      <w:proofErr w:type="gramEnd"/>
      <w:r>
        <w:t>администрация (уполномоченный орган)/</w:t>
      </w:r>
      <w:proofErr w:type="spellStart"/>
      <w:r>
        <w:t>МФЦ</w:t>
      </w:r>
      <w:proofErr w:type="spellEnd"/>
      <w:r>
        <w:t>)</w:t>
      </w:r>
    </w:p>
    <w:p w:rsidR="00632437" w:rsidRDefault="00632437">
      <w:pPr>
        <w:pStyle w:val="ConsPlusNonformat"/>
        <w:jc w:val="both"/>
      </w:pPr>
      <w:r>
        <w:t>┌─┐</w:t>
      </w:r>
    </w:p>
    <w:p w:rsidR="00632437" w:rsidRDefault="00632437">
      <w:pPr>
        <w:pStyle w:val="ConsPlusNonformat"/>
        <w:jc w:val="both"/>
      </w:pPr>
      <w:r>
        <w:t>│ │ почтовым отправлением _________________________________________________</w:t>
      </w:r>
    </w:p>
    <w:p w:rsidR="00632437" w:rsidRDefault="00632437">
      <w:pPr>
        <w:pStyle w:val="ConsPlusNonformat"/>
        <w:jc w:val="both"/>
      </w:pPr>
      <w:r>
        <w:t xml:space="preserve">└─┘                                     </w:t>
      </w:r>
      <w:proofErr w:type="gramStart"/>
      <w:r>
        <w:t xml:space="preserve">   (</w:t>
      </w:r>
      <w:proofErr w:type="gramEnd"/>
      <w:r>
        <w:t>почтовый адрес)</w:t>
      </w:r>
    </w:p>
    <w:p w:rsidR="00632437" w:rsidRDefault="00632437">
      <w:pPr>
        <w:pStyle w:val="ConsPlusNonformat"/>
        <w:jc w:val="both"/>
      </w:pPr>
      <w:r>
        <w:t>┌─┐</w:t>
      </w:r>
    </w:p>
    <w:p w:rsidR="00632437" w:rsidRDefault="00632437">
      <w:pPr>
        <w:pStyle w:val="ConsPlusNonformat"/>
        <w:jc w:val="both"/>
      </w:pPr>
      <w:r>
        <w:t>│ │ электронной почтой ____________________________________________________</w:t>
      </w:r>
    </w:p>
    <w:p w:rsidR="00632437" w:rsidRDefault="00632437">
      <w:pPr>
        <w:pStyle w:val="ConsPlusNonformat"/>
        <w:jc w:val="both"/>
      </w:pPr>
      <w:r>
        <w:t xml:space="preserve">└─┘                              </w:t>
      </w:r>
      <w:proofErr w:type="gramStart"/>
      <w:r>
        <w:t xml:space="preserve">   (</w:t>
      </w:r>
      <w:proofErr w:type="gramEnd"/>
      <w:r>
        <w:t>адрес электронной почты)</w:t>
      </w:r>
    </w:p>
    <w:p w:rsidR="00632437" w:rsidRDefault="00632437">
      <w:pPr>
        <w:pStyle w:val="ConsPlusNonformat"/>
        <w:jc w:val="both"/>
      </w:pPr>
    </w:p>
    <w:p w:rsidR="00632437" w:rsidRDefault="00632437">
      <w:pPr>
        <w:pStyle w:val="ConsPlusNonformat"/>
        <w:jc w:val="both"/>
      </w:pPr>
      <w:r>
        <w:t>Приложение: _______________________________________________________________</w:t>
      </w:r>
    </w:p>
    <w:p w:rsidR="00632437" w:rsidRDefault="00632437">
      <w:pPr>
        <w:pStyle w:val="ConsPlusNonformat"/>
        <w:jc w:val="both"/>
      </w:pPr>
    </w:p>
    <w:p w:rsidR="00632437" w:rsidRDefault="00632437">
      <w:pPr>
        <w:pStyle w:val="ConsPlusNonformat"/>
        <w:jc w:val="both"/>
      </w:pPr>
      <w:r>
        <w:t>_________________                                  "__" ___________ 20__ г.</w:t>
      </w:r>
    </w:p>
    <w:p w:rsidR="00632437" w:rsidRDefault="00632437">
      <w:pPr>
        <w:pStyle w:val="ConsPlusNonformat"/>
        <w:jc w:val="both"/>
      </w:pPr>
      <w:r>
        <w:t xml:space="preserve">    (</w:t>
      </w:r>
      <w:proofErr w:type="gramStart"/>
      <w:r>
        <w:t xml:space="preserve">Подпись)   </w:t>
      </w:r>
      <w:proofErr w:type="gramEnd"/>
      <w:r>
        <w:t xml:space="preserve">                                           (Дата)</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5</w:t>
      </w:r>
    </w:p>
    <w:p w:rsidR="00632437" w:rsidRDefault="00632437">
      <w:pPr>
        <w:pStyle w:val="ConsPlusNormal"/>
        <w:jc w:val="right"/>
      </w:pPr>
      <w:r>
        <w:lastRenderedPageBreak/>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Title"/>
        <w:jc w:val="center"/>
      </w:pPr>
      <w:bookmarkStart w:id="16" w:name="P647"/>
      <w:bookmarkEnd w:id="16"/>
      <w:r>
        <w:t>ПОСЛЕДОВАТЕЛЬНОСТЬ И СРОКИ</w:t>
      </w:r>
    </w:p>
    <w:p w:rsidR="00632437" w:rsidRDefault="00632437">
      <w:pPr>
        <w:pStyle w:val="ConsPlusTitle"/>
        <w:jc w:val="center"/>
      </w:pPr>
      <w:r>
        <w:t>ВЫПОЛНЕНИЯ АДМИНИСТРАТИВНЫХ ПРОЦЕДУР</w:t>
      </w:r>
    </w:p>
    <w:p w:rsidR="00632437" w:rsidRDefault="00632437">
      <w:pPr>
        <w:pStyle w:val="ConsPlusNormal"/>
        <w:ind w:firstLine="540"/>
        <w:jc w:val="both"/>
      </w:pPr>
    </w:p>
    <w:p w:rsidR="00632437" w:rsidRDefault="00632437">
      <w:pPr>
        <w:pStyle w:val="ConsPlusNormal"/>
        <w:ind w:firstLine="540"/>
        <w:jc w:val="both"/>
      </w:pPr>
      <w:r>
        <w:t>1. Осуществление административной процедуры "Прием и регистрация заявления"</w:t>
      </w:r>
    </w:p>
    <w:p w:rsidR="00632437" w:rsidRDefault="00632437">
      <w:pPr>
        <w:pStyle w:val="ConsPlusNormal"/>
        <w:spacing w:before="200"/>
        <w:ind w:firstLine="540"/>
        <w:jc w:val="both"/>
      </w:pPr>
      <w:r>
        <w:t>1.1. Административную процедуру "Прием и регистрация заявления" осуществляет лицо, ответственное за предоставление муниципальной услуги.</w:t>
      </w:r>
    </w:p>
    <w:p w:rsidR="00632437" w:rsidRDefault="00632437">
      <w:pPr>
        <w:pStyle w:val="ConsPlusNormal"/>
        <w:spacing w:before="200"/>
        <w:ind w:firstLine="540"/>
        <w:jc w:val="both"/>
      </w:pPr>
      <w:r>
        <w:t>1.2. При личном обращении заявителя за предоставлением муниципальной услуги лицо, ответственное за предоставление муниципальной услуги, должно удостовериться в личности заявителя (представителя заявителя). Лицо, ответственное за исполнение муниципальной услуги, проверяет документы, представленные заявителем, на полноту соответствия требованиям настоящего Регламента.</w:t>
      </w:r>
    </w:p>
    <w:p w:rsidR="00632437" w:rsidRDefault="00632437">
      <w:pPr>
        <w:pStyle w:val="ConsPlusNormal"/>
        <w:spacing w:before="200"/>
        <w:ind w:firstLine="540"/>
        <w:jc w:val="both"/>
      </w:pPr>
      <w:r>
        <w:t xml:space="preserve">1.3. В случае наличия оснований для отказа в приеме документов, определенных </w:t>
      </w:r>
      <w:hyperlink w:anchor="P102">
        <w:r>
          <w:rPr>
            <w:color w:val="0000FF"/>
          </w:rPr>
          <w:t>пунктом 2.6 раздела 2</w:t>
        </w:r>
      </w:hyperlink>
      <w:r>
        <w:t xml:space="preserve"> настоящего Регламента, лицо, ответственное за предоставление муниципальной услуги, уведомляет заявителя о возможности получения отказа в предоставлении муниципальной услуги.</w:t>
      </w:r>
    </w:p>
    <w:p w:rsidR="00632437" w:rsidRDefault="00632437">
      <w:pPr>
        <w:pStyle w:val="ConsPlusNormal"/>
        <w:spacing w:before="200"/>
        <w:ind w:firstLine="540"/>
        <w:jc w:val="both"/>
      </w:pPr>
      <w:r>
        <w:t>1.4. Если заявитель настаивает на приеме документов, лицо, ответственное за предоставление муниципальной услуги, делает в расписке отметку "принято по требованию".</w:t>
      </w:r>
    </w:p>
    <w:p w:rsidR="00632437" w:rsidRDefault="00632437">
      <w:pPr>
        <w:pStyle w:val="ConsPlusNormal"/>
        <w:spacing w:before="200"/>
        <w:ind w:firstLine="540"/>
        <w:jc w:val="both"/>
      </w:pPr>
      <w:r>
        <w:t>1.5. При поступлении документов в Администрацию по электронной почте или почтовой связью лицо, ответственное за предоставление муниципальной услуги, принимает и регистрирует документы в электронном журнале входящей корреспонденции в течение 3-х дней.</w:t>
      </w:r>
    </w:p>
    <w:p w:rsidR="00632437" w:rsidRDefault="00632437">
      <w:pPr>
        <w:pStyle w:val="ConsPlusNormal"/>
        <w:spacing w:before="200"/>
        <w:ind w:firstLine="540"/>
        <w:jc w:val="both"/>
      </w:pPr>
      <w:r>
        <w:t xml:space="preserve">1.6. При поступлении документов в Администрацию в электронном виде через </w:t>
      </w:r>
      <w:proofErr w:type="spellStart"/>
      <w:r>
        <w:t>СМЭВ</w:t>
      </w:r>
      <w:proofErr w:type="spellEnd"/>
      <w:r>
        <w:t xml:space="preserve"> посредством программного комплекса "</w:t>
      </w:r>
      <w:proofErr w:type="spellStart"/>
      <w:r>
        <w:t>SMART-ROUTE</w:t>
      </w:r>
      <w:proofErr w:type="spellEnd"/>
      <w:r>
        <w:t>" лицо, ответственное за предоставление муниципальной услуги, принимает и регистрирует их в электронном журнале входящей корреспонденции не позднее одного рабочего дня, следующего за днем поступления документов.</w:t>
      </w:r>
    </w:p>
    <w:p w:rsidR="00632437" w:rsidRDefault="00632437">
      <w:pPr>
        <w:pStyle w:val="ConsPlusNormal"/>
        <w:spacing w:before="200"/>
        <w:ind w:firstLine="540"/>
        <w:jc w:val="both"/>
      </w:pPr>
      <w:r>
        <w:t>1.7. Прием и регистрацию заявлений в электронном журнале входящей корреспонденции лицо, ответственное за предоставление муниципальной услуги, осуществляет в день предоставления заявителем документов.</w:t>
      </w:r>
    </w:p>
    <w:p w:rsidR="00632437" w:rsidRDefault="00632437">
      <w:pPr>
        <w:pStyle w:val="ConsPlusNormal"/>
        <w:spacing w:before="200"/>
        <w:ind w:firstLine="540"/>
        <w:jc w:val="both"/>
      </w:pPr>
      <w:r>
        <w:t>1.8. Лицо, ответственное за предоставление муниципальной услуги, выдает заявителю расписку о принятии документов.</w:t>
      </w:r>
    </w:p>
    <w:p w:rsidR="00632437" w:rsidRDefault="00632437">
      <w:pPr>
        <w:pStyle w:val="ConsPlusNormal"/>
        <w:spacing w:before="200"/>
        <w:ind w:firstLine="540"/>
        <w:jc w:val="both"/>
      </w:pPr>
      <w:r>
        <w:t>2. Осуществление административной процедуры "Направление заявления и документов исполнителю муниципальной услуги"</w:t>
      </w:r>
    </w:p>
    <w:p w:rsidR="00632437" w:rsidRDefault="00632437">
      <w:pPr>
        <w:pStyle w:val="ConsPlusNormal"/>
        <w:spacing w:before="200"/>
        <w:ind w:firstLine="540"/>
        <w:jc w:val="both"/>
      </w:pPr>
      <w:r>
        <w:t xml:space="preserve">2.1. Административная процедура "Направление заявления и документов исполнителю муниципальной услуги" осуществляется специалистом </w:t>
      </w:r>
      <w:proofErr w:type="spellStart"/>
      <w:r>
        <w:t>МФЦ</w:t>
      </w:r>
      <w:proofErr w:type="spellEnd"/>
      <w:r>
        <w:t>, принявшим документы от заявителя.</w:t>
      </w:r>
    </w:p>
    <w:p w:rsidR="00632437" w:rsidRDefault="00632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37" w:rsidRDefault="00632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37" w:rsidRDefault="00632437">
            <w:pPr>
              <w:pStyle w:val="ConsPlusNormal"/>
              <w:jc w:val="both"/>
            </w:pPr>
            <w:proofErr w:type="spellStart"/>
            <w:r>
              <w:rPr>
                <w:color w:val="392C69"/>
              </w:rPr>
              <w:t>КонсультантПлюс</w:t>
            </w:r>
            <w:proofErr w:type="spellEnd"/>
            <w:r>
              <w:rPr>
                <w:color w:val="392C69"/>
              </w:rPr>
              <w:t>: примечание.</w:t>
            </w:r>
          </w:p>
          <w:p w:rsidR="00632437" w:rsidRDefault="00632437">
            <w:pPr>
              <w:pStyle w:val="ConsPlusNormal"/>
              <w:jc w:val="both"/>
            </w:pPr>
            <w:r>
              <w:rPr>
                <w:color w:val="392C69"/>
              </w:rPr>
              <w:t>В официальном тексте документа, видимо, допущена опечатка: пункт 2.1 в данном административном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32437" w:rsidRDefault="00632437">
            <w:pPr>
              <w:pStyle w:val="ConsPlusNormal"/>
            </w:pPr>
          </w:p>
        </w:tc>
      </w:tr>
    </w:tbl>
    <w:p w:rsidR="00632437" w:rsidRDefault="00632437">
      <w:pPr>
        <w:pStyle w:val="ConsPlusNormal"/>
        <w:spacing w:before="260"/>
        <w:ind w:firstLine="540"/>
        <w:jc w:val="both"/>
      </w:pPr>
      <w:r>
        <w:t>2.2. Административные процедуры подробно описаны в пункте 3.3 раздела 3 настоящего Регламента.</w:t>
      </w:r>
    </w:p>
    <w:p w:rsidR="00632437" w:rsidRDefault="00632437">
      <w:pPr>
        <w:pStyle w:val="ConsPlusNormal"/>
        <w:spacing w:before="200"/>
        <w:ind w:firstLine="540"/>
        <w:jc w:val="both"/>
      </w:pPr>
      <w:r>
        <w:t>3. Осуществление административной процедуры "Рассмотрение заявления и приложенных к заявлению документов, проверка представленных документов"</w:t>
      </w:r>
    </w:p>
    <w:p w:rsidR="00632437" w:rsidRDefault="00632437">
      <w:pPr>
        <w:pStyle w:val="ConsPlusNormal"/>
        <w:spacing w:before="200"/>
        <w:ind w:firstLine="540"/>
        <w:jc w:val="both"/>
      </w:pPr>
      <w:r>
        <w:lastRenderedPageBreak/>
        <w:t>3.1. Лицо, ответственное за исполнение муниципальной услуги, не позднее одного рабочего дня, следующего за днем поступления зарегистрированного заявления и пакета документов, проводит первичную проверку представленных документов на предмет полноты.</w:t>
      </w:r>
    </w:p>
    <w:p w:rsidR="00632437" w:rsidRDefault="00632437">
      <w:pPr>
        <w:pStyle w:val="ConsPlusNormal"/>
        <w:spacing w:before="200"/>
        <w:ind w:firstLine="540"/>
        <w:jc w:val="both"/>
      </w:pPr>
      <w:r>
        <w:t xml:space="preserve">3.2. В случае, если заявитель не предоставил документы, указанные в </w:t>
      </w:r>
      <w:hyperlink w:anchor="P102">
        <w:r>
          <w:rPr>
            <w:color w:val="0000FF"/>
          </w:rPr>
          <w:t>подпункте 2.6 раздела 2</w:t>
        </w:r>
      </w:hyperlink>
      <w:r>
        <w:t xml:space="preserve"> настоящего Регламента, лицо, ответственное за исполнение муниципальной услуги, оформляет мотивированный отказ в предоставлении муниципальной услуги.</w:t>
      </w:r>
    </w:p>
    <w:p w:rsidR="00632437" w:rsidRDefault="00632437">
      <w:pPr>
        <w:pStyle w:val="ConsPlusNormal"/>
        <w:spacing w:before="200"/>
        <w:ind w:firstLine="540"/>
        <w:jc w:val="both"/>
      </w:pPr>
      <w:r>
        <w:t>В случае, если отсутствуют основания для отказа в предоставлении муниципальной услуги, лицо, ответственное за исполнение муниципальной услуги, оформляет выписку из реестра либо уведомление об отсутствии информации об объекте в реестре муниципального имущества Артемовского городского округа.</w:t>
      </w:r>
    </w:p>
    <w:p w:rsidR="00632437" w:rsidRDefault="00632437">
      <w:pPr>
        <w:pStyle w:val="ConsPlusNormal"/>
        <w:spacing w:before="200"/>
        <w:ind w:firstLine="540"/>
        <w:jc w:val="both"/>
      </w:pPr>
      <w:r>
        <w:t>4. Результатом административной процедуры является:</w:t>
      </w:r>
    </w:p>
    <w:p w:rsidR="00632437" w:rsidRDefault="00632437">
      <w:pPr>
        <w:pStyle w:val="ConsPlusNormal"/>
        <w:spacing w:before="200"/>
        <w:ind w:firstLine="540"/>
        <w:jc w:val="both"/>
      </w:pPr>
      <w:r>
        <w:t>а) выдачи выписки из реестра муниципального имущества Артемовского городского округа;</w:t>
      </w:r>
    </w:p>
    <w:p w:rsidR="00632437" w:rsidRDefault="00632437">
      <w:pPr>
        <w:pStyle w:val="ConsPlusNormal"/>
        <w:spacing w:before="200"/>
        <w:ind w:firstLine="540"/>
        <w:jc w:val="both"/>
      </w:pPr>
      <w:r>
        <w:t>б) выдача уведомления об отсутствии информации об объекте в реестре муниципального имущества Артемовского городского округа;</w:t>
      </w:r>
    </w:p>
    <w:p w:rsidR="00632437" w:rsidRDefault="00632437">
      <w:pPr>
        <w:pStyle w:val="ConsPlusNormal"/>
        <w:spacing w:before="200"/>
        <w:ind w:firstLine="540"/>
        <w:jc w:val="both"/>
      </w:pPr>
      <w:r>
        <w:t>в) направление уведомления об отказе в предоставлении муниципальной услуги.</w:t>
      </w:r>
    </w:p>
    <w:p w:rsidR="00632437" w:rsidRDefault="00632437">
      <w:pPr>
        <w:pStyle w:val="ConsPlusNormal"/>
        <w:spacing w:before="200"/>
        <w:ind w:firstLine="540"/>
        <w:jc w:val="both"/>
      </w:pPr>
      <w:r>
        <w:t>Срок выполнения административной процедуры - не более 10 календарных дней со дня регистрации заявления.</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6</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Nonformat"/>
        <w:jc w:val="both"/>
      </w:pPr>
      <w:r>
        <w:t xml:space="preserve">             Герб</w:t>
      </w:r>
    </w:p>
    <w:p w:rsidR="00632437" w:rsidRDefault="00632437">
      <w:pPr>
        <w:pStyle w:val="ConsPlusNonformat"/>
        <w:jc w:val="both"/>
      </w:pPr>
      <w:r>
        <w:t xml:space="preserve">          г. Артема</w:t>
      </w:r>
    </w:p>
    <w:p w:rsidR="00632437" w:rsidRDefault="00632437">
      <w:pPr>
        <w:pStyle w:val="ConsPlusNonformat"/>
        <w:jc w:val="both"/>
      </w:pPr>
    </w:p>
    <w:p w:rsidR="00632437" w:rsidRDefault="00632437">
      <w:pPr>
        <w:pStyle w:val="ConsPlusNonformat"/>
        <w:jc w:val="both"/>
      </w:pPr>
      <w:r>
        <w:t xml:space="preserve">         АДМИНИСТРАЦИЯ</w:t>
      </w:r>
    </w:p>
    <w:p w:rsidR="00632437" w:rsidRDefault="00632437">
      <w:pPr>
        <w:pStyle w:val="ConsPlusNonformat"/>
        <w:jc w:val="both"/>
      </w:pPr>
      <w:r>
        <w:t xml:space="preserve">         АРТЕМОВСКОГО</w:t>
      </w:r>
    </w:p>
    <w:p w:rsidR="00632437" w:rsidRDefault="00632437">
      <w:pPr>
        <w:pStyle w:val="ConsPlusNonformat"/>
        <w:jc w:val="both"/>
      </w:pPr>
      <w:r>
        <w:t xml:space="preserve">       ГОРОДСКОГО ОКРУГА</w:t>
      </w:r>
    </w:p>
    <w:p w:rsidR="00632437" w:rsidRDefault="00632437">
      <w:pPr>
        <w:pStyle w:val="ConsPlusNonformat"/>
        <w:jc w:val="both"/>
      </w:pPr>
    </w:p>
    <w:p w:rsidR="00632437" w:rsidRDefault="00632437">
      <w:pPr>
        <w:pStyle w:val="ConsPlusNonformat"/>
        <w:jc w:val="both"/>
      </w:pPr>
      <w:r>
        <w:t xml:space="preserve">          УПРАВЛЕНИЕ</w:t>
      </w:r>
    </w:p>
    <w:p w:rsidR="00632437" w:rsidRDefault="00632437">
      <w:pPr>
        <w:pStyle w:val="ConsPlusNonformat"/>
        <w:jc w:val="both"/>
      </w:pPr>
      <w:r>
        <w:t xml:space="preserve">  МУНИЦИПАЛЬНОЙ СОБСТВЕННОСТИ</w:t>
      </w:r>
    </w:p>
    <w:p w:rsidR="00632437" w:rsidRDefault="00632437">
      <w:pPr>
        <w:pStyle w:val="ConsPlusNonformat"/>
        <w:jc w:val="both"/>
      </w:pPr>
    </w:p>
    <w:p w:rsidR="00632437" w:rsidRDefault="00632437">
      <w:pPr>
        <w:pStyle w:val="ConsPlusNonformat"/>
        <w:jc w:val="both"/>
      </w:pPr>
      <w:r>
        <w:t>ул. Кирова, 48, г. Артем, 692760</w:t>
      </w:r>
    </w:p>
    <w:p w:rsidR="00632437" w:rsidRPr="00632437" w:rsidRDefault="00632437">
      <w:pPr>
        <w:pStyle w:val="ConsPlusNonformat"/>
        <w:jc w:val="both"/>
        <w:rPr>
          <w:lang w:val="en-US"/>
        </w:rPr>
      </w:pPr>
      <w:r>
        <w:t xml:space="preserve">     тел</w:t>
      </w:r>
      <w:r w:rsidRPr="00632437">
        <w:rPr>
          <w:lang w:val="en-US"/>
        </w:rPr>
        <w:t>. +7 (42337) 432-13,</w:t>
      </w:r>
    </w:p>
    <w:p w:rsidR="00632437" w:rsidRPr="00632437" w:rsidRDefault="00632437">
      <w:pPr>
        <w:pStyle w:val="ConsPlusNonformat"/>
        <w:jc w:val="both"/>
        <w:rPr>
          <w:lang w:val="en-US"/>
        </w:rPr>
      </w:pPr>
      <w:r w:rsidRPr="00632437">
        <w:rPr>
          <w:lang w:val="en-US"/>
        </w:rPr>
        <w:t xml:space="preserve">     </w:t>
      </w:r>
      <w:r>
        <w:t>факс</w:t>
      </w:r>
      <w:r w:rsidRPr="00632437">
        <w:rPr>
          <w:lang w:val="en-US"/>
        </w:rPr>
        <w:t xml:space="preserve"> +7 (42337) 432-13,</w:t>
      </w:r>
    </w:p>
    <w:p w:rsidR="00632437" w:rsidRPr="00632437" w:rsidRDefault="00632437">
      <w:pPr>
        <w:pStyle w:val="ConsPlusNonformat"/>
        <w:jc w:val="both"/>
        <w:rPr>
          <w:lang w:val="en-US"/>
        </w:rPr>
      </w:pPr>
      <w:r w:rsidRPr="00632437">
        <w:rPr>
          <w:lang w:val="en-US"/>
        </w:rPr>
        <w:t>E-mail: admartm@mail.primorye.ru</w:t>
      </w:r>
    </w:p>
    <w:p w:rsidR="00632437" w:rsidRPr="00632437" w:rsidRDefault="00632437">
      <w:pPr>
        <w:pStyle w:val="ConsPlusNonformat"/>
        <w:jc w:val="both"/>
        <w:rPr>
          <w:lang w:val="en-US"/>
        </w:rPr>
      </w:pPr>
      <w:r w:rsidRPr="00632437">
        <w:rPr>
          <w:lang w:val="en-US"/>
        </w:rPr>
        <w:t>________________ N _____________</w:t>
      </w:r>
    </w:p>
    <w:p w:rsidR="00632437" w:rsidRDefault="00632437">
      <w:pPr>
        <w:pStyle w:val="ConsPlusNonformat"/>
        <w:jc w:val="both"/>
      </w:pPr>
      <w:r>
        <w:t>На N _____________ от __________</w:t>
      </w:r>
    </w:p>
    <w:p w:rsidR="00632437" w:rsidRDefault="00632437">
      <w:pPr>
        <w:pStyle w:val="ConsPlusNonformat"/>
        <w:jc w:val="both"/>
      </w:pPr>
    </w:p>
    <w:p w:rsidR="00632437" w:rsidRDefault="00632437">
      <w:pPr>
        <w:pStyle w:val="ConsPlusNonformat"/>
        <w:jc w:val="both"/>
      </w:pPr>
      <w:bookmarkStart w:id="17" w:name="P705"/>
      <w:bookmarkEnd w:id="17"/>
      <w:r>
        <w:t xml:space="preserve">                                  ВЫПИСКА</w:t>
      </w:r>
    </w:p>
    <w:p w:rsidR="00632437" w:rsidRDefault="00632437">
      <w:pPr>
        <w:pStyle w:val="ConsPlusNonformat"/>
        <w:jc w:val="both"/>
      </w:pPr>
      <w:r>
        <w:t xml:space="preserve">    из реестра муниципального имущества Артемовского городского округа</w:t>
      </w:r>
    </w:p>
    <w:p w:rsidR="00632437" w:rsidRDefault="0063243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041"/>
        <w:gridCol w:w="1247"/>
        <w:gridCol w:w="1191"/>
        <w:gridCol w:w="1134"/>
        <w:gridCol w:w="1417"/>
      </w:tblGrid>
      <w:tr w:rsidR="00632437">
        <w:tc>
          <w:tcPr>
            <w:tcW w:w="1474" w:type="dxa"/>
            <w:tcBorders>
              <w:top w:val="single" w:sz="4" w:space="0" w:color="auto"/>
              <w:bottom w:val="single" w:sz="4" w:space="0" w:color="auto"/>
            </w:tcBorders>
          </w:tcPr>
          <w:p w:rsidR="00632437" w:rsidRDefault="00632437">
            <w:pPr>
              <w:pStyle w:val="ConsPlusNormal"/>
              <w:jc w:val="center"/>
            </w:pPr>
            <w:r>
              <w:t>Реестровый номер</w:t>
            </w:r>
          </w:p>
        </w:tc>
        <w:tc>
          <w:tcPr>
            <w:tcW w:w="2041" w:type="dxa"/>
            <w:tcBorders>
              <w:top w:val="single" w:sz="4" w:space="0" w:color="auto"/>
              <w:bottom w:val="single" w:sz="4" w:space="0" w:color="auto"/>
            </w:tcBorders>
          </w:tcPr>
          <w:p w:rsidR="00632437" w:rsidRDefault="00632437">
            <w:pPr>
              <w:pStyle w:val="ConsPlusNormal"/>
              <w:jc w:val="center"/>
            </w:pPr>
            <w:r>
              <w:t>Адрес (местоположение объекта)</w:t>
            </w:r>
          </w:p>
        </w:tc>
        <w:tc>
          <w:tcPr>
            <w:tcW w:w="1247" w:type="dxa"/>
            <w:tcBorders>
              <w:top w:val="single" w:sz="4" w:space="0" w:color="auto"/>
              <w:bottom w:val="single" w:sz="4" w:space="0" w:color="auto"/>
            </w:tcBorders>
          </w:tcPr>
          <w:p w:rsidR="00632437" w:rsidRDefault="00632437">
            <w:pPr>
              <w:pStyle w:val="ConsPlusNormal"/>
              <w:jc w:val="center"/>
            </w:pPr>
            <w:r>
              <w:t>Площадь, кв. м</w:t>
            </w:r>
          </w:p>
        </w:tc>
        <w:tc>
          <w:tcPr>
            <w:tcW w:w="1191" w:type="dxa"/>
            <w:tcBorders>
              <w:top w:val="single" w:sz="4" w:space="0" w:color="auto"/>
              <w:bottom w:val="single" w:sz="4" w:space="0" w:color="auto"/>
            </w:tcBorders>
          </w:tcPr>
          <w:p w:rsidR="00632437" w:rsidRDefault="00632437">
            <w:pPr>
              <w:pStyle w:val="ConsPlusNormal"/>
              <w:jc w:val="center"/>
            </w:pPr>
            <w:r>
              <w:t>Описание объекта</w:t>
            </w:r>
          </w:p>
        </w:tc>
        <w:tc>
          <w:tcPr>
            <w:tcW w:w="1134" w:type="dxa"/>
            <w:tcBorders>
              <w:top w:val="single" w:sz="4" w:space="0" w:color="auto"/>
              <w:bottom w:val="single" w:sz="4" w:space="0" w:color="auto"/>
            </w:tcBorders>
          </w:tcPr>
          <w:p w:rsidR="00632437" w:rsidRDefault="00632437">
            <w:pPr>
              <w:pStyle w:val="ConsPlusNormal"/>
              <w:jc w:val="center"/>
            </w:pPr>
            <w:r>
              <w:t>Балансодержатель</w:t>
            </w:r>
          </w:p>
        </w:tc>
        <w:tc>
          <w:tcPr>
            <w:tcW w:w="1417" w:type="dxa"/>
            <w:tcBorders>
              <w:top w:val="single" w:sz="4" w:space="0" w:color="auto"/>
              <w:bottom w:val="single" w:sz="4" w:space="0" w:color="auto"/>
            </w:tcBorders>
          </w:tcPr>
          <w:p w:rsidR="00632437" w:rsidRDefault="00632437">
            <w:pPr>
              <w:pStyle w:val="ConsPlusNormal"/>
              <w:jc w:val="center"/>
            </w:pPr>
            <w:r>
              <w:t>Целевое назначение</w:t>
            </w:r>
          </w:p>
        </w:tc>
      </w:tr>
    </w:tbl>
    <w:p w:rsidR="00632437" w:rsidRDefault="00632437">
      <w:pPr>
        <w:pStyle w:val="ConsPlusNormal"/>
        <w:ind w:firstLine="540"/>
        <w:jc w:val="both"/>
      </w:pPr>
    </w:p>
    <w:p w:rsidR="00632437" w:rsidRDefault="00632437">
      <w:pPr>
        <w:pStyle w:val="ConsPlusNonformat"/>
        <w:jc w:val="both"/>
      </w:pPr>
      <w:r>
        <w:lastRenderedPageBreak/>
        <w:t>Основание:</w:t>
      </w:r>
    </w:p>
    <w:p w:rsidR="00632437" w:rsidRDefault="00632437">
      <w:pPr>
        <w:pStyle w:val="ConsPlusNonformat"/>
        <w:jc w:val="both"/>
      </w:pPr>
    </w:p>
    <w:p w:rsidR="00632437" w:rsidRDefault="00632437">
      <w:pPr>
        <w:pStyle w:val="ConsPlusNonformat"/>
        <w:jc w:val="both"/>
      </w:pPr>
      <w:r>
        <w:t>Начальник управления</w:t>
      </w:r>
    </w:p>
    <w:p w:rsidR="00632437" w:rsidRDefault="00632437">
      <w:pPr>
        <w:pStyle w:val="ConsPlusNonformat"/>
        <w:jc w:val="both"/>
      </w:pPr>
    </w:p>
    <w:p w:rsidR="00632437" w:rsidRDefault="00632437">
      <w:pPr>
        <w:pStyle w:val="ConsPlusNonformat"/>
        <w:jc w:val="both"/>
      </w:pPr>
      <w:r>
        <w:t>Ф.И.О. исполнителя</w:t>
      </w:r>
    </w:p>
    <w:p w:rsidR="00632437" w:rsidRDefault="00632437">
      <w:pPr>
        <w:pStyle w:val="ConsPlusNonformat"/>
        <w:jc w:val="both"/>
      </w:pPr>
      <w:r>
        <w:t>телефон</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7</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Nonformat"/>
        <w:jc w:val="both"/>
      </w:pPr>
      <w:r>
        <w:t xml:space="preserve">             Герб</w:t>
      </w:r>
    </w:p>
    <w:p w:rsidR="00632437" w:rsidRDefault="00632437">
      <w:pPr>
        <w:pStyle w:val="ConsPlusNonformat"/>
        <w:jc w:val="both"/>
      </w:pPr>
      <w:r>
        <w:t xml:space="preserve">          г. Артема</w:t>
      </w:r>
    </w:p>
    <w:p w:rsidR="00632437" w:rsidRDefault="00632437">
      <w:pPr>
        <w:pStyle w:val="ConsPlusNonformat"/>
        <w:jc w:val="both"/>
      </w:pPr>
    </w:p>
    <w:p w:rsidR="00632437" w:rsidRDefault="00632437">
      <w:pPr>
        <w:pStyle w:val="ConsPlusNonformat"/>
        <w:jc w:val="both"/>
      </w:pPr>
      <w:r>
        <w:t xml:space="preserve">         АДМИНИСТРАЦИЯ</w:t>
      </w:r>
    </w:p>
    <w:p w:rsidR="00632437" w:rsidRDefault="00632437">
      <w:pPr>
        <w:pStyle w:val="ConsPlusNonformat"/>
        <w:jc w:val="both"/>
      </w:pPr>
      <w:r>
        <w:t xml:space="preserve">         АРТЕМОВСКОГО</w:t>
      </w:r>
    </w:p>
    <w:p w:rsidR="00632437" w:rsidRDefault="00632437">
      <w:pPr>
        <w:pStyle w:val="ConsPlusNonformat"/>
        <w:jc w:val="both"/>
      </w:pPr>
      <w:r>
        <w:t xml:space="preserve">       ГОРОДСКОГО ОКРУГА</w:t>
      </w:r>
    </w:p>
    <w:p w:rsidR="00632437" w:rsidRDefault="00632437">
      <w:pPr>
        <w:pStyle w:val="ConsPlusNonformat"/>
        <w:jc w:val="both"/>
      </w:pPr>
    </w:p>
    <w:p w:rsidR="00632437" w:rsidRDefault="00632437">
      <w:pPr>
        <w:pStyle w:val="ConsPlusNonformat"/>
        <w:jc w:val="both"/>
      </w:pPr>
      <w:r>
        <w:t xml:space="preserve">          УПРАВЛЕНИЕ</w:t>
      </w:r>
    </w:p>
    <w:p w:rsidR="00632437" w:rsidRDefault="00632437">
      <w:pPr>
        <w:pStyle w:val="ConsPlusNonformat"/>
        <w:jc w:val="both"/>
      </w:pPr>
      <w:r>
        <w:t xml:space="preserve">  МУНИЦИПАЛЬНОЙ СОБСТВЕННОСТИ</w:t>
      </w:r>
    </w:p>
    <w:p w:rsidR="00632437" w:rsidRDefault="00632437">
      <w:pPr>
        <w:pStyle w:val="ConsPlusNonformat"/>
        <w:jc w:val="both"/>
      </w:pPr>
    </w:p>
    <w:p w:rsidR="00632437" w:rsidRDefault="00632437">
      <w:pPr>
        <w:pStyle w:val="ConsPlusNonformat"/>
        <w:jc w:val="both"/>
      </w:pPr>
      <w:r>
        <w:t>ул. Кирова, 48, г. Артем, 692760</w:t>
      </w:r>
    </w:p>
    <w:p w:rsidR="00632437" w:rsidRDefault="00632437">
      <w:pPr>
        <w:pStyle w:val="ConsPlusNonformat"/>
        <w:jc w:val="both"/>
      </w:pPr>
      <w:r>
        <w:t xml:space="preserve">     тел. +7 (42337) 432-13,</w:t>
      </w:r>
    </w:p>
    <w:p w:rsidR="00632437" w:rsidRDefault="00632437">
      <w:pPr>
        <w:pStyle w:val="ConsPlusNonformat"/>
        <w:jc w:val="both"/>
      </w:pPr>
      <w:r>
        <w:t xml:space="preserve">     факс +7 (42337) 432-13,</w:t>
      </w:r>
    </w:p>
    <w:p w:rsidR="00632437" w:rsidRPr="00632437" w:rsidRDefault="00632437">
      <w:pPr>
        <w:pStyle w:val="ConsPlusNonformat"/>
        <w:jc w:val="both"/>
        <w:rPr>
          <w:lang w:val="en-US"/>
        </w:rPr>
      </w:pPr>
      <w:r w:rsidRPr="00632437">
        <w:rPr>
          <w:lang w:val="en-US"/>
        </w:rPr>
        <w:t>E-mail: admartm@mail.primorye.ru</w:t>
      </w:r>
    </w:p>
    <w:p w:rsidR="00632437" w:rsidRDefault="00632437">
      <w:pPr>
        <w:pStyle w:val="ConsPlusNonformat"/>
        <w:jc w:val="both"/>
      </w:pPr>
      <w:r>
        <w:t>________________ N _____________</w:t>
      </w:r>
    </w:p>
    <w:p w:rsidR="00632437" w:rsidRDefault="00632437">
      <w:pPr>
        <w:pStyle w:val="ConsPlusNonformat"/>
        <w:jc w:val="both"/>
      </w:pPr>
      <w:r>
        <w:t>На N _____________ от __________</w:t>
      </w:r>
    </w:p>
    <w:p w:rsidR="00632437" w:rsidRDefault="00632437">
      <w:pPr>
        <w:pStyle w:val="ConsPlusNonformat"/>
        <w:jc w:val="both"/>
      </w:pPr>
    </w:p>
    <w:p w:rsidR="00632437" w:rsidRDefault="00632437">
      <w:pPr>
        <w:pStyle w:val="ConsPlusNonformat"/>
        <w:jc w:val="both"/>
      </w:pPr>
      <w:bookmarkStart w:id="18" w:name="P753"/>
      <w:bookmarkEnd w:id="18"/>
      <w:r>
        <w:t xml:space="preserve">                                УВЕДОМЛЕНИЕ</w:t>
      </w:r>
    </w:p>
    <w:p w:rsidR="00632437" w:rsidRDefault="00632437">
      <w:pPr>
        <w:pStyle w:val="ConsPlusNonformat"/>
        <w:jc w:val="both"/>
      </w:pPr>
      <w:r>
        <w:t xml:space="preserve">  об отсутствии информации об объекте в реестре муниципального имущества</w:t>
      </w:r>
    </w:p>
    <w:p w:rsidR="00632437" w:rsidRDefault="00632437">
      <w:pPr>
        <w:pStyle w:val="ConsPlusNonformat"/>
        <w:jc w:val="both"/>
      </w:pPr>
      <w:r>
        <w:t xml:space="preserve">                      Артемовского городского округа</w:t>
      </w:r>
    </w:p>
    <w:p w:rsidR="00632437" w:rsidRDefault="00632437">
      <w:pPr>
        <w:pStyle w:val="ConsPlusNonformat"/>
        <w:jc w:val="both"/>
      </w:pPr>
    </w:p>
    <w:p w:rsidR="00632437" w:rsidRDefault="00632437">
      <w:pPr>
        <w:pStyle w:val="ConsPlusNonformat"/>
        <w:jc w:val="both"/>
      </w:pPr>
      <w:r>
        <w:t xml:space="preserve">    Настоящим уведомляем, что _____________________________________________</w:t>
      </w:r>
    </w:p>
    <w:p w:rsidR="00632437" w:rsidRDefault="00632437">
      <w:pPr>
        <w:pStyle w:val="ConsPlusNonformat"/>
        <w:jc w:val="both"/>
      </w:pPr>
      <w:r>
        <w:t xml:space="preserve">                            (указать наименование объекта, местонахождение)</w:t>
      </w:r>
    </w:p>
    <w:p w:rsidR="00632437" w:rsidRDefault="00632437">
      <w:pPr>
        <w:pStyle w:val="ConsPlusNonformat"/>
        <w:jc w:val="both"/>
      </w:pPr>
      <w:proofErr w:type="gramStart"/>
      <w:r>
        <w:t>в  реестре</w:t>
      </w:r>
      <w:proofErr w:type="gramEnd"/>
      <w:r>
        <w:t xml:space="preserve">  муниципального  имущества  Артемовского  городского  округа  не</w:t>
      </w:r>
    </w:p>
    <w:p w:rsidR="00632437" w:rsidRDefault="00632437">
      <w:pPr>
        <w:pStyle w:val="ConsPlusNonformat"/>
        <w:jc w:val="both"/>
      </w:pPr>
      <w:r>
        <w:t>числится.</w:t>
      </w:r>
    </w:p>
    <w:p w:rsidR="00632437" w:rsidRDefault="00632437">
      <w:pPr>
        <w:pStyle w:val="ConsPlusNonformat"/>
        <w:jc w:val="both"/>
      </w:pPr>
    </w:p>
    <w:p w:rsidR="00632437" w:rsidRDefault="00632437">
      <w:pPr>
        <w:pStyle w:val="ConsPlusNonformat"/>
        <w:jc w:val="both"/>
      </w:pPr>
      <w:r>
        <w:t>Начальник управления</w:t>
      </w:r>
    </w:p>
    <w:p w:rsidR="00632437" w:rsidRDefault="00632437">
      <w:pPr>
        <w:pStyle w:val="ConsPlusNonformat"/>
        <w:jc w:val="both"/>
      </w:pPr>
    </w:p>
    <w:p w:rsidR="00632437" w:rsidRDefault="00632437">
      <w:pPr>
        <w:pStyle w:val="ConsPlusNonformat"/>
        <w:jc w:val="both"/>
      </w:pPr>
      <w:r>
        <w:t>Ф.И.О. исполнителя</w:t>
      </w:r>
    </w:p>
    <w:p w:rsidR="00632437" w:rsidRDefault="00632437">
      <w:pPr>
        <w:pStyle w:val="ConsPlusNonformat"/>
        <w:jc w:val="both"/>
      </w:pPr>
      <w:r>
        <w:t>телефон</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jc w:val="right"/>
        <w:outlineLvl w:val="1"/>
      </w:pPr>
      <w:r>
        <w:t>Приложение 8</w:t>
      </w:r>
    </w:p>
    <w:p w:rsidR="00632437" w:rsidRDefault="00632437">
      <w:pPr>
        <w:pStyle w:val="ConsPlusNormal"/>
        <w:jc w:val="right"/>
      </w:pPr>
      <w:r>
        <w:t>к Административному</w:t>
      </w:r>
    </w:p>
    <w:p w:rsidR="00632437" w:rsidRDefault="00632437">
      <w:pPr>
        <w:pStyle w:val="ConsPlusNormal"/>
        <w:jc w:val="right"/>
      </w:pPr>
      <w:r>
        <w:t>регламенту</w:t>
      </w:r>
    </w:p>
    <w:p w:rsidR="00632437" w:rsidRDefault="00632437">
      <w:pPr>
        <w:pStyle w:val="ConsPlusNormal"/>
        <w:jc w:val="right"/>
      </w:pPr>
      <w:r>
        <w:t>предоставления</w:t>
      </w:r>
    </w:p>
    <w:p w:rsidR="00632437" w:rsidRDefault="00632437">
      <w:pPr>
        <w:pStyle w:val="ConsPlusNormal"/>
        <w:jc w:val="right"/>
      </w:pPr>
      <w:r>
        <w:t>муниципальной услуги</w:t>
      </w:r>
    </w:p>
    <w:p w:rsidR="00632437" w:rsidRDefault="00632437">
      <w:pPr>
        <w:pStyle w:val="ConsPlusNormal"/>
        <w:jc w:val="right"/>
      </w:pPr>
      <w:r>
        <w:t>"Предоставление</w:t>
      </w:r>
    </w:p>
    <w:p w:rsidR="00632437" w:rsidRDefault="00632437">
      <w:pPr>
        <w:pStyle w:val="ConsPlusNormal"/>
        <w:jc w:val="right"/>
      </w:pPr>
      <w:r>
        <w:t>информации из реестра</w:t>
      </w:r>
    </w:p>
    <w:p w:rsidR="00632437" w:rsidRDefault="00632437">
      <w:pPr>
        <w:pStyle w:val="ConsPlusNormal"/>
        <w:jc w:val="right"/>
      </w:pPr>
      <w:r>
        <w:lastRenderedPageBreak/>
        <w:t>муниципального</w:t>
      </w:r>
    </w:p>
    <w:p w:rsidR="00632437" w:rsidRDefault="00632437">
      <w:pPr>
        <w:pStyle w:val="ConsPlusNormal"/>
        <w:jc w:val="right"/>
      </w:pPr>
      <w:r>
        <w:t>имущества"</w:t>
      </w:r>
    </w:p>
    <w:p w:rsidR="00632437" w:rsidRDefault="00632437">
      <w:pPr>
        <w:pStyle w:val="ConsPlusNormal"/>
        <w:ind w:firstLine="540"/>
        <w:jc w:val="both"/>
      </w:pPr>
    </w:p>
    <w:p w:rsidR="00632437" w:rsidRDefault="00632437">
      <w:pPr>
        <w:pStyle w:val="ConsPlusNonformat"/>
        <w:jc w:val="both"/>
      </w:pPr>
      <w:r>
        <w:t xml:space="preserve">             Герб</w:t>
      </w:r>
    </w:p>
    <w:p w:rsidR="00632437" w:rsidRDefault="00632437">
      <w:pPr>
        <w:pStyle w:val="ConsPlusNonformat"/>
        <w:jc w:val="both"/>
      </w:pPr>
      <w:r>
        <w:t xml:space="preserve">           г. Артема</w:t>
      </w:r>
    </w:p>
    <w:p w:rsidR="00632437" w:rsidRDefault="00632437">
      <w:pPr>
        <w:pStyle w:val="ConsPlusNonformat"/>
        <w:jc w:val="both"/>
      </w:pPr>
    </w:p>
    <w:p w:rsidR="00632437" w:rsidRDefault="00632437">
      <w:pPr>
        <w:pStyle w:val="ConsPlusNonformat"/>
        <w:jc w:val="both"/>
      </w:pPr>
      <w:r>
        <w:t xml:space="preserve">         АДМИНИСТРАЦИЯ</w:t>
      </w:r>
    </w:p>
    <w:p w:rsidR="00632437" w:rsidRDefault="00632437">
      <w:pPr>
        <w:pStyle w:val="ConsPlusNonformat"/>
        <w:jc w:val="both"/>
      </w:pPr>
      <w:r>
        <w:t xml:space="preserve">         АРТЕМОВСКОГО</w:t>
      </w:r>
    </w:p>
    <w:p w:rsidR="00632437" w:rsidRDefault="00632437">
      <w:pPr>
        <w:pStyle w:val="ConsPlusNonformat"/>
        <w:jc w:val="both"/>
      </w:pPr>
      <w:r>
        <w:t xml:space="preserve">       ГОРОДСКОГО ОКРУГА</w:t>
      </w:r>
    </w:p>
    <w:p w:rsidR="00632437" w:rsidRDefault="00632437">
      <w:pPr>
        <w:pStyle w:val="ConsPlusNonformat"/>
        <w:jc w:val="both"/>
      </w:pPr>
    </w:p>
    <w:p w:rsidR="00632437" w:rsidRDefault="00632437">
      <w:pPr>
        <w:pStyle w:val="ConsPlusNonformat"/>
        <w:jc w:val="both"/>
      </w:pPr>
      <w:r>
        <w:t xml:space="preserve">          УПРАВЛЕНИЕ</w:t>
      </w:r>
    </w:p>
    <w:p w:rsidR="00632437" w:rsidRDefault="00632437">
      <w:pPr>
        <w:pStyle w:val="ConsPlusNonformat"/>
        <w:jc w:val="both"/>
      </w:pPr>
      <w:r>
        <w:t xml:space="preserve">  МУНИЦИПАЛЬНОЙ СОБСТВЕННОСТИ</w:t>
      </w:r>
    </w:p>
    <w:p w:rsidR="00632437" w:rsidRDefault="00632437">
      <w:pPr>
        <w:pStyle w:val="ConsPlusNonformat"/>
        <w:jc w:val="both"/>
      </w:pPr>
    </w:p>
    <w:p w:rsidR="00632437" w:rsidRDefault="00632437">
      <w:pPr>
        <w:pStyle w:val="ConsPlusNonformat"/>
        <w:jc w:val="both"/>
      </w:pPr>
      <w:r>
        <w:t>ул. Кирова, 48, г. Артем, 692760</w:t>
      </w:r>
    </w:p>
    <w:p w:rsidR="00632437" w:rsidRDefault="00632437">
      <w:pPr>
        <w:pStyle w:val="ConsPlusNonformat"/>
        <w:jc w:val="both"/>
      </w:pPr>
      <w:r>
        <w:t xml:space="preserve">     тел. +7 (42337) 432-13,</w:t>
      </w:r>
    </w:p>
    <w:p w:rsidR="00632437" w:rsidRPr="00632437" w:rsidRDefault="00632437">
      <w:pPr>
        <w:pStyle w:val="ConsPlusNonformat"/>
        <w:jc w:val="both"/>
        <w:rPr>
          <w:lang w:val="en-US"/>
        </w:rPr>
      </w:pPr>
      <w:r>
        <w:t xml:space="preserve">     факс</w:t>
      </w:r>
      <w:r w:rsidRPr="00632437">
        <w:rPr>
          <w:lang w:val="en-US"/>
        </w:rPr>
        <w:t xml:space="preserve"> +7 (42337) 432-13,</w:t>
      </w:r>
    </w:p>
    <w:p w:rsidR="00632437" w:rsidRPr="00632437" w:rsidRDefault="00632437">
      <w:pPr>
        <w:pStyle w:val="ConsPlusNonformat"/>
        <w:jc w:val="both"/>
        <w:rPr>
          <w:lang w:val="en-US"/>
        </w:rPr>
      </w:pPr>
      <w:r w:rsidRPr="00632437">
        <w:rPr>
          <w:lang w:val="en-US"/>
        </w:rPr>
        <w:t>E-mail: admartm@mail.primorye.ru</w:t>
      </w:r>
    </w:p>
    <w:p w:rsidR="00632437" w:rsidRDefault="00632437">
      <w:pPr>
        <w:pStyle w:val="ConsPlusNonformat"/>
        <w:jc w:val="both"/>
      </w:pPr>
      <w:r>
        <w:t>________________ N _____________</w:t>
      </w:r>
    </w:p>
    <w:p w:rsidR="00632437" w:rsidRDefault="00632437">
      <w:pPr>
        <w:pStyle w:val="ConsPlusNonformat"/>
        <w:jc w:val="both"/>
      </w:pPr>
      <w:r>
        <w:t>На N _____________ от __________</w:t>
      </w:r>
    </w:p>
    <w:p w:rsidR="00632437" w:rsidRDefault="00632437">
      <w:pPr>
        <w:pStyle w:val="ConsPlusNonformat"/>
        <w:jc w:val="both"/>
      </w:pPr>
    </w:p>
    <w:p w:rsidR="00632437" w:rsidRDefault="00632437">
      <w:pPr>
        <w:pStyle w:val="ConsPlusNonformat"/>
        <w:jc w:val="both"/>
      </w:pPr>
      <w:bookmarkStart w:id="19" w:name="P798"/>
      <w:bookmarkEnd w:id="19"/>
      <w:r>
        <w:t xml:space="preserve">                                УВЕДОМЛЕНИЕ</w:t>
      </w:r>
    </w:p>
    <w:p w:rsidR="00632437" w:rsidRDefault="00632437">
      <w:pPr>
        <w:pStyle w:val="ConsPlusNonformat"/>
        <w:jc w:val="both"/>
      </w:pPr>
      <w:r>
        <w:t xml:space="preserve">             об отказе в предоставлении информации из реестра</w:t>
      </w:r>
    </w:p>
    <w:p w:rsidR="00632437" w:rsidRDefault="00632437">
      <w:pPr>
        <w:pStyle w:val="ConsPlusNonformat"/>
        <w:jc w:val="both"/>
      </w:pPr>
      <w:r>
        <w:t xml:space="preserve">          муниципального имущества Артемовского городского округа</w:t>
      </w:r>
    </w:p>
    <w:p w:rsidR="00632437" w:rsidRDefault="00632437">
      <w:pPr>
        <w:pStyle w:val="ConsPlusNonformat"/>
        <w:jc w:val="both"/>
      </w:pPr>
    </w:p>
    <w:p w:rsidR="00632437" w:rsidRDefault="00632437">
      <w:pPr>
        <w:pStyle w:val="ConsPlusNonformat"/>
        <w:jc w:val="both"/>
      </w:pPr>
      <w:r>
        <w:t xml:space="preserve">    Управлением муниципальной собственности рассмотрено заявление от ______</w:t>
      </w:r>
    </w:p>
    <w:p w:rsidR="00632437" w:rsidRDefault="00632437">
      <w:pPr>
        <w:pStyle w:val="ConsPlusNonformat"/>
        <w:jc w:val="both"/>
      </w:pPr>
      <w:r>
        <w:t>N _________ о предоставлении информации из реестра муниципального имущества</w:t>
      </w:r>
    </w:p>
    <w:p w:rsidR="00632437" w:rsidRDefault="00632437">
      <w:pPr>
        <w:pStyle w:val="ConsPlusNonformat"/>
        <w:jc w:val="both"/>
      </w:pPr>
      <w:r>
        <w:t>Артемовского городского округа ____________________________________________</w:t>
      </w:r>
    </w:p>
    <w:p w:rsidR="00632437" w:rsidRDefault="00632437">
      <w:pPr>
        <w:pStyle w:val="ConsPlusNonformat"/>
        <w:jc w:val="both"/>
      </w:pPr>
      <w:r>
        <w:t xml:space="preserve">                                Ф.И.О., наименование (для юридических лиц)</w:t>
      </w:r>
    </w:p>
    <w:p w:rsidR="00632437" w:rsidRDefault="00632437">
      <w:pPr>
        <w:pStyle w:val="ConsPlusNonformat"/>
        <w:jc w:val="both"/>
      </w:pPr>
      <w:r>
        <w:t>___________________________________________________________________________</w:t>
      </w:r>
    </w:p>
    <w:p w:rsidR="00632437" w:rsidRDefault="00632437">
      <w:pPr>
        <w:pStyle w:val="ConsPlusNonformat"/>
        <w:jc w:val="both"/>
      </w:pPr>
      <w:r>
        <w:t xml:space="preserve">          заинтересованного лица (уполномоченного представителя)</w:t>
      </w:r>
    </w:p>
    <w:p w:rsidR="00632437" w:rsidRDefault="00632437">
      <w:pPr>
        <w:pStyle w:val="ConsPlusNonformat"/>
        <w:jc w:val="both"/>
      </w:pPr>
      <w:r>
        <w:t>___________________________________________________________________________</w:t>
      </w:r>
    </w:p>
    <w:p w:rsidR="00632437" w:rsidRDefault="00632437">
      <w:pPr>
        <w:pStyle w:val="ConsPlusNonformat"/>
        <w:jc w:val="both"/>
      </w:pPr>
      <w:r>
        <w:t xml:space="preserve">                данные документа, удостоверяющего личность</w:t>
      </w:r>
    </w:p>
    <w:p w:rsidR="00632437" w:rsidRDefault="00632437">
      <w:pPr>
        <w:pStyle w:val="ConsPlusNonformat"/>
        <w:jc w:val="both"/>
      </w:pPr>
      <w:r>
        <w:t>___________________________________________________________________________</w:t>
      </w:r>
    </w:p>
    <w:p w:rsidR="00632437" w:rsidRDefault="00632437">
      <w:pPr>
        <w:pStyle w:val="ConsPlusNonformat"/>
        <w:jc w:val="both"/>
      </w:pPr>
      <w:r>
        <w:t>адрес постоянного места жительства либо юридический адрес юридического лица</w:t>
      </w:r>
    </w:p>
    <w:p w:rsidR="00632437" w:rsidRDefault="00632437">
      <w:pPr>
        <w:pStyle w:val="ConsPlusNonformat"/>
        <w:jc w:val="both"/>
      </w:pPr>
      <w:r>
        <w:t xml:space="preserve">    В   предоставлении   выписки   из   реестра   </w:t>
      </w:r>
      <w:proofErr w:type="gramStart"/>
      <w:r>
        <w:t>муниципального  имущества</w:t>
      </w:r>
      <w:proofErr w:type="gramEnd"/>
    </w:p>
    <w:p w:rsidR="00632437" w:rsidRDefault="00632437">
      <w:pPr>
        <w:pStyle w:val="ConsPlusNonformat"/>
        <w:jc w:val="both"/>
      </w:pPr>
      <w:r>
        <w:t>Артемовского городского округа отказано.</w:t>
      </w:r>
    </w:p>
    <w:p w:rsidR="00632437" w:rsidRDefault="00632437">
      <w:pPr>
        <w:pStyle w:val="ConsPlusNonformat"/>
        <w:jc w:val="both"/>
      </w:pPr>
      <w:r>
        <w:t xml:space="preserve">    </w:t>
      </w:r>
      <w:proofErr w:type="gramStart"/>
      <w:r>
        <w:t>Причина  отказа</w:t>
      </w:r>
      <w:proofErr w:type="gramEnd"/>
      <w:r>
        <w:t xml:space="preserve">  в  предоставлении  выписки  из  реестра муниципального</w:t>
      </w:r>
    </w:p>
    <w:p w:rsidR="00632437" w:rsidRDefault="00632437">
      <w:pPr>
        <w:pStyle w:val="ConsPlusNonformat"/>
        <w:jc w:val="both"/>
      </w:pPr>
      <w:r>
        <w:t>имущества Артемовского городского округа __________________________________</w:t>
      </w:r>
    </w:p>
    <w:p w:rsidR="00632437" w:rsidRDefault="00632437">
      <w:pPr>
        <w:pStyle w:val="ConsPlusNonformat"/>
        <w:jc w:val="both"/>
      </w:pPr>
    </w:p>
    <w:p w:rsidR="00632437" w:rsidRDefault="00632437">
      <w:pPr>
        <w:pStyle w:val="ConsPlusNonformat"/>
        <w:jc w:val="both"/>
      </w:pPr>
      <w:r>
        <w:t>Начальник управления</w:t>
      </w:r>
    </w:p>
    <w:p w:rsidR="00632437" w:rsidRDefault="00632437">
      <w:pPr>
        <w:pStyle w:val="ConsPlusNonformat"/>
        <w:jc w:val="both"/>
      </w:pPr>
    </w:p>
    <w:p w:rsidR="00632437" w:rsidRDefault="00632437">
      <w:pPr>
        <w:pStyle w:val="ConsPlusNonformat"/>
        <w:jc w:val="both"/>
      </w:pPr>
      <w:r>
        <w:t>Ф.И.О. исполнителя</w:t>
      </w:r>
    </w:p>
    <w:p w:rsidR="00632437" w:rsidRDefault="00632437">
      <w:pPr>
        <w:pStyle w:val="ConsPlusNonformat"/>
        <w:jc w:val="both"/>
      </w:pPr>
      <w:r>
        <w:t>Телефон</w:t>
      </w:r>
    </w:p>
    <w:p w:rsidR="00632437" w:rsidRDefault="00632437">
      <w:pPr>
        <w:pStyle w:val="ConsPlusNormal"/>
        <w:ind w:firstLine="540"/>
        <w:jc w:val="both"/>
      </w:pPr>
    </w:p>
    <w:p w:rsidR="00632437" w:rsidRDefault="00632437">
      <w:pPr>
        <w:pStyle w:val="ConsPlusNormal"/>
        <w:ind w:firstLine="540"/>
        <w:jc w:val="both"/>
      </w:pPr>
    </w:p>
    <w:p w:rsidR="00632437" w:rsidRDefault="00632437">
      <w:pPr>
        <w:pStyle w:val="ConsPlusNormal"/>
        <w:pBdr>
          <w:bottom w:val="single" w:sz="6" w:space="0" w:color="auto"/>
        </w:pBdr>
        <w:spacing w:before="100" w:after="100"/>
        <w:jc w:val="both"/>
        <w:rPr>
          <w:sz w:val="2"/>
          <w:szCs w:val="2"/>
        </w:rPr>
      </w:pPr>
    </w:p>
    <w:p w:rsidR="00EB4DC8" w:rsidRDefault="00EB4DC8"/>
    <w:sectPr w:rsidR="00EB4DC8" w:rsidSect="005A4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437"/>
    <w:rsid w:val="00632437"/>
    <w:rsid w:val="00EB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F968-214B-4C6C-8133-00236BE0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437"/>
    <w:pPr>
      <w:widowControl w:val="0"/>
      <w:autoSpaceDE w:val="0"/>
      <w:autoSpaceDN w:val="0"/>
    </w:pPr>
    <w:rPr>
      <w:rFonts w:ascii="Arial" w:eastAsia="Times New Roman" w:hAnsi="Arial" w:cs="Arial"/>
      <w:szCs w:val="22"/>
    </w:rPr>
  </w:style>
  <w:style w:type="paragraph" w:customStyle="1" w:styleId="ConsPlusNonformat">
    <w:name w:val="ConsPlusNonformat"/>
    <w:rsid w:val="00632437"/>
    <w:pPr>
      <w:widowControl w:val="0"/>
      <w:autoSpaceDE w:val="0"/>
      <w:autoSpaceDN w:val="0"/>
    </w:pPr>
    <w:rPr>
      <w:rFonts w:ascii="Courier New" w:eastAsia="Times New Roman" w:hAnsi="Courier New" w:cs="Courier New"/>
      <w:szCs w:val="22"/>
    </w:rPr>
  </w:style>
  <w:style w:type="paragraph" w:customStyle="1" w:styleId="ConsPlusTitle">
    <w:name w:val="ConsPlusTitle"/>
    <w:rsid w:val="00632437"/>
    <w:pPr>
      <w:widowControl w:val="0"/>
      <w:autoSpaceDE w:val="0"/>
      <w:autoSpaceDN w:val="0"/>
    </w:pPr>
    <w:rPr>
      <w:rFonts w:ascii="Arial" w:eastAsia="Times New Roman" w:hAnsi="Arial" w:cs="Arial"/>
      <w:b/>
      <w:szCs w:val="22"/>
    </w:rPr>
  </w:style>
  <w:style w:type="paragraph" w:customStyle="1" w:styleId="ConsPlusCell">
    <w:name w:val="ConsPlusCell"/>
    <w:rsid w:val="00632437"/>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32437"/>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632437"/>
    <w:pPr>
      <w:widowControl w:val="0"/>
      <w:autoSpaceDE w:val="0"/>
      <w:autoSpaceDN w:val="0"/>
    </w:pPr>
    <w:rPr>
      <w:rFonts w:ascii="Tahoma" w:eastAsia="Times New Roman" w:hAnsi="Tahoma" w:cs="Tahoma"/>
      <w:szCs w:val="22"/>
    </w:rPr>
  </w:style>
  <w:style w:type="paragraph" w:customStyle="1" w:styleId="ConsPlusJurTerm">
    <w:name w:val="ConsPlusJurTerm"/>
    <w:rsid w:val="00632437"/>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32437"/>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61509" TargetMode="External"/><Relationship Id="rId18" Type="http://schemas.openxmlformats.org/officeDocument/2006/relationships/hyperlink" Target="https://login.consultant.ru/link/?req=doc&amp;base=RLAW020&amp;n=102423&amp;dst=100016" TargetMode="External"/><Relationship Id="rId26" Type="http://schemas.openxmlformats.org/officeDocument/2006/relationships/hyperlink" Target="https://login.consultant.ru/link/?req=doc&amp;base=RLAW020&amp;n=127160&amp;dst=100023" TargetMode="External"/><Relationship Id="rId39" Type="http://schemas.openxmlformats.org/officeDocument/2006/relationships/hyperlink" Target="https://login.consultant.ru/link/?req=doc&amp;base=RLAW020&amp;n=127160&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RLAW020&amp;n=133997&amp;dst=100006"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64175&amp;dst=3327" TargetMode="External"/><Relationship Id="rId47" Type="http://schemas.openxmlformats.org/officeDocument/2006/relationships/hyperlink" Target="https://login.consultant.ru/link/?req=doc&amp;base=LAW&amp;n=453313&amp;dst=100094" TargetMode="External"/><Relationship Id="rId50" Type="http://schemas.openxmlformats.org/officeDocument/2006/relationships/hyperlink" Target="https://login.consultant.ru/link/?req=doc&amp;base=RLAW020&amp;n=194148" TargetMode="External"/><Relationship Id="rId7" Type="http://schemas.openxmlformats.org/officeDocument/2006/relationships/hyperlink" Target="https://login.consultant.ru/link/?req=doc&amp;base=RLAW020&amp;n=180445&amp;dst=100032" TargetMode="External"/><Relationship Id="rId12" Type="http://schemas.openxmlformats.org/officeDocument/2006/relationships/hyperlink" Target="https://login.consultant.ru/link/?req=doc&amp;base=RLAW020&amp;n=64612&amp;dst=100015" TargetMode="External"/><Relationship Id="rId17" Type="http://schemas.openxmlformats.org/officeDocument/2006/relationships/hyperlink" Target="https://login.consultant.ru/link/?req=doc&amp;base=RLAW020&amp;n=96226" TargetMode="External"/><Relationship Id="rId25" Type="http://schemas.openxmlformats.org/officeDocument/2006/relationships/hyperlink" Target="https://login.consultant.ru/link/?req=doc&amp;base=RLAW020&amp;n=127160&amp;dst=100022" TargetMode="External"/><Relationship Id="rId33" Type="http://schemas.openxmlformats.org/officeDocument/2006/relationships/hyperlink" Target="https://login.consultant.ru/link/?req=doc&amp;base=RLAW020&amp;n=127160&amp;dst=100025" TargetMode="External"/><Relationship Id="rId38" Type="http://schemas.openxmlformats.org/officeDocument/2006/relationships/hyperlink" Target="https://login.consultant.ru/link/?req=doc&amp;base=RLAW020&amp;n=127160&amp;dst=100028" TargetMode="External"/><Relationship Id="rId46" Type="http://schemas.openxmlformats.org/officeDocument/2006/relationships/hyperlink" Target="https://login.consultant.ru/link/?req=doc&amp;base=LAW&amp;n=454103" TargetMode="External"/><Relationship Id="rId2" Type="http://schemas.openxmlformats.org/officeDocument/2006/relationships/settings" Target="settings.xml"/><Relationship Id="rId16" Type="http://schemas.openxmlformats.org/officeDocument/2006/relationships/hyperlink" Target="https://login.consultant.ru/link/?req=doc&amp;base=RLAW020&amp;n=74138" TargetMode="External"/><Relationship Id="rId20" Type="http://schemas.openxmlformats.org/officeDocument/2006/relationships/hyperlink" Target="https://login.consultant.ru/link/?req=doc&amp;base=RLAW020&amp;n=127160&amp;dst=100019" TargetMode="External"/><Relationship Id="rId29" Type="http://schemas.openxmlformats.org/officeDocument/2006/relationships/hyperlink" Target="https://login.consultant.ru/link/?req=doc&amp;base=RLAW020&amp;n=127160&amp;dst=100024" TargetMode="External"/><Relationship Id="rId41" Type="http://schemas.openxmlformats.org/officeDocument/2006/relationships/hyperlink" Target="https://login.consultant.ru/link/?req=doc&amp;base=LAW&amp;n=454103&amp;dst=1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33997&amp;dst=100005" TargetMode="External"/><Relationship Id="rId11" Type="http://schemas.openxmlformats.org/officeDocument/2006/relationships/hyperlink" Target="https://login.consultant.ru/link/?req=doc&amp;base=RLAW020&amp;n=118432" TargetMode="External"/><Relationship Id="rId24" Type="http://schemas.openxmlformats.org/officeDocument/2006/relationships/hyperlink" Target="https://login.consultant.ru/link/?req=doc&amp;base=RLAW020&amp;n=127160&amp;dst=100021" TargetMode="External"/><Relationship Id="rId32" Type="http://schemas.openxmlformats.org/officeDocument/2006/relationships/hyperlink" Target="https://login.consultant.ru/link/?req=doc&amp;base=RLAW020&amp;n=50542&amp;dst=100012"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hyperlink" Target="https://login.consultant.ru/link/?req=doc&amp;base=LAW&amp;n=454103&amp;dst=100035" TargetMode="External"/><Relationship Id="rId45" Type="http://schemas.openxmlformats.org/officeDocument/2006/relationships/hyperlink" Target="https://login.consultant.ru/link/?req=doc&amp;base=LAW&amp;n=461117" TargetMode="External"/><Relationship Id="rId53" Type="http://schemas.openxmlformats.org/officeDocument/2006/relationships/fontTable" Target="fontTable.xml"/><Relationship Id="rId5" Type="http://schemas.openxmlformats.org/officeDocument/2006/relationships/hyperlink" Target="https://login.consultant.ru/link/?req=doc&amp;base=RLAW020&amp;n=127160&amp;dst=100018" TargetMode="External"/><Relationship Id="rId15" Type="http://schemas.openxmlformats.org/officeDocument/2006/relationships/hyperlink" Target="https://login.consultant.ru/link/?req=doc&amp;base=RLAW020&amp;n=71443&amp;dst=100007" TargetMode="External"/><Relationship Id="rId23" Type="http://schemas.openxmlformats.org/officeDocument/2006/relationships/hyperlink" Target="https://login.consultant.ru/link/?req=doc&amp;base=RLAW020&amp;n=127160&amp;dst=100019" TargetMode="External"/><Relationship Id="rId28" Type="http://schemas.openxmlformats.org/officeDocument/2006/relationships/hyperlink" Target="https://login.consultant.ru/link/?req=doc&amp;base=LAW&amp;n=453313&amp;dst=100352" TargetMode="External"/><Relationship Id="rId36" Type="http://schemas.openxmlformats.org/officeDocument/2006/relationships/hyperlink" Target="https://login.consultant.ru/link/?req=doc&amp;base=RLAW020&amp;n=180445&amp;dst=100032" TargetMode="External"/><Relationship Id="rId49" Type="http://schemas.openxmlformats.org/officeDocument/2006/relationships/hyperlink" Target="https://login.consultant.ru/link/?req=doc&amp;base=LAW&amp;n=335499" TargetMode="Externa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RLAW020&amp;n=118344&amp;dst=100006" TargetMode="External"/><Relationship Id="rId31" Type="http://schemas.openxmlformats.org/officeDocument/2006/relationships/hyperlink" Target="https://login.consultant.ru/link/?req=doc&amp;base=LAW&amp;n=183496&amp;dst=100038" TargetMode="External"/><Relationship Id="rId44" Type="http://schemas.openxmlformats.org/officeDocument/2006/relationships/hyperlink" Target="https://login.consultant.ru/link/?req=doc&amp;base=RLAW020&amp;n=133997&amp;dst=100006" TargetMode="External"/><Relationship Id="rId52" Type="http://schemas.openxmlformats.org/officeDocument/2006/relationships/hyperlink" Target="https://login.consultant.ru/link/?req=doc&amp;base=RLAW020&amp;n=90477&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90477&amp;dst=100007" TargetMode="External"/><Relationship Id="rId14" Type="http://schemas.openxmlformats.org/officeDocument/2006/relationships/hyperlink" Target="https://login.consultant.ru/link/?req=doc&amp;base=RLAW020&amp;n=65589" TargetMode="External"/><Relationship Id="rId22" Type="http://schemas.openxmlformats.org/officeDocument/2006/relationships/hyperlink" Target="https://login.consultant.ru/link/?req=doc&amp;base=RLAW020&amp;n=180445&amp;dst=100032" TargetMode="External"/><Relationship Id="rId27" Type="http://schemas.openxmlformats.org/officeDocument/2006/relationships/hyperlink" Target="https://login.consultant.ru/link/?req=doc&amp;base=LAW&amp;n=453313&amp;dst=100352" TargetMode="External"/><Relationship Id="rId30" Type="http://schemas.openxmlformats.org/officeDocument/2006/relationships/hyperlink" Target="https://login.consultant.ru/link/?req=doc&amp;base=LAW&amp;n=183496&amp;dst=100012" TargetMode="External"/><Relationship Id="rId35" Type="http://schemas.openxmlformats.org/officeDocument/2006/relationships/hyperlink" Target="https://login.consultant.ru/link/?req=doc&amp;base=RLAW020&amp;n=127160&amp;dst=100026" TargetMode="External"/><Relationship Id="rId43" Type="http://schemas.openxmlformats.org/officeDocument/2006/relationships/hyperlink" Target="https://login.consultant.ru/link/?req=doc&amp;base=RLAW020&amp;n=190708&amp;dst=100762" TargetMode="External"/><Relationship Id="rId48" Type="http://schemas.openxmlformats.org/officeDocument/2006/relationships/hyperlink" Target="https://login.consultant.ru/link/?req=doc&amp;base=LAW&amp;n=454305" TargetMode="External"/><Relationship Id="rId8" Type="http://schemas.openxmlformats.org/officeDocument/2006/relationships/hyperlink" Target="https://login.consultant.ru/link/?req=doc&amp;base=LAW&amp;n=453313&amp;dst=100094" TargetMode="External"/><Relationship Id="rId51" Type="http://schemas.openxmlformats.org/officeDocument/2006/relationships/hyperlink" Target="https://login.consultant.ru/link/?req=doc&amp;base=RLAW020&amp;n=119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11636</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2023-12-21T02:39:00Z</dcterms:created>
  <dcterms:modified xsi:type="dcterms:W3CDTF">2023-12-21T02:40:00Z</dcterms:modified>
</cp:coreProperties>
</file>