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972" w:rsidRDefault="0053197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31972" w:rsidRDefault="00531972">
      <w:pPr>
        <w:pStyle w:val="ConsPlusNormal"/>
        <w:jc w:val="both"/>
        <w:outlineLvl w:val="0"/>
      </w:pPr>
    </w:p>
    <w:p w:rsidR="00531972" w:rsidRDefault="00531972">
      <w:pPr>
        <w:pStyle w:val="ConsPlusTitle"/>
        <w:jc w:val="center"/>
        <w:outlineLvl w:val="0"/>
      </w:pPr>
      <w:r>
        <w:t>АДМИНИСТРАЦИЯ АРТЕМОВСКОГО ГОРОДСКОГО ОКРУГА</w:t>
      </w:r>
    </w:p>
    <w:p w:rsidR="00531972" w:rsidRDefault="00531972">
      <w:pPr>
        <w:pStyle w:val="ConsPlusTitle"/>
        <w:jc w:val="center"/>
      </w:pPr>
      <w:r>
        <w:t>ПРИМОРСКОГО КРАЯ</w:t>
      </w:r>
    </w:p>
    <w:p w:rsidR="00531972" w:rsidRDefault="00531972">
      <w:pPr>
        <w:pStyle w:val="ConsPlusTitle"/>
        <w:jc w:val="both"/>
      </w:pPr>
    </w:p>
    <w:p w:rsidR="00531972" w:rsidRDefault="00531972">
      <w:pPr>
        <w:pStyle w:val="ConsPlusTitle"/>
        <w:jc w:val="center"/>
      </w:pPr>
      <w:r>
        <w:t>ПОСТАНОВЛЕНИЕ</w:t>
      </w:r>
    </w:p>
    <w:p w:rsidR="00531972" w:rsidRDefault="00531972">
      <w:pPr>
        <w:pStyle w:val="ConsPlusTitle"/>
        <w:jc w:val="center"/>
      </w:pPr>
      <w:r>
        <w:t>от 31 марта 2023 г. N 192-па</w:t>
      </w:r>
    </w:p>
    <w:p w:rsidR="00531972" w:rsidRDefault="00531972">
      <w:pPr>
        <w:pStyle w:val="ConsPlusTitle"/>
        <w:jc w:val="both"/>
      </w:pPr>
    </w:p>
    <w:p w:rsidR="00531972" w:rsidRDefault="00531972">
      <w:pPr>
        <w:pStyle w:val="ConsPlusTitle"/>
        <w:jc w:val="center"/>
      </w:pPr>
      <w:r>
        <w:t>ОБ УТВЕРЖДЕНИИ АДМИНИСТРАТИВНОГО РЕГЛАМЕНТА</w:t>
      </w:r>
    </w:p>
    <w:p w:rsidR="00531972" w:rsidRDefault="00531972">
      <w:pPr>
        <w:pStyle w:val="ConsPlusTitle"/>
        <w:jc w:val="center"/>
      </w:pPr>
      <w:r>
        <w:t>ПРЕДОСТАВЛЕНИЯ МУНИЦИПАЛЬНОЙ УСЛУГИ "УТВЕРЖДЕНИЕ</w:t>
      </w:r>
    </w:p>
    <w:p w:rsidR="00531972" w:rsidRDefault="00531972">
      <w:pPr>
        <w:pStyle w:val="ConsPlusTitle"/>
        <w:jc w:val="center"/>
      </w:pPr>
      <w:r>
        <w:t>СХЕМЫ РАСПОЛОЖЕНИЯ ЗЕМЕЛЬНОГО УЧАСТКА ИЛИ ЗЕМЕЛЬНЫХ</w:t>
      </w:r>
    </w:p>
    <w:p w:rsidR="00531972" w:rsidRDefault="00531972">
      <w:pPr>
        <w:pStyle w:val="ConsPlusTitle"/>
        <w:jc w:val="center"/>
      </w:pPr>
      <w:r>
        <w:t>УЧАСТКОВ НА КАДАСТРОВОМ ПЛАНЕ ТЕРРИТОРИИ"</w:t>
      </w:r>
    </w:p>
    <w:p w:rsidR="00531972" w:rsidRDefault="00531972">
      <w:pPr>
        <w:pStyle w:val="ConsPlusNormal"/>
        <w:jc w:val="both"/>
      </w:pPr>
    </w:p>
    <w:p w:rsidR="00531972" w:rsidRDefault="00531972">
      <w:pPr>
        <w:pStyle w:val="ConsPlusNormal"/>
        <w:ind w:firstLine="540"/>
        <w:jc w:val="both"/>
      </w:pPr>
      <w:r>
        <w:t xml:space="preserve">В соответствии с Земельным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21.12.2004 N 172-ФЗ "О переводе земель или земельных участков из одной категории в другую",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Законом</w:t>
        </w:r>
      </w:hyperlink>
      <w:r>
        <w:t xml:space="preserve"> Приморского края от 29.12.2003 N 90-КЗ "О регулировании земельных отношений в Приморском крае", </w:t>
      </w:r>
      <w:hyperlink r:id="rId10">
        <w:r>
          <w:rPr>
            <w:color w:val="0000FF"/>
          </w:rPr>
          <w:t>постановлением</w:t>
        </w:r>
      </w:hyperlink>
      <w:r>
        <w:t xml:space="preserve"> администрации Артемовского городского округа от 18.05.2022 N 316-па "О Порядке разработки и утверждения административных регламентов предоставления муниципальных услуг", руководствуясь </w:t>
      </w:r>
      <w:hyperlink r:id="rId11">
        <w:r>
          <w:rPr>
            <w:color w:val="0000FF"/>
          </w:rPr>
          <w:t>Уставом</w:t>
        </w:r>
      </w:hyperlink>
      <w:r>
        <w:t xml:space="preserve"> Артемовского городского округа Приморского края, администрация Артемовского городского округа постановляет:</w:t>
      </w:r>
    </w:p>
    <w:p w:rsidR="00531972" w:rsidRDefault="00531972">
      <w:pPr>
        <w:pStyle w:val="ConsPlusNormal"/>
        <w:spacing w:before="20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"Утверждение схемы расположения земельного участка или земельных участков на кадастровом плане территории" (прилагается).</w:t>
      </w:r>
    </w:p>
    <w:p w:rsidR="00531972" w:rsidRDefault="00531972">
      <w:pPr>
        <w:pStyle w:val="ConsPlusNormal"/>
        <w:spacing w:before="200"/>
        <w:ind w:firstLine="540"/>
        <w:jc w:val="both"/>
      </w:pPr>
      <w:r>
        <w:t>2. Признать утратившими силу постановления администрации Артемовского городского округа:</w:t>
      </w:r>
    </w:p>
    <w:p w:rsidR="00531972" w:rsidRDefault="00531972">
      <w:pPr>
        <w:pStyle w:val="ConsPlusNormal"/>
        <w:spacing w:before="200"/>
        <w:ind w:firstLine="540"/>
        <w:jc w:val="both"/>
      </w:pPr>
      <w:r>
        <w:t xml:space="preserve">от 11.11.2019 </w:t>
      </w:r>
      <w:hyperlink r:id="rId12">
        <w:r>
          <w:rPr>
            <w:color w:val="0000FF"/>
          </w:rPr>
          <w:t>N 2294-па</w:t>
        </w:r>
      </w:hyperlink>
      <w:r>
        <w:t xml:space="preserve">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531972" w:rsidRDefault="00531972">
      <w:pPr>
        <w:pStyle w:val="ConsPlusNormal"/>
        <w:spacing w:before="200"/>
        <w:ind w:firstLine="540"/>
        <w:jc w:val="both"/>
      </w:pPr>
      <w:r>
        <w:t xml:space="preserve">от 07.10.2020 </w:t>
      </w:r>
      <w:hyperlink r:id="rId13">
        <w:r>
          <w:rPr>
            <w:color w:val="0000FF"/>
          </w:rPr>
          <w:t>N 2438-па</w:t>
        </w:r>
      </w:hyperlink>
      <w:r>
        <w:t xml:space="preserve"> "О внесении изменений в некоторые постановления администрации Артемовского городского округа";</w:t>
      </w:r>
    </w:p>
    <w:p w:rsidR="00531972" w:rsidRDefault="00531972">
      <w:pPr>
        <w:pStyle w:val="ConsPlusNormal"/>
        <w:spacing w:before="200"/>
        <w:ind w:firstLine="540"/>
        <w:jc w:val="both"/>
      </w:pPr>
      <w:r>
        <w:t xml:space="preserve">от 09.12.2021 </w:t>
      </w:r>
      <w:hyperlink r:id="rId14">
        <w:r>
          <w:rPr>
            <w:color w:val="0000FF"/>
          </w:rPr>
          <w:t>N 1687-па</w:t>
        </w:r>
      </w:hyperlink>
      <w:r>
        <w:t xml:space="preserve"> "О внесении изменений в постановление администрации Артемовского городского округа от 11.11.2019 N 2294-па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531972" w:rsidRDefault="00531972">
      <w:pPr>
        <w:pStyle w:val="ConsPlusNormal"/>
        <w:spacing w:before="20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531972" w:rsidRDefault="00531972">
      <w:pPr>
        <w:pStyle w:val="ConsPlusNormal"/>
        <w:spacing w:before="200"/>
        <w:ind w:firstLine="540"/>
        <w:jc w:val="both"/>
      </w:pPr>
      <w:r>
        <w:t xml:space="preserve">4. Контроль за исполнением настоящего постановления возложить на заместителя главы администрации - начальника управления муниципальной собственности администрации Артемовского городского округа Железнову </w:t>
      </w:r>
      <w:proofErr w:type="spellStart"/>
      <w:r>
        <w:t>Н.С</w:t>
      </w:r>
      <w:proofErr w:type="spellEnd"/>
      <w:r>
        <w:t>.</w:t>
      </w:r>
    </w:p>
    <w:p w:rsidR="00531972" w:rsidRDefault="00531972">
      <w:pPr>
        <w:pStyle w:val="ConsPlusNormal"/>
        <w:jc w:val="both"/>
      </w:pPr>
    </w:p>
    <w:p w:rsidR="00531972" w:rsidRDefault="00531972">
      <w:pPr>
        <w:pStyle w:val="ConsPlusNormal"/>
        <w:jc w:val="right"/>
      </w:pPr>
      <w:proofErr w:type="spellStart"/>
      <w:r>
        <w:t>И.о</w:t>
      </w:r>
      <w:proofErr w:type="spellEnd"/>
      <w:r>
        <w:t>. главы Артемовского городского округа</w:t>
      </w:r>
    </w:p>
    <w:p w:rsidR="00531972" w:rsidRDefault="00531972">
      <w:pPr>
        <w:pStyle w:val="ConsPlusNormal"/>
        <w:jc w:val="right"/>
      </w:pPr>
      <w:proofErr w:type="spellStart"/>
      <w:r>
        <w:t>А.А.ЛИТВИНОВ</w:t>
      </w:r>
      <w:proofErr w:type="spellEnd"/>
    </w:p>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right"/>
        <w:outlineLvl w:val="0"/>
      </w:pPr>
      <w:r>
        <w:t>Приложение</w:t>
      </w:r>
    </w:p>
    <w:p w:rsidR="00531972" w:rsidRDefault="00531972">
      <w:pPr>
        <w:pStyle w:val="ConsPlusNormal"/>
        <w:jc w:val="right"/>
      </w:pPr>
      <w:r>
        <w:t>утвержден</w:t>
      </w:r>
    </w:p>
    <w:p w:rsidR="00531972" w:rsidRDefault="00531972">
      <w:pPr>
        <w:pStyle w:val="ConsPlusNormal"/>
        <w:jc w:val="right"/>
      </w:pPr>
      <w:r>
        <w:t>постановлением</w:t>
      </w:r>
    </w:p>
    <w:p w:rsidR="00531972" w:rsidRDefault="00531972">
      <w:pPr>
        <w:pStyle w:val="ConsPlusNormal"/>
        <w:jc w:val="right"/>
      </w:pPr>
      <w:r>
        <w:t>администрации</w:t>
      </w:r>
    </w:p>
    <w:p w:rsidR="00531972" w:rsidRDefault="00531972">
      <w:pPr>
        <w:pStyle w:val="ConsPlusNormal"/>
        <w:jc w:val="right"/>
      </w:pPr>
      <w:r>
        <w:t>Артемовского</w:t>
      </w:r>
    </w:p>
    <w:p w:rsidR="00531972" w:rsidRDefault="00531972">
      <w:pPr>
        <w:pStyle w:val="ConsPlusNormal"/>
        <w:jc w:val="right"/>
      </w:pPr>
      <w:r>
        <w:t>городского округа</w:t>
      </w:r>
    </w:p>
    <w:p w:rsidR="00531972" w:rsidRDefault="00531972">
      <w:pPr>
        <w:pStyle w:val="ConsPlusNormal"/>
        <w:jc w:val="right"/>
      </w:pPr>
      <w:r>
        <w:lastRenderedPageBreak/>
        <w:t>от 31.03.2023 N 192-па</w:t>
      </w:r>
    </w:p>
    <w:p w:rsidR="00531972" w:rsidRDefault="00531972">
      <w:pPr>
        <w:pStyle w:val="ConsPlusNormal"/>
        <w:jc w:val="both"/>
      </w:pPr>
    </w:p>
    <w:p w:rsidR="00531972" w:rsidRDefault="00531972">
      <w:pPr>
        <w:pStyle w:val="ConsPlusTitle"/>
        <w:jc w:val="center"/>
      </w:pPr>
      <w:bookmarkStart w:id="0" w:name="P36"/>
      <w:bookmarkEnd w:id="0"/>
      <w:r>
        <w:t>АДМИНИСТРАТИВНЫЙ РЕГЛАМЕНТ</w:t>
      </w:r>
    </w:p>
    <w:p w:rsidR="00531972" w:rsidRDefault="00531972">
      <w:pPr>
        <w:pStyle w:val="ConsPlusTitle"/>
        <w:jc w:val="center"/>
      </w:pPr>
      <w:r>
        <w:t>ПРЕДОСТАВЛЕНИЯ МУНИЦИПАЛЬНОЙ УСЛУГИ</w:t>
      </w:r>
    </w:p>
    <w:p w:rsidR="00531972" w:rsidRDefault="00531972">
      <w:pPr>
        <w:pStyle w:val="ConsPlusTitle"/>
        <w:jc w:val="center"/>
      </w:pPr>
      <w:r>
        <w:t>"УТВЕРЖДЕНИЕ СХЕМЫ РАСПОЛОЖЕНИЯ ЗЕМЕЛЬНОГО УЧАСТКА</w:t>
      </w:r>
    </w:p>
    <w:p w:rsidR="00531972" w:rsidRDefault="00531972">
      <w:pPr>
        <w:pStyle w:val="ConsPlusTitle"/>
        <w:jc w:val="center"/>
      </w:pPr>
      <w:r>
        <w:t>ИЛИ ЗЕМЕЛЬНЫХ УЧАСТКОВ НА КАДАСТРОВОМ ПЛАНЕ ТЕРРИТОРИИ"</w:t>
      </w:r>
    </w:p>
    <w:p w:rsidR="00531972" w:rsidRDefault="00531972">
      <w:pPr>
        <w:pStyle w:val="ConsPlusNormal"/>
        <w:jc w:val="both"/>
      </w:pPr>
    </w:p>
    <w:p w:rsidR="00531972" w:rsidRDefault="00531972">
      <w:pPr>
        <w:pStyle w:val="ConsPlusTitle"/>
        <w:jc w:val="center"/>
        <w:outlineLvl w:val="1"/>
      </w:pPr>
      <w:r>
        <w:t>1. Общие положения</w:t>
      </w:r>
    </w:p>
    <w:p w:rsidR="00531972" w:rsidRDefault="00531972">
      <w:pPr>
        <w:pStyle w:val="ConsPlusNormal"/>
        <w:jc w:val="both"/>
      </w:pPr>
    </w:p>
    <w:p w:rsidR="00531972" w:rsidRDefault="00531972">
      <w:pPr>
        <w:pStyle w:val="ConsPlusNormal"/>
        <w:ind w:firstLine="540"/>
        <w:jc w:val="both"/>
      </w:pPr>
      <w:r>
        <w:t>1.1. Предмет регулирования.</w:t>
      </w:r>
    </w:p>
    <w:p w:rsidR="00531972" w:rsidRDefault="00531972">
      <w:pPr>
        <w:pStyle w:val="ConsPlusNormal"/>
        <w:spacing w:before="200"/>
        <w:ind w:firstLine="540"/>
        <w:jc w:val="both"/>
      </w:pPr>
      <w: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Регламент, муниципальная услуга) разработан в целях повышения качества предоставления и доступности муниципальной услуги, определяет стандарт, сроки и последовательность действий (административных процедур) при осуществлении администрацией Артемовского городского округа (далее - Администрация)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Администрации настоящий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муниципальной собственности, между собой и таких земель и (или)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муниципальной собственности.</w:t>
      </w:r>
    </w:p>
    <w:p w:rsidR="00531972" w:rsidRDefault="00531972">
      <w:pPr>
        <w:pStyle w:val="ConsPlusNormal"/>
        <w:spacing w:before="200"/>
        <w:ind w:firstLine="540"/>
        <w:jc w:val="both"/>
      </w:pPr>
      <w:r>
        <w:t>Настоящий Регламент применяется в отношении земельных участков, находящихся в ведении или собственности администрации Артемовского городского округа.</w:t>
      </w:r>
    </w:p>
    <w:p w:rsidR="00531972" w:rsidRDefault="00531972">
      <w:pPr>
        <w:pStyle w:val="ConsPlusNormal"/>
        <w:spacing w:before="200"/>
        <w:ind w:firstLine="540"/>
        <w:jc w:val="both"/>
      </w:pPr>
      <w:r>
        <w:t>1.2. Круг заявителей.</w:t>
      </w:r>
    </w:p>
    <w:p w:rsidR="00531972" w:rsidRDefault="00531972">
      <w:pPr>
        <w:pStyle w:val="ConsPlusNormal"/>
        <w:spacing w:before="200"/>
        <w:ind w:firstLine="540"/>
        <w:jc w:val="both"/>
      </w:pPr>
      <w:r>
        <w:t>Заявителями на получение муниципальной услуги являются физические лица, индивидуальные предприниматели и юридические лица либо их представители, действующие в силу полномочий, основанных на доверенности или иных законных основаниях (далее - заявители).</w:t>
      </w:r>
    </w:p>
    <w:p w:rsidR="00531972" w:rsidRDefault="00531972">
      <w:pPr>
        <w:pStyle w:val="ConsPlusNormal"/>
        <w:spacing w:before="200"/>
        <w:ind w:firstLine="540"/>
        <w:jc w:val="both"/>
      </w:pPr>
      <w:r>
        <w:t>1.3. Требования к порядку информирования о предоставлении муниципальной услуги.</w:t>
      </w:r>
    </w:p>
    <w:p w:rsidR="00531972" w:rsidRDefault="00531972">
      <w:pPr>
        <w:pStyle w:val="ConsPlusNormal"/>
        <w:spacing w:before="200"/>
        <w:ind w:firstLine="540"/>
        <w:jc w:val="both"/>
      </w:pPr>
      <w:r>
        <w:t>1.3.1. Информирование о порядке предоставления муниципальной услуги осуществляется:</w:t>
      </w:r>
    </w:p>
    <w:p w:rsidR="00531972" w:rsidRDefault="00531972">
      <w:pPr>
        <w:pStyle w:val="ConsPlusNormal"/>
        <w:spacing w:before="200"/>
        <w:ind w:firstLine="540"/>
        <w:jc w:val="both"/>
      </w:pPr>
      <w:r>
        <w:t>1) непосредственно при личном приеме заявителя в отделе управления муниципальной собственности администрации Артемовского городского округа, предоставляющего муниципальную услугу (далее - Уполномоченный орган);</w:t>
      </w:r>
    </w:p>
    <w:p w:rsidR="00531972" w:rsidRDefault="00531972">
      <w:pPr>
        <w:pStyle w:val="ConsPlusNormal"/>
        <w:spacing w:before="200"/>
        <w:ind w:firstLine="540"/>
        <w:jc w:val="both"/>
      </w:pPr>
      <w:r>
        <w:t>2) по телефону в Уполномоченном органе;</w:t>
      </w:r>
    </w:p>
    <w:p w:rsidR="00531972" w:rsidRDefault="00531972">
      <w:pPr>
        <w:pStyle w:val="ConsPlusNormal"/>
        <w:spacing w:before="200"/>
        <w:ind w:firstLine="540"/>
        <w:jc w:val="both"/>
      </w:pPr>
      <w:r>
        <w:t>3) письменно, в том числе посредством электронной почты, факсимильной связи;</w:t>
      </w:r>
    </w:p>
    <w:p w:rsidR="00531972" w:rsidRDefault="00531972">
      <w:pPr>
        <w:pStyle w:val="ConsPlusNormal"/>
        <w:spacing w:before="200"/>
        <w:ind w:firstLine="540"/>
        <w:jc w:val="both"/>
      </w:pPr>
      <w: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www.gosuslugi.ru (далее - </w:t>
      </w:r>
      <w:proofErr w:type="spellStart"/>
      <w:r>
        <w:t>ЕПГУ</w:t>
      </w:r>
      <w:proofErr w:type="spellEnd"/>
      <w:r>
        <w:t>);</w:t>
      </w:r>
    </w:p>
    <w:p w:rsidR="00531972" w:rsidRDefault="00531972">
      <w:pPr>
        <w:pStyle w:val="ConsPlusNormal"/>
        <w:spacing w:before="200"/>
        <w:ind w:firstLine="540"/>
        <w:jc w:val="both"/>
      </w:pPr>
      <w:r>
        <w:t>5) на официальном сайте Артемовского городского округа: www.artemokrug.ru;</w:t>
      </w:r>
    </w:p>
    <w:p w:rsidR="00531972" w:rsidRDefault="00531972">
      <w:pPr>
        <w:pStyle w:val="ConsPlusNormal"/>
        <w:spacing w:before="200"/>
        <w:ind w:firstLine="540"/>
        <w:jc w:val="both"/>
      </w:pPr>
      <w:r>
        <w:t>6) посредством размещения информации на информационных стендах Уполномоченного органа.</w:t>
      </w:r>
    </w:p>
    <w:p w:rsidR="00531972" w:rsidRDefault="00531972">
      <w:pPr>
        <w:pStyle w:val="ConsPlusNormal"/>
        <w:spacing w:before="200"/>
        <w:ind w:firstLine="540"/>
        <w:jc w:val="both"/>
      </w:pPr>
      <w:bookmarkStart w:id="1" w:name="P56"/>
      <w:bookmarkEnd w:id="1"/>
      <w:r>
        <w:t>1.3.2. Информирование осуществляется по вопросам, касающимся:</w:t>
      </w:r>
    </w:p>
    <w:p w:rsidR="00531972" w:rsidRDefault="00531972">
      <w:pPr>
        <w:pStyle w:val="ConsPlusNormal"/>
        <w:spacing w:before="200"/>
        <w:ind w:firstLine="540"/>
        <w:jc w:val="both"/>
      </w:pPr>
      <w:r>
        <w:t>способов подачи заявления о предоставлении муниципальной услуги;</w:t>
      </w:r>
    </w:p>
    <w:p w:rsidR="00531972" w:rsidRDefault="00531972">
      <w:pPr>
        <w:pStyle w:val="ConsPlusNormal"/>
        <w:spacing w:before="200"/>
        <w:ind w:firstLine="540"/>
        <w:jc w:val="both"/>
      </w:pPr>
      <w:r>
        <w:t>адреса Уполномоченного органа, обращение в который необходимо для предоставления муниципальной услуги;</w:t>
      </w:r>
    </w:p>
    <w:p w:rsidR="00531972" w:rsidRDefault="00531972">
      <w:pPr>
        <w:pStyle w:val="ConsPlusNormal"/>
        <w:spacing w:before="200"/>
        <w:ind w:firstLine="540"/>
        <w:jc w:val="both"/>
      </w:pPr>
      <w:r>
        <w:lastRenderedPageBreak/>
        <w:t>справочной информации о работе Уполномоченного органа (структурных подразделений Уполномоченного органа);</w:t>
      </w:r>
    </w:p>
    <w:p w:rsidR="00531972" w:rsidRDefault="00531972">
      <w:pPr>
        <w:pStyle w:val="ConsPlusNormal"/>
        <w:spacing w:before="200"/>
        <w:ind w:firstLine="5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31972" w:rsidRDefault="00531972">
      <w:pPr>
        <w:pStyle w:val="ConsPlusNormal"/>
        <w:spacing w:before="200"/>
        <w:ind w:firstLine="540"/>
        <w:jc w:val="both"/>
      </w:pPr>
      <w:r>
        <w:t>порядка и сроков предоставления муниципальной услуги;</w:t>
      </w:r>
    </w:p>
    <w:p w:rsidR="00531972" w:rsidRDefault="00531972">
      <w:pPr>
        <w:pStyle w:val="ConsPlusNormal"/>
        <w:spacing w:before="200"/>
        <w:ind w:firstLine="5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31972" w:rsidRDefault="00531972">
      <w:pPr>
        <w:pStyle w:val="ConsPlusNormal"/>
        <w:spacing w:before="200"/>
        <w:ind w:firstLine="540"/>
        <w:jc w:val="both"/>
      </w:pPr>
      <w:r>
        <w:t>по вопросам предоставления услуг, которые являются необходимыми и обязательными для предоставления муниципальной услуги;</w:t>
      </w:r>
    </w:p>
    <w:p w:rsidR="00531972" w:rsidRDefault="00531972">
      <w:pPr>
        <w:pStyle w:val="ConsPlusNormal"/>
        <w:spacing w:before="20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31972" w:rsidRDefault="00531972">
      <w:pPr>
        <w:pStyle w:val="ConsPlusNormal"/>
        <w:spacing w:before="20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31972" w:rsidRDefault="00531972">
      <w:pPr>
        <w:pStyle w:val="ConsPlusNormal"/>
        <w:spacing w:before="200"/>
        <w:ind w:firstLine="540"/>
        <w:jc w:val="both"/>
      </w:pPr>
      <w:r>
        <w:t>1.3.3.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rsidR="00531972" w:rsidRDefault="00531972">
      <w:pPr>
        <w:pStyle w:val="ConsPlusNormal"/>
        <w:spacing w:before="20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31972" w:rsidRDefault="00531972">
      <w:pPr>
        <w:pStyle w:val="ConsPlusNormal"/>
        <w:spacing w:before="20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31972" w:rsidRDefault="00531972">
      <w:pPr>
        <w:pStyle w:val="ConsPlusNormal"/>
        <w:spacing w:before="200"/>
        <w:ind w:firstLine="540"/>
        <w:jc w:val="both"/>
      </w:pPr>
      <w: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531972" w:rsidRDefault="00531972">
      <w:pPr>
        <w:pStyle w:val="ConsPlusNormal"/>
        <w:spacing w:before="200"/>
        <w:ind w:firstLine="540"/>
        <w:jc w:val="both"/>
      </w:pPr>
      <w:r>
        <w:t>изложить обращение в письменной форме;</w:t>
      </w:r>
    </w:p>
    <w:p w:rsidR="00531972" w:rsidRDefault="00531972">
      <w:pPr>
        <w:pStyle w:val="ConsPlusNormal"/>
        <w:spacing w:before="200"/>
        <w:ind w:firstLine="540"/>
        <w:jc w:val="both"/>
      </w:pPr>
      <w:r>
        <w:t>назначить другое время для консультаций.</w:t>
      </w:r>
    </w:p>
    <w:p w:rsidR="00531972" w:rsidRDefault="00531972">
      <w:pPr>
        <w:pStyle w:val="ConsPlusNormal"/>
        <w:spacing w:before="20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31972" w:rsidRDefault="00531972">
      <w:pPr>
        <w:pStyle w:val="ConsPlusNormal"/>
        <w:spacing w:before="200"/>
        <w:ind w:firstLine="540"/>
        <w:jc w:val="both"/>
      </w:pPr>
      <w:r>
        <w:t>Продолжительность информирования по телефону не должна превышать 10 минут.</w:t>
      </w:r>
    </w:p>
    <w:p w:rsidR="00531972" w:rsidRDefault="00531972">
      <w:pPr>
        <w:pStyle w:val="ConsPlusNormal"/>
        <w:spacing w:before="200"/>
        <w:ind w:firstLine="540"/>
        <w:jc w:val="both"/>
      </w:pPr>
      <w:r>
        <w:t>Информирование осуществляется в соответствии с графиком приема граждан.</w:t>
      </w:r>
    </w:p>
    <w:p w:rsidR="00531972" w:rsidRDefault="00531972">
      <w:pPr>
        <w:pStyle w:val="ConsPlusNormal"/>
        <w:spacing w:before="200"/>
        <w:ind w:firstLine="540"/>
        <w:jc w:val="both"/>
      </w:pPr>
      <w:r>
        <w:t xml:space="preserve">1.4.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заявителю сведения о вопросах, указанных в </w:t>
      </w:r>
      <w:hyperlink w:anchor="P56">
        <w:r>
          <w:rPr>
            <w:color w:val="0000FF"/>
          </w:rPr>
          <w:t>подпункте 1.3.2</w:t>
        </w:r>
      </w:hyperlink>
      <w:r>
        <w:t xml:space="preserve"> настоящего Регламента, в порядке, установленном Федеральным </w:t>
      </w:r>
      <w:hyperlink r:id="rId15">
        <w:r>
          <w:rPr>
            <w:color w:val="0000FF"/>
          </w:rPr>
          <w:t>законом</w:t>
        </w:r>
      </w:hyperlink>
      <w:r>
        <w:t xml:space="preserve"> от 02.05.2006 N 59-ФЗ "О порядке рассмотрения обращений граждан Российской Федерации" (далее - Федеральный закон N 59-ФЗ).</w:t>
      </w:r>
    </w:p>
    <w:p w:rsidR="00531972" w:rsidRDefault="00531972">
      <w:pPr>
        <w:pStyle w:val="ConsPlusNormal"/>
        <w:spacing w:before="200"/>
        <w:ind w:firstLine="540"/>
        <w:jc w:val="both"/>
      </w:pPr>
      <w:r>
        <w:t xml:space="preserve">1.4.1. На </w:t>
      </w:r>
      <w:proofErr w:type="spellStart"/>
      <w:r>
        <w:t>ЕПГУ</w:t>
      </w:r>
      <w:proofErr w:type="spellEnd"/>
      <w:r>
        <w:t xml:space="preserve"> размещаются сведения, предусмотренные </w:t>
      </w:r>
      <w:hyperlink r:id="rId16">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31972" w:rsidRDefault="00531972">
      <w:pPr>
        <w:pStyle w:val="ConsPlusNormal"/>
        <w:spacing w:before="200"/>
        <w:ind w:firstLine="540"/>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1972" w:rsidRDefault="00531972">
      <w:pPr>
        <w:pStyle w:val="ConsPlusNormal"/>
        <w:spacing w:before="200"/>
        <w:ind w:firstLine="540"/>
        <w:jc w:val="both"/>
      </w:pPr>
      <w:r>
        <w:t>1.5. На официальном сайте Артемовского городского округа,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531972" w:rsidRDefault="00531972">
      <w:pPr>
        <w:pStyle w:val="ConsPlusNormal"/>
        <w:spacing w:before="200"/>
        <w:ind w:firstLine="540"/>
        <w:jc w:val="both"/>
      </w:pPr>
      <w:r>
        <w:t>о местонахождении и графике работы Уполномоченного органа и его структурных подразделений, ответственных за предоставление муниципальной услуги;</w:t>
      </w:r>
    </w:p>
    <w:p w:rsidR="00531972" w:rsidRDefault="00531972">
      <w:pPr>
        <w:pStyle w:val="ConsPlusNormal"/>
        <w:spacing w:before="200"/>
        <w:ind w:firstLine="54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31972" w:rsidRDefault="00531972">
      <w:pPr>
        <w:pStyle w:val="ConsPlusNormal"/>
        <w:spacing w:before="200"/>
        <w:ind w:firstLine="540"/>
        <w:jc w:val="both"/>
      </w:pPr>
      <w:r>
        <w:t>адрес официального сайта, а также электронной почты и (или) формы обратной связи Уполномоченного органа в сети Интернет.</w:t>
      </w:r>
    </w:p>
    <w:p w:rsidR="00531972" w:rsidRDefault="00531972">
      <w:pPr>
        <w:pStyle w:val="ConsPlusNormal"/>
        <w:spacing w:before="200"/>
        <w:ind w:firstLine="540"/>
        <w:jc w:val="both"/>
      </w:pPr>
      <w:r>
        <w:t>1.5.1.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Регламент, которые по требованию заявителя предоставляются ему для ознакомления.</w:t>
      </w:r>
    </w:p>
    <w:p w:rsidR="00531972" w:rsidRDefault="00531972">
      <w:pPr>
        <w:pStyle w:val="ConsPlusNormal"/>
        <w:spacing w:before="200"/>
        <w:ind w:firstLine="540"/>
        <w:jc w:val="both"/>
      </w:pPr>
      <w:r>
        <w:t xml:space="preserve">1.5.2.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proofErr w:type="spellStart"/>
      <w:r>
        <w:t>ЕПГУ</w:t>
      </w:r>
      <w:proofErr w:type="spellEnd"/>
      <w: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31972" w:rsidRDefault="00531972">
      <w:pPr>
        <w:pStyle w:val="ConsPlusNormal"/>
        <w:jc w:val="both"/>
      </w:pPr>
    </w:p>
    <w:p w:rsidR="00531972" w:rsidRDefault="00531972">
      <w:pPr>
        <w:pStyle w:val="ConsPlusTitle"/>
        <w:jc w:val="center"/>
        <w:outlineLvl w:val="1"/>
      </w:pPr>
      <w:r>
        <w:t>2. Стандарт предоставления муниципальной услуги</w:t>
      </w:r>
    </w:p>
    <w:p w:rsidR="00531972" w:rsidRDefault="00531972">
      <w:pPr>
        <w:pStyle w:val="ConsPlusNormal"/>
        <w:jc w:val="both"/>
      </w:pPr>
    </w:p>
    <w:p w:rsidR="00531972" w:rsidRDefault="00531972">
      <w:pPr>
        <w:pStyle w:val="ConsPlusNormal"/>
        <w:ind w:firstLine="540"/>
        <w:jc w:val="both"/>
      </w:pPr>
      <w:r>
        <w:t>2.1. Наименование муниципальной услуги: "Утверждение схемы расположения земельного участка или земельных участков на кадастровом плане территории".</w:t>
      </w:r>
    </w:p>
    <w:p w:rsidR="00531972" w:rsidRDefault="00531972">
      <w:pPr>
        <w:pStyle w:val="ConsPlusNormal"/>
        <w:spacing w:before="200"/>
        <w:ind w:firstLine="540"/>
        <w:jc w:val="both"/>
      </w:pPr>
      <w:r>
        <w:t>Наименование органа, предоставляющего муниципальную услугу.</w:t>
      </w:r>
    </w:p>
    <w:p w:rsidR="00531972" w:rsidRDefault="00531972">
      <w:pPr>
        <w:pStyle w:val="ConsPlusNormal"/>
        <w:spacing w:before="200"/>
        <w:ind w:firstLine="540"/>
        <w:jc w:val="both"/>
      </w:pPr>
      <w:r>
        <w:t>Предоставление муниципальной услуги осуществляется муниципальным казенным учреждением управлением муниципальной собственности администрации Артемовского городского округа.</w:t>
      </w:r>
    </w:p>
    <w:p w:rsidR="00531972" w:rsidRDefault="00531972">
      <w:pPr>
        <w:pStyle w:val="ConsPlusNormal"/>
        <w:spacing w:before="200"/>
        <w:ind w:firstLine="540"/>
        <w:jc w:val="both"/>
      </w:pPr>
      <w:bookmarkStart w:id="2" w:name="P90"/>
      <w:bookmarkEnd w:id="2"/>
      <w:r>
        <w:t>2.2. При предоставлении муниципальной услуги Уполномоченный орган взаимодействует с:</w:t>
      </w:r>
    </w:p>
    <w:p w:rsidR="00531972" w:rsidRDefault="00531972">
      <w:pPr>
        <w:pStyle w:val="ConsPlusNormal"/>
        <w:spacing w:before="200"/>
        <w:ind w:firstLine="540"/>
        <w:jc w:val="both"/>
      </w:pPr>
      <w: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31972" w:rsidRDefault="00531972">
      <w:pPr>
        <w:pStyle w:val="ConsPlusNormal"/>
        <w:spacing w:before="200"/>
        <w:ind w:firstLine="540"/>
        <w:jc w:val="both"/>
      </w:pPr>
      <w: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31972" w:rsidRDefault="00531972">
      <w:pPr>
        <w:pStyle w:val="ConsPlusNormal"/>
        <w:spacing w:before="200"/>
        <w:ind w:firstLine="540"/>
        <w:jc w:val="both"/>
      </w:pPr>
      <w:r>
        <w:t>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531972" w:rsidRDefault="00531972">
      <w:pPr>
        <w:pStyle w:val="ConsPlusNormal"/>
        <w:spacing w:before="200"/>
        <w:ind w:firstLine="540"/>
        <w:jc w:val="both"/>
      </w:pPr>
      <w:r>
        <w:t>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1972" w:rsidRDefault="00531972">
      <w:pPr>
        <w:pStyle w:val="ConsPlusNormal"/>
        <w:spacing w:before="200"/>
        <w:ind w:firstLine="540"/>
        <w:jc w:val="both"/>
      </w:pPr>
      <w:bookmarkStart w:id="3" w:name="P95"/>
      <w:bookmarkEnd w:id="3"/>
      <w:r>
        <w:t>2.4. Описание результатов предоставления муниципальной услуги.</w:t>
      </w:r>
    </w:p>
    <w:p w:rsidR="00531972" w:rsidRDefault="00531972">
      <w:pPr>
        <w:pStyle w:val="ConsPlusNormal"/>
        <w:spacing w:before="200"/>
        <w:ind w:firstLine="540"/>
        <w:jc w:val="both"/>
      </w:pPr>
      <w:r>
        <w:t>Результатом предоставления муниципальной услуги является:</w:t>
      </w:r>
    </w:p>
    <w:p w:rsidR="00531972" w:rsidRDefault="00531972">
      <w:pPr>
        <w:pStyle w:val="ConsPlusNormal"/>
        <w:spacing w:before="200"/>
        <w:ind w:firstLine="540"/>
        <w:jc w:val="both"/>
      </w:pPr>
      <w:r>
        <w:t xml:space="preserve">1) </w:t>
      </w:r>
      <w:hyperlink w:anchor="P393">
        <w:r>
          <w:rPr>
            <w:color w:val="0000FF"/>
          </w:rPr>
          <w:t>решение</w:t>
        </w:r>
      </w:hyperlink>
      <w:r>
        <w:t xml:space="preserve"> Уполномоченного органа об утверждении схемы расположения земельного участка или земельных участков на кадастровом плане территории (приложение 1 к настоящему Регламенту);</w:t>
      </w:r>
    </w:p>
    <w:p w:rsidR="00531972" w:rsidRDefault="00531972">
      <w:pPr>
        <w:pStyle w:val="ConsPlusNormal"/>
        <w:spacing w:before="200"/>
        <w:ind w:firstLine="540"/>
        <w:jc w:val="both"/>
      </w:pPr>
      <w:r>
        <w:lastRenderedPageBreak/>
        <w:t xml:space="preserve">2) </w:t>
      </w:r>
      <w:hyperlink w:anchor="P421">
        <w:r>
          <w:rPr>
            <w:color w:val="0000FF"/>
          </w:rPr>
          <w:t>решение</w:t>
        </w:r>
      </w:hyperlink>
      <w:r>
        <w:t xml:space="preserve"> об отказе в утверждении схемы расположения земельного участка или земельных участков на кадастровом плане территории (приложение 2 к настоящему Регламенту).</w:t>
      </w:r>
    </w:p>
    <w:p w:rsidR="00531972" w:rsidRDefault="00531972">
      <w:pPr>
        <w:pStyle w:val="ConsPlusNormal"/>
        <w:spacing w:before="200"/>
        <w:ind w:firstLine="540"/>
        <w:jc w:val="both"/>
      </w:pPr>
      <w:r>
        <w:t>2.5. Срок предоставления муниципальной услуги.</w:t>
      </w:r>
    </w:p>
    <w:p w:rsidR="00531972" w:rsidRDefault="00531972">
      <w:pPr>
        <w:pStyle w:val="ConsPlusNormal"/>
        <w:spacing w:before="200"/>
        <w:ind w:firstLine="540"/>
        <w:jc w:val="both"/>
      </w:pPr>
      <w:r>
        <w:t>2.5.1. Общий срок предоставления муниципальной услуги составляет:</w:t>
      </w:r>
    </w:p>
    <w:p w:rsidR="00531972" w:rsidRDefault="00531972">
      <w:pPr>
        <w:pStyle w:val="ConsPlusNormal"/>
        <w:spacing w:before="200"/>
        <w:ind w:firstLine="540"/>
        <w:jc w:val="both"/>
      </w:pPr>
      <w:r>
        <w:t xml:space="preserve">а) в случае образования земельного участка с целью предоставления без проведения аукциона, а также в случае раздела, объединения, выдела - не более чем 10 дней (срок может быть продлен до 14 дней в соответствии с </w:t>
      </w:r>
      <w:hyperlink r:id="rId17">
        <w:r>
          <w:rPr>
            <w:color w:val="0000FF"/>
          </w:rPr>
          <w:t>Постановлением</w:t>
        </w:r>
      </w:hyperlink>
      <w:r>
        <w:t xml:space="preserve"> Правительства Российской Федерации от 09.04.2022 N 629 "Об особенностях регулирования земельных отношений в Российской Федерации в 2022 году") со дня поступления заявления в Уполномоченный орган. Согласно Земельному </w:t>
      </w:r>
      <w:hyperlink r:id="rId18">
        <w:r>
          <w:rPr>
            <w:color w:val="0000FF"/>
          </w:rPr>
          <w:t>кодексу</w:t>
        </w:r>
      </w:hyperlink>
      <w:r>
        <w:t xml:space="preserve"> Российской Федерации срок предоставления муниципальной услуги в случае образования земельного участка с целью предоставления без проведения аукциона, а также в случае раздела, объединения, выдела может составлять не более чем 30 дней со дня поступления заявления в Уполномоченный орган;</w:t>
      </w:r>
    </w:p>
    <w:p w:rsidR="00531972" w:rsidRDefault="00531972">
      <w:pPr>
        <w:pStyle w:val="ConsPlusNormal"/>
        <w:spacing w:before="200"/>
        <w:ind w:firstLine="540"/>
        <w:jc w:val="both"/>
      </w:pPr>
      <w:r>
        <w:t>б)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 не более чем 2 месяца со дня поступления заявления в Уполномоченный орган, без учета приостановления предоставления муниципальной услуги.</w:t>
      </w:r>
    </w:p>
    <w:p w:rsidR="00531972" w:rsidRDefault="00531972">
      <w:pPr>
        <w:pStyle w:val="ConsPlusNormal"/>
        <w:spacing w:before="200"/>
        <w:ind w:firstLine="540"/>
        <w:jc w:val="both"/>
      </w:pPr>
      <w:r>
        <w:t>2.5.2. Срок приостановления муниципальной услуги.</w:t>
      </w:r>
    </w:p>
    <w:p w:rsidR="00531972" w:rsidRDefault="00531972">
      <w:pPr>
        <w:pStyle w:val="ConsPlusNormal"/>
        <w:spacing w:before="20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и направляет такое решение заявителю в течение 5 (пяти) рабочих дней со дня поступления поданного позднее заявления.</w:t>
      </w:r>
    </w:p>
    <w:p w:rsidR="00531972" w:rsidRDefault="00531972">
      <w:pPr>
        <w:pStyle w:val="ConsPlusNormal"/>
        <w:spacing w:before="200"/>
        <w:ind w:firstLine="540"/>
        <w:jc w:val="both"/>
      </w:pPr>
      <w:r>
        <w:t>2.6. Правовые основания для предоставления муниципальной услуги.</w:t>
      </w:r>
    </w:p>
    <w:p w:rsidR="00531972" w:rsidRDefault="00531972">
      <w:pPr>
        <w:pStyle w:val="ConsPlusNormal"/>
        <w:spacing w:before="200"/>
        <w:ind w:firstLine="540"/>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proofErr w:type="spellStart"/>
      <w:r>
        <w:t>ЕПГУ</w:t>
      </w:r>
      <w:proofErr w:type="spellEnd"/>
      <w:r>
        <w:t>, на официальном сайте Артемовского городского округа в сети Интернет: www.artemokrug.ru.</w:t>
      </w:r>
    </w:p>
    <w:p w:rsidR="00531972" w:rsidRDefault="00531972">
      <w:pPr>
        <w:pStyle w:val="ConsPlusNormal"/>
        <w:spacing w:before="200"/>
        <w:ind w:firstLine="540"/>
        <w:jc w:val="both"/>
      </w:pPr>
      <w:bookmarkStart w:id="4" w:name="P107"/>
      <w:bookmarkEnd w:id="4"/>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31972" w:rsidRDefault="00531972">
      <w:pPr>
        <w:pStyle w:val="ConsPlusNormal"/>
        <w:spacing w:before="200"/>
        <w:ind w:firstLine="540"/>
        <w:jc w:val="both"/>
      </w:pPr>
      <w:r>
        <w:t xml:space="preserve">Для получения муниципальной услуги заявитель представляет </w:t>
      </w:r>
      <w:hyperlink w:anchor="P451">
        <w:r>
          <w:rPr>
            <w:color w:val="0000FF"/>
          </w:rPr>
          <w:t>заявление</w:t>
        </w:r>
      </w:hyperlink>
      <w:r>
        <w:t xml:space="preserve"> о предоставлении муниципальной услуги по форме согласно приложению 3 к настоящему Регламенту.</w:t>
      </w:r>
    </w:p>
    <w:p w:rsidR="00531972" w:rsidRDefault="00531972">
      <w:pPr>
        <w:pStyle w:val="ConsPlusNormal"/>
        <w:spacing w:before="200"/>
        <w:ind w:firstLine="540"/>
        <w:jc w:val="both"/>
      </w:pPr>
      <w:r>
        <w:t xml:space="preserve">Обращение за получением муниципальной услуги и предоставление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9">
        <w:r>
          <w:rPr>
            <w:color w:val="0000FF"/>
          </w:rPr>
          <w:t>закона</w:t>
        </w:r>
      </w:hyperlink>
      <w:r>
        <w:t xml:space="preserve"> "Об электронной подписи" и требованиями Федерального </w:t>
      </w:r>
      <w:hyperlink r:id="rId20">
        <w:r>
          <w:rPr>
            <w:color w:val="0000FF"/>
          </w:rPr>
          <w:t>закона</w:t>
        </w:r>
      </w:hyperlink>
      <w:r>
        <w:t xml:space="preserve"> от 27.07.2010 N 210-ФЗ "Об организации предоставления государственных и муниципальных услуг".</w:t>
      </w:r>
    </w:p>
    <w:p w:rsidR="00531972" w:rsidRDefault="00531972">
      <w:pPr>
        <w:pStyle w:val="ConsPlusNormal"/>
        <w:spacing w:before="200"/>
        <w:ind w:firstLine="540"/>
        <w:jc w:val="both"/>
      </w:pPr>
      <w:r>
        <w:t xml:space="preserve">2.7.1. В случае направления заявления посредством </w:t>
      </w:r>
      <w:proofErr w:type="spellStart"/>
      <w:r>
        <w:t>ЕПГУ</w:t>
      </w:r>
      <w:proofErr w:type="spellEnd"/>
      <w:r>
        <w:t xml:space="preserve"> формирование заявления осуществляется путем заполнения интерактивной формы на </w:t>
      </w:r>
      <w:proofErr w:type="spellStart"/>
      <w:r>
        <w:t>ЕПГУ</w:t>
      </w:r>
      <w:proofErr w:type="spellEnd"/>
      <w:r>
        <w:t xml:space="preserve"> без необходимости дополнительной подачи заявления в какой-либо иной форме.</w:t>
      </w:r>
    </w:p>
    <w:p w:rsidR="00531972" w:rsidRDefault="00531972">
      <w:pPr>
        <w:pStyle w:val="ConsPlusNormal"/>
        <w:spacing w:before="20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531972" w:rsidRDefault="00531972">
      <w:pPr>
        <w:pStyle w:val="ConsPlusNormal"/>
        <w:spacing w:before="200"/>
        <w:ind w:firstLine="540"/>
        <w:jc w:val="both"/>
      </w:pPr>
      <w:r>
        <w:t xml:space="preserve">в форме электронного документа в личном кабинете на </w:t>
      </w:r>
      <w:proofErr w:type="spellStart"/>
      <w:r>
        <w:t>ЕПГУ</w:t>
      </w:r>
      <w:proofErr w:type="spellEnd"/>
      <w:r>
        <w:t>;</w:t>
      </w:r>
    </w:p>
    <w:p w:rsidR="00531972" w:rsidRDefault="00531972">
      <w:pPr>
        <w:pStyle w:val="ConsPlusNormal"/>
        <w:spacing w:before="200"/>
        <w:ind w:firstLine="540"/>
        <w:jc w:val="both"/>
      </w:pPr>
      <w:r>
        <w:lastRenderedPageBreak/>
        <w:t>на бумажном носителе в виде распечатанного экземпляра электронного документа в Уполномоченном органе;</w:t>
      </w:r>
    </w:p>
    <w:p w:rsidR="00531972" w:rsidRDefault="00531972">
      <w:pPr>
        <w:pStyle w:val="ConsPlusNormal"/>
        <w:spacing w:before="200"/>
        <w:ind w:firstLine="540"/>
        <w:jc w:val="both"/>
      </w:pPr>
      <w:r>
        <w:t>документ, удостоверяющий личность заявителя, представителя заявителя.</w:t>
      </w:r>
    </w:p>
    <w:p w:rsidR="00531972" w:rsidRDefault="00531972">
      <w:pPr>
        <w:pStyle w:val="ConsPlusNormal"/>
        <w:spacing w:before="200"/>
        <w:ind w:firstLine="540"/>
        <w:jc w:val="both"/>
      </w:pPr>
      <w:r>
        <w:t xml:space="preserve">2.7.2. В случае направления заявления посредством </w:t>
      </w:r>
      <w:proofErr w:type="spellStart"/>
      <w:r>
        <w:t>ЕПГУ</w:t>
      </w:r>
      <w:proofErr w:type="spellEnd"/>
      <w: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w:t>
      </w:r>
      <w:proofErr w:type="spellStart"/>
      <w:r>
        <w:t>ЕСИА</w:t>
      </w:r>
      <w:proofErr w:type="spellEnd"/>
      <w:r>
        <w:t>)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31972" w:rsidRDefault="00531972">
      <w:pPr>
        <w:pStyle w:val="ConsPlusNormal"/>
        <w:spacing w:before="200"/>
        <w:ind w:firstLine="540"/>
        <w:jc w:val="both"/>
      </w:pPr>
      <w:r>
        <w:t>В случае,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rsidR="00531972" w:rsidRDefault="00531972">
      <w:pPr>
        <w:pStyle w:val="ConsPlusNormal"/>
        <w:spacing w:before="200"/>
        <w:ind w:firstLine="540"/>
        <w:jc w:val="both"/>
      </w:pPr>
      <w:r>
        <w:t>2.7.3. Схема расположения земельного участка.</w:t>
      </w:r>
    </w:p>
    <w:p w:rsidR="00531972" w:rsidRDefault="00531972">
      <w:pPr>
        <w:pStyle w:val="ConsPlusNormal"/>
        <w:spacing w:before="200"/>
        <w:ind w:firstLine="540"/>
        <w:jc w:val="both"/>
      </w:pPr>
      <w:r>
        <w:t>2.7.4. Согласие землепользователей, землевладельцев, арендаторов на образование земельных участков.</w:t>
      </w:r>
    </w:p>
    <w:p w:rsidR="00531972" w:rsidRDefault="00531972">
      <w:pPr>
        <w:pStyle w:val="ConsPlusNormal"/>
        <w:spacing w:before="200"/>
        <w:ind w:firstLine="540"/>
        <w:jc w:val="both"/>
      </w:pPr>
      <w: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531972" w:rsidRDefault="00531972">
      <w:pPr>
        <w:pStyle w:val="ConsPlusNormal"/>
        <w:spacing w:before="200"/>
        <w:ind w:firstLine="540"/>
        <w:jc w:val="both"/>
      </w:pPr>
      <w:r>
        <w:t>2.7.5. Согласие залогодержателей исходных земельных участков.</w:t>
      </w:r>
    </w:p>
    <w:p w:rsidR="00531972" w:rsidRDefault="00531972">
      <w:pPr>
        <w:pStyle w:val="ConsPlusNormal"/>
        <w:spacing w:before="200"/>
        <w:ind w:firstLine="540"/>
        <w:jc w:val="both"/>
      </w:pPr>
      <w: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531972" w:rsidRDefault="00531972">
      <w:pPr>
        <w:pStyle w:val="ConsPlusNormal"/>
        <w:spacing w:before="200"/>
        <w:ind w:firstLine="540"/>
        <w:jc w:val="both"/>
      </w:pPr>
      <w:r>
        <w:t>2.7.6.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531972" w:rsidRDefault="00531972">
      <w:pPr>
        <w:pStyle w:val="ConsPlusNormal"/>
        <w:spacing w:before="200"/>
        <w:ind w:firstLine="540"/>
        <w:jc w:val="both"/>
      </w:pPr>
      <w:r>
        <w:t xml:space="preserve">2.7.7. Заявления и прилагаемые документы, указанные в </w:t>
      </w:r>
      <w:hyperlink w:anchor="P107">
        <w:r>
          <w:rPr>
            <w:color w:val="0000FF"/>
          </w:rPr>
          <w:t>пункте 2.7</w:t>
        </w:r>
      </w:hyperlink>
      <w:r>
        <w:t xml:space="preserve"> настоящего Регламента, направляются (подаются) в Уполномоченный орган в электронной форме путем заполнения формы запроса через личный кабинет на </w:t>
      </w:r>
      <w:proofErr w:type="spellStart"/>
      <w:r>
        <w:t>ЕПГУ</w:t>
      </w:r>
      <w:proofErr w:type="spellEnd"/>
      <w:r>
        <w:t>.</w:t>
      </w:r>
    </w:p>
    <w:p w:rsidR="00531972" w:rsidRDefault="00531972">
      <w:pPr>
        <w:pStyle w:val="ConsPlusNormal"/>
        <w:spacing w:before="200"/>
        <w:ind w:firstLine="540"/>
        <w:jc w:val="both"/>
      </w:pPr>
      <w:bookmarkStart w:id="5" w:name="P124"/>
      <w:bookmarkEnd w:id="5"/>
      <w: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531972" w:rsidRDefault="00531972">
      <w:pPr>
        <w:pStyle w:val="ConsPlusNormal"/>
        <w:spacing w:before="200"/>
        <w:ind w:firstLine="540"/>
        <w:jc w:val="both"/>
      </w:pPr>
      <w:r>
        <w:t>2.8.1. Выписка из Единого государственного реестра юридических лиц - в случае подачи заявления юридическим лицом.</w:t>
      </w:r>
    </w:p>
    <w:p w:rsidR="00531972" w:rsidRDefault="00531972">
      <w:pPr>
        <w:pStyle w:val="ConsPlusNormal"/>
        <w:spacing w:before="200"/>
        <w:ind w:firstLine="540"/>
        <w:jc w:val="both"/>
      </w:pPr>
      <w:r>
        <w:t>2.8.2. Выписка из Единого государственного реестра индивидуальных предпринимателей - в случае подачи заявления индивидуальным предпринимателем.</w:t>
      </w:r>
    </w:p>
    <w:p w:rsidR="00531972" w:rsidRDefault="00531972">
      <w:pPr>
        <w:pStyle w:val="ConsPlusNormal"/>
        <w:spacing w:before="200"/>
        <w:ind w:firstLine="540"/>
        <w:jc w:val="both"/>
      </w:pPr>
      <w:r>
        <w:t>2.8.3. Выписка из Единого государственного реестра недвижимости в отношении земельных участков.</w:t>
      </w:r>
    </w:p>
    <w:p w:rsidR="00531972" w:rsidRDefault="00531972">
      <w:pPr>
        <w:pStyle w:val="ConsPlusNormal"/>
        <w:spacing w:before="200"/>
        <w:ind w:firstLine="540"/>
        <w:jc w:val="both"/>
      </w:pPr>
      <w:r>
        <w:t>2.8.4.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31972" w:rsidRDefault="00531972">
      <w:pPr>
        <w:pStyle w:val="ConsPlusNormal"/>
        <w:spacing w:before="200"/>
        <w:ind w:firstLine="540"/>
        <w:jc w:val="both"/>
      </w:pPr>
      <w:r>
        <w:t>2.9. При предоставлении муниципальной услуги запрещается требовать от заявителя:</w:t>
      </w:r>
    </w:p>
    <w:p w:rsidR="00531972" w:rsidRDefault="00531972">
      <w:pPr>
        <w:pStyle w:val="ConsPlusNormal"/>
        <w:spacing w:before="200"/>
        <w:ind w:firstLine="540"/>
        <w:jc w:val="both"/>
      </w:pPr>
      <w:r>
        <w:t>2.9.1.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1972" w:rsidRDefault="00531972">
      <w:pPr>
        <w:pStyle w:val="ConsPlusNormal"/>
        <w:spacing w:before="200"/>
        <w:ind w:firstLine="540"/>
        <w:jc w:val="both"/>
      </w:pPr>
      <w:r>
        <w:t xml:space="preserve">2.9.2. Представления документов и информации, которые в соответствии с нормативными правовыми актами Российской Федерации и Приморского края, муниципальными правовыми актами администрации Артемовского городского округа находятся в распоряжении органов, </w:t>
      </w:r>
      <w:r>
        <w:lastRenderedPageBreak/>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27.10.2010 N 210-ФЗ "Об организации предоставления государственных и муниципальных услуг" (далее - Федеральный закон N 210-ФЗ).</w:t>
      </w:r>
    </w:p>
    <w:p w:rsidR="00531972" w:rsidRDefault="00531972">
      <w:pPr>
        <w:pStyle w:val="ConsPlusNormal"/>
        <w:spacing w:before="200"/>
        <w:ind w:firstLine="540"/>
        <w:jc w:val="both"/>
      </w:pPr>
      <w:r>
        <w:t>2.9.3.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1972" w:rsidRDefault="00531972">
      <w:pPr>
        <w:pStyle w:val="ConsPlusNormal"/>
        <w:spacing w:before="20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1972" w:rsidRDefault="00531972">
      <w:pPr>
        <w:pStyle w:val="ConsPlusNormal"/>
        <w:spacing w:before="20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1972" w:rsidRDefault="00531972">
      <w:pPr>
        <w:pStyle w:val="ConsPlusNormal"/>
        <w:spacing w:before="20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531972" w:rsidRDefault="00531972">
      <w:pPr>
        <w:pStyle w:val="ConsPlusNormal"/>
        <w:spacing w:before="20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специалиста, работника многофункционального центра, работника организации, предусмотренной </w:t>
      </w:r>
      <w:hyperlink r:id="rId2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531972" w:rsidRDefault="00531972">
      <w:pPr>
        <w:pStyle w:val="ConsPlusNormal"/>
        <w:spacing w:before="200"/>
        <w:ind w:firstLine="540"/>
        <w:jc w:val="both"/>
      </w:pPr>
      <w:bookmarkStart w:id="6" w:name="P137"/>
      <w:bookmarkEnd w:id="6"/>
      <w:r>
        <w:t>2.10. Исчерпывающий перечень оснований для отказа в приеме документов, необходимых для предоставления муниципальной услуги.</w:t>
      </w:r>
    </w:p>
    <w:p w:rsidR="00531972" w:rsidRDefault="00531972">
      <w:pPr>
        <w:pStyle w:val="ConsPlusNormal"/>
        <w:spacing w:before="200"/>
        <w:ind w:firstLine="540"/>
        <w:jc w:val="both"/>
      </w:pPr>
      <w:r>
        <w:t>Основаниями для отказа в приеме к рассмотрению документов, необходимых для предоставления муниципальной услуги, являются:</w:t>
      </w:r>
    </w:p>
    <w:p w:rsidR="00531972" w:rsidRDefault="00531972">
      <w:pPr>
        <w:pStyle w:val="ConsPlusNormal"/>
        <w:spacing w:before="200"/>
        <w:ind w:firstLine="540"/>
        <w:jc w:val="both"/>
      </w:pPr>
      <w:r>
        <w:t>2.10.1. Обращение с заявлением ненадлежащего лица.</w:t>
      </w:r>
    </w:p>
    <w:p w:rsidR="00531972" w:rsidRDefault="00531972">
      <w:pPr>
        <w:pStyle w:val="ConsPlusNormal"/>
        <w:spacing w:before="200"/>
        <w:ind w:firstLine="540"/>
        <w:jc w:val="both"/>
      </w:pPr>
      <w:r>
        <w:t xml:space="preserve">2.10.2. Неполное заполнение полей в форме заявления, в том числе в интерактивной форме заявления на </w:t>
      </w:r>
      <w:proofErr w:type="spellStart"/>
      <w:r>
        <w:t>ЕПГУ</w:t>
      </w:r>
      <w:proofErr w:type="spellEnd"/>
      <w:r>
        <w:t>.</w:t>
      </w:r>
    </w:p>
    <w:p w:rsidR="00531972" w:rsidRDefault="00531972">
      <w:pPr>
        <w:pStyle w:val="ConsPlusNormal"/>
        <w:spacing w:before="200"/>
        <w:ind w:firstLine="540"/>
        <w:jc w:val="both"/>
      </w:pPr>
      <w:r>
        <w:t>2.10.3.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31972" w:rsidRDefault="00531972">
      <w:pPr>
        <w:pStyle w:val="ConsPlusNormal"/>
        <w:spacing w:before="200"/>
        <w:ind w:firstLine="540"/>
        <w:jc w:val="both"/>
      </w:pPr>
      <w:r>
        <w:t>2.10.4.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1972" w:rsidRDefault="00531972">
      <w:pPr>
        <w:pStyle w:val="ConsPlusNormal"/>
        <w:spacing w:before="200"/>
        <w:ind w:firstLine="540"/>
        <w:jc w:val="both"/>
      </w:pPr>
      <w:r>
        <w:t>2.10.5.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31972" w:rsidRDefault="00531972">
      <w:pPr>
        <w:pStyle w:val="ConsPlusNormal"/>
        <w:spacing w:before="200"/>
        <w:ind w:firstLine="540"/>
        <w:jc w:val="both"/>
      </w:pPr>
      <w:r>
        <w:t>2.10.6.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1972" w:rsidRDefault="00531972">
      <w:pPr>
        <w:pStyle w:val="ConsPlusNormal"/>
        <w:spacing w:before="200"/>
        <w:ind w:firstLine="540"/>
        <w:jc w:val="both"/>
      </w:pPr>
      <w:r>
        <w:t>2.10.7. Наличие противоречивых сведений в заявлении и приложенных к нему документах.</w:t>
      </w:r>
    </w:p>
    <w:p w:rsidR="00531972" w:rsidRDefault="00531972">
      <w:pPr>
        <w:pStyle w:val="ConsPlusNormal"/>
        <w:spacing w:before="200"/>
        <w:ind w:firstLine="540"/>
        <w:jc w:val="both"/>
      </w:pPr>
      <w:r>
        <w:t>2.10.8. Заявление подано в орган государственной власти, орган местного самоуправления, в полномочия которых не входит предоставление услуги.</w:t>
      </w:r>
    </w:p>
    <w:p w:rsidR="00531972" w:rsidRDefault="00531972">
      <w:pPr>
        <w:pStyle w:val="ConsPlusNormal"/>
        <w:spacing w:before="200"/>
        <w:ind w:firstLine="540"/>
        <w:jc w:val="both"/>
      </w:pPr>
      <w:r>
        <w:t xml:space="preserve">2.10.9. Решение об отказе в приеме документов, необходимых для предоставления </w:t>
      </w:r>
      <w:r>
        <w:lastRenderedPageBreak/>
        <w:t xml:space="preserve">муниципальной услуги, по </w:t>
      </w:r>
      <w:hyperlink w:anchor="P662">
        <w:r>
          <w:rPr>
            <w:color w:val="0000FF"/>
          </w:rPr>
          <w:t>форме</w:t>
        </w:r>
      </w:hyperlink>
      <w:r>
        <w:t xml:space="preserve">, приведенной в приложении 4 к настоящему Регламенту, направляется в личный кабинет заявителя на </w:t>
      </w:r>
      <w:proofErr w:type="spellStart"/>
      <w:r>
        <w:t>ЕПГУ</w:t>
      </w:r>
      <w:proofErr w:type="spellEnd"/>
      <w:r>
        <w:t xml:space="preserve"> не позднее первого рабочего дня, следующего за днем подачи заявления.</w:t>
      </w:r>
    </w:p>
    <w:p w:rsidR="00531972" w:rsidRDefault="00531972">
      <w:pPr>
        <w:pStyle w:val="ConsPlusNormal"/>
        <w:spacing w:before="200"/>
        <w:ind w:firstLine="540"/>
        <w:jc w:val="both"/>
      </w:pPr>
      <w:r>
        <w:t>2.10.10.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31972" w:rsidRDefault="00531972">
      <w:pPr>
        <w:pStyle w:val="ConsPlusNormal"/>
        <w:spacing w:before="200"/>
        <w:ind w:firstLine="540"/>
        <w:jc w:val="both"/>
      </w:pPr>
      <w:r>
        <w:t>2.11. Исчерпывающий перечень оснований для приостановления или отказа в предоставлении муниципальной услуги.</w:t>
      </w:r>
    </w:p>
    <w:p w:rsidR="00531972" w:rsidRDefault="00531972">
      <w:pPr>
        <w:pStyle w:val="ConsPlusNormal"/>
        <w:spacing w:before="200"/>
        <w:ind w:firstLine="540"/>
        <w:jc w:val="both"/>
      </w:pPr>
      <w:r>
        <w:t>2.11.1. Срок приостановления муниципальной услуги.</w:t>
      </w:r>
    </w:p>
    <w:p w:rsidR="00531972" w:rsidRDefault="00531972">
      <w:pPr>
        <w:pStyle w:val="ConsPlusNormal"/>
        <w:spacing w:before="20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и направляет такое решение заявителю в течение 5 (пяти) рабочих дней со дня поступления поданного позднее заявления.</w:t>
      </w:r>
    </w:p>
    <w:p w:rsidR="00531972" w:rsidRDefault="00531972">
      <w:pPr>
        <w:pStyle w:val="ConsPlusNormal"/>
        <w:spacing w:before="200"/>
        <w:ind w:firstLine="540"/>
        <w:jc w:val="both"/>
      </w:pPr>
      <w:r>
        <w:t>2.11.2. Основания для отказа в предоставлении муниципальной услуги.</w:t>
      </w:r>
    </w:p>
    <w:p w:rsidR="00531972" w:rsidRDefault="00531972">
      <w:pPr>
        <w:pStyle w:val="ConsPlusNormal"/>
        <w:spacing w:before="200"/>
        <w:ind w:firstLine="540"/>
        <w:jc w:val="both"/>
      </w:pPr>
      <w:r>
        <w:t xml:space="preserve">В соответствии с </w:t>
      </w:r>
      <w:hyperlink r:id="rId23">
        <w:r>
          <w:rPr>
            <w:color w:val="0000FF"/>
          </w:rPr>
          <w:t>пунктом 12 статьи 11.10</w:t>
        </w:r>
      </w:hyperlink>
      <w:r>
        <w:t xml:space="preserve"> Земельного кодекса Российской Федерации схема расположения земельного участка не соответствует форме, формату или требованиям к ее подготовке, которые установлены </w:t>
      </w:r>
      <w:hyperlink r:id="rId24">
        <w:r>
          <w:rPr>
            <w:color w:val="0000FF"/>
          </w:rPr>
          <w:t>приказом</w:t>
        </w:r>
      </w:hyperlink>
      <w:r>
        <w:t xml:space="preserve"> </w:t>
      </w:r>
      <w:proofErr w:type="spellStart"/>
      <w:r>
        <w:t>Росреестра</w:t>
      </w:r>
      <w:proofErr w:type="spellEnd"/>
      <w:r>
        <w:t xml:space="preserve">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31972" w:rsidRDefault="00531972">
      <w:pPr>
        <w:pStyle w:val="ConsPlusNormal"/>
        <w:spacing w:before="200"/>
        <w:ind w:firstLine="540"/>
        <w:jc w:val="both"/>
      </w:pPr>
      <w:r>
        <w:t xml:space="preserve">2.11.3. В соответствии с </w:t>
      </w:r>
      <w:hyperlink r:id="rId25">
        <w:r>
          <w:rPr>
            <w:color w:val="0000FF"/>
          </w:rPr>
          <w:t>подпунктом 2 пункта 16 статьи 11.10</w:t>
        </w:r>
      </w:hyperlink>
      <w:r>
        <w:t xml:space="preserve">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31972" w:rsidRDefault="00531972">
      <w:pPr>
        <w:pStyle w:val="ConsPlusNormal"/>
        <w:spacing w:before="200"/>
        <w:ind w:firstLine="540"/>
        <w:jc w:val="both"/>
      </w:pPr>
      <w:r>
        <w:t xml:space="preserve">2.11.4. В соответствии с </w:t>
      </w:r>
      <w:hyperlink r:id="rId26">
        <w:r>
          <w:rPr>
            <w:color w:val="0000FF"/>
          </w:rPr>
          <w:t>подпунктом 3 пункта 16 статьи 11.10</w:t>
        </w:r>
      </w:hyperlink>
      <w:r>
        <w:t xml:space="preserve">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w:t>
      </w:r>
      <w:hyperlink r:id="rId27">
        <w:r>
          <w:rPr>
            <w:color w:val="0000FF"/>
          </w:rPr>
          <w:t>статье 11.9</w:t>
        </w:r>
      </w:hyperlink>
      <w:r>
        <w:t xml:space="preserve"> Земельного кодекса Российской Федерации.</w:t>
      </w:r>
    </w:p>
    <w:p w:rsidR="00531972" w:rsidRDefault="00531972">
      <w:pPr>
        <w:pStyle w:val="ConsPlusNormal"/>
        <w:spacing w:before="200"/>
        <w:ind w:firstLine="540"/>
        <w:jc w:val="both"/>
      </w:pPr>
      <w:r>
        <w:t xml:space="preserve">2.11.5. В соответствии с </w:t>
      </w:r>
      <w:hyperlink r:id="rId28">
        <w:r>
          <w:rPr>
            <w:color w:val="0000FF"/>
          </w:rPr>
          <w:t>подпунктом 4 пункта 16 статьи 11.10</w:t>
        </w:r>
      </w:hyperlink>
      <w:r>
        <w:t xml:space="preserve">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31972" w:rsidRDefault="00531972">
      <w:pPr>
        <w:pStyle w:val="ConsPlusNormal"/>
        <w:spacing w:before="200"/>
        <w:ind w:firstLine="540"/>
        <w:jc w:val="both"/>
      </w:pPr>
      <w:r>
        <w:t xml:space="preserve">2.11.6. В соответствии с </w:t>
      </w:r>
      <w:hyperlink r:id="rId29">
        <w:r>
          <w:rPr>
            <w:color w:val="0000FF"/>
          </w:rPr>
          <w:t>подпунктом 5 пункта 16 статьи 11.10</w:t>
        </w:r>
      </w:hyperlink>
      <w:r>
        <w:t xml:space="preserve">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31972" w:rsidRDefault="00531972">
      <w:pPr>
        <w:pStyle w:val="ConsPlusNormal"/>
        <w:spacing w:before="200"/>
        <w:ind w:firstLine="540"/>
        <w:jc w:val="both"/>
      </w:pPr>
      <w:r>
        <w:t xml:space="preserve">2.11.7. Не представлено в письменной форме согласие лиц, указанных в </w:t>
      </w:r>
      <w:hyperlink r:id="rId30">
        <w:r>
          <w:rPr>
            <w:color w:val="0000FF"/>
          </w:rPr>
          <w:t>пункте 4 статьи 11.2</w:t>
        </w:r>
      </w:hyperlink>
      <w:r>
        <w:t xml:space="preserve"> Земельного кодекса Российской Федерации.</w:t>
      </w:r>
    </w:p>
    <w:p w:rsidR="00531972" w:rsidRDefault="00531972">
      <w:pPr>
        <w:pStyle w:val="ConsPlusNormal"/>
        <w:spacing w:before="200"/>
        <w:ind w:firstLine="540"/>
        <w:jc w:val="both"/>
      </w:pPr>
      <w:r>
        <w:t>2.11.8.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31972" w:rsidRDefault="00531972">
      <w:pPr>
        <w:pStyle w:val="ConsPlusNormal"/>
        <w:spacing w:before="200"/>
        <w:ind w:firstLine="540"/>
        <w:jc w:val="both"/>
      </w:pPr>
      <w:r>
        <w:lastRenderedPageBreak/>
        <w:t>2.11.9.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531972" w:rsidRDefault="00531972">
      <w:pPr>
        <w:pStyle w:val="ConsPlusNormal"/>
        <w:spacing w:before="200"/>
        <w:ind w:firstLine="540"/>
        <w:jc w:val="both"/>
      </w:pPr>
      <w: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31972" w:rsidRDefault="00531972">
      <w:pPr>
        <w:pStyle w:val="ConsPlusNormal"/>
        <w:spacing w:before="200"/>
        <w:ind w:firstLine="540"/>
        <w:jc w:val="both"/>
      </w:pPr>
      <w:r>
        <w:t>2.13. Порядок, размер и основания взимания государственной пошлины или иной оплаты, взимаемой за предоставление муниципальной услуги.</w:t>
      </w:r>
    </w:p>
    <w:p w:rsidR="00531972" w:rsidRDefault="00531972">
      <w:pPr>
        <w:pStyle w:val="ConsPlusNormal"/>
        <w:spacing w:before="200"/>
        <w:ind w:firstLine="540"/>
        <w:jc w:val="both"/>
      </w:pPr>
      <w:r>
        <w:t>Предоставление муниципальной услуги осуществляется бесплатно.</w:t>
      </w:r>
    </w:p>
    <w:p w:rsidR="00531972" w:rsidRDefault="00531972">
      <w:pPr>
        <w:pStyle w:val="ConsPlusNormal"/>
        <w:spacing w:before="200"/>
        <w:ind w:firstLine="540"/>
        <w:jc w:val="both"/>
      </w:pPr>
      <w: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устанавливаются в соответствии со </w:t>
      </w:r>
      <w:hyperlink r:id="rId31">
        <w:r>
          <w:rPr>
            <w:color w:val="0000FF"/>
          </w:rPr>
          <w:t>статьей 9</w:t>
        </w:r>
      </w:hyperlink>
      <w:r>
        <w:t xml:space="preserve"> Федерального закона N 210-ФЗ.</w:t>
      </w:r>
    </w:p>
    <w:p w:rsidR="00531972" w:rsidRDefault="00531972">
      <w:pPr>
        <w:pStyle w:val="ConsPlusNormal"/>
        <w:spacing w:before="200"/>
        <w:ind w:firstLine="540"/>
        <w:jc w:val="both"/>
      </w:pPr>
      <w: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1972" w:rsidRDefault="00531972">
      <w:pPr>
        <w:pStyle w:val="ConsPlusNormal"/>
        <w:spacing w:before="200"/>
        <w:ind w:firstLine="5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31972" w:rsidRDefault="00531972">
      <w:pPr>
        <w:pStyle w:val="ConsPlusNormal"/>
        <w:spacing w:before="200"/>
        <w:ind w:firstLine="540"/>
        <w:jc w:val="both"/>
      </w:pPr>
      <w:r>
        <w:t>2.15. Срок и порядок регистрации запроса заявителя о предоставлении муниципальной услуги, в том числе в электронной форме.</w:t>
      </w:r>
    </w:p>
    <w:p w:rsidR="00531972" w:rsidRDefault="00531972">
      <w:pPr>
        <w:pStyle w:val="ConsPlusNormal"/>
        <w:spacing w:before="200"/>
        <w:ind w:firstLine="540"/>
        <w:jc w:val="both"/>
      </w:pPr>
      <w:r>
        <w:t>Срок регистрации заявления о предоставлении муниципальной услуги подлежат регистрации в Уполномоченном органе в течение одного рабочего дня со дня получения заявления и документов, необходимых для предоставления муниципальной услуги.</w:t>
      </w:r>
    </w:p>
    <w:p w:rsidR="00531972" w:rsidRDefault="00531972">
      <w:pPr>
        <w:pStyle w:val="ConsPlusNormal"/>
        <w:spacing w:before="200"/>
        <w:ind w:firstLine="540"/>
        <w:jc w:val="both"/>
      </w:pPr>
      <w:r>
        <w:t>2.16. Требования к помещениям, в которых предоставляется муниципальная услуга.</w:t>
      </w:r>
    </w:p>
    <w:p w:rsidR="00531972" w:rsidRDefault="00531972">
      <w:pPr>
        <w:pStyle w:val="ConsPlusNormal"/>
        <w:spacing w:before="200"/>
        <w:ind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31972" w:rsidRDefault="00531972">
      <w:pPr>
        <w:pStyle w:val="ConsPlusNormal"/>
        <w:spacing w:before="20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31972" w:rsidRDefault="00531972">
      <w:pPr>
        <w:pStyle w:val="ConsPlusNormal"/>
        <w:spacing w:before="200"/>
        <w:ind w:firstLine="5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proofErr w:type="spellStart"/>
      <w:r>
        <w:t>II</w:t>
      </w:r>
      <w:proofErr w:type="spellEnd"/>
      <w:r>
        <w:t xml:space="preserve"> группы, а также инвалидами </w:t>
      </w:r>
      <w:proofErr w:type="spellStart"/>
      <w:r>
        <w:t>III</w:t>
      </w:r>
      <w:proofErr w:type="spellEnd"/>
      <w: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31972" w:rsidRDefault="00531972">
      <w:pPr>
        <w:pStyle w:val="ConsPlusNormal"/>
        <w:spacing w:before="20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31972" w:rsidRDefault="00531972">
      <w:pPr>
        <w:pStyle w:val="ConsPlusNormal"/>
        <w:spacing w:before="200"/>
        <w:ind w:firstLine="540"/>
        <w:jc w:val="both"/>
      </w:pPr>
      <w:r>
        <w:t>Центральный вход в здание администрации Артемовского городского округа должен быть оборудован информационной табличкой (вывеской), содержащей информацию:</w:t>
      </w:r>
    </w:p>
    <w:p w:rsidR="00531972" w:rsidRDefault="00531972">
      <w:pPr>
        <w:pStyle w:val="ConsPlusNormal"/>
        <w:spacing w:before="200"/>
        <w:ind w:firstLine="540"/>
        <w:jc w:val="both"/>
      </w:pPr>
      <w:r>
        <w:t>наименование;</w:t>
      </w:r>
    </w:p>
    <w:p w:rsidR="00531972" w:rsidRDefault="00531972">
      <w:pPr>
        <w:pStyle w:val="ConsPlusNormal"/>
        <w:spacing w:before="200"/>
        <w:ind w:firstLine="540"/>
        <w:jc w:val="both"/>
      </w:pPr>
      <w:r>
        <w:lastRenderedPageBreak/>
        <w:t>местонахождение и юридический адрес;</w:t>
      </w:r>
    </w:p>
    <w:p w:rsidR="00531972" w:rsidRDefault="00531972">
      <w:pPr>
        <w:pStyle w:val="ConsPlusNormal"/>
        <w:spacing w:before="200"/>
        <w:ind w:firstLine="540"/>
        <w:jc w:val="both"/>
      </w:pPr>
      <w:r>
        <w:t>режим работы;</w:t>
      </w:r>
    </w:p>
    <w:p w:rsidR="00531972" w:rsidRDefault="00531972">
      <w:pPr>
        <w:pStyle w:val="ConsPlusNormal"/>
        <w:spacing w:before="200"/>
        <w:ind w:firstLine="540"/>
        <w:jc w:val="both"/>
      </w:pPr>
      <w:r>
        <w:t>график приема;</w:t>
      </w:r>
    </w:p>
    <w:p w:rsidR="00531972" w:rsidRDefault="00531972">
      <w:pPr>
        <w:pStyle w:val="ConsPlusNormal"/>
        <w:spacing w:before="200"/>
        <w:ind w:firstLine="540"/>
        <w:jc w:val="both"/>
      </w:pPr>
      <w:r>
        <w:t>номера телефонов для справок.</w:t>
      </w:r>
    </w:p>
    <w:p w:rsidR="00531972" w:rsidRDefault="00531972">
      <w:pPr>
        <w:pStyle w:val="ConsPlusNormal"/>
        <w:spacing w:before="20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531972" w:rsidRDefault="00531972">
      <w:pPr>
        <w:pStyle w:val="ConsPlusNormal"/>
        <w:spacing w:before="200"/>
        <w:ind w:firstLine="540"/>
        <w:jc w:val="both"/>
      </w:pPr>
      <w:r>
        <w:t>Помещения, в которых предоставляется муниципальная услуга, оснащаются:</w:t>
      </w:r>
    </w:p>
    <w:p w:rsidR="00531972" w:rsidRDefault="00531972">
      <w:pPr>
        <w:pStyle w:val="ConsPlusNormal"/>
        <w:spacing w:before="200"/>
        <w:ind w:firstLine="540"/>
        <w:jc w:val="both"/>
      </w:pPr>
      <w:r>
        <w:t>противопожарной системой и средствами пожаротушения;</w:t>
      </w:r>
    </w:p>
    <w:p w:rsidR="00531972" w:rsidRDefault="00531972">
      <w:pPr>
        <w:pStyle w:val="ConsPlusNormal"/>
        <w:spacing w:before="200"/>
        <w:ind w:firstLine="540"/>
        <w:jc w:val="both"/>
      </w:pPr>
      <w:r>
        <w:t>системой оповещения о возникновении чрезвычайной ситуации;</w:t>
      </w:r>
    </w:p>
    <w:p w:rsidR="00531972" w:rsidRDefault="00531972">
      <w:pPr>
        <w:pStyle w:val="ConsPlusNormal"/>
        <w:spacing w:before="200"/>
        <w:ind w:firstLine="540"/>
        <w:jc w:val="both"/>
      </w:pPr>
      <w:r>
        <w:t>средствами оказания первой медицинской помощи;</w:t>
      </w:r>
    </w:p>
    <w:p w:rsidR="00531972" w:rsidRDefault="00531972">
      <w:pPr>
        <w:pStyle w:val="ConsPlusNormal"/>
        <w:spacing w:before="200"/>
        <w:ind w:firstLine="540"/>
        <w:jc w:val="both"/>
      </w:pPr>
      <w:r>
        <w:t>туалетными комнатами для посетителей.</w:t>
      </w:r>
    </w:p>
    <w:p w:rsidR="00531972" w:rsidRDefault="00531972">
      <w:pPr>
        <w:pStyle w:val="ConsPlusNormal"/>
        <w:spacing w:before="200"/>
        <w:ind w:firstLine="540"/>
        <w:jc w:val="both"/>
      </w:pPr>
      <w:r>
        <w:t>Зал 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31972" w:rsidRDefault="00531972">
      <w:pPr>
        <w:pStyle w:val="ConsPlusNormal"/>
        <w:spacing w:before="20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31972" w:rsidRDefault="00531972">
      <w:pPr>
        <w:pStyle w:val="ConsPlusNormal"/>
        <w:spacing w:before="20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531972" w:rsidRDefault="00531972">
      <w:pPr>
        <w:pStyle w:val="ConsPlusNormal"/>
        <w:spacing w:before="200"/>
        <w:ind w:firstLine="540"/>
        <w:jc w:val="both"/>
      </w:pPr>
      <w:r>
        <w:t>Места приема заявителей оборудуются информационными табличками (вывесками) с указанием:</w:t>
      </w:r>
    </w:p>
    <w:p w:rsidR="00531972" w:rsidRDefault="00531972">
      <w:pPr>
        <w:pStyle w:val="ConsPlusNormal"/>
        <w:spacing w:before="200"/>
        <w:ind w:firstLine="540"/>
        <w:jc w:val="both"/>
      </w:pPr>
      <w:r>
        <w:t>номера кабинета и наименования отдела;</w:t>
      </w:r>
    </w:p>
    <w:p w:rsidR="00531972" w:rsidRDefault="00531972">
      <w:pPr>
        <w:pStyle w:val="ConsPlusNormal"/>
        <w:spacing w:before="200"/>
        <w:ind w:firstLine="540"/>
        <w:jc w:val="both"/>
      </w:pPr>
      <w:r>
        <w:t>фамилии, имени и отчества (последнее - при наличии), должности лица, ответственного за прием документов;</w:t>
      </w:r>
    </w:p>
    <w:p w:rsidR="00531972" w:rsidRDefault="00531972">
      <w:pPr>
        <w:pStyle w:val="ConsPlusNormal"/>
        <w:spacing w:before="200"/>
        <w:ind w:firstLine="540"/>
        <w:jc w:val="both"/>
      </w:pPr>
      <w:r>
        <w:t>графика приема заявителей.</w:t>
      </w:r>
    </w:p>
    <w:p w:rsidR="00531972" w:rsidRDefault="00531972">
      <w:pPr>
        <w:pStyle w:val="ConsPlusNormal"/>
        <w:spacing w:before="200"/>
        <w:ind w:firstLine="540"/>
        <w:jc w:val="both"/>
      </w:pPr>
      <w: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31972" w:rsidRDefault="00531972">
      <w:pPr>
        <w:pStyle w:val="ConsPlusNormal"/>
        <w:spacing w:before="20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31972" w:rsidRDefault="00531972">
      <w:pPr>
        <w:pStyle w:val="ConsPlusNormal"/>
        <w:spacing w:before="200"/>
        <w:ind w:firstLine="540"/>
        <w:jc w:val="both"/>
      </w:pPr>
      <w:r>
        <w:t>При предоставлении муниципальной услуги инвалидам обеспечиваются:</w:t>
      </w:r>
    </w:p>
    <w:p w:rsidR="00531972" w:rsidRDefault="00531972">
      <w:pPr>
        <w:pStyle w:val="ConsPlusNormal"/>
        <w:spacing w:before="200"/>
        <w:ind w:firstLine="540"/>
        <w:jc w:val="both"/>
      </w:pPr>
      <w:r>
        <w:t>возможность беспрепятственного доступа к объекту (зданию, помещению), в котором предоставляется муниципальная услуга;</w:t>
      </w:r>
    </w:p>
    <w:p w:rsidR="00531972" w:rsidRDefault="00531972">
      <w:pPr>
        <w:pStyle w:val="ConsPlusNormal"/>
        <w:spacing w:before="200"/>
        <w:ind w:firstLine="5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31972" w:rsidRDefault="00531972">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531972" w:rsidRDefault="00531972">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31972" w:rsidRDefault="00531972">
      <w:pPr>
        <w:pStyle w:val="ConsPlusNormal"/>
        <w:spacing w:before="200"/>
        <w:ind w:firstLine="540"/>
        <w:jc w:val="both"/>
      </w:pPr>
      <w: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31972" w:rsidRDefault="00531972">
      <w:pPr>
        <w:pStyle w:val="ConsPlusNormal"/>
        <w:spacing w:before="20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531972" w:rsidRDefault="00531972">
      <w:pPr>
        <w:pStyle w:val="ConsPlusNormal"/>
        <w:spacing w:before="200"/>
        <w:ind w:firstLine="540"/>
        <w:jc w:val="both"/>
      </w:pPr>
      <w:r>
        <w:t>допуск собаки-проводника при наличии документа, подтверждающего ее специальное обучение, на объекты (в здания, помещения), в которых предоставляются муниципальные услуги;</w:t>
      </w:r>
    </w:p>
    <w:p w:rsidR="00531972" w:rsidRDefault="00531972">
      <w:pPr>
        <w:pStyle w:val="ConsPlusNormal"/>
        <w:spacing w:before="20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531972" w:rsidRDefault="00531972">
      <w:pPr>
        <w:pStyle w:val="ConsPlusNormal"/>
        <w:spacing w:before="200"/>
        <w:ind w:firstLine="540"/>
        <w:jc w:val="both"/>
      </w:pPr>
      <w:r>
        <w:t>2.17. Показатели доступности и качества муниципальной услуги.</w:t>
      </w:r>
    </w:p>
    <w:p w:rsidR="00531972" w:rsidRDefault="00531972">
      <w:pPr>
        <w:pStyle w:val="ConsPlusNormal"/>
        <w:spacing w:before="200"/>
        <w:ind w:firstLine="540"/>
        <w:jc w:val="both"/>
      </w:pPr>
      <w:r>
        <w:t>Основными показателями доступности предоставления муниципальной услуги являются:</w:t>
      </w:r>
    </w:p>
    <w:p w:rsidR="00531972" w:rsidRDefault="00531972">
      <w:pPr>
        <w:pStyle w:val="ConsPlusNormal"/>
        <w:spacing w:before="200"/>
        <w:ind w:firstLine="540"/>
        <w:jc w:val="both"/>
      </w:pPr>
      <w: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31972" w:rsidRDefault="00531972">
      <w:pPr>
        <w:pStyle w:val="ConsPlusNormal"/>
        <w:spacing w:before="200"/>
        <w:ind w:firstLine="540"/>
        <w:jc w:val="both"/>
      </w:pPr>
      <w:r>
        <w:t xml:space="preserve">2) возможность получения заявителем уведомлений о предоставлении муниципальной услуги с помощью </w:t>
      </w:r>
      <w:proofErr w:type="spellStart"/>
      <w:r>
        <w:t>ЕПГУ</w:t>
      </w:r>
      <w:proofErr w:type="spellEnd"/>
      <w:r>
        <w:t>;</w:t>
      </w:r>
    </w:p>
    <w:p w:rsidR="00531972" w:rsidRDefault="00531972">
      <w:pPr>
        <w:pStyle w:val="ConsPlusNormal"/>
        <w:spacing w:before="200"/>
        <w:ind w:firstLine="540"/>
        <w:jc w:val="both"/>
      </w:pPr>
      <w: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1972" w:rsidRDefault="00531972">
      <w:pPr>
        <w:pStyle w:val="ConsPlusNormal"/>
        <w:spacing w:before="200"/>
        <w:ind w:firstLine="540"/>
        <w:jc w:val="both"/>
      </w:pPr>
      <w:r>
        <w:t>2.18. Основными показателями качества предоставления муниципальной услуги являются:</w:t>
      </w:r>
    </w:p>
    <w:p w:rsidR="00531972" w:rsidRDefault="00531972">
      <w:pPr>
        <w:pStyle w:val="ConsPlusNormal"/>
        <w:spacing w:before="200"/>
        <w:ind w:firstLine="540"/>
        <w:jc w:val="both"/>
      </w:pPr>
      <w:r>
        <w:t>1) своевременность предоставления муниципальной услуги в соответствии со стандартом ее предоставления, установленным настоящим Регламентом;</w:t>
      </w:r>
    </w:p>
    <w:p w:rsidR="00531972" w:rsidRDefault="00531972">
      <w:pPr>
        <w:pStyle w:val="ConsPlusNormal"/>
        <w:spacing w:before="200"/>
        <w:ind w:firstLine="540"/>
        <w:jc w:val="both"/>
      </w:pPr>
      <w:r>
        <w:t>2) минимально возможное количество взаимодействий гражданина с должностными лицами, участвующими в предоставлении муниципальной услуги;</w:t>
      </w:r>
    </w:p>
    <w:p w:rsidR="00531972" w:rsidRDefault="00531972">
      <w:pPr>
        <w:pStyle w:val="ConsPlusNormal"/>
        <w:spacing w:before="200"/>
        <w:ind w:firstLine="540"/>
        <w:jc w:val="both"/>
      </w:pPr>
      <w:r>
        <w:t>3) отсутствие обоснованных жалоб на действия (бездействие) работников и их некорректное (невнимательное) отношение к заявителям;</w:t>
      </w:r>
    </w:p>
    <w:p w:rsidR="00531972" w:rsidRDefault="00531972">
      <w:pPr>
        <w:pStyle w:val="ConsPlusNormal"/>
        <w:spacing w:before="200"/>
        <w:ind w:firstLine="540"/>
        <w:jc w:val="both"/>
      </w:pPr>
      <w:r>
        <w:t>4) отсутствие нарушений установленных сроков в процессе предоставления муниципальной услуги;</w:t>
      </w:r>
    </w:p>
    <w:p w:rsidR="00531972" w:rsidRDefault="00531972">
      <w:pPr>
        <w:pStyle w:val="ConsPlusNormal"/>
        <w:spacing w:before="200"/>
        <w:ind w:firstLine="540"/>
        <w:jc w:val="both"/>
      </w:pPr>
      <w: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31972" w:rsidRDefault="00531972">
      <w:pPr>
        <w:pStyle w:val="ConsPlusNormal"/>
        <w:spacing w:before="200"/>
        <w:ind w:firstLine="540"/>
        <w:jc w:val="both"/>
      </w:pPr>
      <w:r>
        <w:t>2.19.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31972" w:rsidRDefault="00531972">
      <w:pPr>
        <w:pStyle w:val="ConsPlusNormal"/>
        <w:spacing w:before="200"/>
        <w:ind w:firstLine="540"/>
        <w:jc w:val="both"/>
      </w:pPr>
      <w: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t>ЕПГУ</w:t>
      </w:r>
      <w:proofErr w:type="spellEnd"/>
      <w:r>
        <w:t xml:space="preserve"> и получения результата муниципальной услуги в многофункциональном центре.</w:t>
      </w:r>
    </w:p>
    <w:p w:rsidR="00531972" w:rsidRDefault="00531972">
      <w:pPr>
        <w:pStyle w:val="ConsPlusNormal"/>
        <w:spacing w:before="200"/>
        <w:ind w:firstLine="540"/>
        <w:jc w:val="both"/>
      </w:pPr>
      <w:r>
        <w:t xml:space="preserve">2.20. Заявителям обеспечивается возможность представления заявления и прилагаемых документов в форме электронных документов посредством </w:t>
      </w:r>
      <w:proofErr w:type="spellStart"/>
      <w:r>
        <w:t>ЕПГУ</w:t>
      </w:r>
      <w:proofErr w:type="spellEnd"/>
      <w:r>
        <w:t>.</w:t>
      </w:r>
    </w:p>
    <w:p w:rsidR="00531972" w:rsidRDefault="00531972">
      <w:pPr>
        <w:pStyle w:val="ConsPlusNormal"/>
        <w:spacing w:before="200"/>
        <w:ind w:firstLine="540"/>
        <w:jc w:val="both"/>
      </w:pPr>
      <w:r>
        <w:t xml:space="preserve">В этом случае заявитель или его представитель авторизуется на </w:t>
      </w:r>
      <w:proofErr w:type="spellStart"/>
      <w:r>
        <w:t>ЕПГУ</w:t>
      </w:r>
      <w:proofErr w:type="spellEnd"/>
      <w:r>
        <w:t xml:space="preserve"> посредством подтвержденной учетной записи в </w:t>
      </w:r>
      <w:proofErr w:type="spellStart"/>
      <w:r>
        <w:t>ЕСИА</w:t>
      </w:r>
      <w:proofErr w:type="spellEnd"/>
      <w:r>
        <w:t>, заполняет заявление о предоставлении муниципальной услуги с использованием интерактивной формы в электронном виде.</w:t>
      </w:r>
    </w:p>
    <w:p w:rsidR="00531972" w:rsidRDefault="00531972">
      <w:pPr>
        <w:pStyle w:val="ConsPlusNormal"/>
        <w:spacing w:before="200"/>
        <w:ind w:firstLine="540"/>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w:t>
      </w:r>
      <w:proofErr w:type="spellStart"/>
      <w:r>
        <w:t>ЕСИА</w:t>
      </w:r>
      <w:proofErr w:type="spellEnd"/>
      <w:r>
        <w:t xml:space="preserve"> заявление о предоставлении муниципальной услуги считается подписанным простой электронной </w:t>
      </w:r>
      <w:r>
        <w:lastRenderedPageBreak/>
        <w:t>подписью заявителя, представителя, уполномоченного на подписание заявления.</w:t>
      </w:r>
    </w:p>
    <w:p w:rsidR="00531972" w:rsidRDefault="00531972">
      <w:pPr>
        <w:pStyle w:val="ConsPlusNormal"/>
        <w:spacing w:before="200"/>
        <w:ind w:firstLine="540"/>
        <w:jc w:val="both"/>
      </w:pPr>
      <w:r>
        <w:t xml:space="preserve">Результаты предоставления муниципальной услуги, указанные в </w:t>
      </w:r>
      <w:hyperlink w:anchor="P95">
        <w:r>
          <w:rPr>
            <w:color w:val="0000FF"/>
          </w:rPr>
          <w:t>пункте 2.4</w:t>
        </w:r>
      </w:hyperlink>
      <w:r>
        <w:t xml:space="preserve"> настоящего Регламента, направляются заявителю, его представителю в личный кабинет на </w:t>
      </w:r>
      <w:proofErr w:type="spellStart"/>
      <w:r>
        <w:t>ЕПГУ</w:t>
      </w:r>
      <w:proofErr w:type="spellEnd"/>
      <w: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 в случае направления заявления посредством </w:t>
      </w:r>
      <w:proofErr w:type="spellStart"/>
      <w:r>
        <w:t>ЕПГУ</w:t>
      </w:r>
      <w:proofErr w:type="spellEnd"/>
      <w:r>
        <w:t>.</w:t>
      </w:r>
    </w:p>
    <w:p w:rsidR="00531972" w:rsidRDefault="00531972">
      <w:pPr>
        <w:pStyle w:val="ConsPlusNormal"/>
        <w:spacing w:before="200"/>
        <w:ind w:firstLine="540"/>
        <w:jc w:val="both"/>
      </w:pPr>
      <w:r>
        <w:t xml:space="preserve">В случае направления заявления посредством </w:t>
      </w:r>
      <w:proofErr w:type="spellStart"/>
      <w:r>
        <w:t>ЕПГУ</w:t>
      </w:r>
      <w:proofErr w:type="spellEnd"/>
      <w: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подпунктом 6.3.1 настоящего Регламента.</w:t>
      </w:r>
    </w:p>
    <w:p w:rsidR="00531972" w:rsidRDefault="00531972">
      <w:pPr>
        <w:pStyle w:val="ConsPlusNormal"/>
        <w:spacing w:before="200"/>
        <w:ind w:firstLine="540"/>
        <w:jc w:val="both"/>
      </w:pPr>
      <w:r>
        <w:t xml:space="preserve">2.21. Электронные документы могут быть представлены в следующих форматах: </w:t>
      </w:r>
      <w:proofErr w:type="spellStart"/>
      <w:r>
        <w:t>XML</w:t>
      </w:r>
      <w:proofErr w:type="spell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ZIP</w:t>
      </w:r>
      <w:proofErr w:type="spellEnd"/>
      <w:r>
        <w:t xml:space="preserve">, </w:t>
      </w:r>
      <w:proofErr w:type="spellStart"/>
      <w:r>
        <w:t>RAR</w:t>
      </w:r>
      <w:proofErr w:type="spellEnd"/>
      <w:r>
        <w:t xml:space="preserve">, </w:t>
      </w:r>
      <w:proofErr w:type="spellStart"/>
      <w:r>
        <w:t>SIG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w:t>
      </w:r>
    </w:p>
    <w:p w:rsidR="00531972" w:rsidRDefault="00531972">
      <w:pPr>
        <w:pStyle w:val="ConsPlusNormal"/>
        <w:spacing w:before="20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531972" w:rsidRDefault="00531972">
      <w:pPr>
        <w:pStyle w:val="ConsPlusNormal"/>
        <w:spacing w:before="200"/>
        <w:ind w:firstLine="540"/>
        <w:jc w:val="both"/>
      </w:pPr>
      <w:r>
        <w:t>"черно-белый" (при отсутствии в документе графических изображений и (или) цветного текста);</w:t>
      </w:r>
    </w:p>
    <w:p w:rsidR="00531972" w:rsidRDefault="00531972">
      <w:pPr>
        <w:pStyle w:val="ConsPlusNormal"/>
        <w:spacing w:before="200"/>
        <w:ind w:firstLine="540"/>
        <w:jc w:val="both"/>
      </w:pPr>
      <w:r>
        <w:t>"оттенки серого" (при наличии в документе графических изображений, отличных от цветного графического изображения);</w:t>
      </w:r>
    </w:p>
    <w:p w:rsidR="00531972" w:rsidRDefault="00531972">
      <w:pPr>
        <w:pStyle w:val="ConsPlusNormal"/>
        <w:spacing w:before="20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531972" w:rsidRDefault="00531972">
      <w:pPr>
        <w:pStyle w:val="ConsPlusNormal"/>
        <w:spacing w:before="200"/>
        <w:ind w:firstLine="540"/>
        <w:jc w:val="both"/>
      </w:pPr>
      <w:r>
        <w:t>сохранение всех аутентичных признаков подлинности, а именно: графической подписи лица, печати, углового штампа бланка.</w:t>
      </w:r>
    </w:p>
    <w:p w:rsidR="00531972" w:rsidRDefault="00531972">
      <w:pPr>
        <w:pStyle w:val="ConsPlusNormal"/>
        <w:spacing w:before="20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531972" w:rsidRDefault="00531972">
      <w:pPr>
        <w:pStyle w:val="ConsPlusNormal"/>
        <w:spacing w:before="200"/>
        <w:ind w:firstLine="540"/>
        <w:jc w:val="both"/>
      </w:pPr>
      <w:r>
        <w:t>Электронные документы должны обеспечивать:</w:t>
      </w:r>
    </w:p>
    <w:p w:rsidR="00531972" w:rsidRDefault="00531972">
      <w:pPr>
        <w:pStyle w:val="ConsPlusNormal"/>
        <w:spacing w:before="200"/>
        <w:ind w:firstLine="540"/>
        <w:jc w:val="both"/>
      </w:pPr>
      <w:r>
        <w:t>возможность идентифицировать документ и количество листов в документе;</w:t>
      </w:r>
    </w:p>
    <w:p w:rsidR="00531972" w:rsidRDefault="00531972">
      <w:pPr>
        <w:pStyle w:val="ConsPlusNormal"/>
        <w:spacing w:before="20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1972" w:rsidRDefault="00531972">
      <w:pPr>
        <w:pStyle w:val="ConsPlusNormal"/>
        <w:spacing w:before="20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531972" w:rsidRDefault="00531972">
      <w:pPr>
        <w:pStyle w:val="ConsPlusNormal"/>
        <w:jc w:val="both"/>
      </w:pPr>
    </w:p>
    <w:p w:rsidR="00531972" w:rsidRDefault="00531972">
      <w:pPr>
        <w:pStyle w:val="ConsPlusTitle"/>
        <w:jc w:val="center"/>
        <w:outlineLvl w:val="1"/>
      </w:pPr>
      <w:r>
        <w:t>3. Состав, последовательность и сроки выполнения</w:t>
      </w:r>
    </w:p>
    <w:p w:rsidR="00531972" w:rsidRDefault="00531972">
      <w:pPr>
        <w:pStyle w:val="ConsPlusTitle"/>
        <w:jc w:val="center"/>
      </w:pPr>
      <w:r>
        <w:t>административных процедур (действий), требования</w:t>
      </w:r>
    </w:p>
    <w:p w:rsidR="00531972" w:rsidRDefault="00531972">
      <w:pPr>
        <w:pStyle w:val="ConsPlusTitle"/>
        <w:jc w:val="center"/>
      </w:pPr>
      <w:r>
        <w:t>к порядку их выполнения, в том числе особенности</w:t>
      </w:r>
    </w:p>
    <w:p w:rsidR="00531972" w:rsidRDefault="00531972">
      <w:pPr>
        <w:pStyle w:val="ConsPlusTitle"/>
        <w:jc w:val="center"/>
      </w:pPr>
      <w:r>
        <w:t>выполнения административных процедур в электронной</w:t>
      </w:r>
    </w:p>
    <w:p w:rsidR="00531972" w:rsidRDefault="00531972">
      <w:pPr>
        <w:pStyle w:val="ConsPlusTitle"/>
        <w:jc w:val="center"/>
      </w:pPr>
      <w:r>
        <w:t>форме и в многофункциональных центрах</w:t>
      </w:r>
    </w:p>
    <w:p w:rsidR="00531972" w:rsidRDefault="00531972">
      <w:pPr>
        <w:pStyle w:val="ConsPlusNormal"/>
        <w:jc w:val="both"/>
      </w:pPr>
    </w:p>
    <w:p w:rsidR="00531972" w:rsidRDefault="00531972">
      <w:pPr>
        <w:pStyle w:val="ConsPlusNormal"/>
        <w:ind w:firstLine="540"/>
        <w:jc w:val="both"/>
      </w:pPr>
      <w:r>
        <w:t>3.1. Предоставление муниципальной услуги включает в себя следующие административные процедуры:</w:t>
      </w:r>
    </w:p>
    <w:p w:rsidR="00531972" w:rsidRDefault="00531972">
      <w:pPr>
        <w:pStyle w:val="ConsPlusNormal"/>
        <w:spacing w:before="200"/>
        <w:ind w:firstLine="540"/>
        <w:jc w:val="both"/>
      </w:pPr>
      <w:r>
        <w:t>проверка документов и регистрация заявления;</w:t>
      </w:r>
    </w:p>
    <w:p w:rsidR="00531972" w:rsidRDefault="00531972">
      <w:pPr>
        <w:pStyle w:val="ConsPlusNormal"/>
        <w:spacing w:before="200"/>
        <w:ind w:firstLine="540"/>
        <w:jc w:val="both"/>
      </w:pPr>
      <w: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w:t>
      </w:r>
      <w:proofErr w:type="spellStart"/>
      <w:r>
        <w:t>СМЭВ</w:t>
      </w:r>
      <w:proofErr w:type="spellEnd"/>
      <w:r>
        <w:t>);</w:t>
      </w:r>
    </w:p>
    <w:p w:rsidR="00531972" w:rsidRDefault="00531972">
      <w:pPr>
        <w:pStyle w:val="ConsPlusNormal"/>
        <w:spacing w:before="200"/>
        <w:ind w:firstLine="540"/>
        <w:jc w:val="both"/>
      </w:pPr>
      <w:r>
        <w:t>рассмотрение документов и сведений;</w:t>
      </w:r>
    </w:p>
    <w:p w:rsidR="00531972" w:rsidRDefault="00531972">
      <w:pPr>
        <w:pStyle w:val="ConsPlusNormal"/>
        <w:spacing w:before="200"/>
        <w:ind w:firstLine="540"/>
        <w:jc w:val="both"/>
      </w:pPr>
      <w:r>
        <w:t>принятие решения о предоставлении услуги;</w:t>
      </w:r>
    </w:p>
    <w:p w:rsidR="00531972" w:rsidRDefault="00531972">
      <w:pPr>
        <w:pStyle w:val="ConsPlusNormal"/>
        <w:spacing w:before="200"/>
        <w:ind w:firstLine="540"/>
        <w:jc w:val="both"/>
      </w:pPr>
      <w:r>
        <w:lastRenderedPageBreak/>
        <w:t>выдача результата на бумажном носителе (опционально).</w:t>
      </w:r>
    </w:p>
    <w:p w:rsidR="00531972" w:rsidRDefault="00531972">
      <w:pPr>
        <w:pStyle w:val="ConsPlusNormal"/>
        <w:spacing w:before="200"/>
        <w:ind w:firstLine="540"/>
        <w:jc w:val="both"/>
      </w:pPr>
      <w:r>
        <w:t xml:space="preserve">Описание административных процедур представлено в </w:t>
      </w:r>
      <w:hyperlink w:anchor="P702">
        <w:r>
          <w:rPr>
            <w:color w:val="0000FF"/>
          </w:rPr>
          <w:t>приложении 5</w:t>
        </w:r>
      </w:hyperlink>
      <w:r>
        <w:t xml:space="preserve"> к настоящему Регламенту.</w:t>
      </w:r>
    </w:p>
    <w:p w:rsidR="00531972" w:rsidRDefault="00531972">
      <w:pPr>
        <w:pStyle w:val="ConsPlusNormal"/>
        <w:spacing w:before="200"/>
        <w:ind w:firstLine="540"/>
        <w:jc w:val="both"/>
      </w:pPr>
      <w:r>
        <w:t>3.2. Перечень административных процедур (действий) при предоставлении муниципальной услуги услуг в электронной форме.</w:t>
      </w:r>
    </w:p>
    <w:p w:rsidR="00531972" w:rsidRDefault="00531972">
      <w:pPr>
        <w:pStyle w:val="ConsPlusNormal"/>
        <w:spacing w:before="200"/>
        <w:ind w:firstLine="540"/>
        <w:jc w:val="both"/>
      </w:pPr>
      <w:r>
        <w:t>При предоставлении муниципальной услуги в электронной форме заявителю обеспечиваются:</w:t>
      </w:r>
    </w:p>
    <w:p w:rsidR="00531972" w:rsidRDefault="00531972">
      <w:pPr>
        <w:pStyle w:val="ConsPlusNormal"/>
        <w:spacing w:before="200"/>
        <w:ind w:firstLine="540"/>
        <w:jc w:val="both"/>
      </w:pPr>
      <w:r>
        <w:t>получение информации о порядке и сроках предоставления муниципальной услуги;</w:t>
      </w:r>
    </w:p>
    <w:p w:rsidR="00531972" w:rsidRDefault="00531972">
      <w:pPr>
        <w:pStyle w:val="ConsPlusNormal"/>
        <w:spacing w:before="200"/>
        <w:ind w:firstLine="540"/>
        <w:jc w:val="both"/>
      </w:pPr>
      <w:r>
        <w:t>формирование заявления;</w:t>
      </w:r>
    </w:p>
    <w:p w:rsidR="00531972" w:rsidRDefault="00531972">
      <w:pPr>
        <w:pStyle w:val="ConsPlusNormal"/>
        <w:spacing w:before="20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531972" w:rsidRDefault="00531972">
      <w:pPr>
        <w:pStyle w:val="ConsPlusNormal"/>
        <w:spacing w:before="200"/>
        <w:ind w:firstLine="540"/>
        <w:jc w:val="both"/>
      </w:pPr>
      <w:r>
        <w:t>получение результата предоставления муниципальной услуги;</w:t>
      </w:r>
    </w:p>
    <w:p w:rsidR="00531972" w:rsidRDefault="00531972">
      <w:pPr>
        <w:pStyle w:val="ConsPlusNormal"/>
        <w:spacing w:before="200"/>
        <w:ind w:firstLine="540"/>
        <w:jc w:val="both"/>
      </w:pPr>
      <w:r>
        <w:t>получение сведений о ходе рассмотрения заявления;</w:t>
      </w:r>
    </w:p>
    <w:p w:rsidR="00531972" w:rsidRDefault="00531972">
      <w:pPr>
        <w:pStyle w:val="ConsPlusNormal"/>
        <w:spacing w:before="200"/>
        <w:ind w:firstLine="540"/>
        <w:jc w:val="both"/>
      </w:pPr>
      <w:r>
        <w:t>осуществление оценки качества предоставления муниципальной услуги;</w:t>
      </w:r>
    </w:p>
    <w:p w:rsidR="00531972" w:rsidRDefault="00531972">
      <w:pPr>
        <w:pStyle w:val="ConsPlusNormal"/>
        <w:spacing w:before="200"/>
        <w:ind w:firstLine="540"/>
        <w:jc w:val="both"/>
      </w:pPr>
      <w:r>
        <w:t>досудебное (внесудебное) обжалование решений и действий (бездействия) Уполномоченного органа либо должностных лиц Уполномоченного органа, предоставляющего муниципальную услугу, либо муниципального служащего.</w:t>
      </w:r>
    </w:p>
    <w:p w:rsidR="00531972" w:rsidRDefault="00531972">
      <w:pPr>
        <w:pStyle w:val="ConsPlusNormal"/>
        <w:spacing w:before="200"/>
        <w:ind w:firstLine="540"/>
        <w:jc w:val="both"/>
      </w:pPr>
      <w:r>
        <w:t>3.3. Порядок осуществления административных процедур (действий) в электронной форме.</w:t>
      </w:r>
    </w:p>
    <w:p w:rsidR="00531972" w:rsidRDefault="00531972">
      <w:pPr>
        <w:pStyle w:val="ConsPlusNormal"/>
        <w:spacing w:before="200"/>
        <w:ind w:firstLine="540"/>
        <w:jc w:val="both"/>
      </w:pPr>
      <w:r>
        <w:t>Формирование заявления.</w:t>
      </w:r>
    </w:p>
    <w:p w:rsidR="00531972" w:rsidRDefault="00531972">
      <w:pPr>
        <w:pStyle w:val="ConsPlusNormal"/>
        <w:spacing w:before="200"/>
        <w:ind w:firstLine="540"/>
        <w:jc w:val="both"/>
      </w:pPr>
      <w:r>
        <w:t xml:space="preserve">Формирование заявления осуществляется посредством заполнения электронной формы заявления на </w:t>
      </w:r>
      <w:proofErr w:type="spellStart"/>
      <w:r>
        <w:t>ЕПГУ</w:t>
      </w:r>
      <w:proofErr w:type="spellEnd"/>
      <w:r>
        <w:t xml:space="preserve"> без необходимости дополнительной подачи заявления в какой-либо иной форме.</w:t>
      </w:r>
    </w:p>
    <w:p w:rsidR="00531972" w:rsidRDefault="00531972">
      <w:pPr>
        <w:pStyle w:val="ConsPlusNormal"/>
        <w:spacing w:before="20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31972" w:rsidRDefault="00531972">
      <w:pPr>
        <w:pStyle w:val="ConsPlusNormal"/>
        <w:spacing w:before="200"/>
        <w:ind w:firstLine="540"/>
        <w:jc w:val="both"/>
      </w:pPr>
      <w:r>
        <w:t>При формировании заявления заявителю обеспечивается:</w:t>
      </w:r>
    </w:p>
    <w:p w:rsidR="00531972" w:rsidRDefault="00531972">
      <w:pPr>
        <w:pStyle w:val="ConsPlusNormal"/>
        <w:spacing w:before="200"/>
        <w:ind w:firstLine="540"/>
        <w:jc w:val="both"/>
      </w:pPr>
      <w:r>
        <w:t xml:space="preserve">а) возможность копирования и сохранения заявления и иных документов, указанных в </w:t>
      </w:r>
      <w:hyperlink w:anchor="P107">
        <w:r>
          <w:rPr>
            <w:color w:val="0000FF"/>
          </w:rPr>
          <w:t>пункте 2.7</w:t>
        </w:r>
      </w:hyperlink>
      <w:r>
        <w:t xml:space="preserve"> настоящего Регламента, необходимых для предоставления муниципальной услуги;</w:t>
      </w:r>
    </w:p>
    <w:p w:rsidR="00531972" w:rsidRDefault="00531972">
      <w:pPr>
        <w:pStyle w:val="ConsPlusNormal"/>
        <w:spacing w:before="200"/>
        <w:ind w:firstLine="540"/>
        <w:jc w:val="both"/>
      </w:pPr>
      <w:r>
        <w:t>б) возможность печати на бумажном носителе копии электронной формы заявления;</w:t>
      </w:r>
    </w:p>
    <w:p w:rsidR="00531972" w:rsidRDefault="00531972">
      <w:pPr>
        <w:pStyle w:val="ConsPlusNormal"/>
        <w:spacing w:before="20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31972" w:rsidRDefault="00531972">
      <w:pPr>
        <w:pStyle w:val="ConsPlusNormal"/>
        <w:spacing w:before="200"/>
        <w:ind w:firstLine="540"/>
        <w:jc w:val="both"/>
      </w:pPr>
      <w:r>
        <w:t xml:space="preserve">г) заполнение полей электронной формы заявления до начала ввода сведений заявителем с использованием сведений, размещенных в </w:t>
      </w:r>
      <w:proofErr w:type="spellStart"/>
      <w:r>
        <w:t>ЕСИА</w:t>
      </w:r>
      <w:proofErr w:type="spellEnd"/>
      <w:r>
        <w:t xml:space="preserve">, и сведений, опубликованных на </w:t>
      </w:r>
      <w:proofErr w:type="spellStart"/>
      <w:r>
        <w:t>ЕПГУ</w:t>
      </w:r>
      <w:proofErr w:type="spellEnd"/>
      <w:r>
        <w:t xml:space="preserve">, в части, касающейся сведений, отсутствующих в </w:t>
      </w:r>
      <w:proofErr w:type="spellStart"/>
      <w:r>
        <w:t>ЕСИА</w:t>
      </w:r>
      <w:proofErr w:type="spellEnd"/>
      <w:r>
        <w:t>;</w:t>
      </w:r>
    </w:p>
    <w:p w:rsidR="00531972" w:rsidRDefault="00531972">
      <w:pPr>
        <w:pStyle w:val="ConsPlusNormal"/>
        <w:spacing w:before="20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531972" w:rsidRDefault="00531972">
      <w:pPr>
        <w:pStyle w:val="ConsPlusNormal"/>
        <w:spacing w:before="200"/>
        <w:ind w:firstLine="540"/>
        <w:jc w:val="both"/>
      </w:pPr>
      <w:r>
        <w:t xml:space="preserve">е) возможность доступа заявителя на </w:t>
      </w:r>
      <w:proofErr w:type="spellStart"/>
      <w:r>
        <w:t>ЕПГУ</w:t>
      </w:r>
      <w:proofErr w:type="spellEnd"/>
      <w: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531972" w:rsidRDefault="00531972">
      <w:pPr>
        <w:pStyle w:val="ConsPlusNormal"/>
        <w:spacing w:before="200"/>
        <w:ind w:firstLine="540"/>
        <w:jc w:val="both"/>
      </w:pPr>
      <w: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proofErr w:type="spellStart"/>
      <w:r>
        <w:t>ЕПГУ</w:t>
      </w:r>
      <w:proofErr w:type="spellEnd"/>
      <w:r>
        <w:t>.</w:t>
      </w:r>
    </w:p>
    <w:p w:rsidR="00531972" w:rsidRDefault="00531972">
      <w:pPr>
        <w:pStyle w:val="ConsPlusNormal"/>
        <w:spacing w:before="200"/>
        <w:ind w:firstLine="540"/>
        <w:jc w:val="both"/>
      </w:pPr>
      <w:bookmarkStart w:id="7" w:name="P268"/>
      <w:bookmarkEnd w:id="7"/>
      <w:r>
        <w:lastRenderedPageBreak/>
        <w:t xml:space="preserve">3.4. Уполномоченный орган обеспечивает в срок не позднее одного рабочего дня с момента подачи заявления на </w:t>
      </w:r>
      <w:proofErr w:type="spellStart"/>
      <w:r>
        <w:t>ЕПГУ</w:t>
      </w:r>
      <w:proofErr w:type="spellEnd"/>
      <w:r>
        <w:t>, а в случае его поступления в нерабочий или праздничный день - в первый следующий за ним рабочий день:</w:t>
      </w:r>
    </w:p>
    <w:p w:rsidR="00531972" w:rsidRDefault="00531972">
      <w:pPr>
        <w:pStyle w:val="ConsPlusNormal"/>
        <w:spacing w:before="20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31972" w:rsidRDefault="00531972">
      <w:pPr>
        <w:pStyle w:val="ConsPlusNormal"/>
        <w:spacing w:before="20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31972" w:rsidRDefault="00531972">
      <w:pPr>
        <w:pStyle w:val="ConsPlusNormal"/>
        <w:spacing w:before="200"/>
        <w:ind w:firstLine="540"/>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31972" w:rsidRDefault="00531972">
      <w:pPr>
        <w:pStyle w:val="ConsPlusNormal"/>
        <w:spacing w:before="200"/>
        <w:ind w:firstLine="540"/>
        <w:jc w:val="both"/>
      </w:pPr>
      <w:r>
        <w:t>Ответственное должностное лицо:</w:t>
      </w:r>
    </w:p>
    <w:p w:rsidR="00531972" w:rsidRDefault="00531972">
      <w:pPr>
        <w:pStyle w:val="ConsPlusNormal"/>
        <w:spacing w:before="200"/>
        <w:ind w:firstLine="540"/>
        <w:jc w:val="both"/>
      </w:pPr>
      <w:r>
        <w:t xml:space="preserve">проверяет наличие электронных заявлений, поступивших с </w:t>
      </w:r>
      <w:proofErr w:type="spellStart"/>
      <w:r>
        <w:t>ЕПГУ</w:t>
      </w:r>
      <w:proofErr w:type="spellEnd"/>
      <w:r>
        <w:t>, с периодом не реже 2 (двух) раз в день;</w:t>
      </w:r>
    </w:p>
    <w:p w:rsidR="00531972" w:rsidRDefault="00531972">
      <w:pPr>
        <w:pStyle w:val="ConsPlusNormal"/>
        <w:spacing w:before="200"/>
        <w:ind w:firstLine="540"/>
        <w:jc w:val="both"/>
      </w:pPr>
      <w:r>
        <w:t>рассматривает поступившие заявления и приложенные образы документов (документы);</w:t>
      </w:r>
    </w:p>
    <w:p w:rsidR="00531972" w:rsidRDefault="00531972">
      <w:pPr>
        <w:pStyle w:val="ConsPlusNormal"/>
        <w:spacing w:before="200"/>
        <w:ind w:firstLine="540"/>
        <w:jc w:val="both"/>
      </w:pPr>
      <w:r>
        <w:t xml:space="preserve">производит действия в соответствии с </w:t>
      </w:r>
      <w:hyperlink w:anchor="P268">
        <w:r>
          <w:rPr>
            <w:color w:val="0000FF"/>
          </w:rPr>
          <w:t>пунктом 3.4</w:t>
        </w:r>
      </w:hyperlink>
      <w:r>
        <w:t xml:space="preserve"> настоящего Регламента.</w:t>
      </w:r>
    </w:p>
    <w:p w:rsidR="00531972" w:rsidRDefault="00531972">
      <w:pPr>
        <w:pStyle w:val="ConsPlusNormal"/>
        <w:spacing w:before="20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531972" w:rsidRDefault="00531972">
      <w:pPr>
        <w:pStyle w:val="ConsPlusNormal"/>
        <w:spacing w:before="200"/>
        <w:ind w:firstLine="540"/>
        <w:jc w:val="both"/>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proofErr w:type="spellStart"/>
      <w:r>
        <w:t>ЕПГУ</w:t>
      </w:r>
      <w:proofErr w:type="spellEnd"/>
      <w:r>
        <w:t>;</w:t>
      </w:r>
    </w:p>
    <w:p w:rsidR="00531972" w:rsidRDefault="00531972">
      <w:pPr>
        <w:pStyle w:val="ConsPlusNormal"/>
        <w:spacing w:before="20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31972" w:rsidRDefault="00531972">
      <w:pPr>
        <w:pStyle w:val="ConsPlusNormal"/>
        <w:spacing w:before="200"/>
        <w:ind w:firstLine="540"/>
        <w:jc w:val="both"/>
      </w:pPr>
      <w: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proofErr w:type="spellStart"/>
      <w:r>
        <w:t>ЕПГУ</w:t>
      </w:r>
      <w:proofErr w:type="spellEnd"/>
      <w: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31972" w:rsidRDefault="00531972">
      <w:pPr>
        <w:pStyle w:val="ConsPlusNormal"/>
        <w:spacing w:before="200"/>
        <w:ind w:firstLine="540"/>
        <w:jc w:val="both"/>
      </w:pPr>
      <w:r>
        <w:t>При предоставлении муниципальной услуги в электронной форме заявителю направляется:</w:t>
      </w:r>
    </w:p>
    <w:p w:rsidR="00531972" w:rsidRDefault="00531972">
      <w:pPr>
        <w:pStyle w:val="ConsPlusNormal"/>
        <w:spacing w:before="20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31972" w:rsidRDefault="00531972">
      <w:pPr>
        <w:pStyle w:val="ConsPlusNormal"/>
        <w:spacing w:before="20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31972" w:rsidRDefault="00531972">
      <w:pPr>
        <w:pStyle w:val="ConsPlusNormal"/>
        <w:spacing w:before="200"/>
        <w:ind w:firstLine="540"/>
        <w:jc w:val="both"/>
      </w:pPr>
      <w:r>
        <w:t xml:space="preserve">3.8. Особенности предоставления муниципальной услуги в </w:t>
      </w:r>
      <w:proofErr w:type="spellStart"/>
      <w:r>
        <w:t>МФЦ</w:t>
      </w:r>
      <w:proofErr w:type="spellEnd"/>
      <w:r>
        <w:t>.</w:t>
      </w:r>
    </w:p>
    <w:p w:rsidR="00531972" w:rsidRDefault="00531972">
      <w:pPr>
        <w:pStyle w:val="ConsPlusNormal"/>
        <w:spacing w:before="200"/>
        <w:ind w:firstLine="540"/>
        <w:jc w:val="both"/>
      </w:pPr>
      <w:r>
        <w:t xml:space="preserve">В соответствии с заключенным соглашением о взаимодействии между уполномоченным </w:t>
      </w:r>
      <w:proofErr w:type="spellStart"/>
      <w:r>
        <w:t>МФЦ</w:t>
      </w:r>
      <w:proofErr w:type="spellEnd"/>
      <w:r>
        <w:t xml:space="preserve"> (далее - </w:t>
      </w:r>
      <w:proofErr w:type="spellStart"/>
      <w:r>
        <w:t>УМФЦ</w:t>
      </w:r>
      <w:proofErr w:type="spellEnd"/>
      <w:r>
        <w:t xml:space="preserve">) и Уполномоченным органом об организации предоставления муниципальной услуги </w:t>
      </w:r>
      <w:proofErr w:type="spellStart"/>
      <w:r>
        <w:t>МФЦ</w:t>
      </w:r>
      <w:proofErr w:type="spellEnd"/>
      <w:r>
        <w:t xml:space="preserve"> осуществляет следующие административные процедуры:</w:t>
      </w:r>
    </w:p>
    <w:p w:rsidR="00531972" w:rsidRDefault="00531972">
      <w:pPr>
        <w:pStyle w:val="ConsPlusNormal"/>
        <w:spacing w:before="200"/>
        <w:ind w:firstLine="540"/>
        <w:jc w:val="both"/>
      </w:pPr>
      <w:r>
        <w:t>1) информирование (консультация) о порядке предоставления муниципальной услуги;</w:t>
      </w:r>
    </w:p>
    <w:p w:rsidR="00531972" w:rsidRDefault="00531972">
      <w:pPr>
        <w:pStyle w:val="ConsPlusNormal"/>
        <w:spacing w:before="200"/>
        <w:ind w:firstLine="540"/>
        <w:jc w:val="both"/>
      </w:pPr>
      <w:r>
        <w:t>2) прием и регистрация запроса и документов от заявителя для получения муниципальной услуги;</w:t>
      </w:r>
    </w:p>
    <w:p w:rsidR="00531972" w:rsidRDefault="00531972">
      <w:pPr>
        <w:pStyle w:val="ConsPlusNormal"/>
        <w:spacing w:before="200"/>
        <w:ind w:firstLine="540"/>
        <w:jc w:val="both"/>
      </w:pPr>
      <w:r>
        <w:lastRenderedPageBreak/>
        <w:t xml:space="preserve">3) составление и выдача заявителю документов на бумажном носителе, подтверждающих содержание электронных документов, направленных в </w:t>
      </w:r>
      <w:proofErr w:type="spellStart"/>
      <w:r>
        <w:t>МФЦ</w:t>
      </w:r>
      <w:proofErr w:type="spellEnd"/>
      <w:r>
        <w:t>, по результатам предоставления муниципальной услуги.</w:t>
      </w:r>
    </w:p>
    <w:p w:rsidR="00531972" w:rsidRDefault="00531972">
      <w:pPr>
        <w:pStyle w:val="ConsPlusNormal"/>
        <w:spacing w:before="200"/>
        <w:ind w:firstLine="540"/>
        <w:jc w:val="both"/>
      </w:pPr>
      <w:r>
        <w:t>3.9. Осуществление административной процедуры "Информирование (консультация) о порядке предоставления муниципальной услуги".</w:t>
      </w:r>
    </w:p>
    <w:p w:rsidR="00531972" w:rsidRDefault="00531972">
      <w:pPr>
        <w:pStyle w:val="ConsPlusNormal"/>
        <w:spacing w:before="200"/>
        <w:ind w:firstLine="540"/>
        <w:jc w:val="both"/>
      </w:pPr>
      <w:r>
        <w:t xml:space="preserve">Административную процедуру осуществляет специалист </w:t>
      </w:r>
      <w:proofErr w:type="spellStart"/>
      <w:r>
        <w:t>МФЦ</w:t>
      </w:r>
      <w:proofErr w:type="spellEnd"/>
      <w:r>
        <w:t xml:space="preserve">. Специалист </w:t>
      </w:r>
      <w:proofErr w:type="spellStart"/>
      <w:r>
        <w:t>МФЦ</w:t>
      </w:r>
      <w:proofErr w:type="spellEnd"/>
      <w:r>
        <w:t xml:space="preserve"> обеспечивает информационную поддержку заявителя при личном обращении заявителя в </w:t>
      </w:r>
      <w:proofErr w:type="spellStart"/>
      <w:r>
        <w:t>МФЦ</w:t>
      </w:r>
      <w:proofErr w:type="spellEnd"/>
      <w:r>
        <w:t xml:space="preserve">, в организации, привлекаемые к реализации функций </w:t>
      </w:r>
      <w:proofErr w:type="spellStart"/>
      <w:r>
        <w:t>МФЦ</w:t>
      </w:r>
      <w:proofErr w:type="spellEnd"/>
      <w:r>
        <w:t xml:space="preserve"> (далее - привлекаемые организации), или при обращении в центр телефонного обслуживания </w:t>
      </w:r>
      <w:proofErr w:type="spellStart"/>
      <w:r>
        <w:t>УМФЦ</w:t>
      </w:r>
      <w:proofErr w:type="spellEnd"/>
      <w:r>
        <w:t xml:space="preserve"> по следующим вопросам:</w:t>
      </w:r>
    </w:p>
    <w:p w:rsidR="00531972" w:rsidRDefault="00531972">
      <w:pPr>
        <w:pStyle w:val="ConsPlusNormal"/>
        <w:spacing w:before="200"/>
        <w:ind w:firstLine="540"/>
        <w:jc w:val="both"/>
      </w:pPr>
      <w:r>
        <w:t>срок предоставления муниципальной услуги;</w:t>
      </w:r>
    </w:p>
    <w:p w:rsidR="00531972" w:rsidRDefault="00531972">
      <w:pPr>
        <w:pStyle w:val="ConsPlusNormal"/>
        <w:spacing w:before="20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31972" w:rsidRDefault="00531972">
      <w:pPr>
        <w:pStyle w:val="ConsPlusNormal"/>
        <w:spacing w:before="200"/>
        <w:ind w:firstLine="540"/>
        <w:jc w:val="both"/>
      </w:pPr>
      <w:r>
        <w:t xml:space="preserve">порядок обжалования действий (бездействия), а также решений органов, предоставляющих муниципальную услугу, муниципальных служащих, </w:t>
      </w:r>
      <w:proofErr w:type="spellStart"/>
      <w:r>
        <w:t>МФЦ</w:t>
      </w:r>
      <w:proofErr w:type="spellEnd"/>
      <w:r>
        <w:t xml:space="preserve">, работников </w:t>
      </w:r>
      <w:proofErr w:type="spellStart"/>
      <w:r>
        <w:t>МФЦ</w:t>
      </w:r>
      <w:proofErr w:type="spellEnd"/>
      <w:r>
        <w:t>;</w:t>
      </w:r>
    </w:p>
    <w:p w:rsidR="00531972" w:rsidRDefault="00531972">
      <w:pPr>
        <w:pStyle w:val="ConsPlusNormal"/>
        <w:spacing w:before="200"/>
        <w:ind w:firstLine="540"/>
        <w:jc w:val="both"/>
      </w:pPr>
      <w:r>
        <w:t xml:space="preserve">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proofErr w:type="spellStart"/>
      <w:r>
        <w:t>МФЦ</w:t>
      </w:r>
      <w:proofErr w:type="spellEnd"/>
      <w:r>
        <w:t>, работников привлекаемых организаций за нарушение порядка предоставления муниципальной услуги;</w:t>
      </w:r>
    </w:p>
    <w:p w:rsidR="00531972" w:rsidRDefault="00531972">
      <w:pPr>
        <w:pStyle w:val="ConsPlusNormal"/>
        <w:spacing w:before="200"/>
        <w:ind w:firstLine="540"/>
        <w:jc w:val="both"/>
      </w:pPr>
      <w:r>
        <w:t xml:space="preserve">информация о порядке возмещения вреда, причиненного заявителю в результате ненадлежащего исполнения либо неисполнения </w:t>
      </w:r>
      <w:proofErr w:type="spellStart"/>
      <w:r>
        <w:t>МФЦ</w:t>
      </w:r>
      <w:proofErr w:type="spellEnd"/>
      <w:r>
        <w:t xml:space="preserve">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31972" w:rsidRDefault="00531972">
      <w:pPr>
        <w:pStyle w:val="ConsPlusNormal"/>
        <w:spacing w:before="200"/>
        <w:ind w:firstLine="540"/>
        <w:jc w:val="both"/>
      </w:pPr>
      <w:r>
        <w:t xml:space="preserve">режим работы и адреса иных </w:t>
      </w:r>
      <w:proofErr w:type="spellStart"/>
      <w:r>
        <w:t>МФЦ</w:t>
      </w:r>
      <w:proofErr w:type="spellEnd"/>
      <w:r>
        <w:t xml:space="preserve"> и привлекаемых организаций, находящихся на территории субъекта Российской Федерации;</w:t>
      </w:r>
    </w:p>
    <w:p w:rsidR="00531972" w:rsidRDefault="00531972">
      <w:pPr>
        <w:pStyle w:val="ConsPlusNormal"/>
        <w:spacing w:before="20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531972" w:rsidRDefault="00531972">
      <w:pPr>
        <w:pStyle w:val="ConsPlusNormal"/>
        <w:spacing w:before="200"/>
        <w:ind w:firstLine="540"/>
        <w:jc w:val="both"/>
      </w:pPr>
      <w:r>
        <w:t>3.10. Осуществление административной процедуры "Прием и регистрация запроса и документов".</w:t>
      </w:r>
    </w:p>
    <w:p w:rsidR="00531972" w:rsidRDefault="00531972">
      <w:pPr>
        <w:pStyle w:val="ConsPlusNormal"/>
        <w:spacing w:before="200"/>
        <w:ind w:firstLine="540"/>
        <w:jc w:val="both"/>
      </w:pPr>
      <w:r>
        <w:t xml:space="preserve">Административную процедуру осуществляет специалист </w:t>
      </w:r>
      <w:proofErr w:type="spellStart"/>
      <w:r>
        <w:t>МФЦ</w:t>
      </w:r>
      <w:proofErr w:type="spellEnd"/>
      <w:r>
        <w:t xml:space="preserve">, ответственный за прием и регистрацию запроса и документов (далее - специалист приема </w:t>
      </w:r>
      <w:proofErr w:type="spellStart"/>
      <w:r>
        <w:t>МФЦ</w:t>
      </w:r>
      <w:proofErr w:type="spellEnd"/>
      <w:r>
        <w:t>).</w:t>
      </w:r>
    </w:p>
    <w:p w:rsidR="00531972" w:rsidRDefault="00531972">
      <w:pPr>
        <w:pStyle w:val="ConsPlusNormal"/>
        <w:spacing w:before="200"/>
        <w:ind w:firstLine="540"/>
        <w:jc w:val="both"/>
      </w:pPr>
      <w: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32">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531972" w:rsidRDefault="00531972">
      <w:pPr>
        <w:pStyle w:val="ConsPlusNormal"/>
        <w:spacing w:before="200"/>
        <w:ind w:firstLine="540"/>
        <w:jc w:val="both"/>
      </w:pPr>
      <w:r>
        <w:t xml:space="preserve">Специалист приема </w:t>
      </w:r>
      <w:proofErr w:type="spellStart"/>
      <w:r>
        <w:t>МФЦ</w:t>
      </w:r>
      <w:proofErr w:type="spellEnd"/>
      <w:r>
        <w:t xml:space="preserve"> проверяет документы, предоставленные заявителем, на полноту и соответствие требованиям, установленным настоящим Регламентом.</w:t>
      </w:r>
    </w:p>
    <w:p w:rsidR="00531972" w:rsidRDefault="00531972">
      <w:pPr>
        <w:pStyle w:val="ConsPlusNormal"/>
        <w:spacing w:before="200"/>
        <w:ind w:firstLine="540"/>
        <w:jc w:val="both"/>
      </w:pPr>
      <w:r>
        <w:t xml:space="preserve">В случае наличия оснований для отказа в приеме документов, определенных в </w:t>
      </w:r>
      <w:hyperlink w:anchor="P137">
        <w:r>
          <w:rPr>
            <w:color w:val="0000FF"/>
          </w:rPr>
          <w:t>пункте 2.10</w:t>
        </w:r>
      </w:hyperlink>
      <w:r>
        <w:t xml:space="preserve"> настоящего Регламента, уведомляет заявителя о возможности получения отказа в предоставлении муниципальной услуги.</w:t>
      </w:r>
    </w:p>
    <w:p w:rsidR="00531972" w:rsidRDefault="00531972">
      <w:pPr>
        <w:pStyle w:val="ConsPlusNormal"/>
        <w:spacing w:before="200"/>
        <w:ind w:firstLine="540"/>
        <w:jc w:val="both"/>
      </w:pPr>
      <w:r>
        <w:t xml:space="preserve">Если заявитель настаивает на приеме документов, специалист приема </w:t>
      </w:r>
      <w:proofErr w:type="spellStart"/>
      <w:r>
        <w:t>МФЦ</w:t>
      </w:r>
      <w:proofErr w:type="spellEnd"/>
      <w:r>
        <w:t xml:space="preserve"> делает в расписке отметку "принято по требованию". Специалист приема </w:t>
      </w:r>
      <w:proofErr w:type="spellStart"/>
      <w:r>
        <w:t>МФЦ</w:t>
      </w:r>
      <w:proofErr w:type="spellEnd"/>
      <w:r>
        <w:t xml:space="preserve"> создает и регистрирует обращение в электронном виде с использованием автоматизированной информационной системы </w:t>
      </w:r>
      <w:proofErr w:type="spellStart"/>
      <w:r>
        <w:t>МФЦ</w:t>
      </w:r>
      <w:proofErr w:type="spellEnd"/>
      <w:r>
        <w:t xml:space="preserve"> (далее - </w:t>
      </w:r>
      <w:proofErr w:type="spellStart"/>
      <w:r>
        <w:t>АИС</w:t>
      </w:r>
      <w:proofErr w:type="spellEnd"/>
      <w:r>
        <w:t xml:space="preserve"> </w:t>
      </w:r>
      <w:proofErr w:type="spellStart"/>
      <w:r>
        <w:t>МФЦ</w:t>
      </w:r>
      <w:proofErr w:type="spellEnd"/>
      <w:r>
        <w:t xml:space="preserve">). Специалист приема </w:t>
      </w:r>
      <w:proofErr w:type="spellStart"/>
      <w:r>
        <w:t>МФЦ</w:t>
      </w:r>
      <w:proofErr w:type="spellEnd"/>
      <w:r>
        <w:t xml:space="preserve">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w:t>
      </w:r>
      <w:proofErr w:type="spellStart"/>
      <w:r>
        <w:lastRenderedPageBreak/>
        <w:t>МФЦ</w:t>
      </w:r>
      <w:proofErr w:type="spellEnd"/>
      <w:r>
        <w:t xml:space="preserve">, где оно было принято, даты регистрации в </w:t>
      </w:r>
      <w:proofErr w:type="spellStart"/>
      <w:r>
        <w:t>АИС</w:t>
      </w:r>
      <w:proofErr w:type="spellEnd"/>
      <w:r>
        <w:t xml:space="preserve"> </w:t>
      </w:r>
      <w:proofErr w:type="spellStart"/>
      <w:r>
        <w:t>МФЦ</w:t>
      </w:r>
      <w:proofErr w:type="spellEnd"/>
      <w:r>
        <w:t>, своей должности, Ф.И.О. и предлагает заявителю самостоятельно проверить информацию, указанную в заявлении, и расписаться.</w:t>
      </w:r>
    </w:p>
    <w:p w:rsidR="00531972" w:rsidRDefault="00531972">
      <w:pPr>
        <w:pStyle w:val="ConsPlusNormal"/>
        <w:spacing w:before="200"/>
        <w:ind w:firstLine="540"/>
        <w:jc w:val="both"/>
      </w:pPr>
      <w:r>
        <w:t xml:space="preserve">Специалист приема </w:t>
      </w:r>
      <w:proofErr w:type="spellStart"/>
      <w:r>
        <w:t>МФЦ</w:t>
      </w:r>
      <w:proofErr w:type="spellEnd"/>
      <w: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(схема расположения земельного участка сканируется в цвете) и расписки, подписанной заявителем. Заявление, документы, представленные заявителем, и расписка после сканирования возвращаются заявителю.</w:t>
      </w:r>
    </w:p>
    <w:p w:rsidR="00531972" w:rsidRDefault="00531972">
      <w:pPr>
        <w:pStyle w:val="ConsPlusNormal"/>
        <w:spacing w:before="200"/>
        <w:ind w:firstLine="540"/>
        <w:jc w:val="both"/>
      </w:pPr>
      <w:r>
        <w:t>Принятые у заявителя документы, заявление и расписка передаются в электронном виде в Уполномоченный орган по защищенным каналам связи.</w:t>
      </w:r>
    </w:p>
    <w:p w:rsidR="00531972" w:rsidRDefault="00531972">
      <w:pPr>
        <w:pStyle w:val="ConsPlusNormal"/>
        <w:spacing w:before="200"/>
        <w:ind w:firstLine="540"/>
        <w:jc w:val="both"/>
      </w:pPr>
      <w:r>
        <w:t>Не подлежит сканированию и передается на бумажных носителях в Уполномоченный орган расположения земельного участка на кадастровом плане территории в случае, если ее размер превышает размер листа формата А4.</w:t>
      </w:r>
    </w:p>
    <w:p w:rsidR="00531972" w:rsidRDefault="00531972">
      <w:pPr>
        <w:pStyle w:val="ConsPlusNormal"/>
        <w:spacing w:before="200"/>
        <w:ind w:firstLine="540"/>
        <w:jc w:val="both"/>
      </w:pPr>
      <w:r>
        <w:t xml:space="preserve">3.11.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w:t>
      </w:r>
      <w:proofErr w:type="spellStart"/>
      <w:r>
        <w:t>МФЦ</w:t>
      </w:r>
      <w:proofErr w:type="spellEnd"/>
      <w:r>
        <w:t xml:space="preserve"> по результатам предоставления муниципальной услуги".</w:t>
      </w:r>
    </w:p>
    <w:p w:rsidR="00531972" w:rsidRDefault="00531972">
      <w:pPr>
        <w:pStyle w:val="ConsPlusNormal"/>
        <w:spacing w:before="200"/>
        <w:ind w:firstLine="540"/>
        <w:jc w:val="both"/>
      </w:pPr>
      <w:r>
        <w:t xml:space="preserve">Административную процедуру осуществляет специалист </w:t>
      </w:r>
      <w:proofErr w:type="spellStart"/>
      <w:r>
        <w:t>МФЦ</w:t>
      </w:r>
      <w:proofErr w:type="spellEnd"/>
      <w:r>
        <w:t xml:space="preserve">, ответственный за выдачу результата предоставления муниципальной услуги (далее - уполномоченный специалист </w:t>
      </w:r>
      <w:proofErr w:type="spellStart"/>
      <w:r>
        <w:t>МФЦ</w:t>
      </w:r>
      <w:proofErr w:type="spellEnd"/>
      <w:r>
        <w:t>).</w:t>
      </w:r>
    </w:p>
    <w:p w:rsidR="00531972" w:rsidRDefault="00531972">
      <w:pPr>
        <w:pStyle w:val="ConsPlusNormal"/>
        <w:spacing w:before="200"/>
        <w:ind w:firstLine="540"/>
        <w:jc w:val="both"/>
      </w:pPr>
      <w:r>
        <w:t xml:space="preserve">При личном обращении заявителя за получением результата муниципальной услуги уполномоченный специалист </w:t>
      </w:r>
      <w:proofErr w:type="spellStart"/>
      <w:r>
        <w:t>МФЦ</w:t>
      </w:r>
      <w:proofErr w:type="spellEnd"/>
      <w:r>
        <w:t xml:space="preserve"> должен удостовериться в личности заявителя (представителя заявителя).</w:t>
      </w:r>
    </w:p>
    <w:p w:rsidR="00531972" w:rsidRDefault="00531972">
      <w:pPr>
        <w:pStyle w:val="ConsPlusNormal"/>
        <w:spacing w:before="200"/>
        <w:ind w:firstLine="540"/>
        <w:jc w:val="both"/>
      </w:pPr>
      <w:r>
        <w:t xml:space="preserve">Уполномоченный специалист </w:t>
      </w:r>
      <w:proofErr w:type="spellStart"/>
      <w:r>
        <w:t>МФЦ</w:t>
      </w:r>
      <w:proofErr w:type="spellEnd"/>
      <w:r>
        <w:t xml:space="preserve">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proofErr w:type="spellStart"/>
      <w:r>
        <w:t>МФЦ</w:t>
      </w:r>
      <w:proofErr w:type="spellEnd"/>
      <w: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31972" w:rsidRDefault="00531972">
      <w:pPr>
        <w:pStyle w:val="ConsPlusNormal"/>
        <w:spacing w:before="200"/>
        <w:ind w:firstLine="540"/>
        <w:jc w:val="both"/>
      </w:pPr>
      <w: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proofErr w:type="spellStart"/>
      <w:r>
        <w:t>МФЦ</w:t>
      </w:r>
      <w:proofErr w:type="spellEnd"/>
      <w:r>
        <w:t xml:space="preserve"> по результатам предоставления муниципальной услуги;</w:t>
      </w:r>
    </w:p>
    <w:p w:rsidR="00531972" w:rsidRDefault="00531972">
      <w:pPr>
        <w:pStyle w:val="ConsPlusNormal"/>
        <w:spacing w:before="200"/>
        <w:ind w:firstLine="540"/>
        <w:jc w:val="both"/>
      </w:pPr>
      <w:r>
        <w:t xml:space="preserve">изготовление, заверение экземпляра электронного документа на бумажном носителе с использованием печати </w:t>
      </w:r>
      <w:proofErr w:type="spellStart"/>
      <w:r>
        <w:t>МФЦ</w:t>
      </w:r>
      <w:proofErr w:type="spellEnd"/>
      <w: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1972" w:rsidRDefault="00531972">
      <w:pPr>
        <w:pStyle w:val="ConsPlusNormal"/>
        <w:spacing w:before="200"/>
        <w:ind w:firstLine="540"/>
        <w:jc w:val="both"/>
      </w:pPr>
      <w:r>
        <w:t>учет выдачи экземпляров электронных документов на бумажном носителе.</w:t>
      </w:r>
    </w:p>
    <w:p w:rsidR="00531972" w:rsidRDefault="00531972">
      <w:pPr>
        <w:pStyle w:val="ConsPlusNormal"/>
        <w:spacing w:before="200"/>
        <w:ind w:firstLine="540"/>
        <w:jc w:val="both"/>
      </w:pPr>
      <w:r>
        <w:t xml:space="preserve">Уполномоченный специалист </w:t>
      </w:r>
      <w:proofErr w:type="spellStart"/>
      <w:r>
        <w:t>МФЦ</w:t>
      </w:r>
      <w:proofErr w:type="spellEnd"/>
      <w:r>
        <w:t xml:space="preserve">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531972" w:rsidRDefault="00531972">
      <w:pPr>
        <w:pStyle w:val="ConsPlusNormal"/>
        <w:spacing w:before="200"/>
        <w:ind w:firstLine="540"/>
        <w:jc w:val="both"/>
      </w:pPr>
      <w:r>
        <w:t xml:space="preserve">3.12. В соответствии с заключенным соглашением о взаимодействии между </w:t>
      </w:r>
      <w:proofErr w:type="spellStart"/>
      <w:r>
        <w:t>УМФЦ</w:t>
      </w:r>
      <w:proofErr w:type="spellEnd"/>
      <w:r>
        <w:t xml:space="preserve"> и Администрацией и если иное не предусмотрено Федеральным законом, на </w:t>
      </w:r>
      <w:proofErr w:type="spellStart"/>
      <w:r>
        <w:t>МФЦ</w:t>
      </w:r>
      <w:proofErr w:type="spellEnd"/>
      <w:r>
        <w:t xml:space="preserve"> может быть возложена функция по обработке информации из информационных систем и составление и заверение выписок, полученных из информационных систем,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w:t>
      </w:r>
      <w:proofErr w:type="spellStart"/>
      <w:r>
        <w:t>МФЦ</w:t>
      </w:r>
      <w:proofErr w:type="spellEnd"/>
      <w:r>
        <w:t xml:space="preserve">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531972" w:rsidRDefault="00531972">
      <w:pPr>
        <w:pStyle w:val="ConsPlusNormal"/>
        <w:spacing w:before="200"/>
        <w:ind w:firstLine="540"/>
        <w:jc w:val="both"/>
      </w:pPr>
      <w:r>
        <w:t>3.13. Оценка качества предоставления муниципальной услуги.</w:t>
      </w:r>
    </w:p>
    <w:p w:rsidR="00531972" w:rsidRDefault="00531972">
      <w:pPr>
        <w:pStyle w:val="ConsPlusNormal"/>
        <w:spacing w:before="200"/>
        <w:ind w:firstLine="540"/>
        <w:jc w:val="both"/>
      </w:pPr>
      <w:r>
        <w:lastRenderedPageBreak/>
        <w:t xml:space="preserve">Оценка качества предоставления муниципальной услуги осуществляется в соответствии с </w:t>
      </w:r>
      <w:hyperlink r:id="rId33">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31972" w:rsidRDefault="00531972">
      <w:pPr>
        <w:pStyle w:val="ConsPlusNormal"/>
        <w:spacing w:before="200"/>
        <w:ind w:firstLine="540"/>
        <w:jc w:val="both"/>
      </w:pPr>
      <w:r>
        <w:t xml:space="preserve">3.14.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4">
        <w:r>
          <w:rPr>
            <w:color w:val="0000FF"/>
          </w:rPr>
          <w:t>статьей 11.2</w:t>
        </w:r>
      </w:hyperlink>
      <w:r>
        <w:t xml:space="preserve"> Федерального закона N 210-ФЗ и в порядке, установленном </w:t>
      </w:r>
      <w:hyperlink r:id="rId35">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31972" w:rsidRDefault="00531972">
      <w:pPr>
        <w:pStyle w:val="ConsPlusNormal"/>
        <w:spacing w:before="200"/>
        <w:ind w:firstLine="540"/>
        <w:jc w:val="both"/>
      </w:pPr>
      <w:r>
        <w:t>3.15. Порядок исправления допущенных опечаток и ошибок в выданных в результате предоставления государственной (муниципальной) услуги документах.</w:t>
      </w:r>
    </w:p>
    <w:p w:rsidR="00531972" w:rsidRDefault="00531972">
      <w:pPr>
        <w:pStyle w:val="ConsPlusNormal"/>
        <w:spacing w:before="200"/>
        <w:ind w:firstLine="540"/>
        <w:jc w:val="both"/>
      </w:pPr>
      <w:r>
        <w:t xml:space="preserve">В случае выявления опечаток и ошибок заявитель вправе обратиться в Уполномоченный орган с заявлением и приложенными документами, указанными в </w:t>
      </w:r>
      <w:hyperlink w:anchor="P107">
        <w:r>
          <w:rPr>
            <w:color w:val="0000FF"/>
          </w:rPr>
          <w:t>пункте 2.7</w:t>
        </w:r>
      </w:hyperlink>
      <w:r>
        <w:t xml:space="preserve"> настоящего Регламента.</w:t>
      </w:r>
    </w:p>
    <w:p w:rsidR="00531972" w:rsidRDefault="00531972">
      <w:pPr>
        <w:pStyle w:val="ConsPlusNormal"/>
        <w:spacing w:before="200"/>
        <w:ind w:firstLine="540"/>
        <w:jc w:val="both"/>
      </w:pPr>
      <w:r>
        <w:t xml:space="preserve">3.16. Основания для отказа в приеме заявления об исправлении опечаток и ошибок указаны в </w:t>
      </w:r>
      <w:hyperlink w:anchor="P137">
        <w:r>
          <w:rPr>
            <w:color w:val="0000FF"/>
          </w:rPr>
          <w:t>пункте 2.10</w:t>
        </w:r>
      </w:hyperlink>
      <w:r>
        <w:t xml:space="preserve"> настоящего Регламента.</w:t>
      </w:r>
    </w:p>
    <w:p w:rsidR="00531972" w:rsidRDefault="00531972">
      <w:pPr>
        <w:pStyle w:val="ConsPlusNormal"/>
        <w:spacing w:before="200"/>
        <w:ind w:firstLine="540"/>
        <w:jc w:val="both"/>
      </w:pPr>
      <w:r>
        <w:t>3.17.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31972" w:rsidRDefault="00531972">
      <w:pPr>
        <w:pStyle w:val="ConsPlusNormal"/>
        <w:spacing w:before="200"/>
        <w:ind w:firstLine="540"/>
        <w:jc w:val="both"/>
      </w:pPr>
      <w:bookmarkStart w:id="8" w:name="P322"/>
      <w:bookmarkEnd w:id="8"/>
      <w:r>
        <w:t>а)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31972" w:rsidRDefault="00531972">
      <w:pPr>
        <w:pStyle w:val="ConsPlusNormal"/>
        <w:spacing w:before="200"/>
        <w:ind w:firstLine="540"/>
        <w:jc w:val="both"/>
      </w:pPr>
      <w:r>
        <w:t xml:space="preserve">б) Уполномоченный орган при получении заявления, указанного в </w:t>
      </w:r>
      <w:hyperlink w:anchor="P322">
        <w:r>
          <w:rPr>
            <w:color w:val="0000FF"/>
          </w:rPr>
          <w:t>подпункте "а"</w:t>
        </w:r>
      </w:hyperlink>
      <w:r>
        <w:t xml:space="preserve"> настоящего подпункта,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531972" w:rsidRDefault="00531972">
      <w:pPr>
        <w:pStyle w:val="ConsPlusNormal"/>
        <w:spacing w:before="200"/>
        <w:ind w:firstLine="540"/>
        <w:jc w:val="both"/>
      </w:pPr>
      <w:r>
        <w:t>в) уполномоченный орган обеспечивает устранение опечаток и ошибок в документах, являющихся результатом предоставления муниципальной услуги.</w:t>
      </w:r>
    </w:p>
    <w:p w:rsidR="00531972" w:rsidRDefault="00531972">
      <w:pPr>
        <w:pStyle w:val="ConsPlusNormal"/>
        <w:spacing w:before="200"/>
        <w:ind w:firstLine="540"/>
        <w:jc w:val="both"/>
      </w:pPr>
      <w:r>
        <w:t xml:space="preserve">Срок устранения опечаток и ошибок не должен превышать 3 (трех) рабочих дней с даты регистрации заявления, указанного в </w:t>
      </w:r>
      <w:hyperlink w:anchor="P322">
        <w:r>
          <w:rPr>
            <w:color w:val="0000FF"/>
          </w:rPr>
          <w:t>подпункте "а"</w:t>
        </w:r>
      </w:hyperlink>
      <w:r>
        <w:t xml:space="preserve"> настоящего подпункта.</w:t>
      </w:r>
    </w:p>
    <w:p w:rsidR="00531972" w:rsidRDefault="00531972">
      <w:pPr>
        <w:pStyle w:val="ConsPlusNormal"/>
        <w:jc w:val="both"/>
      </w:pPr>
    </w:p>
    <w:p w:rsidR="00531972" w:rsidRDefault="00531972">
      <w:pPr>
        <w:pStyle w:val="ConsPlusTitle"/>
        <w:jc w:val="center"/>
        <w:outlineLvl w:val="1"/>
      </w:pPr>
      <w:r>
        <w:t>4. Формы контроля за исполнением</w:t>
      </w:r>
    </w:p>
    <w:p w:rsidR="00531972" w:rsidRDefault="00531972">
      <w:pPr>
        <w:pStyle w:val="ConsPlusTitle"/>
        <w:jc w:val="center"/>
      </w:pPr>
      <w:r>
        <w:t>административного регламента</w:t>
      </w:r>
    </w:p>
    <w:p w:rsidR="00531972" w:rsidRDefault="00531972">
      <w:pPr>
        <w:pStyle w:val="ConsPlusNormal"/>
        <w:jc w:val="both"/>
      </w:pPr>
    </w:p>
    <w:p w:rsidR="00531972" w:rsidRDefault="00531972">
      <w:pPr>
        <w:pStyle w:val="ConsPlusNormal"/>
        <w:ind w:firstLine="540"/>
        <w:jc w:val="both"/>
      </w:pPr>
      <w:r>
        <w:t>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1972" w:rsidRDefault="00531972">
      <w:pPr>
        <w:pStyle w:val="ConsPlusNormal"/>
        <w:spacing w:before="200"/>
        <w:ind w:firstLine="540"/>
        <w:jc w:val="both"/>
      </w:pPr>
      <w:r>
        <w:t>4.1.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31972" w:rsidRDefault="00531972">
      <w:pPr>
        <w:pStyle w:val="ConsPlusNormal"/>
        <w:spacing w:before="200"/>
        <w:ind w:firstLine="540"/>
        <w:jc w:val="both"/>
      </w:pPr>
      <w: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31972" w:rsidRDefault="00531972">
      <w:pPr>
        <w:pStyle w:val="ConsPlusNormal"/>
        <w:spacing w:before="200"/>
        <w:ind w:firstLine="540"/>
        <w:jc w:val="both"/>
      </w:pPr>
      <w:r>
        <w:t>Текущий контроль осуществляется путем проведения проверок:</w:t>
      </w:r>
    </w:p>
    <w:p w:rsidR="00531972" w:rsidRDefault="00531972">
      <w:pPr>
        <w:pStyle w:val="ConsPlusNormal"/>
        <w:spacing w:before="200"/>
        <w:ind w:firstLine="540"/>
        <w:jc w:val="both"/>
      </w:pPr>
      <w:r>
        <w:t>решений о предоставлении (об отказе в предоставлении) муниципальной услуги;</w:t>
      </w:r>
    </w:p>
    <w:p w:rsidR="00531972" w:rsidRDefault="00531972">
      <w:pPr>
        <w:pStyle w:val="ConsPlusNormal"/>
        <w:spacing w:before="200"/>
        <w:ind w:firstLine="540"/>
        <w:jc w:val="both"/>
      </w:pPr>
      <w:r>
        <w:t>выявления и устранения нарушений прав граждан;</w:t>
      </w:r>
    </w:p>
    <w:p w:rsidR="00531972" w:rsidRDefault="00531972">
      <w:pPr>
        <w:pStyle w:val="ConsPlusNormal"/>
        <w:spacing w:before="20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31972" w:rsidRDefault="00531972">
      <w:pPr>
        <w:pStyle w:val="ConsPlusNormal"/>
        <w:spacing w:before="20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31972" w:rsidRDefault="00531972">
      <w:pPr>
        <w:pStyle w:val="ConsPlusNormal"/>
        <w:spacing w:before="200"/>
        <w:ind w:firstLine="54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531972" w:rsidRDefault="00531972">
      <w:pPr>
        <w:pStyle w:val="ConsPlusNormal"/>
        <w:spacing w:before="200"/>
        <w:ind w:firstLine="540"/>
        <w:jc w:val="both"/>
      </w:pPr>
      <w:r>
        <w:t>4.2.1.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31972" w:rsidRDefault="00531972">
      <w:pPr>
        <w:pStyle w:val="ConsPlusNormal"/>
        <w:spacing w:before="200"/>
        <w:ind w:firstLine="540"/>
        <w:jc w:val="both"/>
      </w:pPr>
      <w:r>
        <w:t>1) соблюдение сроков предоставления муниципальной услуги;</w:t>
      </w:r>
    </w:p>
    <w:p w:rsidR="00531972" w:rsidRDefault="00531972">
      <w:pPr>
        <w:pStyle w:val="ConsPlusNormal"/>
        <w:spacing w:before="200"/>
        <w:ind w:firstLine="540"/>
        <w:jc w:val="both"/>
      </w:pPr>
      <w:r>
        <w:t>2) соблюдение положений настоящего Регламента;</w:t>
      </w:r>
    </w:p>
    <w:p w:rsidR="00531972" w:rsidRDefault="00531972">
      <w:pPr>
        <w:pStyle w:val="ConsPlusNormal"/>
        <w:spacing w:before="200"/>
        <w:ind w:firstLine="540"/>
        <w:jc w:val="both"/>
      </w:pPr>
      <w:r>
        <w:t>3) правильность и обоснованность принятого решения об отказе в предоставлении муниципальной услуги.</w:t>
      </w:r>
    </w:p>
    <w:p w:rsidR="00531972" w:rsidRDefault="00531972">
      <w:pPr>
        <w:pStyle w:val="ConsPlusNormal"/>
        <w:spacing w:before="200"/>
        <w:ind w:firstLine="540"/>
        <w:jc w:val="both"/>
      </w:pPr>
      <w:r>
        <w:t>4.2.2. Основанием для проведения внеплановых проверок являются:</w:t>
      </w:r>
    </w:p>
    <w:p w:rsidR="00531972" w:rsidRDefault="00531972">
      <w:pPr>
        <w:pStyle w:val="ConsPlusNormal"/>
        <w:spacing w:before="200"/>
        <w:ind w:firstLine="540"/>
        <w:jc w:val="both"/>
      </w:pPr>
      <w: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Приморского края и нормативных правовых актов органов местного самоуправления администрации Артемовского городского округа;</w:t>
      </w:r>
    </w:p>
    <w:p w:rsidR="00531972" w:rsidRDefault="00531972">
      <w:pPr>
        <w:pStyle w:val="ConsPlusNormal"/>
        <w:spacing w:before="200"/>
        <w:ind w:firstLine="540"/>
        <w:jc w:val="both"/>
      </w:pPr>
      <w:r>
        <w:t>2) обращения граждан и юридических лиц с жалобами на нарушения законодательства, в том числе на качество предоставления муниципальной услуги.</w:t>
      </w:r>
    </w:p>
    <w:p w:rsidR="00531972" w:rsidRDefault="00531972">
      <w:pPr>
        <w:pStyle w:val="ConsPlusNormal"/>
        <w:spacing w:before="200"/>
        <w:ind w:firstLine="540"/>
        <w:jc w:val="both"/>
      </w:pPr>
      <w: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31972" w:rsidRDefault="00531972">
      <w:pPr>
        <w:pStyle w:val="ConsPlusNormal"/>
        <w:spacing w:before="200"/>
        <w:ind w:firstLine="540"/>
        <w:jc w:val="both"/>
      </w:pPr>
      <w:r>
        <w:t>По результатам проведенных проверок в случае выявления нарушений положений настоящего Регламента, нормативных правовых актов Приморского края и нормативных правовых актов органов местного самоуправления администрации Артемовского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531972" w:rsidRDefault="00531972">
      <w:pPr>
        <w:pStyle w:val="ConsPlusNormal"/>
        <w:spacing w:before="20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531972" w:rsidRDefault="00531972">
      <w:pPr>
        <w:pStyle w:val="ConsPlusNormal"/>
        <w:spacing w:before="200"/>
        <w:ind w:firstLine="540"/>
        <w:jc w:val="both"/>
      </w:pPr>
      <w: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531972" w:rsidRDefault="00531972">
      <w:pPr>
        <w:pStyle w:val="ConsPlusNormal"/>
        <w:spacing w:before="200"/>
        <w:ind w:firstLine="54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1972" w:rsidRDefault="00531972">
      <w:pPr>
        <w:pStyle w:val="ConsPlusNormal"/>
        <w:spacing w:before="200"/>
        <w:ind w:firstLine="540"/>
        <w:jc w:val="both"/>
      </w:pPr>
      <w:r>
        <w:t>4.4.1. Граждане, их объединения и организации также имеют право:</w:t>
      </w:r>
    </w:p>
    <w:p w:rsidR="00531972" w:rsidRDefault="00531972">
      <w:pPr>
        <w:pStyle w:val="ConsPlusNormal"/>
        <w:spacing w:before="200"/>
        <w:ind w:firstLine="540"/>
        <w:jc w:val="both"/>
      </w:pPr>
      <w:r>
        <w:t>1) направлять замечания и предложения по улучшению доступности и качества предоставления муниципальной услуги;</w:t>
      </w:r>
    </w:p>
    <w:p w:rsidR="00531972" w:rsidRDefault="00531972">
      <w:pPr>
        <w:pStyle w:val="ConsPlusNormal"/>
        <w:spacing w:before="200"/>
        <w:ind w:firstLine="540"/>
        <w:jc w:val="both"/>
      </w:pPr>
      <w:r>
        <w:lastRenderedPageBreak/>
        <w:t>2) вносить предложения о мерах по устранению нарушений настоящего Регламента.</w:t>
      </w:r>
    </w:p>
    <w:p w:rsidR="00531972" w:rsidRDefault="00531972">
      <w:pPr>
        <w:pStyle w:val="ConsPlusNormal"/>
        <w:spacing w:before="200"/>
        <w:ind w:firstLine="540"/>
        <w:jc w:val="both"/>
      </w:pPr>
      <w:r>
        <w:t>4.4.2. Должностные лица Уполномоченного органа принимают меры по прекращению допущенных нарушений, устраняют причины и условия, способствующие совершению нарушений.</w:t>
      </w:r>
    </w:p>
    <w:p w:rsidR="00531972" w:rsidRDefault="00531972">
      <w:pPr>
        <w:pStyle w:val="ConsPlusNormal"/>
        <w:spacing w:before="20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972" w:rsidRDefault="00531972">
      <w:pPr>
        <w:pStyle w:val="ConsPlusNormal"/>
        <w:jc w:val="both"/>
      </w:pPr>
    </w:p>
    <w:p w:rsidR="00531972" w:rsidRDefault="00531972">
      <w:pPr>
        <w:pStyle w:val="ConsPlusTitle"/>
        <w:jc w:val="center"/>
        <w:outlineLvl w:val="1"/>
      </w:pPr>
      <w:r>
        <w:t>5. Досудебный (внесудебный) порядок обжалования решений</w:t>
      </w:r>
    </w:p>
    <w:p w:rsidR="00531972" w:rsidRDefault="00531972">
      <w:pPr>
        <w:pStyle w:val="ConsPlusTitle"/>
        <w:jc w:val="center"/>
      </w:pPr>
      <w:r>
        <w:t>и действий (бездействия) органа, предоставляющего</w:t>
      </w:r>
    </w:p>
    <w:p w:rsidR="00531972" w:rsidRDefault="00531972">
      <w:pPr>
        <w:pStyle w:val="ConsPlusTitle"/>
        <w:jc w:val="center"/>
      </w:pPr>
      <w:r>
        <w:t>муниципальную услугу, а также их должностных</w:t>
      </w:r>
    </w:p>
    <w:p w:rsidR="00531972" w:rsidRDefault="00531972">
      <w:pPr>
        <w:pStyle w:val="ConsPlusTitle"/>
        <w:jc w:val="center"/>
      </w:pPr>
      <w:r>
        <w:t>лиц, муниципальных служащих</w:t>
      </w:r>
    </w:p>
    <w:p w:rsidR="00531972" w:rsidRDefault="00531972">
      <w:pPr>
        <w:pStyle w:val="ConsPlusNormal"/>
        <w:jc w:val="both"/>
      </w:pPr>
    </w:p>
    <w:p w:rsidR="00531972" w:rsidRDefault="00531972">
      <w:pPr>
        <w:pStyle w:val="ConsPlusNormal"/>
        <w:ind w:firstLine="5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31972" w:rsidRDefault="00531972">
      <w:pPr>
        <w:pStyle w:val="ConsPlusNormal"/>
        <w:spacing w:before="200"/>
        <w:ind w:firstLine="540"/>
        <w:jc w:val="both"/>
      </w:pPr>
      <w: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31972" w:rsidRDefault="00531972">
      <w:pPr>
        <w:pStyle w:val="ConsPlusNormal"/>
        <w:spacing w:before="200"/>
        <w:ind w:firstLine="5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31972" w:rsidRDefault="00531972">
      <w:pPr>
        <w:pStyle w:val="ConsPlusNormal"/>
        <w:spacing w:before="200"/>
        <w:ind w:firstLine="540"/>
        <w:jc w:val="both"/>
      </w:pPr>
      <w: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31972" w:rsidRDefault="00531972">
      <w:pPr>
        <w:pStyle w:val="ConsPlusNormal"/>
        <w:spacing w:before="200"/>
        <w:ind w:firstLine="540"/>
        <w:jc w:val="both"/>
      </w:pPr>
      <w:r>
        <w:t>2)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531972" w:rsidRDefault="00531972">
      <w:pPr>
        <w:pStyle w:val="ConsPlusNormal"/>
        <w:spacing w:before="200"/>
        <w:ind w:firstLine="540"/>
        <w:jc w:val="both"/>
      </w:pPr>
      <w:r>
        <w:t>3) к руководителю многофункционального центра - на решения и действия (бездействие) работника многофункционального центра;</w:t>
      </w:r>
    </w:p>
    <w:p w:rsidR="00531972" w:rsidRDefault="00531972">
      <w:pPr>
        <w:pStyle w:val="ConsPlusNormal"/>
        <w:spacing w:before="200"/>
        <w:ind w:firstLine="540"/>
        <w:jc w:val="both"/>
      </w:pPr>
      <w:r>
        <w:t>4) к учредителю многофункционального центра - на решение и действия (бездействие) многофункционального центра.</w:t>
      </w:r>
    </w:p>
    <w:p w:rsidR="00531972" w:rsidRDefault="00531972">
      <w:pPr>
        <w:pStyle w:val="ConsPlusNormal"/>
        <w:spacing w:before="20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31972" w:rsidRDefault="00531972">
      <w:pPr>
        <w:pStyle w:val="ConsPlusNormal"/>
        <w:spacing w:before="200"/>
        <w:ind w:firstLine="540"/>
        <w:jc w:val="both"/>
      </w:pPr>
      <w: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31972" w:rsidRDefault="00531972">
      <w:pPr>
        <w:pStyle w:val="ConsPlusNormal"/>
        <w:spacing w:before="200"/>
        <w:ind w:firstLine="540"/>
        <w:jc w:val="both"/>
      </w:pPr>
      <w: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proofErr w:type="spellStart"/>
      <w:r>
        <w:t>ЕПГУ</w:t>
      </w:r>
      <w:proofErr w:type="spellEnd"/>
      <w: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531972" w:rsidRDefault="00531972">
      <w:pPr>
        <w:pStyle w:val="ConsPlusNormal"/>
        <w:spacing w:before="200"/>
        <w:ind w:firstLine="540"/>
        <w:jc w:val="both"/>
      </w:pPr>
      <w: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31972" w:rsidRDefault="00531972">
      <w:pPr>
        <w:pStyle w:val="ConsPlusNormal"/>
        <w:spacing w:before="200"/>
        <w:ind w:firstLine="5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31972" w:rsidRDefault="00531972">
      <w:pPr>
        <w:pStyle w:val="ConsPlusNormal"/>
        <w:spacing w:before="200"/>
        <w:ind w:firstLine="540"/>
        <w:jc w:val="both"/>
      </w:pPr>
      <w:r>
        <w:t>Федеральным законом от 27.10.2010 N 210-ФЗ "Об организации предоставления государственных и муниципальных услуг";</w:t>
      </w:r>
    </w:p>
    <w:p w:rsidR="00531972" w:rsidRDefault="00531972">
      <w:pPr>
        <w:pStyle w:val="ConsPlusNormal"/>
        <w:spacing w:before="200"/>
        <w:ind w:firstLine="540"/>
        <w:jc w:val="both"/>
      </w:pPr>
      <w:hyperlink r:id="rId36">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w:t>
      </w:r>
      <w:r>
        <w:lastRenderedPageBreak/>
        <w:t xml:space="preserve">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31972" w:rsidRDefault="00531972">
      <w:pPr>
        <w:pStyle w:val="ConsPlusNormal"/>
        <w:spacing w:before="200"/>
        <w:ind w:firstLine="540"/>
        <w:jc w:val="both"/>
      </w:pPr>
      <w:hyperlink r:id="rId38">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right"/>
        <w:outlineLvl w:val="1"/>
      </w:pPr>
      <w:r>
        <w:t>Приложение 1</w:t>
      </w:r>
    </w:p>
    <w:p w:rsidR="00531972" w:rsidRDefault="00531972">
      <w:pPr>
        <w:pStyle w:val="ConsPlusNormal"/>
        <w:jc w:val="right"/>
      </w:pPr>
      <w:r>
        <w:t>к Административному</w:t>
      </w:r>
    </w:p>
    <w:p w:rsidR="00531972" w:rsidRDefault="00531972">
      <w:pPr>
        <w:pStyle w:val="ConsPlusNormal"/>
        <w:jc w:val="right"/>
      </w:pPr>
      <w:r>
        <w:t>регламенту</w:t>
      </w:r>
    </w:p>
    <w:p w:rsidR="00531972" w:rsidRDefault="00531972">
      <w:pPr>
        <w:pStyle w:val="ConsPlusNormal"/>
        <w:jc w:val="right"/>
      </w:pPr>
      <w:r>
        <w:t>предоставления</w:t>
      </w:r>
    </w:p>
    <w:p w:rsidR="00531972" w:rsidRDefault="00531972">
      <w:pPr>
        <w:pStyle w:val="ConsPlusNormal"/>
        <w:jc w:val="right"/>
      </w:pPr>
      <w:r>
        <w:t>муниципальной услуги</w:t>
      </w:r>
    </w:p>
    <w:p w:rsidR="00531972" w:rsidRDefault="00531972">
      <w:pPr>
        <w:pStyle w:val="ConsPlusNormal"/>
        <w:jc w:val="right"/>
      </w:pPr>
      <w:r>
        <w:t>"Утверждение схемы</w:t>
      </w:r>
    </w:p>
    <w:p w:rsidR="00531972" w:rsidRDefault="00531972">
      <w:pPr>
        <w:pStyle w:val="ConsPlusNormal"/>
        <w:jc w:val="right"/>
      </w:pPr>
      <w:r>
        <w:t>расположения земельного</w:t>
      </w:r>
    </w:p>
    <w:p w:rsidR="00531972" w:rsidRDefault="00531972">
      <w:pPr>
        <w:pStyle w:val="ConsPlusNormal"/>
        <w:jc w:val="right"/>
      </w:pPr>
      <w:r>
        <w:t>участка или земельных</w:t>
      </w:r>
    </w:p>
    <w:p w:rsidR="00531972" w:rsidRDefault="00531972">
      <w:pPr>
        <w:pStyle w:val="ConsPlusNormal"/>
        <w:jc w:val="right"/>
      </w:pPr>
      <w:r>
        <w:t>участков на кадастровом</w:t>
      </w:r>
    </w:p>
    <w:p w:rsidR="00531972" w:rsidRDefault="00531972">
      <w:pPr>
        <w:pStyle w:val="ConsPlusNormal"/>
        <w:jc w:val="right"/>
      </w:pPr>
      <w:r>
        <w:t>плане территории"</w:t>
      </w:r>
    </w:p>
    <w:p w:rsidR="00531972" w:rsidRDefault="005319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928"/>
        <w:gridCol w:w="3344"/>
      </w:tblGrid>
      <w:tr w:rsidR="00531972">
        <w:tc>
          <w:tcPr>
            <w:tcW w:w="9070" w:type="dxa"/>
            <w:gridSpan w:val="3"/>
            <w:tcBorders>
              <w:top w:val="nil"/>
              <w:left w:val="nil"/>
              <w:bottom w:val="nil"/>
              <w:right w:val="nil"/>
            </w:tcBorders>
          </w:tcPr>
          <w:p w:rsidR="00531972" w:rsidRDefault="00531972">
            <w:pPr>
              <w:pStyle w:val="ConsPlusNormal"/>
              <w:jc w:val="center"/>
            </w:pPr>
            <w:bookmarkStart w:id="9" w:name="P393"/>
            <w:bookmarkEnd w:id="9"/>
            <w:r>
              <w:t>РЕШЕНИЕ ОБ УТВЕРЖДЕНИИ СХЕМЫ</w:t>
            </w:r>
          </w:p>
          <w:p w:rsidR="00531972" w:rsidRDefault="00531972">
            <w:pPr>
              <w:pStyle w:val="ConsPlusNormal"/>
              <w:jc w:val="center"/>
            </w:pPr>
            <w:r>
              <w:t>расположения земельного участка (земельных участков) на кадастровом плане территории</w:t>
            </w:r>
          </w:p>
        </w:tc>
      </w:tr>
      <w:tr w:rsidR="00531972">
        <w:tc>
          <w:tcPr>
            <w:tcW w:w="9070" w:type="dxa"/>
            <w:gridSpan w:val="3"/>
            <w:tcBorders>
              <w:top w:val="nil"/>
              <w:left w:val="nil"/>
              <w:bottom w:val="nil"/>
              <w:right w:val="nil"/>
            </w:tcBorders>
          </w:tcPr>
          <w:p w:rsidR="00531972" w:rsidRDefault="00531972">
            <w:pPr>
              <w:pStyle w:val="ConsPlusNormal"/>
              <w:jc w:val="center"/>
            </w:pPr>
            <w:r>
              <w:t>От ______________________ N ________________________</w:t>
            </w:r>
          </w:p>
        </w:tc>
      </w:tr>
      <w:tr w:rsidR="00531972">
        <w:tc>
          <w:tcPr>
            <w:tcW w:w="9070" w:type="dxa"/>
            <w:gridSpan w:val="3"/>
            <w:tcBorders>
              <w:top w:val="nil"/>
              <w:left w:val="nil"/>
              <w:bottom w:val="nil"/>
              <w:right w:val="nil"/>
            </w:tcBorders>
          </w:tcPr>
          <w:p w:rsidR="00531972" w:rsidRDefault="00531972">
            <w:pPr>
              <w:pStyle w:val="ConsPlusNormal"/>
              <w:ind w:firstLine="283"/>
              <w:jc w:val="both"/>
            </w:pPr>
            <w:r>
              <w:t xml:space="preserve">Рассмотрев заявление от ___________ N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9">
              <w:r>
                <w:rPr>
                  <w:color w:val="0000FF"/>
                </w:rPr>
                <w:t>ст. 11.10</w:t>
              </w:r>
            </w:hyperlink>
            <w:r>
              <w:t xml:space="preserve"> Земельного кодекса Российской Федерации.</w:t>
            </w:r>
          </w:p>
          <w:p w:rsidR="00531972" w:rsidRDefault="00531972">
            <w:pPr>
              <w:pStyle w:val="ConsPlusNormal"/>
              <w:ind w:firstLine="540"/>
              <w:jc w:val="both"/>
            </w:pPr>
            <w: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 ___________ путем __________.</w:t>
            </w:r>
          </w:p>
          <w:p w:rsidR="00531972" w:rsidRDefault="00531972">
            <w:pPr>
              <w:pStyle w:val="ConsPlusNormal"/>
              <w:ind w:firstLine="540"/>
              <w:jc w:val="both"/>
            </w:pPr>
            <w:r>
              <w:t xml:space="preserve">2. Заявитель (указать Ф.И.О., паспортные данные (для физического лица), наименование, </w:t>
            </w:r>
            <w:proofErr w:type="spellStart"/>
            <w:r>
              <w:t>ОГРН</w:t>
            </w:r>
            <w:proofErr w:type="spellEnd"/>
            <w:r>
              <w:t xml:space="preserve">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531972" w:rsidRDefault="00531972">
            <w:pPr>
              <w:pStyle w:val="ConsPlusNormal"/>
              <w:ind w:firstLine="540"/>
              <w:jc w:val="both"/>
            </w:pPr>
            <w:r>
              <w:t>3. Срок действия настоящего решения составляет два года.</w:t>
            </w:r>
          </w:p>
        </w:tc>
      </w:tr>
      <w:tr w:rsidR="00531972">
        <w:tc>
          <w:tcPr>
            <w:tcW w:w="3798" w:type="dxa"/>
            <w:tcBorders>
              <w:top w:val="nil"/>
              <w:left w:val="nil"/>
              <w:bottom w:val="nil"/>
              <w:right w:val="nil"/>
            </w:tcBorders>
          </w:tcPr>
          <w:p w:rsidR="00531972" w:rsidRDefault="00531972">
            <w:pPr>
              <w:pStyle w:val="ConsPlusNormal"/>
              <w:jc w:val="both"/>
            </w:pPr>
            <w:r>
              <w:t>Должность уполномоченного лица</w:t>
            </w:r>
          </w:p>
        </w:tc>
        <w:tc>
          <w:tcPr>
            <w:tcW w:w="1928" w:type="dxa"/>
            <w:tcBorders>
              <w:top w:val="nil"/>
              <w:left w:val="nil"/>
              <w:bottom w:val="nil"/>
              <w:right w:val="nil"/>
            </w:tcBorders>
          </w:tcPr>
          <w:p w:rsidR="00531972" w:rsidRDefault="00531972">
            <w:pPr>
              <w:pStyle w:val="ConsPlusNormal"/>
            </w:pPr>
          </w:p>
        </w:tc>
        <w:tc>
          <w:tcPr>
            <w:tcW w:w="3344" w:type="dxa"/>
            <w:tcBorders>
              <w:top w:val="nil"/>
              <w:left w:val="nil"/>
              <w:bottom w:val="single" w:sz="4" w:space="0" w:color="auto"/>
              <w:right w:val="nil"/>
            </w:tcBorders>
          </w:tcPr>
          <w:p w:rsidR="00531972" w:rsidRDefault="00531972">
            <w:pPr>
              <w:pStyle w:val="ConsPlusNormal"/>
              <w:jc w:val="both"/>
            </w:pPr>
            <w:r>
              <w:t>Ф.И.О. уполномоченного лица</w:t>
            </w:r>
          </w:p>
        </w:tc>
      </w:tr>
      <w:tr w:rsidR="00531972">
        <w:tblPrEx>
          <w:tblBorders>
            <w:right w:val="single" w:sz="4" w:space="0" w:color="auto"/>
            <w:insideV w:val="single" w:sz="4" w:space="0" w:color="auto"/>
          </w:tblBorders>
        </w:tblPrEx>
        <w:tc>
          <w:tcPr>
            <w:tcW w:w="5726" w:type="dxa"/>
            <w:gridSpan w:val="2"/>
            <w:tcBorders>
              <w:top w:val="nil"/>
              <w:left w:val="nil"/>
              <w:bottom w:val="nil"/>
            </w:tcBorders>
          </w:tcPr>
          <w:p w:rsidR="00531972" w:rsidRDefault="00531972">
            <w:pPr>
              <w:pStyle w:val="ConsPlusNormal"/>
            </w:pPr>
          </w:p>
        </w:tc>
        <w:tc>
          <w:tcPr>
            <w:tcW w:w="3344" w:type="dxa"/>
            <w:tcBorders>
              <w:top w:val="single" w:sz="4" w:space="0" w:color="auto"/>
              <w:bottom w:val="single" w:sz="4" w:space="0" w:color="auto"/>
            </w:tcBorders>
          </w:tcPr>
          <w:p w:rsidR="00531972" w:rsidRDefault="00531972">
            <w:pPr>
              <w:pStyle w:val="ConsPlusNormal"/>
              <w:jc w:val="center"/>
            </w:pPr>
            <w:r>
              <w:t>электронная подпись</w:t>
            </w:r>
          </w:p>
        </w:tc>
      </w:tr>
    </w:tbl>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right"/>
        <w:outlineLvl w:val="1"/>
      </w:pPr>
      <w:r>
        <w:t>Приложение 2</w:t>
      </w:r>
    </w:p>
    <w:p w:rsidR="00531972" w:rsidRDefault="00531972">
      <w:pPr>
        <w:pStyle w:val="ConsPlusNormal"/>
        <w:jc w:val="right"/>
      </w:pPr>
      <w:r>
        <w:lastRenderedPageBreak/>
        <w:t>к Административному</w:t>
      </w:r>
    </w:p>
    <w:p w:rsidR="00531972" w:rsidRDefault="00531972">
      <w:pPr>
        <w:pStyle w:val="ConsPlusNormal"/>
        <w:jc w:val="right"/>
      </w:pPr>
      <w:r>
        <w:t>регламенту</w:t>
      </w:r>
    </w:p>
    <w:p w:rsidR="00531972" w:rsidRDefault="00531972">
      <w:pPr>
        <w:pStyle w:val="ConsPlusNormal"/>
        <w:jc w:val="right"/>
      </w:pPr>
      <w:r>
        <w:t>предоставления</w:t>
      </w:r>
    </w:p>
    <w:p w:rsidR="00531972" w:rsidRDefault="00531972">
      <w:pPr>
        <w:pStyle w:val="ConsPlusNormal"/>
        <w:jc w:val="right"/>
      </w:pPr>
      <w:r>
        <w:t>муниципальной услуги</w:t>
      </w:r>
    </w:p>
    <w:p w:rsidR="00531972" w:rsidRDefault="00531972">
      <w:pPr>
        <w:pStyle w:val="ConsPlusNormal"/>
        <w:jc w:val="right"/>
      </w:pPr>
      <w:r>
        <w:t>"Утверждение схемы</w:t>
      </w:r>
    </w:p>
    <w:p w:rsidR="00531972" w:rsidRDefault="00531972">
      <w:pPr>
        <w:pStyle w:val="ConsPlusNormal"/>
        <w:jc w:val="right"/>
      </w:pPr>
      <w:r>
        <w:t>расположения земельного</w:t>
      </w:r>
    </w:p>
    <w:p w:rsidR="00531972" w:rsidRDefault="00531972">
      <w:pPr>
        <w:pStyle w:val="ConsPlusNormal"/>
        <w:jc w:val="right"/>
      </w:pPr>
      <w:r>
        <w:t>участка или земельных</w:t>
      </w:r>
    </w:p>
    <w:p w:rsidR="00531972" w:rsidRDefault="00531972">
      <w:pPr>
        <w:pStyle w:val="ConsPlusNormal"/>
        <w:jc w:val="right"/>
      </w:pPr>
      <w:r>
        <w:t>участков на кадастровом</w:t>
      </w:r>
    </w:p>
    <w:p w:rsidR="00531972" w:rsidRDefault="00531972">
      <w:pPr>
        <w:pStyle w:val="ConsPlusNormal"/>
        <w:jc w:val="right"/>
      </w:pPr>
      <w:r>
        <w:t>плане территории"</w:t>
      </w:r>
    </w:p>
    <w:p w:rsidR="00531972" w:rsidRDefault="005319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531972">
        <w:tc>
          <w:tcPr>
            <w:tcW w:w="9070" w:type="dxa"/>
            <w:gridSpan w:val="2"/>
            <w:tcBorders>
              <w:top w:val="nil"/>
              <w:left w:val="nil"/>
              <w:bottom w:val="nil"/>
              <w:right w:val="nil"/>
            </w:tcBorders>
          </w:tcPr>
          <w:p w:rsidR="00531972" w:rsidRDefault="00531972">
            <w:pPr>
              <w:pStyle w:val="ConsPlusNormal"/>
              <w:jc w:val="center"/>
            </w:pPr>
            <w:bookmarkStart w:id="10" w:name="P421"/>
            <w:bookmarkEnd w:id="10"/>
            <w:r>
              <w:t>РЕШЕНИЕ ОБ ОТКАЗЕ</w:t>
            </w:r>
          </w:p>
          <w:p w:rsidR="00531972" w:rsidRDefault="00531972">
            <w:pPr>
              <w:pStyle w:val="ConsPlusNormal"/>
              <w:jc w:val="center"/>
            </w:pPr>
            <w:r>
              <w:t>в утверждении схемы расположения земельного участка на кадастровом плане территории</w:t>
            </w:r>
          </w:p>
        </w:tc>
      </w:tr>
      <w:tr w:rsidR="00531972">
        <w:tc>
          <w:tcPr>
            <w:tcW w:w="9070" w:type="dxa"/>
            <w:gridSpan w:val="2"/>
            <w:tcBorders>
              <w:top w:val="nil"/>
              <w:left w:val="nil"/>
              <w:bottom w:val="nil"/>
              <w:right w:val="nil"/>
            </w:tcBorders>
          </w:tcPr>
          <w:p w:rsidR="00531972" w:rsidRDefault="00531972">
            <w:pPr>
              <w:pStyle w:val="ConsPlusNormal"/>
              <w:jc w:val="center"/>
            </w:pPr>
            <w:r>
              <w:t>От ______________________ N ________________________</w:t>
            </w:r>
          </w:p>
        </w:tc>
      </w:tr>
      <w:tr w:rsidR="00531972">
        <w:tc>
          <w:tcPr>
            <w:tcW w:w="9070" w:type="dxa"/>
            <w:gridSpan w:val="2"/>
            <w:tcBorders>
              <w:top w:val="nil"/>
              <w:left w:val="nil"/>
              <w:bottom w:val="nil"/>
              <w:right w:val="nil"/>
            </w:tcBorders>
          </w:tcPr>
          <w:p w:rsidR="00531972" w:rsidRDefault="00531972">
            <w:pPr>
              <w:pStyle w:val="ConsPlusNormal"/>
              <w:ind w:firstLine="283"/>
              <w:jc w:val="both"/>
            </w:pPr>
            <w:r>
              <w:t xml:space="preserve">Рассмотрев заявление от ___________ N ___________ (заявитель: ___________) и приложенные к нему документы, в соответствии со </w:t>
            </w:r>
            <w:hyperlink r:id="rId40">
              <w:r>
                <w:rPr>
                  <w:color w:val="0000FF"/>
                </w:rPr>
                <w:t>статьями 11.10</w:t>
              </w:r>
            </w:hyperlink>
            <w:r>
              <w:t xml:space="preserve">, </w:t>
            </w:r>
            <w:hyperlink r:id="rId41">
              <w:r>
                <w:rPr>
                  <w:color w:val="0000FF"/>
                </w:rPr>
                <w:t>39.11</w:t>
              </w:r>
            </w:hyperlink>
            <w:r>
              <w:t xml:space="preserve"> &lt;1&gt;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p w:rsidR="00531972" w:rsidRDefault="00531972">
            <w:pPr>
              <w:pStyle w:val="ConsPlusNormal"/>
              <w:ind w:firstLine="283"/>
              <w:jc w:val="both"/>
            </w:pPr>
            <w:r>
              <w:t>Разъяснение причин отказа: ______________________________________________.</w:t>
            </w:r>
          </w:p>
          <w:p w:rsidR="00531972" w:rsidRDefault="00531972">
            <w:pPr>
              <w:pStyle w:val="ConsPlusNormal"/>
              <w:ind w:firstLine="283"/>
              <w:jc w:val="both"/>
            </w:pPr>
            <w:r>
              <w:t>Дополнительно информируем: ____________________________________________.</w:t>
            </w:r>
          </w:p>
        </w:tc>
      </w:tr>
      <w:tr w:rsidR="00531972">
        <w:tc>
          <w:tcPr>
            <w:tcW w:w="5669" w:type="dxa"/>
            <w:tcBorders>
              <w:top w:val="nil"/>
              <w:left w:val="nil"/>
              <w:bottom w:val="nil"/>
              <w:right w:val="nil"/>
            </w:tcBorders>
          </w:tcPr>
          <w:p w:rsidR="00531972" w:rsidRDefault="00531972">
            <w:pPr>
              <w:pStyle w:val="ConsPlusNormal"/>
            </w:pPr>
          </w:p>
        </w:tc>
        <w:tc>
          <w:tcPr>
            <w:tcW w:w="3401" w:type="dxa"/>
            <w:tcBorders>
              <w:top w:val="nil"/>
              <w:left w:val="nil"/>
              <w:bottom w:val="nil"/>
              <w:right w:val="nil"/>
            </w:tcBorders>
          </w:tcPr>
          <w:p w:rsidR="00531972" w:rsidRDefault="00531972">
            <w:pPr>
              <w:pStyle w:val="ConsPlusNormal"/>
            </w:pPr>
            <w:r>
              <w:t>Ф.И.О. уполномоченного лица</w:t>
            </w:r>
          </w:p>
        </w:tc>
      </w:tr>
      <w:tr w:rsidR="00531972">
        <w:tc>
          <w:tcPr>
            <w:tcW w:w="5669" w:type="dxa"/>
            <w:tcBorders>
              <w:top w:val="nil"/>
              <w:left w:val="nil"/>
              <w:bottom w:val="nil"/>
              <w:right w:val="nil"/>
            </w:tcBorders>
          </w:tcPr>
          <w:p w:rsidR="00531972" w:rsidRDefault="00531972">
            <w:pPr>
              <w:pStyle w:val="ConsPlusNormal"/>
            </w:pPr>
          </w:p>
        </w:tc>
        <w:tc>
          <w:tcPr>
            <w:tcW w:w="3401" w:type="dxa"/>
            <w:tcBorders>
              <w:top w:val="nil"/>
              <w:left w:val="nil"/>
              <w:bottom w:val="single" w:sz="4" w:space="0" w:color="auto"/>
              <w:right w:val="nil"/>
            </w:tcBorders>
          </w:tcPr>
          <w:p w:rsidR="00531972" w:rsidRDefault="00531972">
            <w:pPr>
              <w:pStyle w:val="ConsPlusNormal"/>
            </w:pPr>
            <w:r>
              <w:t>Ф.И.О. уполномоченного лица</w:t>
            </w:r>
          </w:p>
        </w:tc>
      </w:tr>
      <w:tr w:rsidR="00531972">
        <w:tblPrEx>
          <w:tblBorders>
            <w:right w:val="single" w:sz="4" w:space="0" w:color="auto"/>
            <w:insideV w:val="single" w:sz="4" w:space="0" w:color="auto"/>
          </w:tblBorders>
        </w:tblPrEx>
        <w:tc>
          <w:tcPr>
            <w:tcW w:w="5669" w:type="dxa"/>
            <w:tcBorders>
              <w:top w:val="nil"/>
              <w:left w:val="nil"/>
              <w:bottom w:val="nil"/>
            </w:tcBorders>
          </w:tcPr>
          <w:p w:rsidR="00531972" w:rsidRDefault="00531972">
            <w:pPr>
              <w:pStyle w:val="ConsPlusNormal"/>
            </w:pPr>
          </w:p>
        </w:tc>
        <w:tc>
          <w:tcPr>
            <w:tcW w:w="3401" w:type="dxa"/>
            <w:tcBorders>
              <w:top w:val="single" w:sz="4" w:space="0" w:color="auto"/>
              <w:bottom w:val="single" w:sz="4" w:space="0" w:color="auto"/>
            </w:tcBorders>
          </w:tcPr>
          <w:p w:rsidR="00531972" w:rsidRDefault="00531972">
            <w:pPr>
              <w:pStyle w:val="ConsPlusNormal"/>
              <w:jc w:val="center"/>
            </w:pPr>
            <w:r>
              <w:t>Электронная подпись</w:t>
            </w:r>
          </w:p>
        </w:tc>
      </w:tr>
      <w:tr w:rsidR="00531972">
        <w:tc>
          <w:tcPr>
            <w:tcW w:w="9070" w:type="dxa"/>
            <w:gridSpan w:val="2"/>
            <w:tcBorders>
              <w:top w:val="nil"/>
              <w:left w:val="nil"/>
              <w:bottom w:val="nil"/>
              <w:right w:val="nil"/>
            </w:tcBorders>
          </w:tcPr>
          <w:p w:rsidR="00531972" w:rsidRDefault="00531972">
            <w:pPr>
              <w:pStyle w:val="ConsPlusNormal"/>
              <w:ind w:firstLine="283"/>
              <w:jc w:val="both"/>
            </w:pPr>
            <w:r>
              <w:t>--------------------------------</w:t>
            </w:r>
          </w:p>
          <w:p w:rsidR="00531972" w:rsidRDefault="00531972">
            <w:pPr>
              <w:pStyle w:val="ConsPlusNormal"/>
              <w:ind w:firstLine="283"/>
              <w:jc w:val="both"/>
            </w:pPr>
            <w:r>
              <w:t>&lt;1&gt; -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tc>
      </w:tr>
    </w:tbl>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right"/>
        <w:outlineLvl w:val="1"/>
      </w:pPr>
      <w:r>
        <w:t>Приложение 3</w:t>
      </w:r>
    </w:p>
    <w:p w:rsidR="00531972" w:rsidRDefault="00531972">
      <w:pPr>
        <w:pStyle w:val="ConsPlusNormal"/>
        <w:jc w:val="right"/>
      </w:pPr>
      <w:r>
        <w:t>к Административному</w:t>
      </w:r>
    </w:p>
    <w:p w:rsidR="00531972" w:rsidRDefault="00531972">
      <w:pPr>
        <w:pStyle w:val="ConsPlusNormal"/>
        <w:jc w:val="right"/>
      </w:pPr>
      <w:r>
        <w:t>регламенту</w:t>
      </w:r>
    </w:p>
    <w:p w:rsidR="00531972" w:rsidRDefault="00531972">
      <w:pPr>
        <w:pStyle w:val="ConsPlusNormal"/>
        <w:jc w:val="right"/>
      </w:pPr>
      <w:r>
        <w:t>предоставления</w:t>
      </w:r>
    </w:p>
    <w:p w:rsidR="00531972" w:rsidRDefault="00531972">
      <w:pPr>
        <w:pStyle w:val="ConsPlusNormal"/>
        <w:jc w:val="right"/>
      </w:pPr>
      <w:r>
        <w:t>муниципальной услуги</w:t>
      </w:r>
    </w:p>
    <w:p w:rsidR="00531972" w:rsidRDefault="00531972">
      <w:pPr>
        <w:pStyle w:val="ConsPlusNormal"/>
        <w:jc w:val="right"/>
      </w:pPr>
      <w:r>
        <w:t>"Утверждение схемы</w:t>
      </w:r>
    </w:p>
    <w:p w:rsidR="00531972" w:rsidRDefault="00531972">
      <w:pPr>
        <w:pStyle w:val="ConsPlusNormal"/>
        <w:jc w:val="right"/>
      </w:pPr>
      <w:r>
        <w:t>расположения земельного</w:t>
      </w:r>
    </w:p>
    <w:p w:rsidR="00531972" w:rsidRDefault="00531972">
      <w:pPr>
        <w:pStyle w:val="ConsPlusNormal"/>
        <w:jc w:val="right"/>
      </w:pPr>
      <w:r>
        <w:t>участка или земельных</w:t>
      </w:r>
    </w:p>
    <w:p w:rsidR="00531972" w:rsidRDefault="00531972">
      <w:pPr>
        <w:pStyle w:val="ConsPlusNormal"/>
        <w:jc w:val="right"/>
      </w:pPr>
      <w:r>
        <w:t>участков на кадастровом</w:t>
      </w:r>
    </w:p>
    <w:p w:rsidR="00531972" w:rsidRDefault="00531972">
      <w:pPr>
        <w:pStyle w:val="ConsPlusNormal"/>
        <w:jc w:val="right"/>
      </w:pPr>
      <w:r>
        <w:t>плане территории"</w:t>
      </w:r>
    </w:p>
    <w:p w:rsidR="00531972" w:rsidRDefault="005319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39"/>
        <w:gridCol w:w="3031"/>
      </w:tblGrid>
      <w:tr w:rsidR="00531972">
        <w:tc>
          <w:tcPr>
            <w:tcW w:w="9070" w:type="dxa"/>
            <w:gridSpan w:val="2"/>
            <w:tcBorders>
              <w:top w:val="nil"/>
              <w:left w:val="nil"/>
              <w:bottom w:val="nil"/>
              <w:right w:val="nil"/>
            </w:tcBorders>
          </w:tcPr>
          <w:p w:rsidR="00531972" w:rsidRDefault="00531972">
            <w:pPr>
              <w:pStyle w:val="ConsPlusNormal"/>
              <w:jc w:val="center"/>
            </w:pPr>
            <w:bookmarkStart w:id="11" w:name="P451"/>
            <w:bookmarkEnd w:id="11"/>
            <w:r>
              <w:t>ЗАЯВЛЕНИЕ ОБ УТВЕРЖДЕНИИ СХЕМЫ</w:t>
            </w:r>
          </w:p>
          <w:p w:rsidR="00531972" w:rsidRDefault="00531972">
            <w:pPr>
              <w:pStyle w:val="ConsPlusNormal"/>
              <w:jc w:val="center"/>
            </w:pPr>
            <w:r>
              <w:t>расположения земельного участка на кадастровом плане территории</w:t>
            </w:r>
          </w:p>
        </w:tc>
      </w:tr>
      <w:tr w:rsidR="00531972">
        <w:tc>
          <w:tcPr>
            <w:tcW w:w="6039" w:type="dxa"/>
            <w:tcBorders>
              <w:top w:val="nil"/>
              <w:left w:val="nil"/>
              <w:bottom w:val="nil"/>
              <w:right w:val="nil"/>
            </w:tcBorders>
          </w:tcPr>
          <w:p w:rsidR="00531972" w:rsidRDefault="00531972">
            <w:pPr>
              <w:pStyle w:val="ConsPlusNormal"/>
            </w:pPr>
          </w:p>
        </w:tc>
        <w:tc>
          <w:tcPr>
            <w:tcW w:w="3031" w:type="dxa"/>
            <w:tcBorders>
              <w:top w:val="nil"/>
              <w:left w:val="nil"/>
              <w:bottom w:val="nil"/>
              <w:right w:val="nil"/>
            </w:tcBorders>
          </w:tcPr>
          <w:p w:rsidR="00531972" w:rsidRDefault="00531972">
            <w:pPr>
              <w:pStyle w:val="ConsPlusNormal"/>
              <w:jc w:val="center"/>
            </w:pPr>
            <w:r>
              <w:t>"__" __________ 20___ г.</w:t>
            </w:r>
          </w:p>
        </w:tc>
      </w:tr>
      <w:tr w:rsidR="00531972">
        <w:tc>
          <w:tcPr>
            <w:tcW w:w="9070" w:type="dxa"/>
            <w:gridSpan w:val="2"/>
            <w:tcBorders>
              <w:top w:val="nil"/>
              <w:left w:val="nil"/>
              <w:bottom w:val="nil"/>
              <w:right w:val="nil"/>
            </w:tcBorders>
          </w:tcPr>
          <w:p w:rsidR="00531972" w:rsidRDefault="00531972">
            <w:pPr>
              <w:pStyle w:val="ConsPlusNormal"/>
              <w:ind w:firstLine="283"/>
              <w:jc w:val="both"/>
            </w:pPr>
            <w:r>
              <w:t xml:space="preserve">В соответствии со </w:t>
            </w:r>
            <w:hyperlink r:id="rId42">
              <w:r>
                <w:rPr>
                  <w:color w:val="0000FF"/>
                </w:rPr>
                <w:t>статьей 11.10</w:t>
              </w:r>
            </w:hyperlink>
            <w:r>
              <w:t xml:space="preserve"> Земельного кодекса Российской Федерации прошу утвердить схему расположения земельного участка на кадастровом плане территории.</w:t>
            </w:r>
          </w:p>
        </w:tc>
      </w:tr>
      <w:tr w:rsidR="00531972">
        <w:tc>
          <w:tcPr>
            <w:tcW w:w="9070" w:type="dxa"/>
            <w:gridSpan w:val="2"/>
            <w:tcBorders>
              <w:top w:val="nil"/>
              <w:left w:val="nil"/>
              <w:bottom w:val="nil"/>
              <w:right w:val="nil"/>
            </w:tcBorders>
          </w:tcPr>
          <w:p w:rsidR="00531972" w:rsidRDefault="00531972">
            <w:pPr>
              <w:pStyle w:val="ConsPlusNormal"/>
              <w:jc w:val="center"/>
            </w:pPr>
            <w:r>
              <w:t>1. Сведения о заявителе (в случае, если заявитель обращается через представителя)</w:t>
            </w:r>
          </w:p>
        </w:tc>
      </w:tr>
    </w:tbl>
    <w:p w:rsidR="00531972" w:rsidRDefault="005319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5783"/>
        <w:gridCol w:w="2551"/>
      </w:tblGrid>
      <w:tr w:rsidR="00531972">
        <w:tc>
          <w:tcPr>
            <w:tcW w:w="704" w:type="dxa"/>
          </w:tcPr>
          <w:p w:rsidR="00531972" w:rsidRDefault="00531972">
            <w:pPr>
              <w:pStyle w:val="ConsPlusNormal"/>
            </w:pPr>
            <w:r>
              <w:t>1.1</w:t>
            </w:r>
          </w:p>
        </w:tc>
        <w:tc>
          <w:tcPr>
            <w:tcW w:w="5783" w:type="dxa"/>
          </w:tcPr>
          <w:p w:rsidR="00531972" w:rsidRDefault="00531972">
            <w:pPr>
              <w:pStyle w:val="ConsPlusNormal"/>
            </w:pPr>
            <w:r>
              <w:t>Сведения о физическом лице, если заявителем является физическое лицо</w:t>
            </w:r>
          </w:p>
        </w:tc>
        <w:tc>
          <w:tcPr>
            <w:tcW w:w="2551" w:type="dxa"/>
          </w:tcPr>
          <w:p w:rsidR="00531972" w:rsidRDefault="00531972">
            <w:pPr>
              <w:pStyle w:val="ConsPlusNormal"/>
            </w:pPr>
          </w:p>
        </w:tc>
      </w:tr>
      <w:tr w:rsidR="00531972">
        <w:tc>
          <w:tcPr>
            <w:tcW w:w="704" w:type="dxa"/>
          </w:tcPr>
          <w:p w:rsidR="00531972" w:rsidRDefault="00531972">
            <w:pPr>
              <w:pStyle w:val="ConsPlusNormal"/>
            </w:pPr>
            <w:r>
              <w:t>1.1.1</w:t>
            </w:r>
          </w:p>
        </w:tc>
        <w:tc>
          <w:tcPr>
            <w:tcW w:w="5783" w:type="dxa"/>
          </w:tcPr>
          <w:p w:rsidR="00531972" w:rsidRDefault="00531972">
            <w:pPr>
              <w:pStyle w:val="ConsPlusNormal"/>
            </w:pPr>
            <w:r>
              <w:t>Фамилия, имя, отчество (при наличии)</w:t>
            </w:r>
          </w:p>
        </w:tc>
        <w:tc>
          <w:tcPr>
            <w:tcW w:w="2551" w:type="dxa"/>
          </w:tcPr>
          <w:p w:rsidR="00531972" w:rsidRDefault="00531972">
            <w:pPr>
              <w:pStyle w:val="ConsPlusNormal"/>
            </w:pPr>
          </w:p>
        </w:tc>
      </w:tr>
      <w:tr w:rsidR="00531972">
        <w:tc>
          <w:tcPr>
            <w:tcW w:w="704" w:type="dxa"/>
          </w:tcPr>
          <w:p w:rsidR="00531972" w:rsidRDefault="00531972">
            <w:pPr>
              <w:pStyle w:val="ConsPlusNormal"/>
            </w:pPr>
            <w:r>
              <w:lastRenderedPageBreak/>
              <w:t>1.1.2</w:t>
            </w:r>
          </w:p>
        </w:tc>
        <w:tc>
          <w:tcPr>
            <w:tcW w:w="5783" w:type="dxa"/>
          </w:tcPr>
          <w:p w:rsidR="00531972" w:rsidRDefault="00531972">
            <w:pPr>
              <w:pStyle w:val="ConsPlusNormal"/>
            </w:pPr>
            <w:r>
              <w:t>Реквизиты документа, удостоверяющего личность</w:t>
            </w:r>
          </w:p>
        </w:tc>
        <w:tc>
          <w:tcPr>
            <w:tcW w:w="2551" w:type="dxa"/>
          </w:tcPr>
          <w:p w:rsidR="00531972" w:rsidRDefault="00531972">
            <w:pPr>
              <w:pStyle w:val="ConsPlusNormal"/>
            </w:pPr>
          </w:p>
        </w:tc>
      </w:tr>
      <w:tr w:rsidR="00531972">
        <w:tc>
          <w:tcPr>
            <w:tcW w:w="704" w:type="dxa"/>
          </w:tcPr>
          <w:p w:rsidR="00531972" w:rsidRDefault="00531972">
            <w:pPr>
              <w:pStyle w:val="ConsPlusNormal"/>
            </w:pPr>
            <w:r>
              <w:t>1.1.3</w:t>
            </w:r>
          </w:p>
        </w:tc>
        <w:tc>
          <w:tcPr>
            <w:tcW w:w="5783" w:type="dxa"/>
          </w:tcPr>
          <w:p w:rsidR="00531972" w:rsidRDefault="00531972">
            <w:pPr>
              <w:pStyle w:val="ConsPlusNormal"/>
            </w:pPr>
            <w:r>
              <w:t>Адрес регистрации</w:t>
            </w:r>
          </w:p>
        </w:tc>
        <w:tc>
          <w:tcPr>
            <w:tcW w:w="2551" w:type="dxa"/>
          </w:tcPr>
          <w:p w:rsidR="00531972" w:rsidRDefault="00531972">
            <w:pPr>
              <w:pStyle w:val="ConsPlusNormal"/>
            </w:pPr>
          </w:p>
        </w:tc>
      </w:tr>
      <w:tr w:rsidR="00531972">
        <w:tc>
          <w:tcPr>
            <w:tcW w:w="704" w:type="dxa"/>
          </w:tcPr>
          <w:p w:rsidR="00531972" w:rsidRDefault="00531972">
            <w:pPr>
              <w:pStyle w:val="ConsPlusNormal"/>
            </w:pPr>
            <w:r>
              <w:t>1.1.4</w:t>
            </w:r>
          </w:p>
        </w:tc>
        <w:tc>
          <w:tcPr>
            <w:tcW w:w="5783" w:type="dxa"/>
          </w:tcPr>
          <w:p w:rsidR="00531972" w:rsidRDefault="00531972">
            <w:pPr>
              <w:pStyle w:val="ConsPlusNormal"/>
            </w:pPr>
            <w:r>
              <w:t>Адрес проживания</w:t>
            </w:r>
          </w:p>
        </w:tc>
        <w:tc>
          <w:tcPr>
            <w:tcW w:w="2551" w:type="dxa"/>
          </w:tcPr>
          <w:p w:rsidR="00531972" w:rsidRDefault="00531972">
            <w:pPr>
              <w:pStyle w:val="ConsPlusNormal"/>
            </w:pPr>
          </w:p>
        </w:tc>
      </w:tr>
      <w:tr w:rsidR="00531972">
        <w:tc>
          <w:tcPr>
            <w:tcW w:w="704" w:type="dxa"/>
          </w:tcPr>
          <w:p w:rsidR="00531972" w:rsidRDefault="00531972">
            <w:pPr>
              <w:pStyle w:val="ConsPlusNormal"/>
            </w:pPr>
            <w:r>
              <w:t>1.1.5</w:t>
            </w:r>
          </w:p>
        </w:tc>
        <w:tc>
          <w:tcPr>
            <w:tcW w:w="5783" w:type="dxa"/>
          </w:tcPr>
          <w:p w:rsidR="00531972" w:rsidRDefault="00531972">
            <w:pPr>
              <w:pStyle w:val="ConsPlusNormal"/>
            </w:pPr>
            <w:r>
              <w:t>Номер телефона</w:t>
            </w:r>
          </w:p>
        </w:tc>
        <w:tc>
          <w:tcPr>
            <w:tcW w:w="2551" w:type="dxa"/>
          </w:tcPr>
          <w:p w:rsidR="00531972" w:rsidRDefault="00531972">
            <w:pPr>
              <w:pStyle w:val="ConsPlusNormal"/>
            </w:pPr>
          </w:p>
        </w:tc>
      </w:tr>
      <w:tr w:rsidR="00531972">
        <w:tc>
          <w:tcPr>
            <w:tcW w:w="704" w:type="dxa"/>
          </w:tcPr>
          <w:p w:rsidR="00531972" w:rsidRDefault="00531972">
            <w:pPr>
              <w:pStyle w:val="ConsPlusNormal"/>
            </w:pPr>
            <w:r>
              <w:t>1.1.6</w:t>
            </w:r>
          </w:p>
        </w:tc>
        <w:tc>
          <w:tcPr>
            <w:tcW w:w="5783" w:type="dxa"/>
          </w:tcPr>
          <w:p w:rsidR="00531972" w:rsidRDefault="00531972">
            <w:pPr>
              <w:pStyle w:val="ConsPlusNormal"/>
            </w:pPr>
            <w:r>
              <w:t>Адрес электронной почты</w:t>
            </w:r>
          </w:p>
        </w:tc>
        <w:tc>
          <w:tcPr>
            <w:tcW w:w="2551" w:type="dxa"/>
          </w:tcPr>
          <w:p w:rsidR="00531972" w:rsidRDefault="00531972">
            <w:pPr>
              <w:pStyle w:val="ConsPlusNormal"/>
            </w:pPr>
          </w:p>
        </w:tc>
      </w:tr>
      <w:tr w:rsidR="00531972">
        <w:tc>
          <w:tcPr>
            <w:tcW w:w="704" w:type="dxa"/>
          </w:tcPr>
          <w:p w:rsidR="00531972" w:rsidRDefault="00531972">
            <w:pPr>
              <w:pStyle w:val="ConsPlusNormal"/>
            </w:pPr>
            <w:r>
              <w:t>1.2</w:t>
            </w:r>
          </w:p>
        </w:tc>
        <w:tc>
          <w:tcPr>
            <w:tcW w:w="5783" w:type="dxa"/>
          </w:tcPr>
          <w:p w:rsidR="00531972" w:rsidRDefault="00531972">
            <w:pPr>
              <w:pStyle w:val="ConsPlusNormal"/>
            </w:pPr>
            <w:r>
              <w:t>Сведения об индивидуальном предпринимателе, если заявитель является индивидуальным предпринимателем</w:t>
            </w:r>
          </w:p>
        </w:tc>
        <w:tc>
          <w:tcPr>
            <w:tcW w:w="2551" w:type="dxa"/>
          </w:tcPr>
          <w:p w:rsidR="00531972" w:rsidRDefault="00531972">
            <w:pPr>
              <w:pStyle w:val="ConsPlusNormal"/>
            </w:pPr>
          </w:p>
        </w:tc>
      </w:tr>
      <w:tr w:rsidR="00531972">
        <w:tc>
          <w:tcPr>
            <w:tcW w:w="704" w:type="dxa"/>
          </w:tcPr>
          <w:p w:rsidR="00531972" w:rsidRDefault="00531972">
            <w:pPr>
              <w:pStyle w:val="ConsPlusNormal"/>
            </w:pPr>
            <w:r>
              <w:t>1.2.1</w:t>
            </w:r>
          </w:p>
        </w:tc>
        <w:tc>
          <w:tcPr>
            <w:tcW w:w="5783" w:type="dxa"/>
          </w:tcPr>
          <w:p w:rsidR="00531972" w:rsidRDefault="00531972">
            <w:pPr>
              <w:pStyle w:val="ConsPlusNormal"/>
            </w:pPr>
            <w:r>
              <w:t>Ф.И.О. индивидуального предпринимателя</w:t>
            </w:r>
          </w:p>
        </w:tc>
        <w:tc>
          <w:tcPr>
            <w:tcW w:w="2551" w:type="dxa"/>
          </w:tcPr>
          <w:p w:rsidR="00531972" w:rsidRDefault="00531972">
            <w:pPr>
              <w:pStyle w:val="ConsPlusNormal"/>
            </w:pPr>
          </w:p>
        </w:tc>
      </w:tr>
      <w:tr w:rsidR="00531972">
        <w:tc>
          <w:tcPr>
            <w:tcW w:w="704" w:type="dxa"/>
          </w:tcPr>
          <w:p w:rsidR="00531972" w:rsidRDefault="00531972">
            <w:pPr>
              <w:pStyle w:val="ConsPlusNormal"/>
            </w:pPr>
            <w:r>
              <w:t>1.2.2</w:t>
            </w:r>
          </w:p>
        </w:tc>
        <w:tc>
          <w:tcPr>
            <w:tcW w:w="5783" w:type="dxa"/>
          </w:tcPr>
          <w:p w:rsidR="00531972" w:rsidRDefault="00531972">
            <w:pPr>
              <w:pStyle w:val="ConsPlusNormal"/>
            </w:pPr>
            <w:r>
              <w:t>Идентификационный номер налогоплательщика</w:t>
            </w:r>
          </w:p>
        </w:tc>
        <w:tc>
          <w:tcPr>
            <w:tcW w:w="2551" w:type="dxa"/>
          </w:tcPr>
          <w:p w:rsidR="00531972" w:rsidRDefault="00531972">
            <w:pPr>
              <w:pStyle w:val="ConsPlusNormal"/>
            </w:pPr>
          </w:p>
        </w:tc>
      </w:tr>
      <w:tr w:rsidR="00531972">
        <w:tc>
          <w:tcPr>
            <w:tcW w:w="704" w:type="dxa"/>
          </w:tcPr>
          <w:p w:rsidR="00531972" w:rsidRDefault="00531972">
            <w:pPr>
              <w:pStyle w:val="ConsPlusNormal"/>
            </w:pPr>
            <w:r>
              <w:t>1.2.3</w:t>
            </w:r>
          </w:p>
        </w:tc>
        <w:tc>
          <w:tcPr>
            <w:tcW w:w="5783" w:type="dxa"/>
          </w:tcPr>
          <w:p w:rsidR="00531972" w:rsidRDefault="00531972">
            <w:pPr>
              <w:pStyle w:val="ConsPlusNormal"/>
            </w:pPr>
            <w:r>
              <w:t>Основной государственный регистрационный номер индивидуального предпринимателя</w:t>
            </w:r>
          </w:p>
        </w:tc>
        <w:tc>
          <w:tcPr>
            <w:tcW w:w="2551" w:type="dxa"/>
          </w:tcPr>
          <w:p w:rsidR="00531972" w:rsidRDefault="00531972">
            <w:pPr>
              <w:pStyle w:val="ConsPlusNormal"/>
            </w:pPr>
          </w:p>
        </w:tc>
      </w:tr>
      <w:tr w:rsidR="00531972">
        <w:tc>
          <w:tcPr>
            <w:tcW w:w="704" w:type="dxa"/>
          </w:tcPr>
          <w:p w:rsidR="00531972" w:rsidRDefault="00531972">
            <w:pPr>
              <w:pStyle w:val="ConsPlusNormal"/>
            </w:pPr>
            <w:r>
              <w:t>1.2.4</w:t>
            </w:r>
          </w:p>
        </w:tc>
        <w:tc>
          <w:tcPr>
            <w:tcW w:w="5783" w:type="dxa"/>
          </w:tcPr>
          <w:p w:rsidR="00531972" w:rsidRDefault="00531972">
            <w:pPr>
              <w:pStyle w:val="ConsPlusNormal"/>
            </w:pPr>
            <w:r>
              <w:t>Номер телефона</w:t>
            </w:r>
          </w:p>
        </w:tc>
        <w:tc>
          <w:tcPr>
            <w:tcW w:w="2551" w:type="dxa"/>
          </w:tcPr>
          <w:p w:rsidR="00531972" w:rsidRDefault="00531972">
            <w:pPr>
              <w:pStyle w:val="ConsPlusNormal"/>
            </w:pPr>
          </w:p>
        </w:tc>
      </w:tr>
      <w:tr w:rsidR="00531972">
        <w:tc>
          <w:tcPr>
            <w:tcW w:w="704" w:type="dxa"/>
          </w:tcPr>
          <w:p w:rsidR="00531972" w:rsidRDefault="00531972">
            <w:pPr>
              <w:pStyle w:val="ConsPlusNormal"/>
            </w:pPr>
            <w:r>
              <w:t>1.2.5</w:t>
            </w:r>
          </w:p>
        </w:tc>
        <w:tc>
          <w:tcPr>
            <w:tcW w:w="5783" w:type="dxa"/>
          </w:tcPr>
          <w:p w:rsidR="00531972" w:rsidRDefault="00531972">
            <w:pPr>
              <w:pStyle w:val="ConsPlusNormal"/>
            </w:pPr>
            <w:r>
              <w:t>Адрес электронной почты</w:t>
            </w:r>
          </w:p>
        </w:tc>
        <w:tc>
          <w:tcPr>
            <w:tcW w:w="2551" w:type="dxa"/>
          </w:tcPr>
          <w:p w:rsidR="00531972" w:rsidRDefault="00531972">
            <w:pPr>
              <w:pStyle w:val="ConsPlusNormal"/>
            </w:pPr>
          </w:p>
        </w:tc>
      </w:tr>
      <w:tr w:rsidR="00531972">
        <w:tc>
          <w:tcPr>
            <w:tcW w:w="704" w:type="dxa"/>
          </w:tcPr>
          <w:p w:rsidR="00531972" w:rsidRDefault="00531972">
            <w:pPr>
              <w:pStyle w:val="ConsPlusNormal"/>
            </w:pPr>
            <w:r>
              <w:t>1.3</w:t>
            </w:r>
          </w:p>
        </w:tc>
        <w:tc>
          <w:tcPr>
            <w:tcW w:w="5783" w:type="dxa"/>
          </w:tcPr>
          <w:p w:rsidR="00531972" w:rsidRDefault="00531972">
            <w:pPr>
              <w:pStyle w:val="ConsPlusNormal"/>
            </w:pPr>
            <w:r>
              <w:t>Сведения о юридическом лице</w:t>
            </w:r>
          </w:p>
        </w:tc>
        <w:tc>
          <w:tcPr>
            <w:tcW w:w="2551" w:type="dxa"/>
          </w:tcPr>
          <w:p w:rsidR="00531972" w:rsidRDefault="00531972">
            <w:pPr>
              <w:pStyle w:val="ConsPlusNormal"/>
            </w:pPr>
          </w:p>
        </w:tc>
      </w:tr>
      <w:tr w:rsidR="00531972">
        <w:tc>
          <w:tcPr>
            <w:tcW w:w="704" w:type="dxa"/>
          </w:tcPr>
          <w:p w:rsidR="00531972" w:rsidRDefault="00531972">
            <w:pPr>
              <w:pStyle w:val="ConsPlusNormal"/>
            </w:pPr>
            <w:r>
              <w:t>1.3.1</w:t>
            </w:r>
          </w:p>
        </w:tc>
        <w:tc>
          <w:tcPr>
            <w:tcW w:w="5783" w:type="dxa"/>
          </w:tcPr>
          <w:p w:rsidR="00531972" w:rsidRDefault="00531972">
            <w:pPr>
              <w:pStyle w:val="ConsPlusNormal"/>
            </w:pPr>
            <w:r>
              <w:t>Полное наименование юридического лица</w:t>
            </w:r>
          </w:p>
        </w:tc>
        <w:tc>
          <w:tcPr>
            <w:tcW w:w="2551" w:type="dxa"/>
          </w:tcPr>
          <w:p w:rsidR="00531972" w:rsidRDefault="00531972">
            <w:pPr>
              <w:pStyle w:val="ConsPlusNormal"/>
            </w:pPr>
          </w:p>
        </w:tc>
      </w:tr>
      <w:tr w:rsidR="00531972">
        <w:tc>
          <w:tcPr>
            <w:tcW w:w="704" w:type="dxa"/>
          </w:tcPr>
          <w:p w:rsidR="00531972" w:rsidRDefault="00531972">
            <w:pPr>
              <w:pStyle w:val="ConsPlusNormal"/>
            </w:pPr>
            <w:r>
              <w:t>1.3.2</w:t>
            </w:r>
          </w:p>
        </w:tc>
        <w:tc>
          <w:tcPr>
            <w:tcW w:w="5783" w:type="dxa"/>
          </w:tcPr>
          <w:p w:rsidR="00531972" w:rsidRDefault="00531972">
            <w:pPr>
              <w:pStyle w:val="ConsPlusNormal"/>
            </w:pPr>
            <w:r>
              <w:t>Основной государственный регистрационный номер</w:t>
            </w:r>
          </w:p>
        </w:tc>
        <w:tc>
          <w:tcPr>
            <w:tcW w:w="2551" w:type="dxa"/>
          </w:tcPr>
          <w:p w:rsidR="00531972" w:rsidRDefault="00531972">
            <w:pPr>
              <w:pStyle w:val="ConsPlusNormal"/>
            </w:pPr>
          </w:p>
        </w:tc>
      </w:tr>
      <w:tr w:rsidR="00531972">
        <w:tc>
          <w:tcPr>
            <w:tcW w:w="704" w:type="dxa"/>
          </w:tcPr>
          <w:p w:rsidR="00531972" w:rsidRDefault="00531972">
            <w:pPr>
              <w:pStyle w:val="ConsPlusNormal"/>
            </w:pPr>
            <w:r>
              <w:t>1.3.3</w:t>
            </w:r>
          </w:p>
        </w:tc>
        <w:tc>
          <w:tcPr>
            <w:tcW w:w="5783" w:type="dxa"/>
          </w:tcPr>
          <w:p w:rsidR="00531972" w:rsidRDefault="00531972">
            <w:pPr>
              <w:pStyle w:val="ConsPlusNormal"/>
            </w:pPr>
            <w:r>
              <w:t>Идентификационный номер налогоплательщика</w:t>
            </w:r>
          </w:p>
        </w:tc>
        <w:tc>
          <w:tcPr>
            <w:tcW w:w="2551" w:type="dxa"/>
          </w:tcPr>
          <w:p w:rsidR="00531972" w:rsidRDefault="00531972">
            <w:pPr>
              <w:pStyle w:val="ConsPlusNormal"/>
            </w:pPr>
          </w:p>
        </w:tc>
      </w:tr>
      <w:tr w:rsidR="00531972">
        <w:tc>
          <w:tcPr>
            <w:tcW w:w="704" w:type="dxa"/>
          </w:tcPr>
          <w:p w:rsidR="00531972" w:rsidRDefault="00531972">
            <w:pPr>
              <w:pStyle w:val="ConsPlusNormal"/>
            </w:pPr>
            <w:r>
              <w:t>1.3.4</w:t>
            </w:r>
          </w:p>
        </w:tc>
        <w:tc>
          <w:tcPr>
            <w:tcW w:w="5783" w:type="dxa"/>
          </w:tcPr>
          <w:p w:rsidR="00531972" w:rsidRDefault="00531972">
            <w:pPr>
              <w:pStyle w:val="ConsPlusNormal"/>
            </w:pPr>
            <w:r>
              <w:t>Номер телефона</w:t>
            </w:r>
          </w:p>
        </w:tc>
        <w:tc>
          <w:tcPr>
            <w:tcW w:w="2551" w:type="dxa"/>
          </w:tcPr>
          <w:p w:rsidR="00531972" w:rsidRDefault="00531972">
            <w:pPr>
              <w:pStyle w:val="ConsPlusNormal"/>
            </w:pPr>
          </w:p>
        </w:tc>
      </w:tr>
      <w:tr w:rsidR="00531972">
        <w:tc>
          <w:tcPr>
            <w:tcW w:w="704" w:type="dxa"/>
          </w:tcPr>
          <w:p w:rsidR="00531972" w:rsidRDefault="00531972">
            <w:pPr>
              <w:pStyle w:val="ConsPlusNormal"/>
            </w:pPr>
            <w:r>
              <w:t>1.3.5</w:t>
            </w:r>
          </w:p>
        </w:tc>
        <w:tc>
          <w:tcPr>
            <w:tcW w:w="5783" w:type="dxa"/>
          </w:tcPr>
          <w:p w:rsidR="00531972" w:rsidRDefault="00531972">
            <w:pPr>
              <w:pStyle w:val="ConsPlusNormal"/>
            </w:pPr>
            <w:r>
              <w:t>Адрес электронной почты</w:t>
            </w:r>
          </w:p>
        </w:tc>
        <w:tc>
          <w:tcPr>
            <w:tcW w:w="2551" w:type="dxa"/>
          </w:tcPr>
          <w:p w:rsidR="00531972" w:rsidRDefault="00531972">
            <w:pPr>
              <w:pStyle w:val="ConsPlusNormal"/>
            </w:pPr>
          </w:p>
        </w:tc>
      </w:tr>
    </w:tbl>
    <w:p w:rsidR="00531972" w:rsidRDefault="005319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31972">
        <w:tc>
          <w:tcPr>
            <w:tcW w:w="9070" w:type="dxa"/>
            <w:tcBorders>
              <w:top w:val="nil"/>
              <w:left w:val="nil"/>
              <w:bottom w:val="nil"/>
              <w:right w:val="nil"/>
            </w:tcBorders>
          </w:tcPr>
          <w:p w:rsidR="00531972" w:rsidRDefault="00531972">
            <w:pPr>
              <w:pStyle w:val="ConsPlusNormal"/>
              <w:jc w:val="center"/>
            </w:pPr>
            <w:r>
              <w:t>2. Сведения о заявителе</w:t>
            </w:r>
          </w:p>
        </w:tc>
      </w:tr>
    </w:tbl>
    <w:p w:rsidR="00531972" w:rsidRDefault="005319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5783"/>
        <w:gridCol w:w="2551"/>
      </w:tblGrid>
      <w:tr w:rsidR="00531972">
        <w:tc>
          <w:tcPr>
            <w:tcW w:w="704" w:type="dxa"/>
          </w:tcPr>
          <w:p w:rsidR="00531972" w:rsidRDefault="00531972">
            <w:pPr>
              <w:pStyle w:val="ConsPlusNormal"/>
            </w:pPr>
            <w:r>
              <w:t>2.1</w:t>
            </w:r>
          </w:p>
        </w:tc>
        <w:tc>
          <w:tcPr>
            <w:tcW w:w="5783" w:type="dxa"/>
          </w:tcPr>
          <w:p w:rsidR="00531972" w:rsidRDefault="00531972">
            <w:pPr>
              <w:pStyle w:val="ConsPlusNormal"/>
            </w:pPr>
            <w:r>
              <w:t>Сведения о физическом лице, если заявителем является физическое лицо:</w:t>
            </w:r>
          </w:p>
        </w:tc>
        <w:tc>
          <w:tcPr>
            <w:tcW w:w="2551" w:type="dxa"/>
          </w:tcPr>
          <w:p w:rsidR="00531972" w:rsidRDefault="00531972">
            <w:pPr>
              <w:pStyle w:val="ConsPlusNormal"/>
            </w:pPr>
          </w:p>
        </w:tc>
      </w:tr>
      <w:tr w:rsidR="00531972">
        <w:tc>
          <w:tcPr>
            <w:tcW w:w="704" w:type="dxa"/>
          </w:tcPr>
          <w:p w:rsidR="00531972" w:rsidRDefault="00531972">
            <w:pPr>
              <w:pStyle w:val="ConsPlusNormal"/>
            </w:pPr>
            <w:r>
              <w:t>2.1.1</w:t>
            </w:r>
          </w:p>
        </w:tc>
        <w:tc>
          <w:tcPr>
            <w:tcW w:w="5783" w:type="dxa"/>
          </w:tcPr>
          <w:p w:rsidR="00531972" w:rsidRDefault="00531972">
            <w:pPr>
              <w:pStyle w:val="ConsPlusNormal"/>
            </w:pPr>
            <w:r>
              <w:t>Фамилия, имя, отчество (при наличии)</w:t>
            </w:r>
          </w:p>
        </w:tc>
        <w:tc>
          <w:tcPr>
            <w:tcW w:w="2551" w:type="dxa"/>
          </w:tcPr>
          <w:p w:rsidR="00531972" w:rsidRDefault="00531972">
            <w:pPr>
              <w:pStyle w:val="ConsPlusNormal"/>
            </w:pPr>
          </w:p>
        </w:tc>
      </w:tr>
      <w:tr w:rsidR="00531972">
        <w:tc>
          <w:tcPr>
            <w:tcW w:w="704" w:type="dxa"/>
          </w:tcPr>
          <w:p w:rsidR="00531972" w:rsidRDefault="00531972">
            <w:pPr>
              <w:pStyle w:val="ConsPlusNormal"/>
            </w:pPr>
            <w:r>
              <w:t>2.1.2</w:t>
            </w:r>
          </w:p>
        </w:tc>
        <w:tc>
          <w:tcPr>
            <w:tcW w:w="5783" w:type="dxa"/>
          </w:tcPr>
          <w:p w:rsidR="00531972" w:rsidRDefault="00531972">
            <w:pPr>
              <w:pStyle w:val="ConsPlusNormal"/>
            </w:pPr>
            <w:r>
              <w:t>Реквизиты документа, удостоверяющего личность</w:t>
            </w:r>
          </w:p>
        </w:tc>
        <w:tc>
          <w:tcPr>
            <w:tcW w:w="2551" w:type="dxa"/>
          </w:tcPr>
          <w:p w:rsidR="00531972" w:rsidRDefault="00531972">
            <w:pPr>
              <w:pStyle w:val="ConsPlusNormal"/>
            </w:pPr>
          </w:p>
        </w:tc>
      </w:tr>
      <w:tr w:rsidR="00531972">
        <w:tc>
          <w:tcPr>
            <w:tcW w:w="704" w:type="dxa"/>
          </w:tcPr>
          <w:p w:rsidR="00531972" w:rsidRDefault="00531972">
            <w:pPr>
              <w:pStyle w:val="ConsPlusNormal"/>
            </w:pPr>
            <w:r>
              <w:t>2.1.3</w:t>
            </w:r>
          </w:p>
        </w:tc>
        <w:tc>
          <w:tcPr>
            <w:tcW w:w="5783" w:type="dxa"/>
          </w:tcPr>
          <w:p w:rsidR="00531972" w:rsidRDefault="00531972">
            <w:pPr>
              <w:pStyle w:val="ConsPlusNormal"/>
            </w:pPr>
            <w:r>
              <w:t>Адрес регистрации</w:t>
            </w:r>
          </w:p>
        </w:tc>
        <w:tc>
          <w:tcPr>
            <w:tcW w:w="2551" w:type="dxa"/>
          </w:tcPr>
          <w:p w:rsidR="00531972" w:rsidRDefault="00531972">
            <w:pPr>
              <w:pStyle w:val="ConsPlusNormal"/>
            </w:pPr>
          </w:p>
        </w:tc>
      </w:tr>
      <w:tr w:rsidR="00531972">
        <w:tc>
          <w:tcPr>
            <w:tcW w:w="704" w:type="dxa"/>
          </w:tcPr>
          <w:p w:rsidR="00531972" w:rsidRDefault="00531972">
            <w:pPr>
              <w:pStyle w:val="ConsPlusNormal"/>
            </w:pPr>
            <w:r>
              <w:t>2.1.4</w:t>
            </w:r>
          </w:p>
        </w:tc>
        <w:tc>
          <w:tcPr>
            <w:tcW w:w="5783" w:type="dxa"/>
          </w:tcPr>
          <w:p w:rsidR="00531972" w:rsidRDefault="00531972">
            <w:pPr>
              <w:pStyle w:val="ConsPlusNormal"/>
            </w:pPr>
            <w:r>
              <w:t>Адрес проживания</w:t>
            </w:r>
          </w:p>
        </w:tc>
        <w:tc>
          <w:tcPr>
            <w:tcW w:w="2551" w:type="dxa"/>
          </w:tcPr>
          <w:p w:rsidR="00531972" w:rsidRDefault="00531972">
            <w:pPr>
              <w:pStyle w:val="ConsPlusNormal"/>
            </w:pPr>
          </w:p>
        </w:tc>
      </w:tr>
      <w:tr w:rsidR="00531972">
        <w:tc>
          <w:tcPr>
            <w:tcW w:w="704" w:type="dxa"/>
          </w:tcPr>
          <w:p w:rsidR="00531972" w:rsidRDefault="00531972">
            <w:pPr>
              <w:pStyle w:val="ConsPlusNormal"/>
            </w:pPr>
            <w:r>
              <w:t>2.1.5</w:t>
            </w:r>
          </w:p>
        </w:tc>
        <w:tc>
          <w:tcPr>
            <w:tcW w:w="5783" w:type="dxa"/>
          </w:tcPr>
          <w:p w:rsidR="00531972" w:rsidRDefault="00531972">
            <w:pPr>
              <w:pStyle w:val="ConsPlusNormal"/>
            </w:pPr>
            <w:r>
              <w:t>Номер телефона</w:t>
            </w:r>
          </w:p>
        </w:tc>
        <w:tc>
          <w:tcPr>
            <w:tcW w:w="2551" w:type="dxa"/>
          </w:tcPr>
          <w:p w:rsidR="00531972" w:rsidRDefault="00531972">
            <w:pPr>
              <w:pStyle w:val="ConsPlusNormal"/>
            </w:pPr>
          </w:p>
        </w:tc>
      </w:tr>
      <w:tr w:rsidR="00531972">
        <w:tc>
          <w:tcPr>
            <w:tcW w:w="704" w:type="dxa"/>
          </w:tcPr>
          <w:p w:rsidR="00531972" w:rsidRDefault="00531972">
            <w:pPr>
              <w:pStyle w:val="ConsPlusNormal"/>
            </w:pPr>
            <w:r>
              <w:t>2.1.6</w:t>
            </w:r>
          </w:p>
        </w:tc>
        <w:tc>
          <w:tcPr>
            <w:tcW w:w="5783" w:type="dxa"/>
          </w:tcPr>
          <w:p w:rsidR="00531972" w:rsidRDefault="00531972">
            <w:pPr>
              <w:pStyle w:val="ConsPlusNormal"/>
            </w:pPr>
            <w:r>
              <w:t>Адрес электронной почты</w:t>
            </w:r>
          </w:p>
        </w:tc>
        <w:tc>
          <w:tcPr>
            <w:tcW w:w="2551" w:type="dxa"/>
          </w:tcPr>
          <w:p w:rsidR="00531972" w:rsidRDefault="00531972">
            <w:pPr>
              <w:pStyle w:val="ConsPlusNormal"/>
            </w:pPr>
          </w:p>
        </w:tc>
      </w:tr>
      <w:tr w:rsidR="00531972">
        <w:tc>
          <w:tcPr>
            <w:tcW w:w="704" w:type="dxa"/>
          </w:tcPr>
          <w:p w:rsidR="00531972" w:rsidRDefault="00531972">
            <w:pPr>
              <w:pStyle w:val="ConsPlusNormal"/>
            </w:pPr>
            <w:r>
              <w:t>2.2</w:t>
            </w:r>
          </w:p>
        </w:tc>
        <w:tc>
          <w:tcPr>
            <w:tcW w:w="5783" w:type="dxa"/>
          </w:tcPr>
          <w:p w:rsidR="00531972" w:rsidRDefault="00531972">
            <w:pPr>
              <w:pStyle w:val="ConsPlusNormal"/>
            </w:pPr>
            <w:r>
              <w:t>Сведения об индивидуальном предпринимателе, если заявитель является индивидуальным предпринимателем</w:t>
            </w:r>
          </w:p>
        </w:tc>
        <w:tc>
          <w:tcPr>
            <w:tcW w:w="2551" w:type="dxa"/>
          </w:tcPr>
          <w:p w:rsidR="00531972" w:rsidRDefault="00531972">
            <w:pPr>
              <w:pStyle w:val="ConsPlusNormal"/>
            </w:pPr>
          </w:p>
        </w:tc>
      </w:tr>
      <w:tr w:rsidR="00531972">
        <w:tc>
          <w:tcPr>
            <w:tcW w:w="704" w:type="dxa"/>
          </w:tcPr>
          <w:p w:rsidR="00531972" w:rsidRDefault="00531972">
            <w:pPr>
              <w:pStyle w:val="ConsPlusNormal"/>
            </w:pPr>
            <w:r>
              <w:t>2.2.1</w:t>
            </w:r>
          </w:p>
        </w:tc>
        <w:tc>
          <w:tcPr>
            <w:tcW w:w="5783" w:type="dxa"/>
          </w:tcPr>
          <w:p w:rsidR="00531972" w:rsidRDefault="00531972">
            <w:pPr>
              <w:pStyle w:val="ConsPlusNormal"/>
            </w:pPr>
            <w:r>
              <w:t>Ф.И.О. индивидуального предпринимателя</w:t>
            </w:r>
          </w:p>
        </w:tc>
        <w:tc>
          <w:tcPr>
            <w:tcW w:w="2551" w:type="dxa"/>
          </w:tcPr>
          <w:p w:rsidR="00531972" w:rsidRDefault="00531972">
            <w:pPr>
              <w:pStyle w:val="ConsPlusNormal"/>
            </w:pPr>
          </w:p>
        </w:tc>
      </w:tr>
      <w:tr w:rsidR="00531972">
        <w:tc>
          <w:tcPr>
            <w:tcW w:w="704" w:type="dxa"/>
          </w:tcPr>
          <w:p w:rsidR="00531972" w:rsidRDefault="00531972">
            <w:pPr>
              <w:pStyle w:val="ConsPlusNormal"/>
            </w:pPr>
            <w:r>
              <w:t>2.2.2</w:t>
            </w:r>
          </w:p>
        </w:tc>
        <w:tc>
          <w:tcPr>
            <w:tcW w:w="5783" w:type="dxa"/>
          </w:tcPr>
          <w:p w:rsidR="00531972" w:rsidRDefault="00531972">
            <w:pPr>
              <w:pStyle w:val="ConsPlusNormal"/>
            </w:pPr>
            <w:r>
              <w:t>Идентификационный номер налогоплательщика</w:t>
            </w:r>
          </w:p>
        </w:tc>
        <w:tc>
          <w:tcPr>
            <w:tcW w:w="2551" w:type="dxa"/>
          </w:tcPr>
          <w:p w:rsidR="00531972" w:rsidRDefault="00531972">
            <w:pPr>
              <w:pStyle w:val="ConsPlusNormal"/>
            </w:pPr>
          </w:p>
        </w:tc>
      </w:tr>
      <w:tr w:rsidR="00531972">
        <w:tc>
          <w:tcPr>
            <w:tcW w:w="704" w:type="dxa"/>
          </w:tcPr>
          <w:p w:rsidR="00531972" w:rsidRDefault="00531972">
            <w:pPr>
              <w:pStyle w:val="ConsPlusNormal"/>
            </w:pPr>
            <w:r>
              <w:t>2.2.3</w:t>
            </w:r>
          </w:p>
        </w:tc>
        <w:tc>
          <w:tcPr>
            <w:tcW w:w="5783" w:type="dxa"/>
          </w:tcPr>
          <w:p w:rsidR="00531972" w:rsidRDefault="00531972">
            <w:pPr>
              <w:pStyle w:val="ConsPlusNormal"/>
            </w:pPr>
            <w:r>
              <w:t>Основной государственный регистрационный номер индивидуального предпринимателя</w:t>
            </w:r>
          </w:p>
        </w:tc>
        <w:tc>
          <w:tcPr>
            <w:tcW w:w="2551" w:type="dxa"/>
          </w:tcPr>
          <w:p w:rsidR="00531972" w:rsidRDefault="00531972">
            <w:pPr>
              <w:pStyle w:val="ConsPlusNormal"/>
            </w:pPr>
          </w:p>
        </w:tc>
      </w:tr>
      <w:tr w:rsidR="00531972">
        <w:tc>
          <w:tcPr>
            <w:tcW w:w="704" w:type="dxa"/>
          </w:tcPr>
          <w:p w:rsidR="00531972" w:rsidRDefault="00531972">
            <w:pPr>
              <w:pStyle w:val="ConsPlusNormal"/>
            </w:pPr>
            <w:r>
              <w:lastRenderedPageBreak/>
              <w:t>2.2.4</w:t>
            </w:r>
          </w:p>
        </w:tc>
        <w:tc>
          <w:tcPr>
            <w:tcW w:w="5783" w:type="dxa"/>
          </w:tcPr>
          <w:p w:rsidR="00531972" w:rsidRDefault="00531972">
            <w:pPr>
              <w:pStyle w:val="ConsPlusNormal"/>
            </w:pPr>
            <w:r>
              <w:t>Номер телефона</w:t>
            </w:r>
          </w:p>
        </w:tc>
        <w:tc>
          <w:tcPr>
            <w:tcW w:w="2551" w:type="dxa"/>
          </w:tcPr>
          <w:p w:rsidR="00531972" w:rsidRDefault="00531972">
            <w:pPr>
              <w:pStyle w:val="ConsPlusNormal"/>
            </w:pPr>
          </w:p>
        </w:tc>
      </w:tr>
      <w:tr w:rsidR="00531972">
        <w:tc>
          <w:tcPr>
            <w:tcW w:w="704" w:type="dxa"/>
          </w:tcPr>
          <w:p w:rsidR="00531972" w:rsidRDefault="00531972">
            <w:pPr>
              <w:pStyle w:val="ConsPlusNormal"/>
            </w:pPr>
            <w:r>
              <w:t>2.2.5</w:t>
            </w:r>
          </w:p>
        </w:tc>
        <w:tc>
          <w:tcPr>
            <w:tcW w:w="5783" w:type="dxa"/>
          </w:tcPr>
          <w:p w:rsidR="00531972" w:rsidRDefault="00531972">
            <w:pPr>
              <w:pStyle w:val="ConsPlusNormal"/>
            </w:pPr>
            <w:r>
              <w:t>Адрес электронной почты</w:t>
            </w:r>
          </w:p>
        </w:tc>
        <w:tc>
          <w:tcPr>
            <w:tcW w:w="2551" w:type="dxa"/>
          </w:tcPr>
          <w:p w:rsidR="00531972" w:rsidRDefault="00531972">
            <w:pPr>
              <w:pStyle w:val="ConsPlusNormal"/>
            </w:pPr>
          </w:p>
        </w:tc>
      </w:tr>
      <w:tr w:rsidR="00531972">
        <w:tc>
          <w:tcPr>
            <w:tcW w:w="704" w:type="dxa"/>
          </w:tcPr>
          <w:p w:rsidR="00531972" w:rsidRDefault="00531972">
            <w:pPr>
              <w:pStyle w:val="ConsPlusNormal"/>
            </w:pPr>
            <w:r>
              <w:t>2.3</w:t>
            </w:r>
          </w:p>
        </w:tc>
        <w:tc>
          <w:tcPr>
            <w:tcW w:w="5783" w:type="dxa"/>
          </w:tcPr>
          <w:p w:rsidR="00531972" w:rsidRDefault="00531972">
            <w:pPr>
              <w:pStyle w:val="ConsPlusNormal"/>
            </w:pPr>
            <w:r>
              <w:t>Сведения о юридическом лице</w:t>
            </w:r>
          </w:p>
        </w:tc>
        <w:tc>
          <w:tcPr>
            <w:tcW w:w="2551" w:type="dxa"/>
          </w:tcPr>
          <w:p w:rsidR="00531972" w:rsidRDefault="00531972">
            <w:pPr>
              <w:pStyle w:val="ConsPlusNormal"/>
            </w:pPr>
          </w:p>
        </w:tc>
      </w:tr>
      <w:tr w:rsidR="00531972">
        <w:tc>
          <w:tcPr>
            <w:tcW w:w="704" w:type="dxa"/>
          </w:tcPr>
          <w:p w:rsidR="00531972" w:rsidRDefault="00531972">
            <w:pPr>
              <w:pStyle w:val="ConsPlusNormal"/>
            </w:pPr>
            <w:r>
              <w:t>2.3.1</w:t>
            </w:r>
          </w:p>
        </w:tc>
        <w:tc>
          <w:tcPr>
            <w:tcW w:w="5783" w:type="dxa"/>
          </w:tcPr>
          <w:p w:rsidR="00531972" w:rsidRDefault="00531972">
            <w:pPr>
              <w:pStyle w:val="ConsPlusNormal"/>
            </w:pPr>
            <w:r>
              <w:t>Полное наименование юридического лица</w:t>
            </w:r>
          </w:p>
        </w:tc>
        <w:tc>
          <w:tcPr>
            <w:tcW w:w="2551" w:type="dxa"/>
          </w:tcPr>
          <w:p w:rsidR="00531972" w:rsidRDefault="00531972">
            <w:pPr>
              <w:pStyle w:val="ConsPlusNormal"/>
            </w:pPr>
          </w:p>
        </w:tc>
      </w:tr>
      <w:tr w:rsidR="00531972">
        <w:tc>
          <w:tcPr>
            <w:tcW w:w="704" w:type="dxa"/>
          </w:tcPr>
          <w:p w:rsidR="00531972" w:rsidRDefault="00531972">
            <w:pPr>
              <w:pStyle w:val="ConsPlusNormal"/>
            </w:pPr>
            <w:r>
              <w:t>2.3.2</w:t>
            </w:r>
          </w:p>
        </w:tc>
        <w:tc>
          <w:tcPr>
            <w:tcW w:w="5783" w:type="dxa"/>
          </w:tcPr>
          <w:p w:rsidR="00531972" w:rsidRDefault="00531972">
            <w:pPr>
              <w:pStyle w:val="ConsPlusNormal"/>
            </w:pPr>
            <w:r>
              <w:t>Основной государственный регистрационный номер</w:t>
            </w:r>
          </w:p>
        </w:tc>
        <w:tc>
          <w:tcPr>
            <w:tcW w:w="2551" w:type="dxa"/>
          </w:tcPr>
          <w:p w:rsidR="00531972" w:rsidRDefault="00531972">
            <w:pPr>
              <w:pStyle w:val="ConsPlusNormal"/>
            </w:pPr>
          </w:p>
        </w:tc>
      </w:tr>
      <w:tr w:rsidR="00531972">
        <w:tc>
          <w:tcPr>
            <w:tcW w:w="704" w:type="dxa"/>
          </w:tcPr>
          <w:p w:rsidR="00531972" w:rsidRDefault="00531972">
            <w:pPr>
              <w:pStyle w:val="ConsPlusNormal"/>
            </w:pPr>
            <w:r>
              <w:t>2.3.3</w:t>
            </w:r>
          </w:p>
        </w:tc>
        <w:tc>
          <w:tcPr>
            <w:tcW w:w="5783" w:type="dxa"/>
          </w:tcPr>
          <w:p w:rsidR="00531972" w:rsidRDefault="00531972">
            <w:pPr>
              <w:pStyle w:val="ConsPlusNormal"/>
            </w:pPr>
            <w:r>
              <w:t>Идентификационный номер налогоплательщика</w:t>
            </w:r>
          </w:p>
        </w:tc>
        <w:tc>
          <w:tcPr>
            <w:tcW w:w="2551" w:type="dxa"/>
          </w:tcPr>
          <w:p w:rsidR="00531972" w:rsidRDefault="00531972">
            <w:pPr>
              <w:pStyle w:val="ConsPlusNormal"/>
            </w:pPr>
          </w:p>
        </w:tc>
      </w:tr>
      <w:tr w:rsidR="00531972">
        <w:tc>
          <w:tcPr>
            <w:tcW w:w="704" w:type="dxa"/>
          </w:tcPr>
          <w:p w:rsidR="00531972" w:rsidRDefault="00531972">
            <w:pPr>
              <w:pStyle w:val="ConsPlusNormal"/>
            </w:pPr>
            <w:r>
              <w:t>2.3.4</w:t>
            </w:r>
          </w:p>
        </w:tc>
        <w:tc>
          <w:tcPr>
            <w:tcW w:w="5783" w:type="dxa"/>
          </w:tcPr>
          <w:p w:rsidR="00531972" w:rsidRDefault="00531972">
            <w:pPr>
              <w:pStyle w:val="ConsPlusNormal"/>
            </w:pPr>
            <w:r>
              <w:t>Номер телефона</w:t>
            </w:r>
          </w:p>
        </w:tc>
        <w:tc>
          <w:tcPr>
            <w:tcW w:w="2551" w:type="dxa"/>
          </w:tcPr>
          <w:p w:rsidR="00531972" w:rsidRDefault="00531972">
            <w:pPr>
              <w:pStyle w:val="ConsPlusNormal"/>
            </w:pPr>
          </w:p>
        </w:tc>
      </w:tr>
      <w:tr w:rsidR="00531972">
        <w:tc>
          <w:tcPr>
            <w:tcW w:w="704" w:type="dxa"/>
          </w:tcPr>
          <w:p w:rsidR="00531972" w:rsidRDefault="00531972">
            <w:pPr>
              <w:pStyle w:val="ConsPlusNormal"/>
            </w:pPr>
            <w:r>
              <w:t>2.3.5</w:t>
            </w:r>
          </w:p>
        </w:tc>
        <w:tc>
          <w:tcPr>
            <w:tcW w:w="5783" w:type="dxa"/>
          </w:tcPr>
          <w:p w:rsidR="00531972" w:rsidRDefault="00531972">
            <w:pPr>
              <w:pStyle w:val="ConsPlusNormal"/>
            </w:pPr>
            <w:r>
              <w:t>Адрес электронной почты</w:t>
            </w:r>
          </w:p>
        </w:tc>
        <w:tc>
          <w:tcPr>
            <w:tcW w:w="2551" w:type="dxa"/>
          </w:tcPr>
          <w:p w:rsidR="00531972" w:rsidRDefault="00531972">
            <w:pPr>
              <w:pStyle w:val="ConsPlusNormal"/>
            </w:pPr>
          </w:p>
        </w:tc>
      </w:tr>
    </w:tbl>
    <w:p w:rsidR="00531972" w:rsidRDefault="005319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31972">
        <w:tc>
          <w:tcPr>
            <w:tcW w:w="9070" w:type="dxa"/>
            <w:tcBorders>
              <w:top w:val="nil"/>
              <w:left w:val="nil"/>
              <w:bottom w:val="nil"/>
              <w:right w:val="nil"/>
            </w:tcBorders>
          </w:tcPr>
          <w:p w:rsidR="00531972" w:rsidRDefault="00531972">
            <w:pPr>
              <w:pStyle w:val="ConsPlusNormal"/>
              <w:jc w:val="center"/>
            </w:pPr>
            <w:r>
              <w:t>3. Сведения об услуге</w:t>
            </w:r>
          </w:p>
        </w:tc>
      </w:tr>
    </w:tbl>
    <w:p w:rsidR="00531972" w:rsidRDefault="005319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5783"/>
        <w:gridCol w:w="2551"/>
      </w:tblGrid>
      <w:tr w:rsidR="00531972">
        <w:tc>
          <w:tcPr>
            <w:tcW w:w="704" w:type="dxa"/>
          </w:tcPr>
          <w:p w:rsidR="00531972" w:rsidRDefault="00531972">
            <w:pPr>
              <w:pStyle w:val="ConsPlusNormal"/>
            </w:pPr>
            <w:r>
              <w:t>3.1</w:t>
            </w:r>
          </w:p>
        </w:tc>
        <w:tc>
          <w:tcPr>
            <w:tcW w:w="5783" w:type="dxa"/>
          </w:tcPr>
          <w:p w:rsidR="00531972" w:rsidRDefault="00531972">
            <w:pPr>
              <w:pStyle w:val="ConsPlusNormal"/>
            </w:pPr>
            <w:r>
              <w:t>В результате чего образуется земельный участок (раздел/объединение)</w:t>
            </w:r>
          </w:p>
        </w:tc>
        <w:tc>
          <w:tcPr>
            <w:tcW w:w="2551" w:type="dxa"/>
          </w:tcPr>
          <w:p w:rsidR="00531972" w:rsidRDefault="00531972">
            <w:pPr>
              <w:pStyle w:val="ConsPlusNormal"/>
            </w:pPr>
          </w:p>
        </w:tc>
      </w:tr>
      <w:tr w:rsidR="00531972">
        <w:tc>
          <w:tcPr>
            <w:tcW w:w="704" w:type="dxa"/>
          </w:tcPr>
          <w:p w:rsidR="00531972" w:rsidRDefault="00531972">
            <w:pPr>
              <w:pStyle w:val="ConsPlusNormal"/>
            </w:pPr>
            <w:r>
              <w:t>3.2</w:t>
            </w:r>
          </w:p>
        </w:tc>
        <w:tc>
          <w:tcPr>
            <w:tcW w:w="5783" w:type="dxa"/>
          </w:tcPr>
          <w:p w:rsidR="00531972" w:rsidRDefault="00531972">
            <w:pPr>
              <w:pStyle w:val="ConsPlusNormal"/>
            </w:pPr>
            <w:r>
              <w:t xml:space="preserve">Право заявителя на земельный участок зарегистрировано в </w:t>
            </w:r>
            <w:proofErr w:type="spellStart"/>
            <w:r>
              <w:t>ЕГРН</w:t>
            </w:r>
            <w:proofErr w:type="spellEnd"/>
          </w:p>
        </w:tc>
        <w:tc>
          <w:tcPr>
            <w:tcW w:w="2551" w:type="dxa"/>
          </w:tcPr>
          <w:p w:rsidR="00531972" w:rsidRDefault="00531972">
            <w:pPr>
              <w:pStyle w:val="ConsPlusNormal"/>
            </w:pPr>
          </w:p>
        </w:tc>
      </w:tr>
      <w:tr w:rsidR="00531972">
        <w:tc>
          <w:tcPr>
            <w:tcW w:w="704" w:type="dxa"/>
          </w:tcPr>
          <w:p w:rsidR="00531972" w:rsidRDefault="00531972">
            <w:pPr>
              <w:pStyle w:val="ConsPlusNormal"/>
            </w:pPr>
            <w:r>
              <w:t>3.3</w:t>
            </w:r>
          </w:p>
        </w:tc>
        <w:tc>
          <w:tcPr>
            <w:tcW w:w="5783" w:type="dxa"/>
          </w:tcPr>
          <w:p w:rsidR="00531972" w:rsidRDefault="00531972">
            <w:pPr>
              <w:pStyle w:val="ConsPlusNormal"/>
            </w:pPr>
            <w:r>
              <w:t>Сколько землепользователей у исходного земельного участка</w:t>
            </w:r>
          </w:p>
        </w:tc>
        <w:tc>
          <w:tcPr>
            <w:tcW w:w="2551" w:type="dxa"/>
          </w:tcPr>
          <w:p w:rsidR="00531972" w:rsidRDefault="00531972">
            <w:pPr>
              <w:pStyle w:val="ConsPlusNormal"/>
            </w:pPr>
          </w:p>
        </w:tc>
      </w:tr>
      <w:tr w:rsidR="00531972">
        <w:tc>
          <w:tcPr>
            <w:tcW w:w="704" w:type="dxa"/>
          </w:tcPr>
          <w:p w:rsidR="00531972" w:rsidRDefault="00531972">
            <w:pPr>
              <w:pStyle w:val="ConsPlusNormal"/>
            </w:pPr>
            <w:r>
              <w:t>3.4</w:t>
            </w:r>
          </w:p>
        </w:tc>
        <w:tc>
          <w:tcPr>
            <w:tcW w:w="5783" w:type="dxa"/>
          </w:tcPr>
          <w:p w:rsidR="00531972" w:rsidRDefault="00531972">
            <w:pPr>
              <w:pStyle w:val="ConsPlusNormal"/>
            </w:pPr>
            <w:r>
              <w:t>Исходный земельный участок находится в залоге</w:t>
            </w:r>
          </w:p>
        </w:tc>
        <w:tc>
          <w:tcPr>
            <w:tcW w:w="2551" w:type="dxa"/>
          </w:tcPr>
          <w:p w:rsidR="00531972" w:rsidRDefault="00531972">
            <w:pPr>
              <w:pStyle w:val="ConsPlusNormal"/>
            </w:pPr>
          </w:p>
        </w:tc>
      </w:tr>
    </w:tbl>
    <w:p w:rsidR="00531972" w:rsidRDefault="005319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31972">
        <w:tc>
          <w:tcPr>
            <w:tcW w:w="9070" w:type="dxa"/>
            <w:tcBorders>
              <w:top w:val="nil"/>
              <w:left w:val="nil"/>
              <w:bottom w:val="nil"/>
              <w:right w:val="nil"/>
            </w:tcBorders>
          </w:tcPr>
          <w:p w:rsidR="00531972" w:rsidRDefault="00531972">
            <w:pPr>
              <w:pStyle w:val="ConsPlusNormal"/>
              <w:jc w:val="center"/>
            </w:pPr>
            <w:r>
              <w:t>4. Сведения о земельном участке(ах)</w:t>
            </w:r>
          </w:p>
        </w:tc>
      </w:tr>
    </w:tbl>
    <w:p w:rsidR="00531972" w:rsidRDefault="005319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5896"/>
        <w:gridCol w:w="2551"/>
      </w:tblGrid>
      <w:tr w:rsidR="00531972">
        <w:tc>
          <w:tcPr>
            <w:tcW w:w="562" w:type="dxa"/>
          </w:tcPr>
          <w:p w:rsidR="00531972" w:rsidRDefault="00531972">
            <w:pPr>
              <w:pStyle w:val="ConsPlusNormal"/>
            </w:pPr>
            <w:r>
              <w:t>4.1</w:t>
            </w:r>
          </w:p>
        </w:tc>
        <w:tc>
          <w:tcPr>
            <w:tcW w:w="5896" w:type="dxa"/>
          </w:tcPr>
          <w:p w:rsidR="00531972" w:rsidRDefault="00531972">
            <w:pPr>
              <w:pStyle w:val="ConsPlusNormal"/>
            </w:pPr>
            <w:r>
              <w:t>Кадастровый номер земельного участка</w:t>
            </w:r>
          </w:p>
        </w:tc>
        <w:tc>
          <w:tcPr>
            <w:tcW w:w="2551" w:type="dxa"/>
          </w:tcPr>
          <w:p w:rsidR="00531972" w:rsidRDefault="00531972">
            <w:pPr>
              <w:pStyle w:val="ConsPlusNormal"/>
            </w:pPr>
          </w:p>
        </w:tc>
      </w:tr>
      <w:tr w:rsidR="00531972">
        <w:tc>
          <w:tcPr>
            <w:tcW w:w="562" w:type="dxa"/>
          </w:tcPr>
          <w:p w:rsidR="00531972" w:rsidRDefault="00531972">
            <w:pPr>
              <w:pStyle w:val="ConsPlusNormal"/>
            </w:pPr>
            <w:r>
              <w:t>4.2</w:t>
            </w:r>
          </w:p>
        </w:tc>
        <w:tc>
          <w:tcPr>
            <w:tcW w:w="5896" w:type="dxa"/>
          </w:tcPr>
          <w:p w:rsidR="00531972" w:rsidRDefault="00531972">
            <w:pPr>
              <w:pStyle w:val="ConsPlusNormal"/>
            </w:pPr>
            <w:r>
              <w:t>Кадастровый номер земельного участка (возможность добавления сведений о земельных участках, при объединении)</w:t>
            </w:r>
          </w:p>
        </w:tc>
        <w:tc>
          <w:tcPr>
            <w:tcW w:w="2551" w:type="dxa"/>
          </w:tcPr>
          <w:p w:rsidR="00531972" w:rsidRDefault="00531972">
            <w:pPr>
              <w:pStyle w:val="ConsPlusNormal"/>
            </w:pPr>
          </w:p>
        </w:tc>
      </w:tr>
    </w:tbl>
    <w:p w:rsidR="00531972" w:rsidRDefault="005319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31972">
        <w:tc>
          <w:tcPr>
            <w:tcW w:w="9070" w:type="dxa"/>
            <w:tcBorders>
              <w:top w:val="nil"/>
              <w:left w:val="nil"/>
              <w:bottom w:val="nil"/>
              <w:right w:val="nil"/>
            </w:tcBorders>
          </w:tcPr>
          <w:p w:rsidR="00531972" w:rsidRDefault="00531972">
            <w:pPr>
              <w:pStyle w:val="ConsPlusNormal"/>
              <w:jc w:val="center"/>
            </w:pPr>
            <w:r>
              <w:t>5. Прикладываемые документы</w:t>
            </w:r>
          </w:p>
        </w:tc>
      </w:tr>
    </w:tbl>
    <w:p w:rsidR="00531972" w:rsidRDefault="005319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4762"/>
        <w:gridCol w:w="3741"/>
      </w:tblGrid>
      <w:tr w:rsidR="00531972">
        <w:tc>
          <w:tcPr>
            <w:tcW w:w="562" w:type="dxa"/>
          </w:tcPr>
          <w:p w:rsidR="00531972" w:rsidRDefault="00531972">
            <w:pPr>
              <w:pStyle w:val="ConsPlusNormal"/>
              <w:jc w:val="center"/>
            </w:pPr>
            <w:r>
              <w:t>N п/п</w:t>
            </w:r>
          </w:p>
        </w:tc>
        <w:tc>
          <w:tcPr>
            <w:tcW w:w="4762" w:type="dxa"/>
          </w:tcPr>
          <w:p w:rsidR="00531972" w:rsidRDefault="00531972">
            <w:pPr>
              <w:pStyle w:val="ConsPlusNormal"/>
              <w:jc w:val="center"/>
            </w:pPr>
            <w:r>
              <w:t>Наименование документа</w:t>
            </w:r>
          </w:p>
        </w:tc>
        <w:tc>
          <w:tcPr>
            <w:tcW w:w="3741" w:type="dxa"/>
          </w:tcPr>
          <w:p w:rsidR="00531972" w:rsidRDefault="00531972">
            <w:pPr>
              <w:pStyle w:val="ConsPlusNormal"/>
              <w:jc w:val="center"/>
            </w:pPr>
            <w:r>
              <w:t>Наименование прикладываемого документа</w:t>
            </w:r>
          </w:p>
        </w:tc>
      </w:tr>
      <w:tr w:rsidR="00531972">
        <w:tc>
          <w:tcPr>
            <w:tcW w:w="562" w:type="dxa"/>
          </w:tcPr>
          <w:p w:rsidR="00531972" w:rsidRDefault="00531972">
            <w:pPr>
              <w:pStyle w:val="ConsPlusNormal"/>
            </w:pPr>
            <w:r>
              <w:t>5.1</w:t>
            </w:r>
          </w:p>
        </w:tc>
        <w:tc>
          <w:tcPr>
            <w:tcW w:w="4762" w:type="dxa"/>
          </w:tcPr>
          <w:p w:rsidR="00531972" w:rsidRDefault="00531972">
            <w:pPr>
              <w:pStyle w:val="ConsPlusNormal"/>
            </w:pPr>
            <w:r>
              <w:t>Документ, подтверждающий полномочия представителя</w:t>
            </w:r>
          </w:p>
        </w:tc>
        <w:tc>
          <w:tcPr>
            <w:tcW w:w="3741" w:type="dxa"/>
          </w:tcPr>
          <w:p w:rsidR="00531972" w:rsidRDefault="00531972">
            <w:pPr>
              <w:pStyle w:val="ConsPlusNormal"/>
            </w:pPr>
          </w:p>
        </w:tc>
      </w:tr>
      <w:tr w:rsidR="00531972">
        <w:tc>
          <w:tcPr>
            <w:tcW w:w="562" w:type="dxa"/>
          </w:tcPr>
          <w:p w:rsidR="00531972" w:rsidRDefault="00531972">
            <w:pPr>
              <w:pStyle w:val="ConsPlusNormal"/>
            </w:pPr>
            <w:r>
              <w:t>5.2</w:t>
            </w:r>
          </w:p>
        </w:tc>
        <w:tc>
          <w:tcPr>
            <w:tcW w:w="4762" w:type="dxa"/>
          </w:tcPr>
          <w:p w:rsidR="00531972" w:rsidRDefault="00531972">
            <w:pPr>
              <w:pStyle w:val="ConsPlusNormal"/>
            </w:pPr>
            <w:r>
              <w:t>Схема расположения земельного участка или земельных участков на кадастровом плане территории</w:t>
            </w:r>
          </w:p>
        </w:tc>
        <w:tc>
          <w:tcPr>
            <w:tcW w:w="3741" w:type="dxa"/>
          </w:tcPr>
          <w:p w:rsidR="00531972" w:rsidRDefault="00531972">
            <w:pPr>
              <w:pStyle w:val="ConsPlusNormal"/>
            </w:pPr>
          </w:p>
        </w:tc>
      </w:tr>
      <w:tr w:rsidR="00531972">
        <w:tc>
          <w:tcPr>
            <w:tcW w:w="562" w:type="dxa"/>
          </w:tcPr>
          <w:p w:rsidR="00531972" w:rsidRDefault="00531972">
            <w:pPr>
              <w:pStyle w:val="ConsPlusNormal"/>
            </w:pPr>
            <w:r>
              <w:t>5.3</w:t>
            </w:r>
          </w:p>
        </w:tc>
        <w:tc>
          <w:tcPr>
            <w:tcW w:w="4762" w:type="dxa"/>
          </w:tcPr>
          <w:p w:rsidR="00531972" w:rsidRDefault="00531972">
            <w:pPr>
              <w:pStyle w:val="ConsPlusNormal"/>
            </w:pPr>
            <w:r>
              <w:t>Правоустанавливающий документ на объект недвижимости</w:t>
            </w:r>
          </w:p>
        </w:tc>
        <w:tc>
          <w:tcPr>
            <w:tcW w:w="3741" w:type="dxa"/>
          </w:tcPr>
          <w:p w:rsidR="00531972" w:rsidRDefault="00531972">
            <w:pPr>
              <w:pStyle w:val="ConsPlusNormal"/>
            </w:pPr>
          </w:p>
        </w:tc>
      </w:tr>
      <w:tr w:rsidR="00531972">
        <w:tc>
          <w:tcPr>
            <w:tcW w:w="562" w:type="dxa"/>
          </w:tcPr>
          <w:p w:rsidR="00531972" w:rsidRDefault="00531972">
            <w:pPr>
              <w:pStyle w:val="ConsPlusNormal"/>
            </w:pPr>
            <w:r>
              <w:t>5.4</w:t>
            </w:r>
          </w:p>
        </w:tc>
        <w:tc>
          <w:tcPr>
            <w:tcW w:w="4762" w:type="dxa"/>
          </w:tcPr>
          <w:p w:rsidR="00531972" w:rsidRDefault="00531972">
            <w:pPr>
              <w:pStyle w:val="ConsPlusNormal"/>
            </w:pPr>
            <w:r>
              <w:t>Согласие залогодержателей</w:t>
            </w:r>
          </w:p>
        </w:tc>
        <w:tc>
          <w:tcPr>
            <w:tcW w:w="3741" w:type="dxa"/>
          </w:tcPr>
          <w:p w:rsidR="00531972" w:rsidRDefault="00531972">
            <w:pPr>
              <w:pStyle w:val="ConsPlusNormal"/>
            </w:pPr>
          </w:p>
        </w:tc>
      </w:tr>
      <w:tr w:rsidR="00531972">
        <w:tc>
          <w:tcPr>
            <w:tcW w:w="562" w:type="dxa"/>
          </w:tcPr>
          <w:p w:rsidR="00531972" w:rsidRDefault="00531972">
            <w:pPr>
              <w:pStyle w:val="ConsPlusNormal"/>
            </w:pPr>
            <w:r>
              <w:t>5.5</w:t>
            </w:r>
          </w:p>
        </w:tc>
        <w:tc>
          <w:tcPr>
            <w:tcW w:w="4762" w:type="dxa"/>
          </w:tcPr>
          <w:p w:rsidR="00531972" w:rsidRDefault="00531972">
            <w:pPr>
              <w:pStyle w:val="ConsPlusNormal"/>
            </w:pPr>
            <w:r>
              <w:t>Согласие землепользователей</w:t>
            </w:r>
          </w:p>
        </w:tc>
        <w:tc>
          <w:tcPr>
            <w:tcW w:w="3741" w:type="dxa"/>
          </w:tcPr>
          <w:p w:rsidR="00531972" w:rsidRDefault="00531972">
            <w:pPr>
              <w:pStyle w:val="ConsPlusNormal"/>
            </w:pPr>
          </w:p>
        </w:tc>
      </w:tr>
    </w:tbl>
    <w:p w:rsidR="00531972" w:rsidRDefault="005319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31972">
        <w:tc>
          <w:tcPr>
            <w:tcW w:w="9070" w:type="dxa"/>
            <w:tcBorders>
              <w:top w:val="nil"/>
              <w:left w:val="nil"/>
              <w:bottom w:val="nil"/>
              <w:right w:val="nil"/>
            </w:tcBorders>
          </w:tcPr>
          <w:p w:rsidR="00531972" w:rsidRDefault="00531972">
            <w:pPr>
              <w:pStyle w:val="ConsPlusNormal"/>
              <w:ind w:firstLine="283"/>
              <w:jc w:val="both"/>
            </w:pPr>
            <w:r>
              <w:t>Результат предоставления услуги прошу:</w:t>
            </w:r>
          </w:p>
        </w:tc>
      </w:tr>
    </w:tbl>
    <w:p w:rsidR="00531972" w:rsidRDefault="005319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47"/>
        <w:gridCol w:w="619"/>
      </w:tblGrid>
      <w:tr w:rsidR="00531972">
        <w:tc>
          <w:tcPr>
            <w:tcW w:w="8447" w:type="dxa"/>
          </w:tcPr>
          <w:p w:rsidR="00531972" w:rsidRDefault="00531972">
            <w:pPr>
              <w:pStyle w:val="ConsPlusNormal"/>
            </w:pPr>
            <w:r>
              <w:t xml:space="preserve">направить в форме электронного документа в Личный кабинет на </w:t>
            </w:r>
            <w:proofErr w:type="spellStart"/>
            <w:r>
              <w:t>ЕПГУ</w:t>
            </w:r>
            <w:proofErr w:type="spellEnd"/>
            <w:r>
              <w:t>/</w:t>
            </w:r>
            <w:proofErr w:type="spellStart"/>
            <w:r>
              <w:t>РПГУ</w:t>
            </w:r>
            <w:proofErr w:type="spellEnd"/>
          </w:p>
        </w:tc>
        <w:tc>
          <w:tcPr>
            <w:tcW w:w="619" w:type="dxa"/>
          </w:tcPr>
          <w:p w:rsidR="00531972" w:rsidRDefault="00531972">
            <w:pPr>
              <w:pStyle w:val="ConsPlusNormal"/>
            </w:pPr>
          </w:p>
        </w:tc>
      </w:tr>
      <w:tr w:rsidR="00531972">
        <w:tc>
          <w:tcPr>
            <w:tcW w:w="8447" w:type="dxa"/>
          </w:tcPr>
          <w:p w:rsidR="00531972" w:rsidRDefault="00531972">
            <w:pPr>
              <w:pStyle w:val="ConsPlusNormal"/>
            </w:pPr>
            <w: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w:t>
            </w:r>
            <w:proofErr w:type="spellStart"/>
            <w:r>
              <w:t>МФЦ</w:t>
            </w:r>
            <w:proofErr w:type="spellEnd"/>
            <w:r>
              <w:t xml:space="preserve">, расположенном по </w:t>
            </w:r>
            <w:proofErr w:type="gramStart"/>
            <w:r>
              <w:t>адресу:_</w:t>
            </w:r>
            <w:proofErr w:type="gramEnd"/>
            <w:r>
              <w:t>_______________________________________</w:t>
            </w:r>
          </w:p>
        </w:tc>
        <w:tc>
          <w:tcPr>
            <w:tcW w:w="619" w:type="dxa"/>
          </w:tcPr>
          <w:p w:rsidR="00531972" w:rsidRDefault="00531972">
            <w:pPr>
              <w:pStyle w:val="ConsPlusNormal"/>
            </w:pPr>
          </w:p>
        </w:tc>
      </w:tr>
      <w:tr w:rsidR="00531972">
        <w:tc>
          <w:tcPr>
            <w:tcW w:w="8447" w:type="dxa"/>
          </w:tcPr>
          <w:p w:rsidR="00531972" w:rsidRDefault="00531972">
            <w:pPr>
              <w:pStyle w:val="ConsPlusNormal"/>
            </w:pPr>
            <w:r>
              <w:t>направить на бумажном носителе на почтовый адрес: ______________________</w:t>
            </w:r>
          </w:p>
        </w:tc>
        <w:tc>
          <w:tcPr>
            <w:tcW w:w="619" w:type="dxa"/>
          </w:tcPr>
          <w:p w:rsidR="00531972" w:rsidRDefault="00531972">
            <w:pPr>
              <w:pStyle w:val="ConsPlusNormal"/>
            </w:pPr>
          </w:p>
        </w:tc>
      </w:tr>
      <w:tr w:rsidR="00531972">
        <w:tc>
          <w:tcPr>
            <w:tcW w:w="9066" w:type="dxa"/>
            <w:gridSpan w:val="2"/>
          </w:tcPr>
          <w:p w:rsidR="00531972" w:rsidRDefault="00531972">
            <w:pPr>
              <w:pStyle w:val="ConsPlusNormal"/>
            </w:pPr>
            <w:r>
              <w:t>Указывается один из перечисленных способов</w:t>
            </w:r>
          </w:p>
        </w:tc>
      </w:tr>
    </w:tbl>
    <w:p w:rsidR="00531972" w:rsidRDefault="005319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40"/>
        <w:gridCol w:w="2054"/>
        <w:gridCol w:w="340"/>
        <w:gridCol w:w="4249"/>
      </w:tblGrid>
      <w:tr w:rsidR="00531972">
        <w:tc>
          <w:tcPr>
            <w:tcW w:w="2098" w:type="dxa"/>
            <w:tcBorders>
              <w:top w:val="nil"/>
              <w:left w:val="nil"/>
              <w:bottom w:val="nil"/>
              <w:right w:val="nil"/>
            </w:tcBorders>
          </w:tcPr>
          <w:p w:rsidR="00531972" w:rsidRDefault="00531972">
            <w:pPr>
              <w:pStyle w:val="ConsPlusNormal"/>
              <w:jc w:val="center"/>
            </w:pPr>
            <w:r>
              <w:t>_______________</w:t>
            </w:r>
          </w:p>
        </w:tc>
        <w:tc>
          <w:tcPr>
            <w:tcW w:w="340" w:type="dxa"/>
            <w:tcBorders>
              <w:top w:val="nil"/>
              <w:left w:val="nil"/>
              <w:bottom w:val="nil"/>
              <w:right w:val="nil"/>
            </w:tcBorders>
          </w:tcPr>
          <w:p w:rsidR="00531972" w:rsidRDefault="00531972">
            <w:pPr>
              <w:pStyle w:val="ConsPlusNormal"/>
            </w:pPr>
          </w:p>
        </w:tc>
        <w:tc>
          <w:tcPr>
            <w:tcW w:w="2054" w:type="dxa"/>
            <w:tcBorders>
              <w:top w:val="nil"/>
              <w:left w:val="nil"/>
              <w:bottom w:val="nil"/>
              <w:right w:val="nil"/>
            </w:tcBorders>
          </w:tcPr>
          <w:p w:rsidR="00531972" w:rsidRDefault="00531972">
            <w:pPr>
              <w:pStyle w:val="ConsPlusNormal"/>
              <w:jc w:val="center"/>
            </w:pPr>
            <w:r>
              <w:t>_______________</w:t>
            </w:r>
          </w:p>
        </w:tc>
        <w:tc>
          <w:tcPr>
            <w:tcW w:w="340" w:type="dxa"/>
            <w:tcBorders>
              <w:top w:val="nil"/>
              <w:left w:val="nil"/>
              <w:bottom w:val="nil"/>
              <w:right w:val="nil"/>
            </w:tcBorders>
          </w:tcPr>
          <w:p w:rsidR="00531972" w:rsidRDefault="00531972">
            <w:pPr>
              <w:pStyle w:val="ConsPlusNormal"/>
            </w:pPr>
          </w:p>
        </w:tc>
        <w:tc>
          <w:tcPr>
            <w:tcW w:w="4249" w:type="dxa"/>
            <w:tcBorders>
              <w:top w:val="nil"/>
              <w:left w:val="nil"/>
              <w:bottom w:val="nil"/>
              <w:right w:val="nil"/>
            </w:tcBorders>
          </w:tcPr>
          <w:p w:rsidR="00531972" w:rsidRDefault="00531972">
            <w:pPr>
              <w:pStyle w:val="ConsPlusNormal"/>
              <w:jc w:val="center"/>
            </w:pPr>
            <w:r>
              <w:t>______________________________</w:t>
            </w:r>
          </w:p>
        </w:tc>
      </w:tr>
      <w:tr w:rsidR="00531972">
        <w:tc>
          <w:tcPr>
            <w:tcW w:w="2098" w:type="dxa"/>
            <w:tcBorders>
              <w:top w:val="nil"/>
              <w:left w:val="nil"/>
              <w:bottom w:val="nil"/>
              <w:right w:val="nil"/>
            </w:tcBorders>
          </w:tcPr>
          <w:p w:rsidR="00531972" w:rsidRDefault="00531972">
            <w:pPr>
              <w:pStyle w:val="ConsPlusNormal"/>
              <w:jc w:val="center"/>
            </w:pPr>
            <w:r>
              <w:t>(дата)</w:t>
            </w:r>
          </w:p>
        </w:tc>
        <w:tc>
          <w:tcPr>
            <w:tcW w:w="340" w:type="dxa"/>
            <w:tcBorders>
              <w:top w:val="nil"/>
              <w:left w:val="nil"/>
              <w:bottom w:val="nil"/>
              <w:right w:val="nil"/>
            </w:tcBorders>
          </w:tcPr>
          <w:p w:rsidR="00531972" w:rsidRDefault="00531972">
            <w:pPr>
              <w:pStyle w:val="ConsPlusNormal"/>
            </w:pPr>
          </w:p>
        </w:tc>
        <w:tc>
          <w:tcPr>
            <w:tcW w:w="2054" w:type="dxa"/>
            <w:tcBorders>
              <w:top w:val="nil"/>
              <w:left w:val="nil"/>
              <w:bottom w:val="nil"/>
              <w:right w:val="nil"/>
            </w:tcBorders>
          </w:tcPr>
          <w:p w:rsidR="00531972" w:rsidRDefault="00531972">
            <w:pPr>
              <w:pStyle w:val="ConsPlusNormal"/>
              <w:jc w:val="center"/>
            </w:pPr>
            <w:r>
              <w:t>(подпись)</w:t>
            </w:r>
          </w:p>
        </w:tc>
        <w:tc>
          <w:tcPr>
            <w:tcW w:w="340" w:type="dxa"/>
            <w:tcBorders>
              <w:top w:val="nil"/>
              <w:left w:val="nil"/>
              <w:bottom w:val="nil"/>
              <w:right w:val="nil"/>
            </w:tcBorders>
          </w:tcPr>
          <w:p w:rsidR="00531972" w:rsidRDefault="00531972">
            <w:pPr>
              <w:pStyle w:val="ConsPlusNormal"/>
            </w:pPr>
          </w:p>
        </w:tc>
        <w:tc>
          <w:tcPr>
            <w:tcW w:w="4249" w:type="dxa"/>
            <w:tcBorders>
              <w:top w:val="nil"/>
              <w:left w:val="nil"/>
              <w:bottom w:val="nil"/>
              <w:right w:val="nil"/>
            </w:tcBorders>
          </w:tcPr>
          <w:p w:rsidR="00531972" w:rsidRDefault="00531972">
            <w:pPr>
              <w:pStyle w:val="ConsPlusNormal"/>
              <w:jc w:val="center"/>
            </w:pPr>
            <w:r>
              <w:t>(фамилия, имя, отчество (последнее - при наличии)</w:t>
            </w:r>
          </w:p>
        </w:tc>
      </w:tr>
    </w:tbl>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right"/>
        <w:outlineLvl w:val="1"/>
      </w:pPr>
      <w:r>
        <w:t>Приложение 4</w:t>
      </w:r>
    </w:p>
    <w:p w:rsidR="00531972" w:rsidRDefault="00531972">
      <w:pPr>
        <w:pStyle w:val="ConsPlusNormal"/>
        <w:jc w:val="right"/>
      </w:pPr>
      <w:r>
        <w:t>к Административному</w:t>
      </w:r>
    </w:p>
    <w:p w:rsidR="00531972" w:rsidRDefault="00531972">
      <w:pPr>
        <w:pStyle w:val="ConsPlusNormal"/>
        <w:jc w:val="right"/>
      </w:pPr>
      <w:r>
        <w:t>регламенту</w:t>
      </w:r>
    </w:p>
    <w:p w:rsidR="00531972" w:rsidRDefault="00531972">
      <w:pPr>
        <w:pStyle w:val="ConsPlusNormal"/>
        <w:jc w:val="right"/>
      </w:pPr>
      <w:r>
        <w:t>предоставления</w:t>
      </w:r>
    </w:p>
    <w:p w:rsidR="00531972" w:rsidRDefault="00531972">
      <w:pPr>
        <w:pStyle w:val="ConsPlusNormal"/>
        <w:jc w:val="right"/>
      </w:pPr>
      <w:r>
        <w:t>муниципальной услуги</w:t>
      </w:r>
    </w:p>
    <w:p w:rsidR="00531972" w:rsidRDefault="00531972">
      <w:pPr>
        <w:pStyle w:val="ConsPlusNormal"/>
        <w:jc w:val="right"/>
      </w:pPr>
      <w:r>
        <w:t>"Утверждение схемы</w:t>
      </w:r>
    </w:p>
    <w:p w:rsidR="00531972" w:rsidRDefault="00531972">
      <w:pPr>
        <w:pStyle w:val="ConsPlusNormal"/>
        <w:jc w:val="right"/>
      </w:pPr>
      <w:r>
        <w:t>расположения земельного</w:t>
      </w:r>
    </w:p>
    <w:p w:rsidR="00531972" w:rsidRDefault="00531972">
      <w:pPr>
        <w:pStyle w:val="ConsPlusNormal"/>
        <w:jc w:val="right"/>
      </w:pPr>
      <w:r>
        <w:t>участка или земельных</w:t>
      </w:r>
    </w:p>
    <w:p w:rsidR="00531972" w:rsidRDefault="00531972">
      <w:pPr>
        <w:pStyle w:val="ConsPlusNormal"/>
        <w:jc w:val="right"/>
      </w:pPr>
      <w:r>
        <w:t>участков на кадастровом</w:t>
      </w:r>
    </w:p>
    <w:p w:rsidR="00531972" w:rsidRDefault="00531972">
      <w:pPr>
        <w:pStyle w:val="ConsPlusNormal"/>
        <w:jc w:val="right"/>
      </w:pPr>
      <w:r>
        <w:t>плане территории"</w:t>
      </w:r>
    </w:p>
    <w:p w:rsidR="00531972" w:rsidRDefault="005319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40"/>
        <w:gridCol w:w="2054"/>
        <w:gridCol w:w="340"/>
        <w:gridCol w:w="482"/>
        <w:gridCol w:w="3628"/>
      </w:tblGrid>
      <w:tr w:rsidR="00531972">
        <w:tc>
          <w:tcPr>
            <w:tcW w:w="5314" w:type="dxa"/>
            <w:gridSpan w:val="5"/>
            <w:vMerge w:val="restart"/>
            <w:tcBorders>
              <w:top w:val="nil"/>
              <w:left w:val="nil"/>
              <w:bottom w:val="nil"/>
              <w:right w:val="nil"/>
            </w:tcBorders>
          </w:tcPr>
          <w:p w:rsidR="00531972" w:rsidRDefault="00531972">
            <w:pPr>
              <w:pStyle w:val="ConsPlusNormal"/>
            </w:pPr>
          </w:p>
        </w:tc>
        <w:tc>
          <w:tcPr>
            <w:tcW w:w="3628" w:type="dxa"/>
            <w:tcBorders>
              <w:top w:val="nil"/>
              <w:left w:val="nil"/>
              <w:bottom w:val="nil"/>
              <w:right w:val="nil"/>
            </w:tcBorders>
          </w:tcPr>
          <w:p w:rsidR="00531972" w:rsidRDefault="00531972">
            <w:pPr>
              <w:pStyle w:val="ConsPlusNormal"/>
              <w:jc w:val="both"/>
            </w:pPr>
            <w:r>
              <w:t>Кому: _________________________</w:t>
            </w:r>
          </w:p>
        </w:tc>
      </w:tr>
      <w:tr w:rsidR="00531972">
        <w:tc>
          <w:tcPr>
            <w:tcW w:w="5314" w:type="dxa"/>
            <w:gridSpan w:val="5"/>
            <w:vMerge/>
            <w:tcBorders>
              <w:top w:val="nil"/>
              <w:left w:val="nil"/>
              <w:bottom w:val="nil"/>
              <w:right w:val="nil"/>
            </w:tcBorders>
          </w:tcPr>
          <w:p w:rsidR="00531972" w:rsidRDefault="00531972">
            <w:pPr>
              <w:pStyle w:val="ConsPlusNormal"/>
            </w:pPr>
          </w:p>
        </w:tc>
        <w:tc>
          <w:tcPr>
            <w:tcW w:w="3628" w:type="dxa"/>
            <w:tcBorders>
              <w:top w:val="nil"/>
              <w:left w:val="nil"/>
              <w:bottom w:val="nil"/>
              <w:right w:val="nil"/>
            </w:tcBorders>
          </w:tcPr>
          <w:p w:rsidR="00531972" w:rsidRDefault="00531972">
            <w:pPr>
              <w:pStyle w:val="ConsPlusNormal"/>
              <w:jc w:val="center"/>
            </w:pPr>
            <w: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tc>
      </w:tr>
      <w:tr w:rsidR="00531972">
        <w:tc>
          <w:tcPr>
            <w:tcW w:w="5314" w:type="dxa"/>
            <w:gridSpan w:val="5"/>
            <w:vMerge/>
            <w:tcBorders>
              <w:top w:val="nil"/>
              <w:left w:val="nil"/>
              <w:bottom w:val="nil"/>
              <w:right w:val="nil"/>
            </w:tcBorders>
          </w:tcPr>
          <w:p w:rsidR="00531972" w:rsidRDefault="00531972">
            <w:pPr>
              <w:pStyle w:val="ConsPlusNormal"/>
            </w:pPr>
          </w:p>
        </w:tc>
        <w:tc>
          <w:tcPr>
            <w:tcW w:w="3628" w:type="dxa"/>
            <w:tcBorders>
              <w:top w:val="nil"/>
              <w:left w:val="nil"/>
              <w:bottom w:val="nil"/>
              <w:right w:val="nil"/>
            </w:tcBorders>
          </w:tcPr>
          <w:p w:rsidR="00531972" w:rsidRDefault="00531972">
            <w:pPr>
              <w:pStyle w:val="ConsPlusNormal"/>
              <w:jc w:val="both"/>
            </w:pPr>
            <w:r>
              <w:t>_____________________________</w:t>
            </w:r>
          </w:p>
        </w:tc>
      </w:tr>
      <w:tr w:rsidR="00531972">
        <w:tc>
          <w:tcPr>
            <w:tcW w:w="5314" w:type="dxa"/>
            <w:gridSpan w:val="5"/>
            <w:vMerge/>
            <w:tcBorders>
              <w:top w:val="nil"/>
              <w:left w:val="nil"/>
              <w:bottom w:val="nil"/>
              <w:right w:val="nil"/>
            </w:tcBorders>
          </w:tcPr>
          <w:p w:rsidR="00531972" w:rsidRDefault="00531972">
            <w:pPr>
              <w:pStyle w:val="ConsPlusNormal"/>
            </w:pPr>
          </w:p>
        </w:tc>
        <w:tc>
          <w:tcPr>
            <w:tcW w:w="3628" w:type="dxa"/>
            <w:tcBorders>
              <w:top w:val="nil"/>
              <w:left w:val="nil"/>
              <w:bottom w:val="nil"/>
              <w:right w:val="nil"/>
            </w:tcBorders>
          </w:tcPr>
          <w:p w:rsidR="00531972" w:rsidRDefault="00531972">
            <w:pPr>
              <w:pStyle w:val="ConsPlusNormal"/>
              <w:jc w:val="center"/>
            </w:pPr>
            <w:r>
              <w:t>(почтовый индекс и адрес, телефон, адрес электронной почты)</w:t>
            </w:r>
          </w:p>
        </w:tc>
      </w:tr>
      <w:tr w:rsidR="00531972">
        <w:tc>
          <w:tcPr>
            <w:tcW w:w="8942" w:type="dxa"/>
            <w:gridSpan w:val="6"/>
            <w:tcBorders>
              <w:top w:val="nil"/>
              <w:left w:val="nil"/>
              <w:bottom w:val="nil"/>
              <w:right w:val="nil"/>
            </w:tcBorders>
          </w:tcPr>
          <w:p w:rsidR="00531972" w:rsidRDefault="00531972">
            <w:pPr>
              <w:pStyle w:val="ConsPlusNormal"/>
              <w:jc w:val="center"/>
            </w:pPr>
            <w:bookmarkStart w:id="12" w:name="P662"/>
            <w:bookmarkEnd w:id="12"/>
            <w:r>
              <w:t>РЕШЕНИЕ</w:t>
            </w:r>
          </w:p>
          <w:p w:rsidR="00531972" w:rsidRDefault="00531972">
            <w:pPr>
              <w:pStyle w:val="ConsPlusNormal"/>
              <w:jc w:val="center"/>
            </w:pPr>
            <w:r>
              <w:t>об отказе в приеме документов, необходимых для предоставления услуги</w:t>
            </w:r>
          </w:p>
        </w:tc>
      </w:tr>
      <w:tr w:rsidR="00531972">
        <w:tc>
          <w:tcPr>
            <w:tcW w:w="8942" w:type="dxa"/>
            <w:gridSpan w:val="6"/>
            <w:tcBorders>
              <w:top w:val="nil"/>
              <w:left w:val="nil"/>
              <w:bottom w:val="nil"/>
              <w:right w:val="nil"/>
            </w:tcBorders>
          </w:tcPr>
          <w:p w:rsidR="00531972" w:rsidRDefault="00531972">
            <w:pPr>
              <w:pStyle w:val="ConsPlusNormal"/>
              <w:ind w:firstLine="283"/>
              <w:jc w:val="both"/>
            </w:pPr>
            <w: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531972" w:rsidRDefault="00531972">
            <w:pPr>
              <w:pStyle w:val="ConsPlusNormal"/>
              <w:ind w:firstLine="283"/>
              <w:jc w:val="both"/>
            </w:pPr>
            <w:r>
              <w:t xml:space="preserve">1. Неполное заполнение полей в форме заявления, в том числе в интерактивной форме заявления на </w:t>
            </w:r>
            <w:proofErr w:type="spellStart"/>
            <w:r>
              <w:t>ЕПГУ</w:t>
            </w:r>
            <w:proofErr w:type="spellEnd"/>
            <w:r>
              <w:t>.</w:t>
            </w:r>
          </w:p>
          <w:p w:rsidR="00531972" w:rsidRDefault="00531972">
            <w:pPr>
              <w:pStyle w:val="ConsPlusNormal"/>
              <w:ind w:firstLine="283"/>
              <w:jc w:val="both"/>
            </w:pPr>
            <w: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31972" w:rsidRDefault="00531972">
            <w:pPr>
              <w:pStyle w:val="ConsPlusNormal"/>
              <w:ind w:firstLine="283"/>
              <w:jc w:val="both"/>
            </w:pPr>
            <w:r>
              <w:t>3. Представление неполного комплекта документов.</w:t>
            </w:r>
          </w:p>
          <w:p w:rsidR="00531972" w:rsidRDefault="00531972">
            <w:pPr>
              <w:pStyle w:val="ConsPlusNormal"/>
              <w:ind w:firstLine="283"/>
              <w:jc w:val="both"/>
            </w:pPr>
            <w: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1972" w:rsidRDefault="00531972">
            <w:pPr>
              <w:pStyle w:val="ConsPlusNormal"/>
              <w:ind w:firstLine="283"/>
              <w:jc w:val="both"/>
            </w:pPr>
            <w: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31972" w:rsidRDefault="00531972">
            <w:pPr>
              <w:pStyle w:val="ConsPlusNormal"/>
              <w:ind w:firstLine="283"/>
              <w:jc w:val="both"/>
            </w:pPr>
            <w:r>
              <w:lastRenderedPageBreak/>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1972" w:rsidRDefault="00531972">
            <w:pPr>
              <w:pStyle w:val="ConsPlusNormal"/>
              <w:ind w:firstLine="283"/>
              <w:jc w:val="both"/>
            </w:pPr>
            <w:r>
              <w:t>7. Наличие противоречивых сведений в заявлении и приложенных к нему документах.</w:t>
            </w:r>
          </w:p>
          <w:p w:rsidR="00531972" w:rsidRDefault="00531972">
            <w:pPr>
              <w:pStyle w:val="ConsPlusNormal"/>
              <w:ind w:firstLine="283"/>
              <w:jc w:val="both"/>
            </w:pPr>
            <w: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______________________________________________.</w:t>
            </w:r>
          </w:p>
          <w:p w:rsidR="00531972" w:rsidRDefault="00531972">
            <w:pPr>
              <w:pStyle w:val="ConsPlusNormal"/>
              <w:ind w:firstLine="283"/>
              <w:jc w:val="both"/>
            </w:pPr>
            <w:r>
              <w:t>Вы вправе повторно обратиться в Уполномоченный орган с заявлением</w:t>
            </w:r>
          </w:p>
          <w:p w:rsidR="00531972" w:rsidRDefault="00531972">
            <w:pPr>
              <w:pStyle w:val="ConsPlusNormal"/>
              <w:ind w:firstLine="283"/>
              <w:jc w:val="both"/>
            </w:pPr>
            <w:r>
              <w:t>о предоставлении услуги после устранения указанных нарушений.</w:t>
            </w:r>
          </w:p>
          <w:p w:rsidR="00531972" w:rsidRDefault="00531972">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531972">
        <w:tc>
          <w:tcPr>
            <w:tcW w:w="2098" w:type="dxa"/>
            <w:tcBorders>
              <w:top w:val="nil"/>
              <w:left w:val="nil"/>
              <w:bottom w:val="nil"/>
              <w:right w:val="nil"/>
            </w:tcBorders>
          </w:tcPr>
          <w:p w:rsidR="00531972" w:rsidRDefault="00531972">
            <w:pPr>
              <w:pStyle w:val="ConsPlusNormal"/>
              <w:jc w:val="center"/>
            </w:pPr>
            <w:r>
              <w:lastRenderedPageBreak/>
              <w:t>______________</w:t>
            </w:r>
          </w:p>
        </w:tc>
        <w:tc>
          <w:tcPr>
            <w:tcW w:w="340" w:type="dxa"/>
            <w:tcBorders>
              <w:top w:val="nil"/>
              <w:left w:val="nil"/>
              <w:bottom w:val="nil"/>
              <w:right w:val="nil"/>
            </w:tcBorders>
          </w:tcPr>
          <w:p w:rsidR="00531972" w:rsidRDefault="00531972">
            <w:pPr>
              <w:pStyle w:val="ConsPlusNormal"/>
            </w:pPr>
          </w:p>
        </w:tc>
        <w:tc>
          <w:tcPr>
            <w:tcW w:w="2054" w:type="dxa"/>
            <w:tcBorders>
              <w:top w:val="nil"/>
              <w:left w:val="nil"/>
              <w:bottom w:val="nil"/>
              <w:right w:val="nil"/>
            </w:tcBorders>
          </w:tcPr>
          <w:p w:rsidR="00531972" w:rsidRDefault="00531972">
            <w:pPr>
              <w:pStyle w:val="ConsPlusNormal"/>
              <w:jc w:val="center"/>
            </w:pPr>
            <w:r>
              <w:t>______________</w:t>
            </w:r>
          </w:p>
        </w:tc>
        <w:tc>
          <w:tcPr>
            <w:tcW w:w="340" w:type="dxa"/>
            <w:tcBorders>
              <w:top w:val="nil"/>
              <w:left w:val="nil"/>
              <w:bottom w:val="nil"/>
              <w:right w:val="nil"/>
            </w:tcBorders>
          </w:tcPr>
          <w:p w:rsidR="00531972" w:rsidRDefault="00531972">
            <w:pPr>
              <w:pStyle w:val="ConsPlusNormal"/>
            </w:pPr>
          </w:p>
        </w:tc>
        <w:tc>
          <w:tcPr>
            <w:tcW w:w="4110" w:type="dxa"/>
            <w:gridSpan w:val="2"/>
            <w:tcBorders>
              <w:top w:val="nil"/>
              <w:left w:val="nil"/>
              <w:bottom w:val="nil"/>
              <w:right w:val="nil"/>
            </w:tcBorders>
          </w:tcPr>
          <w:p w:rsidR="00531972" w:rsidRDefault="00531972">
            <w:pPr>
              <w:pStyle w:val="ConsPlusNormal"/>
              <w:jc w:val="center"/>
            </w:pPr>
            <w:r>
              <w:t>________________________________</w:t>
            </w:r>
          </w:p>
        </w:tc>
      </w:tr>
      <w:tr w:rsidR="00531972">
        <w:tc>
          <w:tcPr>
            <w:tcW w:w="2098" w:type="dxa"/>
            <w:tcBorders>
              <w:top w:val="nil"/>
              <w:left w:val="nil"/>
              <w:bottom w:val="nil"/>
              <w:right w:val="nil"/>
            </w:tcBorders>
          </w:tcPr>
          <w:p w:rsidR="00531972" w:rsidRDefault="00531972">
            <w:pPr>
              <w:pStyle w:val="ConsPlusNormal"/>
              <w:jc w:val="center"/>
            </w:pPr>
            <w:r>
              <w:t>(должность)</w:t>
            </w:r>
          </w:p>
        </w:tc>
        <w:tc>
          <w:tcPr>
            <w:tcW w:w="340" w:type="dxa"/>
            <w:tcBorders>
              <w:top w:val="nil"/>
              <w:left w:val="nil"/>
              <w:bottom w:val="nil"/>
              <w:right w:val="nil"/>
            </w:tcBorders>
          </w:tcPr>
          <w:p w:rsidR="00531972" w:rsidRDefault="00531972">
            <w:pPr>
              <w:pStyle w:val="ConsPlusNormal"/>
            </w:pPr>
          </w:p>
        </w:tc>
        <w:tc>
          <w:tcPr>
            <w:tcW w:w="2054" w:type="dxa"/>
            <w:tcBorders>
              <w:top w:val="nil"/>
              <w:left w:val="nil"/>
              <w:bottom w:val="nil"/>
              <w:right w:val="nil"/>
            </w:tcBorders>
          </w:tcPr>
          <w:p w:rsidR="00531972" w:rsidRDefault="00531972">
            <w:pPr>
              <w:pStyle w:val="ConsPlusNormal"/>
              <w:jc w:val="center"/>
            </w:pPr>
            <w:r>
              <w:t>(подпись)</w:t>
            </w:r>
          </w:p>
        </w:tc>
        <w:tc>
          <w:tcPr>
            <w:tcW w:w="340" w:type="dxa"/>
            <w:tcBorders>
              <w:top w:val="nil"/>
              <w:left w:val="nil"/>
              <w:bottom w:val="nil"/>
              <w:right w:val="nil"/>
            </w:tcBorders>
          </w:tcPr>
          <w:p w:rsidR="00531972" w:rsidRDefault="00531972">
            <w:pPr>
              <w:pStyle w:val="ConsPlusNormal"/>
            </w:pPr>
          </w:p>
        </w:tc>
        <w:tc>
          <w:tcPr>
            <w:tcW w:w="4110" w:type="dxa"/>
            <w:gridSpan w:val="2"/>
            <w:tcBorders>
              <w:top w:val="nil"/>
              <w:left w:val="nil"/>
              <w:bottom w:val="nil"/>
              <w:right w:val="nil"/>
            </w:tcBorders>
          </w:tcPr>
          <w:p w:rsidR="00531972" w:rsidRDefault="00531972">
            <w:pPr>
              <w:pStyle w:val="ConsPlusNormal"/>
              <w:jc w:val="center"/>
            </w:pPr>
            <w:r>
              <w:t>(фамилия, имя, отчество (последнее - при наличии))</w:t>
            </w:r>
          </w:p>
        </w:tc>
      </w:tr>
    </w:tbl>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both"/>
      </w:pPr>
    </w:p>
    <w:p w:rsidR="00531972" w:rsidRDefault="00531972">
      <w:pPr>
        <w:pStyle w:val="ConsPlusNormal"/>
        <w:jc w:val="right"/>
        <w:outlineLvl w:val="1"/>
      </w:pPr>
      <w:r>
        <w:t>Приложение 5</w:t>
      </w:r>
    </w:p>
    <w:p w:rsidR="00531972" w:rsidRDefault="00531972">
      <w:pPr>
        <w:pStyle w:val="ConsPlusNormal"/>
        <w:jc w:val="right"/>
      </w:pPr>
      <w:r>
        <w:t>к Административному</w:t>
      </w:r>
    </w:p>
    <w:p w:rsidR="00531972" w:rsidRDefault="00531972">
      <w:pPr>
        <w:pStyle w:val="ConsPlusNormal"/>
        <w:jc w:val="right"/>
      </w:pPr>
      <w:r>
        <w:t>регламенту</w:t>
      </w:r>
    </w:p>
    <w:p w:rsidR="00531972" w:rsidRDefault="00531972">
      <w:pPr>
        <w:pStyle w:val="ConsPlusNormal"/>
        <w:jc w:val="right"/>
      </w:pPr>
      <w:r>
        <w:t>предоставления</w:t>
      </w:r>
    </w:p>
    <w:p w:rsidR="00531972" w:rsidRDefault="00531972">
      <w:pPr>
        <w:pStyle w:val="ConsPlusNormal"/>
        <w:jc w:val="right"/>
      </w:pPr>
      <w:r>
        <w:t>муниципальной услуги</w:t>
      </w:r>
    </w:p>
    <w:p w:rsidR="00531972" w:rsidRDefault="00531972">
      <w:pPr>
        <w:pStyle w:val="ConsPlusNormal"/>
        <w:jc w:val="right"/>
      </w:pPr>
      <w:r>
        <w:t>"Утверждение схемы</w:t>
      </w:r>
    </w:p>
    <w:p w:rsidR="00531972" w:rsidRDefault="00531972">
      <w:pPr>
        <w:pStyle w:val="ConsPlusNormal"/>
        <w:jc w:val="right"/>
      </w:pPr>
      <w:r>
        <w:t>расположения земельного</w:t>
      </w:r>
    </w:p>
    <w:p w:rsidR="00531972" w:rsidRDefault="00531972">
      <w:pPr>
        <w:pStyle w:val="ConsPlusNormal"/>
        <w:jc w:val="right"/>
      </w:pPr>
      <w:r>
        <w:t>участка или земельных</w:t>
      </w:r>
    </w:p>
    <w:p w:rsidR="00531972" w:rsidRDefault="00531972">
      <w:pPr>
        <w:pStyle w:val="ConsPlusNormal"/>
        <w:jc w:val="right"/>
      </w:pPr>
      <w:r>
        <w:t>участков на кадастровом</w:t>
      </w:r>
    </w:p>
    <w:p w:rsidR="00531972" w:rsidRDefault="00531972">
      <w:pPr>
        <w:pStyle w:val="ConsPlusNormal"/>
        <w:jc w:val="right"/>
      </w:pPr>
      <w:r>
        <w:t>плане территории"</w:t>
      </w:r>
    </w:p>
    <w:p w:rsidR="00531972" w:rsidRDefault="00531972">
      <w:pPr>
        <w:pStyle w:val="ConsPlusNormal"/>
        <w:jc w:val="both"/>
      </w:pPr>
    </w:p>
    <w:p w:rsidR="00531972" w:rsidRDefault="00531972">
      <w:pPr>
        <w:pStyle w:val="ConsPlusTitle"/>
        <w:jc w:val="center"/>
      </w:pPr>
      <w:bookmarkStart w:id="13" w:name="P702"/>
      <w:bookmarkEnd w:id="13"/>
      <w:r>
        <w:t>СОСТАВ,</w:t>
      </w:r>
    </w:p>
    <w:p w:rsidR="00531972" w:rsidRDefault="00531972">
      <w:pPr>
        <w:pStyle w:val="ConsPlusTitle"/>
        <w:jc w:val="center"/>
      </w:pPr>
      <w:r>
        <w:t>ПОСЛЕДОВАТЕЛЬНОСТЬ И СРОКИ ВЫПОЛНЕНИЯ</w:t>
      </w:r>
    </w:p>
    <w:p w:rsidR="00531972" w:rsidRDefault="00531972">
      <w:pPr>
        <w:pStyle w:val="ConsPlusTitle"/>
        <w:jc w:val="center"/>
      </w:pPr>
      <w:r>
        <w:t>АДМИНИСТРАТИВНЫХ ПРОЦЕДУР ПРИ ПРЕДОСТАВЛЕНИИ</w:t>
      </w:r>
    </w:p>
    <w:p w:rsidR="00531972" w:rsidRDefault="00531972">
      <w:pPr>
        <w:pStyle w:val="ConsPlusTitle"/>
        <w:jc w:val="center"/>
      </w:pPr>
      <w:r>
        <w:t>МУНИЦИПАЛЬНОЙ УСЛУГИ</w:t>
      </w:r>
    </w:p>
    <w:p w:rsidR="00531972" w:rsidRDefault="00531972">
      <w:pPr>
        <w:pStyle w:val="ConsPlusNormal"/>
        <w:jc w:val="both"/>
      </w:pPr>
    </w:p>
    <w:p w:rsidR="00531972" w:rsidRDefault="00531972">
      <w:pPr>
        <w:pStyle w:val="ConsPlusNormal"/>
        <w:sectPr w:rsidR="00531972" w:rsidSect="00641784">
          <w:pgSz w:w="11906" w:h="16838"/>
          <w:pgMar w:top="1134" w:right="850" w:bottom="1134" w:left="1701" w:header="708" w:footer="708" w:gutter="0"/>
          <w:cols w:space="708"/>
          <w:docGrid w:linePitch="360"/>
        </w:sectPr>
      </w:pPr>
    </w:p>
    <w:tbl>
      <w:tblPr>
        <w:tblW w:w="14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6"/>
        <w:gridCol w:w="2504"/>
        <w:gridCol w:w="1842"/>
        <w:gridCol w:w="1701"/>
        <w:gridCol w:w="1843"/>
        <w:gridCol w:w="2126"/>
        <w:gridCol w:w="2584"/>
      </w:tblGrid>
      <w:tr w:rsidR="00531972" w:rsidTr="008458AE">
        <w:tc>
          <w:tcPr>
            <w:tcW w:w="2236" w:type="dxa"/>
          </w:tcPr>
          <w:p w:rsidR="00531972" w:rsidRDefault="00531972">
            <w:pPr>
              <w:pStyle w:val="ConsPlusNormal"/>
              <w:jc w:val="center"/>
            </w:pPr>
            <w:r>
              <w:lastRenderedPageBreak/>
              <w:t>Основание для начала административной процедуры</w:t>
            </w:r>
          </w:p>
        </w:tc>
        <w:tc>
          <w:tcPr>
            <w:tcW w:w="2504" w:type="dxa"/>
          </w:tcPr>
          <w:p w:rsidR="00531972" w:rsidRDefault="00531972">
            <w:pPr>
              <w:pStyle w:val="ConsPlusNormal"/>
              <w:jc w:val="center"/>
            </w:pPr>
            <w:r>
              <w:t>Содержание административных действий</w:t>
            </w:r>
          </w:p>
        </w:tc>
        <w:tc>
          <w:tcPr>
            <w:tcW w:w="1842" w:type="dxa"/>
          </w:tcPr>
          <w:p w:rsidR="00531972" w:rsidRDefault="00531972">
            <w:pPr>
              <w:pStyle w:val="ConsPlusNormal"/>
              <w:jc w:val="center"/>
            </w:pPr>
            <w:r>
              <w:t>Срок выполнения административных процедур</w:t>
            </w:r>
          </w:p>
        </w:tc>
        <w:tc>
          <w:tcPr>
            <w:tcW w:w="1701" w:type="dxa"/>
          </w:tcPr>
          <w:p w:rsidR="00531972" w:rsidRDefault="00531972">
            <w:pPr>
              <w:pStyle w:val="ConsPlusNormal"/>
              <w:jc w:val="center"/>
            </w:pPr>
            <w:r>
              <w:t>Должностное лицо, ответственное за выполнение административных процедур</w:t>
            </w:r>
          </w:p>
        </w:tc>
        <w:tc>
          <w:tcPr>
            <w:tcW w:w="1843" w:type="dxa"/>
          </w:tcPr>
          <w:p w:rsidR="00531972" w:rsidRDefault="00531972">
            <w:pPr>
              <w:pStyle w:val="ConsPlusNormal"/>
              <w:jc w:val="center"/>
            </w:pPr>
            <w:r>
              <w:t>Место выполнения административных процедур (используемая информационная система)</w:t>
            </w:r>
          </w:p>
        </w:tc>
        <w:tc>
          <w:tcPr>
            <w:tcW w:w="2126" w:type="dxa"/>
          </w:tcPr>
          <w:p w:rsidR="00531972" w:rsidRDefault="00531972">
            <w:pPr>
              <w:pStyle w:val="ConsPlusNormal"/>
              <w:jc w:val="center"/>
            </w:pPr>
            <w:r>
              <w:t>Критерии принятия решения</w:t>
            </w:r>
          </w:p>
        </w:tc>
        <w:tc>
          <w:tcPr>
            <w:tcW w:w="2584" w:type="dxa"/>
          </w:tcPr>
          <w:p w:rsidR="00531972" w:rsidRDefault="00531972">
            <w:pPr>
              <w:pStyle w:val="ConsPlusNormal"/>
              <w:jc w:val="center"/>
            </w:pPr>
            <w:r>
              <w:t>Результат административных процедур, способ фиксации</w:t>
            </w:r>
          </w:p>
        </w:tc>
      </w:tr>
      <w:tr w:rsidR="00531972" w:rsidTr="008458AE">
        <w:tc>
          <w:tcPr>
            <w:tcW w:w="2236" w:type="dxa"/>
          </w:tcPr>
          <w:p w:rsidR="00531972" w:rsidRDefault="00531972">
            <w:pPr>
              <w:pStyle w:val="ConsPlusNormal"/>
              <w:jc w:val="center"/>
            </w:pPr>
            <w:r>
              <w:t>1</w:t>
            </w:r>
          </w:p>
        </w:tc>
        <w:tc>
          <w:tcPr>
            <w:tcW w:w="2504" w:type="dxa"/>
          </w:tcPr>
          <w:p w:rsidR="00531972" w:rsidRDefault="00531972">
            <w:pPr>
              <w:pStyle w:val="ConsPlusNormal"/>
              <w:jc w:val="center"/>
            </w:pPr>
            <w:r>
              <w:t>2</w:t>
            </w:r>
          </w:p>
        </w:tc>
        <w:tc>
          <w:tcPr>
            <w:tcW w:w="1842" w:type="dxa"/>
          </w:tcPr>
          <w:p w:rsidR="00531972" w:rsidRDefault="00531972">
            <w:pPr>
              <w:pStyle w:val="ConsPlusNormal"/>
              <w:jc w:val="center"/>
            </w:pPr>
            <w:r>
              <w:t>3</w:t>
            </w:r>
          </w:p>
        </w:tc>
        <w:tc>
          <w:tcPr>
            <w:tcW w:w="1701" w:type="dxa"/>
          </w:tcPr>
          <w:p w:rsidR="00531972" w:rsidRDefault="00531972">
            <w:pPr>
              <w:pStyle w:val="ConsPlusNormal"/>
              <w:jc w:val="center"/>
            </w:pPr>
            <w:r>
              <w:t>4</w:t>
            </w:r>
          </w:p>
        </w:tc>
        <w:tc>
          <w:tcPr>
            <w:tcW w:w="1843" w:type="dxa"/>
          </w:tcPr>
          <w:p w:rsidR="00531972" w:rsidRDefault="00531972">
            <w:pPr>
              <w:pStyle w:val="ConsPlusNormal"/>
              <w:jc w:val="center"/>
            </w:pPr>
            <w:r>
              <w:t>5</w:t>
            </w:r>
          </w:p>
        </w:tc>
        <w:tc>
          <w:tcPr>
            <w:tcW w:w="2126" w:type="dxa"/>
          </w:tcPr>
          <w:p w:rsidR="00531972" w:rsidRDefault="00531972">
            <w:pPr>
              <w:pStyle w:val="ConsPlusNormal"/>
              <w:jc w:val="center"/>
            </w:pPr>
            <w:r>
              <w:t>6</w:t>
            </w:r>
          </w:p>
        </w:tc>
        <w:tc>
          <w:tcPr>
            <w:tcW w:w="2584" w:type="dxa"/>
          </w:tcPr>
          <w:p w:rsidR="00531972" w:rsidRDefault="00531972">
            <w:pPr>
              <w:pStyle w:val="ConsPlusNormal"/>
              <w:jc w:val="center"/>
            </w:pPr>
            <w:r>
              <w:t>7</w:t>
            </w:r>
          </w:p>
        </w:tc>
      </w:tr>
      <w:tr w:rsidR="00531972" w:rsidTr="008458AE">
        <w:tc>
          <w:tcPr>
            <w:tcW w:w="14836" w:type="dxa"/>
            <w:gridSpan w:val="7"/>
          </w:tcPr>
          <w:p w:rsidR="00531972" w:rsidRDefault="00531972">
            <w:pPr>
              <w:pStyle w:val="ConsPlusNormal"/>
              <w:outlineLvl w:val="2"/>
            </w:pPr>
            <w:r>
              <w:t>1. Проверка документов и регистрация заявления</w:t>
            </w:r>
          </w:p>
        </w:tc>
      </w:tr>
      <w:tr w:rsidR="00531972" w:rsidTr="008458AE">
        <w:tc>
          <w:tcPr>
            <w:tcW w:w="2236" w:type="dxa"/>
            <w:vMerge w:val="restart"/>
          </w:tcPr>
          <w:p w:rsidR="00531972" w:rsidRDefault="00531972">
            <w:pPr>
              <w:pStyle w:val="ConsPlusNormal"/>
            </w:pPr>
            <w:r>
              <w:t>поступление заявления и документов для предоставления муниципальной услуги в Уполномоченный орган</w:t>
            </w:r>
          </w:p>
        </w:tc>
        <w:tc>
          <w:tcPr>
            <w:tcW w:w="2504" w:type="dxa"/>
          </w:tcPr>
          <w:p w:rsidR="00531972" w:rsidRDefault="00531972">
            <w:pPr>
              <w:pStyle w:val="ConsPlusNormal"/>
            </w:pPr>
            <w:r>
              <w:t>прием и проверка комплектности документов на наличие/отсутствие оснований для отказа в приеме док</w:t>
            </w:r>
            <w:bookmarkStart w:id="14" w:name="_GoBack"/>
            <w:bookmarkEnd w:id="14"/>
            <w:r>
              <w:t xml:space="preserve">ументов, предусмотренных </w:t>
            </w:r>
            <w:hyperlink w:anchor="P137">
              <w:r>
                <w:rPr>
                  <w:color w:val="0000FF"/>
                </w:rPr>
                <w:t>пунктом 2.10</w:t>
              </w:r>
            </w:hyperlink>
            <w:r>
              <w:t xml:space="preserve"> административного регламента</w:t>
            </w:r>
          </w:p>
        </w:tc>
        <w:tc>
          <w:tcPr>
            <w:tcW w:w="1842" w:type="dxa"/>
          </w:tcPr>
          <w:p w:rsidR="00531972" w:rsidRDefault="00531972">
            <w:pPr>
              <w:pStyle w:val="ConsPlusNormal"/>
            </w:pPr>
            <w:r>
              <w:t>один рабочий день</w:t>
            </w:r>
          </w:p>
        </w:tc>
        <w:tc>
          <w:tcPr>
            <w:tcW w:w="1701" w:type="dxa"/>
            <w:vMerge w:val="restart"/>
          </w:tcPr>
          <w:p w:rsidR="00531972" w:rsidRDefault="00531972">
            <w:pPr>
              <w:pStyle w:val="ConsPlusNormal"/>
            </w:pPr>
            <w:r>
              <w:t>должностное лицо Уполномоченного органа, ответственное за предоставление муниципальной услуги</w:t>
            </w:r>
          </w:p>
        </w:tc>
        <w:tc>
          <w:tcPr>
            <w:tcW w:w="1843" w:type="dxa"/>
            <w:vMerge w:val="restart"/>
          </w:tcPr>
          <w:p w:rsidR="00531972" w:rsidRDefault="00531972">
            <w:pPr>
              <w:pStyle w:val="ConsPlusNormal"/>
            </w:pPr>
            <w:r>
              <w:t>Уполномоченный орган/ГИС</w:t>
            </w:r>
          </w:p>
        </w:tc>
        <w:tc>
          <w:tcPr>
            <w:tcW w:w="2126" w:type="dxa"/>
            <w:vMerge w:val="restart"/>
          </w:tcPr>
          <w:p w:rsidR="00531972" w:rsidRDefault="00531972">
            <w:pPr>
              <w:pStyle w:val="ConsPlusNormal"/>
            </w:pPr>
            <w:r>
              <w:t>-</w:t>
            </w:r>
          </w:p>
        </w:tc>
        <w:tc>
          <w:tcPr>
            <w:tcW w:w="2584" w:type="dxa"/>
            <w:vMerge w:val="restart"/>
          </w:tcPr>
          <w:p w:rsidR="00531972" w:rsidRDefault="00531972">
            <w:pPr>
              <w:pStyle w:val="ConsPlusNormal"/>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31972" w:rsidTr="008458AE">
        <w:tc>
          <w:tcPr>
            <w:tcW w:w="2236" w:type="dxa"/>
            <w:vMerge/>
          </w:tcPr>
          <w:p w:rsidR="00531972" w:rsidRDefault="00531972">
            <w:pPr>
              <w:pStyle w:val="ConsPlusNormal"/>
            </w:pPr>
          </w:p>
        </w:tc>
        <w:tc>
          <w:tcPr>
            <w:tcW w:w="2504" w:type="dxa"/>
          </w:tcPr>
          <w:p w:rsidR="00531972" w:rsidRDefault="00531972">
            <w:pPr>
              <w:pStyle w:val="ConsPlusNormal"/>
            </w:pPr>
            <w:r>
              <w:t xml:space="preserve">в случае выявления оснований для отказа в приеме документов направление заявителю в электронной форме в личный кабинет на </w:t>
            </w:r>
            <w:proofErr w:type="spellStart"/>
            <w:r>
              <w:t>ЕПГУ</w:t>
            </w:r>
            <w:proofErr w:type="spellEnd"/>
            <w:r>
              <w:t xml:space="preserve"> уведомления</w:t>
            </w:r>
          </w:p>
        </w:tc>
        <w:tc>
          <w:tcPr>
            <w:tcW w:w="1842" w:type="dxa"/>
          </w:tcPr>
          <w:p w:rsidR="00531972" w:rsidRDefault="00531972">
            <w:pPr>
              <w:pStyle w:val="ConsPlusNormal"/>
            </w:pPr>
            <w:r>
              <w:t>один рабочий день</w:t>
            </w:r>
          </w:p>
        </w:tc>
        <w:tc>
          <w:tcPr>
            <w:tcW w:w="1701" w:type="dxa"/>
            <w:vMerge/>
          </w:tcPr>
          <w:p w:rsidR="00531972" w:rsidRDefault="00531972">
            <w:pPr>
              <w:pStyle w:val="ConsPlusNormal"/>
            </w:pPr>
          </w:p>
        </w:tc>
        <w:tc>
          <w:tcPr>
            <w:tcW w:w="1843" w:type="dxa"/>
            <w:vMerge/>
          </w:tcPr>
          <w:p w:rsidR="00531972" w:rsidRDefault="00531972">
            <w:pPr>
              <w:pStyle w:val="ConsPlusNormal"/>
            </w:pPr>
          </w:p>
        </w:tc>
        <w:tc>
          <w:tcPr>
            <w:tcW w:w="2126" w:type="dxa"/>
            <w:vMerge/>
          </w:tcPr>
          <w:p w:rsidR="00531972" w:rsidRDefault="00531972">
            <w:pPr>
              <w:pStyle w:val="ConsPlusNormal"/>
            </w:pPr>
          </w:p>
        </w:tc>
        <w:tc>
          <w:tcPr>
            <w:tcW w:w="2584" w:type="dxa"/>
            <w:vMerge/>
          </w:tcPr>
          <w:p w:rsidR="00531972" w:rsidRDefault="00531972">
            <w:pPr>
              <w:pStyle w:val="ConsPlusNormal"/>
            </w:pPr>
          </w:p>
        </w:tc>
      </w:tr>
      <w:tr w:rsidR="00531972" w:rsidTr="008458AE">
        <w:tc>
          <w:tcPr>
            <w:tcW w:w="2236" w:type="dxa"/>
          </w:tcPr>
          <w:p w:rsidR="00531972" w:rsidRDefault="00531972">
            <w:pPr>
              <w:pStyle w:val="ConsPlusNormal"/>
            </w:pPr>
          </w:p>
        </w:tc>
        <w:tc>
          <w:tcPr>
            <w:tcW w:w="2504" w:type="dxa"/>
          </w:tcPr>
          <w:p w:rsidR="00531972" w:rsidRDefault="00531972">
            <w:pPr>
              <w:pStyle w:val="ConsPlusNormal"/>
            </w:pPr>
            <w:r>
              <w:t xml:space="preserve">в случае отсутствия оснований для отказа в приеме документов, предусмотренных </w:t>
            </w:r>
            <w:hyperlink w:anchor="P137">
              <w:r>
                <w:rPr>
                  <w:color w:val="0000FF"/>
                </w:rPr>
                <w:t>пунктом 2.10</w:t>
              </w:r>
            </w:hyperlink>
            <w:r>
              <w:t xml:space="preserve"> административного регламента регистрация заявления в электронной базе данных по учету документов</w:t>
            </w:r>
          </w:p>
        </w:tc>
        <w:tc>
          <w:tcPr>
            <w:tcW w:w="1842" w:type="dxa"/>
            <w:vMerge w:val="restart"/>
          </w:tcPr>
          <w:p w:rsidR="00531972" w:rsidRDefault="00531972">
            <w:pPr>
              <w:pStyle w:val="ConsPlusNormal"/>
            </w:pPr>
            <w:r>
              <w:t>один рабочий день</w:t>
            </w:r>
          </w:p>
        </w:tc>
        <w:tc>
          <w:tcPr>
            <w:tcW w:w="1701" w:type="dxa"/>
          </w:tcPr>
          <w:p w:rsidR="00531972" w:rsidRDefault="00531972">
            <w:pPr>
              <w:pStyle w:val="ConsPlusNormal"/>
            </w:pPr>
            <w:r>
              <w:t>должностное лицо Уполномоченного органа, ответственное за регистрацию корреспонденции</w:t>
            </w:r>
          </w:p>
        </w:tc>
        <w:tc>
          <w:tcPr>
            <w:tcW w:w="1843" w:type="dxa"/>
          </w:tcPr>
          <w:p w:rsidR="00531972" w:rsidRDefault="00531972">
            <w:pPr>
              <w:pStyle w:val="ConsPlusNormal"/>
            </w:pPr>
            <w:r>
              <w:t>Уполномоченный орган/ГИС</w:t>
            </w:r>
          </w:p>
        </w:tc>
        <w:tc>
          <w:tcPr>
            <w:tcW w:w="2126" w:type="dxa"/>
          </w:tcPr>
          <w:p w:rsidR="00531972" w:rsidRDefault="00531972">
            <w:pPr>
              <w:pStyle w:val="ConsPlusNormal"/>
            </w:pPr>
          </w:p>
        </w:tc>
        <w:tc>
          <w:tcPr>
            <w:tcW w:w="2584" w:type="dxa"/>
          </w:tcPr>
          <w:p w:rsidR="00531972" w:rsidRDefault="00531972">
            <w:pPr>
              <w:pStyle w:val="ConsPlusNormal"/>
            </w:pPr>
          </w:p>
        </w:tc>
      </w:tr>
      <w:tr w:rsidR="00531972" w:rsidTr="008458AE">
        <w:tc>
          <w:tcPr>
            <w:tcW w:w="2236" w:type="dxa"/>
          </w:tcPr>
          <w:p w:rsidR="00531972" w:rsidRDefault="00531972">
            <w:pPr>
              <w:pStyle w:val="ConsPlusNormal"/>
            </w:pPr>
          </w:p>
        </w:tc>
        <w:tc>
          <w:tcPr>
            <w:tcW w:w="2504" w:type="dxa"/>
          </w:tcPr>
          <w:p w:rsidR="00531972" w:rsidRDefault="00531972">
            <w:pPr>
              <w:pStyle w:val="ConsPlusNormal"/>
            </w:pPr>
            <w:r>
              <w:t xml:space="preserve">проверка заявления и </w:t>
            </w:r>
            <w:r>
              <w:lastRenderedPageBreak/>
              <w:t>документов, представленных для получения муниципальной услуги</w:t>
            </w:r>
          </w:p>
        </w:tc>
        <w:tc>
          <w:tcPr>
            <w:tcW w:w="1842" w:type="dxa"/>
            <w:vMerge/>
          </w:tcPr>
          <w:p w:rsidR="00531972" w:rsidRDefault="00531972">
            <w:pPr>
              <w:pStyle w:val="ConsPlusNormal"/>
            </w:pPr>
          </w:p>
        </w:tc>
        <w:tc>
          <w:tcPr>
            <w:tcW w:w="1701" w:type="dxa"/>
          </w:tcPr>
          <w:p w:rsidR="00531972" w:rsidRDefault="00531972">
            <w:pPr>
              <w:pStyle w:val="ConsPlusNormal"/>
            </w:pPr>
            <w:r>
              <w:t xml:space="preserve">должностное </w:t>
            </w:r>
            <w:r>
              <w:lastRenderedPageBreak/>
              <w:t>лицо Уполномоченного органа, ответственное за предоставление муниципальной услуги</w:t>
            </w:r>
          </w:p>
        </w:tc>
        <w:tc>
          <w:tcPr>
            <w:tcW w:w="1843" w:type="dxa"/>
          </w:tcPr>
          <w:p w:rsidR="00531972" w:rsidRDefault="00531972">
            <w:pPr>
              <w:pStyle w:val="ConsPlusNormal"/>
            </w:pPr>
            <w:r>
              <w:lastRenderedPageBreak/>
              <w:t xml:space="preserve">Уполномоченный </w:t>
            </w:r>
            <w:r>
              <w:lastRenderedPageBreak/>
              <w:t>орган/ГИС</w:t>
            </w:r>
          </w:p>
        </w:tc>
        <w:tc>
          <w:tcPr>
            <w:tcW w:w="2126" w:type="dxa"/>
          </w:tcPr>
          <w:p w:rsidR="00531972" w:rsidRDefault="00531972">
            <w:pPr>
              <w:pStyle w:val="ConsPlusNormal"/>
            </w:pPr>
          </w:p>
        </w:tc>
        <w:tc>
          <w:tcPr>
            <w:tcW w:w="2584" w:type="dxa"/>
          </w:tcPr>
          <w:p w:rsidR="00531972" w:rsidRDefault="00531972">
            <w:pPr>
              <w:pStyle w:val="ConsPlusNormal"/>
            </w:pPr>
            <w:r>
              <w:t xml:space="preserve">направленное заявителю </w:t>
            </w:r>
            <w:r>
              <w:lastRenderedPageBreak/>
              <w:t>электронное уведомление о приеме заявления к рассмотрению либо об отказе в приеме заявления к рассмотрению</w:t>
            </w:r>
          </w:p>
        </w:tc>
      </w:tr>
      <w:tr w:rsidR="00531972" w:rsidTr="008458AE">
        <w:tc>
          <w:tcPr>
            <w:tcW w:w="14836" w:type="dxa"/>
            <w:gridSpan w:val="7"/>
          </w:tcPr>
          <w:p w:rsidR="00531972" w:rsidRDefault="00531972">
            <w:pPr>
              <w:pStyle w:val="ConsPlusNormal"/>
              <w:outlineLvl w:val="2"/>
            </w:pPr>
            <w:r>
              <w:lastRenderedPageBreak/>
              <w:t xml:space="preserve">2. Получение сведений посредством </w:t>
            </w:r>
            <w:proofErr w:type="spellStart"/>
            <w:r>
              <w:t>СМЭВ</w:t>
            </w:r>
            <w:proofErr w:type="spellEnd"/>
          </w:p>
        </w:tc>
      </w:tr>
      <w:tr w:rsidR="00531972" w:rsidTr="008458AE">
        <w:tc>
          <w:tcPr>
            <w:tcW w:w="2236" w:type="dxa"/>
            <w:vMerge w:val="restart"/>
          </w:tcPr>
          <w:p w:rsidR="00531972" w:rsidRDefault="00531972">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504" w:type="dxa"/>
          </w:tcPr>
          <w:p w:rsidR="00531972" w:rsidRDefault="00531972">
            <w:pPr>
              <w:pStyle w:val="ConsPlusNormal"/>
            </w:pPr>
            <w:r>
              <w:t xml:space="preserve">направление межведомственных запросов в органы и организации, указанные в </w:t>
            </w:r>
            <w:hyperlink w:anchor="P90">
              <w:r>
                <w:rPr>
                  <w:color w:val="0000FF"/>
                </w:rPr>
                <w:t>пункте 2.2</w:t>
              </w:r>
            </w:hyperlink>
            <w:r>
              <w:t xml:space="preserve"> административного регламента</w:t>
            </w:r>
          </w:p>
        </w:tc>
        <w:tc>
          <w:tcPr>
            <w:tcW w:w="1842" w:type="dxa"/>
          </w:tcPr>
          <w:p w:rsidR="00531972" w:rsidRDefault="00531972">
            <w:pPr>
              <w:pStyle w:val="ConsPlusNormal"/>
            </w:pPr>
            <w:r>
              <w:t>в день регистрации заявления и документов</w:t>
            </w:r>
          </w:p>
        </w:tc>
        <w:tc>
          <w:tcPr>
            <w:tcW w:w="1701" w:type="dxa"/>
          </w:tcPr>
          <w:p w:rsidR="00531972" w:rsidRDefault="00531972">
            <w:pPr>
              <w:pStyle w:val="ConsPlusNormal"/>
            </w:pPr>
            <w:r>
              <w:t>должностное лицо Уполномоченного органа, ответственное за предоставление муниципальной услуги</w:t>
            </w:r>
          </w:p>
        </w:tc>
        <w:tc>
          <w:tcPr>
            <w:tcW w:w="1843" w:type="dxa"/>
          </w:tcPr>
          <w:p w:rsidR="00531972" w:rsidRDefault="00531972">
            <w:pPr>
              <w:pStyle w:val="ConsPlusNormal"/>
            </w:pPr>
            <w:r>
              <w:t>Уполномоченный орган/ГИС/</w:t>
            </w:r>
            <w:proofErr w:type="spellStart"/>
            <w:r>
              <w:t>СМЭВ</w:t>
            </w:r>
            <w:proofErr w:type="spellEnd"/>
          </w:p>
        </w:tc>
        <w:tc>
          <w:tcPr>
            <w:tcW w:w="2126" w:type="dxa"/>
          </w:tcPr>
          <w:p w:rsidR="00531972" w:rsidRDefault="00531972">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84" w:type="dxa"/>
          </w:tcPr>
          <w:p w:rsidR="00531972" w:rsidRDefault="00531972">
            <w:pPr>
              <w:pStyle w:val="ConsPlusNormal"/>
            </w:pPr>
            <w:r>
              <w:t xml:space="preserve">направление межведомственного запроса в органы (организации), предоставляющие документы (сведения), предусмотренные </w:t>
            </w:r>
            <w:hyperlink w:anchor="P124">
              <w:r>
                <w:rPr>
                  <w:color w:val="0000FF"/>
                </w:rPr>
                <w:t>пунктами 2.8</w:t>
              </w:r>
            </w:hyperlink>
            <w:r>
              <w:t xml:space="preserve"> административного регламента, в том числе с использованием </w:t>
            </w:r>
            <w:proofErr w:type="spellStart"/>
            <w:r>
              <w:t>СМЭВ</w:t>
            </w:r>
            <w:proofErr w:type="spellEnd"/>
          </w:p>
        </w:tc>
      </w:tr>
      <w:tr w:rsidR="00531972" w:rsidTr="008458AE">
        <w:tc>
          <w:tcPr>
            <w:tcW w:w="2236" w:type="dxa"/>
            <w:vMerge/>
          </w:tcPr>
          <w:p w:rsidR="00531972" w:rsidRDefault="00531972">
            <w:pPr>
              <w:pStyle w:val="ConsPlusNormal"/>
            </w:pPr>
          </w:p>
        </w:tc>
        <w:tc>
          <w:tcPr>
            <w:tcW w:w="2504" w:type="dxa"/>
          </w:tcPr>
          <w:p w:rsidR="00531972" w:rsidRDefault="00531972">
            <w:pPr>
              <w:pStyle w:val="ConsPlusNormal"/>
            </w:pPr>
            <w:r>
              <w:t>получение ответов на межведомственные запросы, формирование полного комплекта документов</w:t>
            </w:r>
          </w:p>
        </w:tc>
        <w:tc>
          <w:tcPr>
            <w:tcW w:w="1842" w:type="dxa"/>
          </w:tcPr>
          <w:p w:rsidR="00531972" w:rsidRDefault="00531972">
            <w:pPr>
              <w:pStyle w:val="ConsPlusNormal"/>
            </w:pPr>
            <w:r>
              <w:t>три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701" w:type="dxa"/>
          </w:tcPr>
          <w:p w:rsidR="00531972" w:rsidRDefault="00531972">
            <w:pPr>
              <w:pStyle w:val="ConsPlusNormal"/>
            </w:pPr>
            <w:r>
              <w:t>должностное лицо Уполномоченного органа, ответственное за предоставление муниципальной услуги</w:t>
            </w:r>
          </w:p>
        </w:tc>
        <w:tc>
          <w:tcPr>
            <w:tcW w:w="1843" w:type="dxa"/>
          </w:tcPr>
          <w:p w:rsidR="00531972" w:rsidRDefault="00531972">
            <w:pPr>
              <w:pStyle w:val="ConsPlusNormal"/>
            </w:pPr>
            <w:r>
              <w:t xml:space="preserve">Уполномоченный </w:t>
            </w:r>
            <w:proofErr w:type="gramStart"/>
            <w:r>
              <w:t>орган)/</w:t>
            </w:r>
            <w:proofErr w:type="gramEnd"/>
            <w:r>
              <w:t>ГИС/</w:t>
            </w:r>
            <w:proofErr w:type="spellStart"/>
            <w:r>
              <w:t>СМЭВ</w:t>
            </w:r>
            <w:proofErr w:type="spellEnd"/>
          </w:p>
        </w:tc>
        <w:tc>
          <w:tcPr>
            <w:tcW w:w="2126" w:type="dxa"/>
          </w:tcPr>
          <w:p w:rsidR="00531972" w:rsidRDefault="00531972">
            <w:pPr>
              <w:pStyle w:val="ConsPlusNormal"/>
            </w:pPr>
            <w:r>
              <w:t>-</w:t>
            </w:r>
          </w:p>
        </w:tc>
        <w:tc>
          <w:tcPr>
            <w:tcW w:w="2584" w:type="dxa"/>
          </w:tcPr>
          <w:p w:rsidR="00531972" w:rsidRDefault="00531972">
            <w:pPr>
              <w:pStyle w:val="ConsPlusNormal"/>
            </w:pPr>
            <w:r>
              <w:t>получение документов (сведений), необходимых для предоставления муниципальной услуги</w:t>
            </w:r>
          </w:p>
        </w:tc>
      </w:tr>
      <w:tr w:rsidR="00531972" w:rsidTr="008458AE">
        <w:tc>
          <w:tcPr>
            <w:tcW w:w="14836" w:type="dxa"/>
            <w:gridSpan w:val="7"/>
          </w:tcPr>
          <w:p w:rsidR="00531972" w:rsidRDefault="00531972">
            <w:pPr>
              <w:pStyle w:val="ConsPlusNormal"/>
              <w:outlineLvl w:val="2"/>
            </w:pPr>
            <w:r>
              <w:lastRenderedPageBreak/>
              <w:t>3. Рассмотрение документов и сведений</w:t>
            </w:r>
          </w:p>
        </w:tc>
      </w:tr>
      <w:tr w:rsidR="00531972" w:rsidTr="008458AE">
        <w:tc>
          <w:tcPr>
            <w:tcW w:w="2236" w:type="dxa"/>
          </w:tcPr>
          <w:p w:rsidR="00531972" w:rsidRDefault="00531972">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504" w:type="dxa"/>
          </w:tcPr>
          <w:p w:rsidR="00531972" w:rsidRDefault="00531972">
            <w:pPr>
              <w:pStyle w:val="ConsPlusNormal"/>
            </w:pPr>
            <w:r>
              <w:t>проверка документов и сведений на соответствие требованиям нормативных правовых актов предоставления муниципальной услуги</w:t>
            </w:r>
          </w:p>
        </w:tc>
        <w:tc>
          <w:tcPr>
            <w:tcW w:w="1842" w:type="dxa"/>
          </w:tcPr>
          <w:p w:rsidR="00531972" w:rsidRDefault="00531972">
            <w:pPr>
              <w:pStyle w:val="ConsPlusNormal"/>
            </w:pPr>
            <w:r>
              <w:t>один рабочий день</w:t>
            </w:r>
          </w:p>
        </w:tc>
        <w:tc>
          <w:tcPr>
            <w:tcW w:w="1701" w:type="dxa"/>
          </w:tcPr>
          <w:p w:rsidR="00531972" w:rsidRDefault="00531972">
            <w:pPr>
              <w:pStyle w:val="ConsPlusNormal"/>
            </w:pPr>
            <w:r>
              <w:t>должностное лицо Уполномоченного органа, ответственное за предоставление муниципальной услуги</w:t>
            </w:r>
          </w:p>
        </w:tc>
        <w:tc>
          <w:tcPr>
            <w:tcW w:w="1843" w:type="dxa"/>
          </w:tcPr>
          <w:p w:rsidR="00531972" w:rsidRDefault="00531972">
            <w:pPr>
              <w:pStyle w:val="ConsPlusNormal"/>
            </w:pPr>
            <w:r>
              <w:t xml:space="preserve">Уполномоченный </w:t>
            </w:r>
            <w:proofErr w:type="gramStart"/>
            <w:r>
              <w:t>орган)/</w:t>
            </w:r>
            <w:proofErr w:type="gramEnd"/>
            <w:r>
              <w:t>ГИС</w:t>
            </w:r>
          </w:p>
        </w:tc>
        <w:tc>
          <w:tcPr>
            <w:tcW w:w="2126" w:type="dxa"/>
          </w:tcPr>
          <w:p w:rsidR="00531972" w:rsidRDefault="00531972">
            <w:pPr>
              <w:pStyle w:val="ConsPlusNormal"/>
            </w:pPr>
            <w:r>
              <w:t xml:space="preserve">основания отказа в предоставлении муниципальной услуги, предусмотренные </w:t>
            </w:r>
            <w:hyperlink w:anchor="P137">
              <w:r>
                <w:rPr>
                  <w:color w:val="0000FF"/>
                </w:rPr>
                <w:t>пунктом 2.10</w:t>
              </w:r>
            </w:hyperlink>
            <w:r>
              <w:t xml:space="preserve"> административного регламента</w:t>
            </w:r>
          </w:p>
        </w:tc>
        <w:tc>
          <w:tcPr>
            <w:tcW w:w="2584" w:type="dxa"/>
          </w:tcPr>
          <w:p w:rsidR="00531972" w:rsidRDefault="00531972">
            <w:pPr>
              <w:pStyle w:val="ConsPlusNormal"/>
            </w:pPr>
            <w:r>
              <w:t xml:space="preserve">проект результата предоставления муниципальной услуги по форме, приведенной в </w:t>
            </w:r>
            <w:hyperlink w:anchor="P393">
              <w:r>
                <w:rPr>
                  <w:color w:val="0000FF"/>
                </w:rPr>
                <w:t>приложении 1</w:t>
              </w:r>
            </w:hyperlink>
            <w:r>
              <w:t xml:space="preserve"> и </w:t>
            </w:r>
            <w:hyperlink w:anchor="P421">
              <w:r>
                <w:rPr>
                  <w:color w:val="0000FF"/>
                </w:rPr>
                <w:t>2</w:t>
              </w:r>
            </w:hyperlink>
            <w:r>
              <w:t xml:space="preserve"> к административному регламенту</w:t>
            </w:r>
          </w:p>
        </w:tc>
      </w:tr>
      <w:tr w:rsidR="00531972" w:rsidTr="008458AE">
        <w:tc>
          <w:tcPr>
            <w:tcW w:w="14836" w:type="dxa"/>
            <w:gridSpan w:val="7"/>
          </w:tcPr>
          <w:p w:rsidR="00531972" w:rsidRDefault="00531972">
            <w:pPr>
              <w:pStyle w:val="ConsPlusNormal"/>
              <w:outlineLvl w:val="2"/>
            </w:pPr>
            <w:r>
              <w:t>4. Принятие решения</w:t>
            </w:r>
          </w:p>
        </w:tc>
      </w:tr>
      <w:tr w:rsidR="00531972" w:rsidTr="008458AE">
        <w:tc>
          <w:tcPr>
            <w:tcW w:w="2236" w:type="dxa"/>
            <w:vMerge w:val="restart"/>
          </w:tcPr>
          <w:p w:rsidR="00531972" w:rsidRDefault="00531972">
            <w:pPr>
              <w:pStyle w:val="ConsPlusNormal"/>
              <w:ind w:left="34"/>
            </w:pPr>
            <w:r>
              <w:t xml:space="preserve">проект результата предоставления муниципальной услуги по форме согласно </w:t>
            </w:r>
            <w:hyperlink w:anchor="P393">
              <w:r>
                <w:rPr>
                  <w:color w:val="0000FF"/>
                </w:rPr>
                <w:t>приложению 1</w:t>
              </w:r>
            </w:hyperlink>
            <w:r>
              <w:t xml:space="preserve"> и </w:t>
            </w:r>
            <w:hyperlink w:anchor="P421">
              <w:r>
                <w:rPr>
                  <w:color w:val="0000FF"/>
                </w:rPr>
                <w:t>2</w:t>
              </w:r>
            </w:hyperlink>
            <w:r>
              <w:t xml:space="preserve"> к административному регламенту</w:t>
            </w:r>
          </w:p>
        </w:tc>
        <w:tc>
          <w:tcPr>
            <w:tcW w:w="2504" w:type="dxa"/>
          </w:tcPr>
          <w:p w:rsidR="00531972" w:rsidRDefault="00531972">
            <w:pPr>
              <w:pStyle w:val="ConsPlusNormal"/>
            </w:pPr>
            <w:r>
              <w:t>принятие решения о предоставления муниципальной услуги или об отказе в предоставлении услуги</w:t>
            </w:r>
          </w:p>
        </w:tc>
        <w:tc>
          <w:tcPr>
            <w:tcW w:w="1842" w:type="dxa"/>
            <w:vMerge w:val="restart"/>
          </w:tcPr>
          <w:p w:rsidR="00531972" w:rsidRDefault="00531972">
            <w:pPr>
              <w:pStyle w:val="ConsPlusNormal"/>
            </w:pPr>
            <w:r>
              <w:t>пять рабочих дней</w:t>
            </w:r>
          </w:p>
        </w:tc>
        <w:tc>
          <w:tcPr>
            <w:tcW w:w="1701" w:type="dxa"/>
            <w:vMerge w:val="restart"/>
          </w:tcPr>
          <w:p w:rsidR="00531972" w:rsidRDefault="00531972">
            <w:pPr>
              <w:pStyle w:val="ConsPlusNormal"/>
            </w:pPr>
            <w: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43" w:type="dxa"/>
            <w:vMerge w:val="restart"/>
          </w:tcPr>
          <w:p w:rsidR="00531972" w:rsidRDefault="00531972">
            <w:pPr>
              <w:pStyle w:val="ConsPlusNormal"/>
            </w:pPr>
            <w:r>
              <w:t xml:space="preserve">Уполномоченный </w:t>
            </w:r>
            <w:proofErr w:type="gramStart"/>
            <w:r>
              <w:t>орган)/</w:t>
            </w:r>
            <w:proofErr w:type="gramEnd"/>
            <w:r>
              <w:t>ГИС</w:t>
            </w:r>
          </w:p>
        </w:tc>
        <w:tc>
          <w:tcPr>
            <w:tcW w:w="2126" w:type="dxa"/>
            <w:vMerge w:val="restart"/>
          </w:tcPr>
          <w:p w:rsidR="00531972" w:rsidRDefault="00531972">
            <w:pPr>
              <w:pStyle w:val="ConsPlusNormal"/>
            </w:pPr>
            <w:r>
              <w:t>-</w:t>
            </w:r>
          </w:p>
        </w:tc>
        <w:tc>
          <w:tcPr>
            <w:tcW w:w="2584" w:type="dxa"/>
            <w:vMerge w:val="restart"/>
          </w:tcPr>
          <w:p w:rsidR="00531972" w:rsidRDefault="00531972">
            <w:pPr>
              <w:pStyle w:val="ConsPlusNormal"/>
            </w:pPr>
            <w:r>
              <w:t xml:space="preserve">результат предоставления муниципальной услуги по форме, приведенной в </w:t>
            </w:r>
            <w:hyperlink w:anchor="P393">
              <w:r>
                <w:rPr>
                  <w:color w:val="0000FF"/>
                </w:rPr>
                <w:t>приложении 1</w:t>
              </w:r>
            </w:hyperlink>
            <w:r>
              <w:t xml:space="preserve"> и </w:t>
            </w:r>
            <w:hyperlink w:anchor="P421">
              <w:r>
                <w:rPr>
                  <w:color w:val="0000FF"/>
                </w:rPr>
                <w:t>2</w:t>
              </w:r>
            </w:hyperlink>
            <w: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31972" w:rsidTr="008458AE">
        <w:tc>
          <w:tcPr>
            <w:tcW w:w="2236" w:type="dxa"/>
            <w:vMerge/>
          </w:tcPr>
          <w:p w:rsidR="00531972" w:rsidRDefault="00531972">
            <w:pPr>
              <w:pStyle w:val="ConsPlusNormal"/>
            </w:pPr>
          </w:p>
        </w:tc>
        <w:tc>
          <w:tcPr>
            <w:tcW w:w="2504" w:type="dxa"/>
          </w:tcPr>
          <w:p w:rsidR="00531972" w:rsidRDefault="00531972">
            <w:pPr>
              <w:pStyle w:val="ConsPlusNormal"/>
            </w:pPr>
            <w:r>
              <w:t>формирование решения о предоставлении муниципальной услуги или об отказе в предоставлении муниципальной услуги</w:t>
            </w:r>
          </w:p>
        </w:tc>
        <w:tc>
          <w:tcPr>
            <w:tcW w:w="1842" w:type="dxa"/>
            <w:vMerge/>
          </w:tcPr>
          <w:p w:rsidR="00531972" w:rsidRDefault="00531972">
            <w:pPr>
              <w:pStyle w:val="ConsPlusNormal"/>
            </w:pPr>
          </w:p>
        </w:tc>
        <w:tc>
          <w:tcPr>
            <w:tcW w:w="1701" w:type="dxa"/>
            <w:vMerge/>
          </w:tcPr>
          <w:p w:rsidR="00531972" w:rsidRDefault="00531972">
            <w:pPr>
              <w:pStyle w:val="ConsPlusNormal"/>
            </w:pPr>
          </w:p>
        </w:tc>
        <w:tc>
          <w:tcPr>
            <w:tcW w:w="1843" w:type="dxa"/>
            <w:vMerge/>
          </w:tcPr>
          <w:p w:rsidR="00531972" w:rsidRDefault="00531972">
            <w:pPr>
              <w:pStyle w:val="ConsPlusNormal"/>
            </w:pPr>
          </w:p>
        </w:tc>
        <w:tc>
          <w:tcPr>
            <w:tcW w:w="2126" w:type="dxa"/>
            <w:vMerge/>
          </w:tcPr>
          <w:p w:rsidR="00531972" w:rsidRDefault="00531972">
            <w:pPr>
              <w:pStyle w:val="ConsPlusNormal"/>
            </w:pPr>
          </w:p>
        </w:tc>
        <w:tc>
          <w:tcPr>
            <w:tcW w:w="2584" w:type="dxa"/>
            <w:vMerge/>
          </w:tcPr>
          <w:p w:rsidR="00531972" w:rsidRDefault="00531972">
            <w:pPr>
              <w:pStyle w:val="ConsPlusNormal"/>
            </w:pPr>
          </w:p>
        </w:tc>
      </w:tr>
      <w:tr w:rsidR="00531972" w:rsidTr="008458AE">
        <w:tc>
          <w:tcPr>
            <w:tcW w:w="14836" w:type="dxa"/>
            <w:gridSpan w:val="7"/>
          </w:tcPr>
          <w:p w:rsidR="00531972" w:rsidRDefault="00531972">
            <w:pPr>
              <w:pStyle w:val="ConsPlusNormal"/>
              <w:outlineLvl w:val="2"/>
            </w:pPr>
            <w:r>
              <w:t>5. Выдача результата</w:t>
            </w:r>
          </w:p>
        </w:tc>
      </w:tr>
      <w:tr w:rsidR="00531972" w:rsidTr="008458AE">
        <w:tc>
          <w:tcPr>
            <w:tcW w:w="2236" w:type="dxa"/>
            <w:vMerge w:val="restart"/>
          </w:tcPr>
          <w:p w:rsidR="00531972" w:rsidRDefault="00531972">
            <w:pPr>
              <w:pStyle w:val="ConsPlusNormal"/>
              <w:ind w:left="34"/>
            </w:pPr>
            <w:r>
              <w:t xml:space="preserve">формирование и регистрация результата муниципальной услуги, указанного в </w:t>
            </w:r>
            <w:hyperlink w:anchor="P95">
              <w:r>
                <w:rPr>
                  <w:color w:val="0000FF"/>
                </w:rPr>
                <w:t>пункте 2.4</w:t>
              </w:r>
            </w:hyperlink>
            <w:r>
              <w:t xml:space="preserve"> административного регламента, в форме электронного документа в ГИС</w:t>
            </w:r>
          </w:p>
        </w:tc>
        <w:tc>
          <w:tcPr>
            <w:tcW w:w="2504" w:type="dxa"/>
          </w:tcPr>
          <w:p w:rsidR="00531972" w:rsidRDefault="00531972">
            <w:pPr>
              <w:pStyle w:val="ConsPlusNormal"/>
              <w:ind w:left="32"/>
            </w:pPr>
            <w:r>
              <w:t>регистрация результата предоставления муниципальной услуги</w:t>
            </w:r>
          </w:p>
        </w:tc>
        <w:tc>
          <w:tcPr>
            <w:tcW w:w="1842" w:type="dxa"/>
          </w:tcPr>
          <w:p w:rsidR="00531972" w:rsidRDefault="00531972">
            <w:pPr>
              <w:pStyle w:val="ConsPlusNormal"/>
              <w:ind w:left="29"/>
            </w:pPr>
            <w:r>
              <w:t>после окончания процедуры принятия решения (в общий срок предоставления муниципальной услуги не включается)</w:t>
            </w:r>
          </w:p>
        </w:tc>
        <w:tc>
          <w:tcPr>
            <w:tcW w:w="1701" w:type="dxa"/>
          </w:tcPr>
          <w:p w:rsidR="00531972" w:rsidRDefault="00531972">
            <w:pPr>
              <w:pStyle w:val="ConsPlusNormal"/>
              <w:ind w:left="28"/>
            </w:pPr>
            <w:r>
              <w:t>должностное лицо Уполномоченного органа, ответственное за предоставление муниципальной услуги</w:t>
            </w:r>
          </w:p>
        </w:tc>
        <w:tc>
          <w:tcPr>
            <w:tcW w:w="1843" w:type="dxa"/>
          </w:tcPr>
          <w:p w:rsidR="00531972" w:rsidRDefault="00531972">
            <w:pPr>
              <w:pStyle w:val="ConsPlusNormal"/>
              <w:ind w:left="28"/>
            </w:pPr>
            <w:r>
              <w:t xml:space="preserve">Уполномоченный </w:t>
            </w:r>
            <w:proofErr w:type="gramStart"/>
            <w:r>
              <w:t>орган)/</w:t>
            </w:r>
            <w:proofErr w:type="gramEnd"/>
            <w:r>
              <w:t>ГИС</w:t>
            </w:r>
          </w:p>
        </w:tc>
        <w:tc>
          <w:tcPr>
            <w:tcW w:w="2126" w:type="dxa"/>
          </w:tcPr>
          <w:p w:rsidR="00531972" w:rsidRDefault="00531972">
            <w:pPr>
              <w:pStyle w:val="ConsPlusNormal"/>
            </w:pPr>
            <w:r>
              <w:t>-</w:t>
            </w:r>
          </w:p>
        </w:tc>
        <w:tc>
          <w:tcPr>
            <w:tcW w:w="2584" w:type="dxa"/>
          </w:tcPr>
          <w:p w:rsidR="00531972" w:rsidRDefault="00531972">
            <w:pPr>
              <w:pStyle w:val="ConsPlusNormal"/>
              <w:ind w:left="47"/>
            </w:pPr>
            <w:r>
              <w:t>внесение сведений о конечном результате предоставления муниципальной услуги</w:t>
            </w:r>
          </w:p>
        </w:tc>
      </w:tr>
      <w:tr w:rsidR="00531972" w:rsidTr="008458AE">
        <w:tc>
          <w:tcPr>
            <w:tcW w:w="2236" w:type="dxa"/>
            <w:vMerge/>
          </w:tcPr>
          <w:p w:rsidR="00531972" w:rsidRDefault="00531972">
            <w:pPr>
              <w:pStyle w:val="ConsPlusNormal"/>
            </w:pPr>
          </w:p>
        </w:tc>
        <w:tc>
          <w:tcPr>
            <w:tcW w:w="2504" w:type="dxa"/>
          </w:tcPr>
          <w:p w:rsidR="00531972" w:rsidRDefault="00531972">
            <w:pPr>
              <w:pStyle w:val="ConsPlusNormal"/>
            </w:pPr>
            <w:r>
              <w:t xml:space="preserve">направление в </w:t>
            </w:r>
            <w:r>
              <w:lastRenderedPageBreak/>
              <w:t xml:space="preserve">многофункциональный центр результата муниципальной услуги, указанного в </w:t>
            </w:r>
            <w:hyperlink w:anchor="P95">
              <w:r>
                <w:rPr>
                  <w:color w:val="0000FF"/>
                </w:rPr>
                <w:t>пункте 2.4</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42" w:type="dxa"/>
          </w:tcPr>
          <w:p w:rsidR="00531972" w:rsidRDefault="00531972">
            <w:pPr>
              <w:pStyle w:val="ConsPlusNormal"/>
            </w:pPr>
            <w:r>
              <w:lastRenderedPageBreak/>
              <w:t xml:space="preserve">в сроки, </w:t>
            </w:r>
            <w:r>
              <w:lastRenderedPageBreak/>
              <w:t>установленные соглашением о взаимодействии между Уполномоченным органом и многофункциональным центром</w:t>
            </w:r>
          </w:p>
        </w:tc>
        <w:tc>
          <w:tcPr>
            <w:tcW w:w="1701" w:type="dxa"/>
          </w:tcPr>
          <w:p w:rsidR="00531972" w:rsidRDefault="00531972">
            <w:pPr>
              <w:pStyle w:val="ConsPlusNormal"/>
            </w:pPr>
            <w:r>
              <w:lastRenderedPageBreak/>
              <w:t xml:space="preserve">должностное </w:t>
            </w:r>
            <w:r>
              <w:lastRenderedPageBreak/>
              <w:t>лицо Уполномоченного органа, ответственное за предоставление муниципальной услуги</w:t>
            </w:r>
          </w:p>
        </w:tc>
        <w:tc>
          <w:tcPr>
            <w:tcW w:w="1843" w:type="dxa"/>
          </w:tcPr>
          <w:p w:rsidR="00531972" w:rsidRDefault="00531972">
            <w:pPr>
              <w:pStyle w:val="ConsPlusNormal"/>
            </w:pPr>
            <w:r>
              <w:lastRenderedPageBreak/>
              <w:t xml:space="preserve">Уполномоченный </w:t>
            </w:r>
            <w:proofErr w:type="gramStart"/>
            <w:r>
              <w:lastRenderedPageBreak/>
              <w:t>орган)/</w:t>
            </w:r>
            <w:proofErr w:type="spellStart"/>
            <w:proofErr w:type="gramEnd"/>
            <w:r>
              <w:t>АИС</w:t>
            </w:r>
            <w:proofErr w:type="spellEnd"/>
            <w:r>
              <w:t xml:space="preserve"> </w:t>
            </w:r>
            <w:proofErr w:type="spellStart"/>
            <w:r>
              <w:t>МФЦ</w:t>
            </w:r>
            <w:proofErr w:type="spellEnd"/>
          </w:p>
        </w:tc>
        <w:tc>
          <w:tcPr>
            <w:tcW w:w="2126" w:type="dxa"/>
          </w:tcPr>
          <w:p w:rsidR="00531972" w:rsidRDefault="00531972">
            <w:pPr>
              <w:pStyle w:val="ConsPlusNormal"/>
            </w:pPr>
            <w:r>
              <w:lastRenderedPageBreak/>
              <w:t xml:space="preserve">указание заявителем </w:t>
            </w:r>
            <w:r>
              <w:lastRenderedPageBreak/>
              <w:t>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84" w:type="dxa"/>
          </w:tcPr>
          <w:p w:rsidR="00531972" w:rsidRDefault="00531972">
            <w:pPr>
              <w:pStyle w:val="ConsPlusNormal"/>
            </w:pPr>
            <w:r>
              <w:lastRenderedPageBreak/>
              <w:t xml:space="preserve">выдача результата </w:t>
            </w:r>
            <w:r>
              <w:lastRenderedPageBreak/>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31972" w:rsidTr="008458AE">
        <w:tc>
          <w:tcPr>
            <w:tcW w:w="2236" w:type="dxa"/>
            <w:vMerge/>
          </w:tcPr>
          <w:p w:rsidR="00531972" w:rsidRDefault="00531972">
            <w:pPr>
              <w:pStyle w:val="ConsPlusNormal"/>
            </w:pPr>
          </w:p>
        </w:tc>
        <w:tc>
          <w:tcPr>
            <w:tcW w:w="2504" w:type="dxa"/>
          </w:tcPr>
          <w:p w:rsidR="00531972" w:rsidRDefault="00531972">
            <w:pPr>
              <w:pStyle w:val="ConsPlusNormal"/>
              <w:ind w:left="32"/>
            </w:pPr>
            <w:r>
              <w:t xml:space="preserve">направление заявителю результата предоставления муниципальной услуги в личный кабинет на </w:t>
            </w:r>
            <w:proofErr w:type="spellStart"/>
            <w:r>
              <w:t>ЕПГУ</w:t>
            </w:r>
            <w:proofErr w:type="spellEnd"/>
          </w:p>
        </w:tc>
        <w:tc>
          <w:tcPr>
            <w:tcW w:w="1842" w:type="dxa"/>
          </w:tcPr>
          <w:p w:rsidR="00531972" w:rsidRDefault="00531972">
            <w:pPr>
              <w:pStyle w:val="ConsPlusNormal"/>
              <w:ind w:left="29"/>
            </w:pPr>
            <w:r>
              <w:t>в день регистрации результата предоставления муниципальной услуги</w:t>
            </w:r>
          </w:p>
        </w:tc>
        <w:tc>
          <w:tcPr>
            <w:tcW w:w="1701" w:type="dxa"/>
          </w:tcPr>
          <w:p w:rsidR="00531972" w:rsidRDefault="00531972">
            <w:pPr>
              <w:pStyle w:val="ConsPlusNormal"/>
              <w:ind w:left="28"/>
            </w:pPr>
            <w:r>
              <w:t>должностное лицо Уполномоченного органа, ответственное за предоставление муниципальной услуги</w:t>
            </w:r>
          </w:p>
        </w:tc>
        <w:tc>
          <w:tcPr>
            <w:tcW w:w="1843" w:type="dxa"/>
          </w:tcPr>
          <w:p w:rsidR="00531972" w:rsidRDefault="00531972">
            <w:pPr>
              <w:pStyle w:val="ConsPlusNormal"/>
              <w:ind w:left="28"/>
            </w:pPr>
            <w:r>
              <w:t>ГИС</w:t>
            </w:r>
          </w:p>
        </w:tc>
        <w:tc>
          <w:tcPr>
            <w:tcW w:w="2126" w:type="dxa"/>
          </w:tcPr>
          <w:p w:rsidR="00531972" w:rsidRDefault="00531972">
            <w:pPr>
              <w:pStyle w:val="ConsPlusNormal"/>
            </w:pPr>
          </w:p>
        </w:tc>
        <w:tc>
          <w:tcPr>
            <w:tcW w:w="2584" w:type="dxa"/>
          </w:tcPr>
          <w:p w:rsidR="00531972" w:rsidRDefault="00531972">
            <w:pPr>
              <w:pStyle w:val="ConsPlusNormal"/>
            </w:pPr>
            <w:r>
              <w:t xml:space="preserve">результат муниципальной услуги, направленный заявителю в личный кабинет на </w:t>
            </w:r>
            <w:proofErr w:type="spellStart"/>
            <w:r>
              <w:t>ЕПГУ</w:t>
            </w:r>
            <w:proofErr w:type="spellEnd"/>
          </w:p>
        </w:tc>
      </w:tr>
      <w:tr w:rsidR="00531972" w:rsidTr="008458AE">
        <w:tc>
          <w:tcPr>
            <w:tcW w:w="14836" w:type="dxa"/>
            <w:gridSpan w:val="7"/>
          </w:tcPr>
          <w:p w:rsidR="00531972" w:rsidRDefault="00531972">
            <w:pPr>
              <w:pStyle w:val="ConsPlusNormal"/>
              <w:outlineLvl w:val="2"/>
            </w:pPr>
            <w:r>
              <w:t>6. Внесение результата муниципальной услуги в реестр решений</w:t>
            </w:r>
          </w:p>
        </w:tc>
      </w:tr>
      <w:tr w:rsidR="00531972" w:rsidTr="008458AE">
        <w:tc>
          <w:tcPr>
            <w:tcW w:w="2236" w:type="dxa"/>
          </w:tcPr>
          <w:p w:rsidR="00531972" w:rsidRDefault="00531972">
            <w:pPr>
              <w:pStyle w:val="ConsPlusNormal"/>
            </w:pPr>
            <w:r>
              <w:t xml:space="preserve">формирование и регистрация результата муниципальной услуги, указанного в </w:t>
            </w:r>
            <w:hyperlink w:anchor="P95">
              <w:r>
                <w:rPr>
                  <w:color w:val="0000FF"/>
                </w:rPr>
                <w:t>пункте 2.4</w:t>
              </w:r>
            </w:hyperlink>
            <w:r>
              <w:t xml:space="preserve"> административного регламента, в форме электронного документа в ГИС</w:t>
            </w:r>
          </w:p>
        </w:tc>
        <w:tc>
          <w:tcPr>
            <w:tcW w:w="2504" w:type="dxa"/>
          </w:tcPr>
          <w:p w:rsidR="00531972" w:rsidRDefault="00531972">
            <w:pPr>
              <w:pStyle w:val="ConsPlusNormal"/>
            </w:pPr>
            <w:r>
              <w:t xml:space="preserve">внесение сведений о результате предоставления муниципальной услуги, указанном в </w:t>
            </w:r>
            <w:hyperlink w:anchor="P95">
              <w:r>
                <w:rPr>
                  <w:color w:val="0000FF"/>
                </w:rPr>
                <w:t>пункте 2.4</w:t>
              </w:r>
            </w:hyperlink>
            <w:r>
              <w:t xml:space="preserve"> административного регламента, в реестр решений</w:t>
            </w:r>
          </w:p>
        </w:tc>
        <w:tc>
          <w:tcPr>
            <w:tcW w:w="1842" w:type="dxa"/>
          </w:tcPr>
          <w:p w:rsidR="00531972" w:rsidRDefault="00531972">
            <w:pPr>
              <w:pStyle w:val="ConsPlusNormal"/>
            </w:pPr>
            <w:r>
              <w:t>один рабочий день</w:t>
            </w:r>
          </w:p>
        </w:tc>
        <w:tc>
          <w:tcPr>
            <w:tcW w:w="1701" w:type="dxa"/>
          </w:tcPr>
          <w:p w:rsidR="00531972" w:rsidRDefault="00531972">
            <w:pPr>
              <w:pStyle w:val="ConsPlusNormal"/>
            </w:pPr>
            <w:r>
              <w:t>должностное лицо Уполномоченного органа, ответственное за предоставление муниципальной услуги</w:t>
            </w:r>
          </w:p>
        </w:tc>
        <w:tc>
          <w:tcPr>
            <w:tcW w:w="1843" w:type="dxa"/>
          </w:tcPr>
          <w:p w:rsidR="00531972" w:rsidRDefault="00531972">
            <w:pPr>
              <w:pStyle w:val="ConsPlusNormal"/>
            </w:pPr>
            <w:r>
              <w:t>ГИС</w:t>
            </w:r>
          </w:p>
        </w:tc>
        <w:tc>
          <w:tcPr>
            <w:tcW w:w="2126" w:type="dxa"/>
          </w:tcPr>
          <w:p w:rsidR="00531972" w:rsidRDefault="00531972">
            <w:pPr>
              <w:pStyle w:val="ConsPlusNormal"/>
            </w:pPr>
            <w:r>
              <w:t>-</w:t>
            </w:r>
          </w:p>
        </w:tc>
        <w:tc>
          <w:tcPr>
            <w:tcW w:w="2584" w:type="dxa"/>
          </w:tcPr>
          <w:p w:rsidR="00531972" w:rsidRDefault="00531972">
            <w:pPr>
              <w:pStyle w:val="ConsPlusNormal"/>
            </w:pPr>
            <w:r>
              <w:t xml:space="preserve">результат предоставления муниципальной услуги, указанный в </w:t>
            </w:r>
            <w:hyperlink w:anchor="P95">
              <w:r>
                <w:rPr>
                  <w:color w:val="0000FF"/>
                </w:rPr>
                <w:t>пункте 2.4</w:t>
              </w:r>
            </w:hyperlink>
            <w:r>
              <w:t xml:space="preserve"> административного регламента, внесен в реестр</w:t>
            </w:r>
          </w:p>
        </w:tc>
      </w:tr>
    </w:tbl>
    <w:p w:rsidR="00531972" w:rsidRDefault="00531972">
      <w:pPr>
        <w:pStyle w:val="ConsPlusNormal"/>
        <w:jc w:val="both"/>
      </w:pPr>
    </w:p>
    <w:p w:rsidR="00531972" w:rsidRDefault="00531972">
      <w:pPr>
        <w:pStyle w:val="ConsPlusNormal"/>
        <w:jc w:val="both"/>
      </w:pPr>
    </w:p>
    <w:p w:rsidR="00531972" w:rsidRDefault="00531972">
      <w:pPr>
        <w:pStyle w:val="ConsPlusNormal"/>
        <w:pBdr>
          <w:bottom w:val="single" w:sz="6" w:space="0" w:color="auto"/>
        </w:pBdr>
        <w:spacing w:before="100" w:after="100"/>
        <w:jc w:val="both"/>
        <w:rPr>
          <w:sz w:val="2"/>
          <w:szCs w:val="2"/>
        </w:rPr>
      </w:pPr>
    </w:p>
    <w:p w:rsidR="00EB4DC8" w:rsidRDefault="00EB4DC8"/>
    <w:sectPr w:rsidR="00EB4DC8">
      <w:pgSz w:w="16838" w:h="11906" w:orient="landscape"/>
      <w:pgMar w:top="1133" w:right="1440" w:bottom="566"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972"/>
    <w:rsid w:val="00531972"/>
    <w:rsid w:val="008458AE"/>
    <w:rsid w:val="00EB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362EE-0C3A-4971-823E-4E9B0DD0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1972"/>
    <w:pPr>
      <w:widowControl w:val="0"/>
      <w:autoSpaceDE w:val="0"/>
      <w:autoSpaceDN w:val="0"/>
    </w:pPr>
    <w:rPr>
      <w:rFonts w:ascii="Arial" w:eastAsia="Times New Roman" w:hAnsi="Arial" w:cs="Arial"/>
      <w:szCs w:val="22"/>
    </w:rPr>
  </w:style>
  <w:style w:type="paragraph" w:customStyle="1" w:styleId="ConsPlusNonformat">
    <w:name w:val="ConsPlusNonformat"/>
    <w:rsid w:val="00531972"/>
    <w:pPr>
      <w:widowControl w:val="0"/>
      <w:autoSpaceDE w:val="0"/>
      <w:autoSpaceDN w:val="0"/>
    </w:pPr>
    <w:rPr>
      <w:rFonts w:ascii="Courier New" w:eastAsia="Times New Roman" w:hAnsi="Courier New" w:cs="Courier New"/>
      <w:szCs w:val="22"/>
    </w:rPr>
  </w:style>
  <w:style w:type="paragraph" w:customStyle="1" w:styleId="ConsPlusTitle">
    <w:name w:val="ConsPlusTitle"/>
    <w:rsid w:val="00531972"/>
    <w:pPr>
      <w:widowControl w:val="0"/>
      <w:autoSpaceDE w:val="0"/>
      <w:autoSpaceDN w:val="0"/>
    </w:pPr>
    <w:rPr>
      <w:rFonts w:ascii="Arial" w:eastAsia="Times New Roman" w:hAnsi="Arial" w:cs="Arial"/>
      <w:b/>
      <w:szCs w:val="22"/>
    </w:rPr>
  </w:style>
  <w:style w:type="paragraph" w:customStyle="1" w:styleId="ConsPlusCell">
    <w:name w:val="ConsPlusCell"/>
    <w:rsid w:val="00531972"/>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531972"/>
    <w:pPr>
      <w:widowControl w:val="0"/>
      <w:autoSpaceDE w:val="0"/>
      <w:autoSpaceDN w:val="0"/>
    </w:pPr>
    <w:rPr>
      <w:rFonts w:ascii="Courier New" w:eastAsia="Times New Roman" w:hAnsi="Courier New" w:cs="Courier New"/>
      <w:szCs w:val="22"/>
    </w:rPr>
  </w:style>
  <w:style w:type="paragraph" w:customStyle="1" w:styleId="ConsPlusTitlePage">
    <w:name w:val="ConsPlusTitlePage"/>
    <w:rsid w:val="00531972"/>
    <w:pPr>
      <w:widowControl w:val="0"/>
      <w:autoSpaceDE w:val="0"/>
      <w:autoSpaceDN w:val="0"/>
    </w:pPr>
    <w:rPr>
      <w:rFonts w:ascii="Tahoma" w:eastAsia="Times New Roman" w:hAnsi="Tahoma" w:cs="Tahoma"/>
      <w:szCs w:val="22"/>
    </w:rPr>
  </w:style>
  <w:style w:type="paragraph" w:customStyle="1" w:styleId="ConsPlusJurTerm">
    <w:name w:val="ConsPlusJurTerm"/>
    <w:rsid w:val="00531972"/>
    <w:pPr>
      <w:widowControl w:val="0"/>
      <w:autoSpaceDE w:val="0"/>
      <w:autoSpaceDN w:val="0"/>
    </w:pPr>
    <w:rPr>
      <w:rFonts w:ascii="Tahoma" w:eastAsia="Times New Roman" w:hAnsi="Tahoma" w:cs="Tahoma"/>
      <w:sz w:val="26"/>
      <w:szCs w:val="22"/>
    </w:rPr>
  </w:style>
  <w:style w:type="paragraph" w:customStyle="1" w:styleId="ConsPlusTextList">
    <w:name w:val="ConsPlusTextList"/>
    <w:rsid w:val="00531972"/>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313" TargetMode="External"/><Relationship Id="rId13" Type="http://schemas.openxmlformats.org/officeDocument/2006/relationships/hyperlink" Target="https://login.consultant.ru/link/?req=doc&amp;base=RLAW020&amp;n=154450" TargetMode="External"/><Relationship Id="rId18" Type="http://schemas.openxmlformats.org/officeDocument/2006/relationships/hyperlink" Target="https://login.consultant.ru/link/?req=doc&amp;base=LAW&amp;n=452764" TargetMode="External"/><Relationship Id="rId26" Type="http://schemas.openxmlformats.org/officeDocument/2006/relationships/hyperlink" Target="https://login.consultant.ru/link/?req=doc&amp;base=LAW&amp;n=452764&amp;dst=372" TargetMode="External"/><Relationship Id="rId39" Type="http://schemas.openxmlformats.org/officeDocument/2006/relationships/hyperlink" Target="https://login.consultant.ru/link/?req=doc&amp;base=LAW&amp;n=452764&amp;dst=34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3313&amp;dst=100352" TargetMode="External"/><Relationship Id="rId34" Type="http://schemas.openxmlformats.org/officeDocument/2006/relationships/hyperlink" Target="https://login.consultant.ru/link/?req=doc&amp;base=LAW&amp;n=453313&amp;dst=107" TargetMode="External"/><Relationship Id="rId42" Type="http://schemas.openxmlformats.org/officeDocument/2006/relationships/hyperlink" Target="https://login.consultant.ru/link/?req=doc&amp;base=LAW&amp;n=452764&amp;dst=346" TargetMode="External"/><Relationship Id="rId7" Type="http://schemas.openxmlformats.org/officeDocument/2006/relationships/hyperlink" Target="https://login.consultant.ru/link/?req=doc&amp;base=LAW&amp;n=449779" TargetMode="External"/><Relationship Id="rId12" Type="http://schemas.openxmlformats.org/officeDocument/2006/relationships/hyperlink" Target="https://login.consultant.ru/link/?req=doc&amp;base=RLAW020&amp;n=167316" TargetMode="External"/><Relationship Id="rId17" Type="http://schemas.openxmlformats.org/officeDocument/2006/relationships/hyperlink" Target="https://login.consultant.ru/link/?req=doc&amp;base=LAW&amp;n=458869" TargetMode="External"/><Relationship Id="rId25" Type="http://schemas.openxmlformats.org/officeDocument/2006/relationships/hyperlink" Target="https://login.consultant.ru/link/?req=doc&amp;base=LAW&amp;n=452764&amp;dst=371" TargetMode="External"/><Relationship Id="rId33" Type="http://schemas.openxmlformats.org/officeDocument/2006/relationships/hyperlink" Target="https://login.consultant.ru/link/?req=doc&amp;base=LAW&amp;n=443427&amp;dst=49" TargetMode="External"/><Relationship Id="rId38" Type="http://schemas.openxmlformats.org/officeDocument/2006/relationships/hyperlink" Target="https://login.consultant.ru/link/?req=doc&amp;base=LAW&amp;n=311791" TargetMode="External"/><Relationship Id="rId2" Type="http://schemas.openxmlformats.org/officeDocument/2006/relationships/settings" Target="settings.xml"/><Relationship Id="rId16" Type="http://schemas.openxmlformats.org/officeDocument/2006/relationships/hyperlink" Target="https://login.consultant.ru/link/?req=doc&amp;base=LAW&amp;n=445170&amp;dst=100023" TargetMode="External"/><Relationship Id="rId20" Type="http://schemas.openxmlformats.org/officeDocument/2006/relationships/hyperlink" Target="https://login.consultant.ru/link/?req=doc&amp;base=LAW&amp;n=453313" TargetMode="External"/><Relationship Id="rId29" Type="http://schemas.openxmlformats.org/officeDocument/2006/relationships/hyperlink" Target="https://login.consultant.ru/link/?req=doc&amp;base=LAW&amp;n=452764&amp;dst=2406" TargetMode="External"/><Relationship Id="rId41" Type="http://schemas.openxmlformats.org/officeDocument/2006/relationships/hyperlink" Target="https://login.consultant.ru/link/?req=doc&amp;base=LAW&amp;n=452764&amp;dst=595" TargetMode="External"/><Relationship Id="rId1" Type="http://schemas.openxmlformats.org/officeDocument/2006/relationships/styles" Target="styles.xml"/><Relationship Id="rId6" Type="http://schemas.openxmlformats.org/officeDocument/2006/relationships/hyperlink" Target="https://login.consultant.ru/link/?req=doc&amp;base=LAW&amp;n=461117" TargetMode="External"/><Relationship Id="rId11" Type="http://schemas.openxmlformats.org/officeDocument/2006/relationships/hyperlink" Target="https://login.consultant.ru/link/?req=doc&amp;base=RLAW020&amp;n=194148" TargetMode="External"/><Relationship Id="rId24" Type="http://schemas.openxmlformats.org/officeDocument/2006/relationships/hyperlink" Target="https://login.consultant.ru/link/?req=doc&amp;base=LAW&amp;n=418348" TargetMode="External"/><Relationship Id="rId32" Type="http://schemas.openxmlformats.org/officeDocument/2006/relationships/hyperlink" Target="https://login.consultant.ru/link/?req=doc&amp;base=LAW&amp;n=464157&amp;dst=100273" TargetMode="External"/><Relationship Id="rId37" Type="http://schemas.openxmlformats.org/officeDocument/2006/relationships/hyperlink" Target="https://login.consultant.ru/link/?req=doc&amp;base=LAW&amp;n=453313&amp;dst=100352" TargetMode="External"/><Relationship Id="rId40" Type="http://schemas.openxmlformats.org/officeDocument/2006/relationships/hyperlink" Target="https://login.consultant.ru/link/?req=doc&amp;base=LAW&amp;n=452764&amp;dst=346" TargetMode="External"/><Relationship Id="rId5" Type="http://schemas.openxmlformats.org/officeDocument/2006/relationships/hyperlink" Target="https://login.consultant.ru/link/?req=doc&amp;base=LAW&amp;n=452764" TargetMode="Externa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52764&amp;dst=360" TargetMode="External"/><Relationship Id="rId28" Type="http://schemas.openxmlformats.org/officeDocument/2006/relationships/hyperlink" Target="https://login.consultant.ru/link/?req=doc&amp;base=LAW&amp;n=452764&amp;dst=373" TargetMode="External"/><Relationship Id="rId36" Type="http://schemas.openxmlformats.org/officeDocument/2006/relationships/hyperlink" Target="https://login.consultant.ru/link/?req=doc&amp;base=LAW&amp;n=300316" TargetMode="External"/><Relationship Id="rId10" Type="http://schemas.openxmlformats.org/officeDocument/2006/relationships/hyperlink" Target="https://login.consultant.ru/link/?req=doc&amp;base=RLAW020&amp;n=171928" TargetMode="External"/><Relationship Id="rId19" Type="http://schemas.openxmlformats.org/officeDocument/2006/relationships/hyperlink" Target="https://login.consultant.ru/link/?req=doc&amp;base=LAW&amp;n=454305" TargetMode="External"/><Relationship Id="rId31" Type="http://schemas.openxmlformats.org/officeDocument/2006/relationships/hyperlink" Target="https://login.consultant.ru/link/?req=doc&amp;base=LAW&amp;n=453313&amp;dst=80"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92069" TargetMode="External"/><Relationship Id="rId14" Type="http://schemas.openxmlformats.org/officeDocument/2006/relationships/hyperlink" Target="https://login.consultant.ru/link/?req=doc&amp;base=RLAW020&amp;n=166907" TargetMode="External"/><Relationship Id="rId22" Type="http://schemas.openxmlformats.org/officeDocument/2006/relationships/hyperlink" Target="https://login.consultant.ru/link/?req=doc&amp;base=LAW&amp;n=453313&amp;dst=100352" TargetMode="External"/><Relationship Id="rId27" Type="http://schemas.openxmlformats.org/officeDocument/2006/relationships/hyperlink" Target="https://login.consultant.ru/link/?req=doc&amp;base=LAW&amp;n=452764&amp;dst=165" TargetMode="External"/><Relationship Id="rId30" Type="http://schemas.openxmlformats.org/officeDocument/2006/relationships/hyperlink" Target="https://login.consultant.ru/link/?req=doc&amp;base=LAW&amp;n=452764&amp;dst=1254" TargetMode="External"/><Relationship Id="rId35" Type="http://schemas.openxmlformats.org/officeDocument/2006/relationships/hyperlink" Target="https://login.consultant.ru/link/?req=doc&amp;base=LAW&amp;n=31179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12527</Words>
  <Characters>71404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2023-12-21T02:27:00Z</dcterms:created>
  <dcterms:modified xsi:type="dcterms:W3CDTF">2023-12-21T02:30:00Z</dcterms:modified>
</cp:coreProperties>
</file>