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E0" w:rsidRDefault="009550E0">
      <w:pPr>
        <w:pStyle w:val="ConsPlusTitlePage"/>
      </w:pPr>
      <w:r>
        <w:t xml:space="preserve">Документ предоставлен </w:t>
      </w:r>
      <w:hyperlink r:id="rId4">
        <w:r>
          <w:rPr>
            <w:color w:val="0000FF"/>
          </w:rPr>
          <w:t>КонсультантПлюс</w:t>
        </w:r>
      </w:hyperlink>
      <w:r>
        <w:br/>
      </w:r>
    </w:p>
    <w:p w:rsidR="009550E0" w:rsidRDefault="009550E0">
      <w:pPr>
        <w:pStyle w:val="ConsPlusNormal"/>
        <w:jc w:val="both"/>
        <w:outlineLvl w:val="0"/>
      </w:pPr>
    </w:p>
    <w:p w:rsidR="009550E0" w:rsidRDefault="009550E0">
      <w:pPr>
        <w:pStyle w:val="ConsPlusTitle"/>
        <w:jc w:val="center"/>
        <w:outlineLvl w:val="0"/>
      </w:pPr>
      <w:r>
        <w:t>АДМИНИСТРАЦИЯ АРТЕМОВСКОГО ГОРОДСКОГО ОКРУГА</w:t>
      </w:r>
    </w:p>
    <w:p w:rsidR="009550E0" w:rsidRDefault="009550E0">
      <w:pPr>
        <w:pStyle w:val="ConsPlusTitle"/>
        <w:jc w:val="center"/>
      </w:pPr>
      <w:r>
        <w:t>ПРИМОРСКОГО КРАЯ</w:t>
      </w:r>
    </w:p>
    <w:p w:rsidR="009550E0" w:rsidRDefault="009550E0">
      <w:pPr>
        <w:pStyle w:val="ConsPlusTitle"/>
        <w:jc w:val="both"/>
      </w:pPr>
    </w:p>
    <w:p w:rsidR="009550E0" w:rsidRDefault="009550E0">
      <w:pPr>
        <w:pStyle w:val="ConsPlusTitle"/>
        <w:jc w:val="center"/>
      </w:pPr>
      <w:r>
        <w:t>ПОСТАНОВЛЕНИЕ</w:t>
      </w:r>
    </w:p>
    <w:p w:rsidR="009550E0" w:rsidRDefault="009550E0">
      <w:pPr>
        <w:pStyle w:val="ConsPlusTitle"/>
        <w:jc w:val="center"/>
      </w:pPr>
      <w:r>
        <w:t>от 12 ноября 2019 г. N 2337-па</w:t>
      </w:r>
    </w:p>
    <w:p w:rsidR="009550E0" w:rsidRDefault="009550E0">
      <w:pPr>
        <w:pStyle w:val="ConsPlusTitle"/>
        <w:jc w:val="both"/>
      </w:pPr>
    </w:p>
    <w:p w:rsidR="009550E0" w:rsidRDefault="009550E0">
      <w:pPr>
        <w:pStyle w:val="ConsPlusTitle"/>
        <w:jc w:val="center"/>
      </w:pPr>
      <w:r>
        <w:t>ОБ УТВЕРЖДЕНИИ АДМИНИСТРАТИВНОГО РЕГЛАМЕНТА</w:t>
      </w:r>
    </w:p>
    <w:p w:rsidR="009550E0" w:rsidRDefault="009550E0">
      <w:pPr>
        <w:pStyle w:val="ConsPlusTitle"/>
        <w:jc w:val="center"/>
      </w:pPr>
      <w:r>
        <w:t>ПРЕДОСТАВЛЕНИЯ МУНИЦИПАЛЬНОЙ УСЛУГИ "ВЫДАЧА РАЗРЕШЕНИЯ</w:t>
      </w:r>
    </w:p>
    <w:p w:rsidR="009550E0" w:rsidRDefault="009550E0">
      <w:pPr>
        <w:pStyle w:val="ConsPlusTitle"/>
        <w:jc w:val="center"/>
      </w:pPr>
      <w:r>
        <w:t>(ОРДЕРА) НА ПРОВЕДЕНИЕ ЗЕМЛЯНЫХ РАБОТ"</w:t>
      </w:r>
    </w:p>
    <w:p w:rsidR="009550E0" w:rsidRDefault="009550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0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0E0" w:rsidRDefault="009550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0E0" w:rsidRDefault="009550E0">
            <w:pPr>
              <w:pStyle w:val="ConsPlusNormal"/>
              <w:jc w:val="center"/>
            </w:pPr>
            <w:r>
              <w:rPr>
                <w:color w:val="392C69"/>
              </w:rPr>
              <w:t>Список изменяющих документов</w:t>
            </w:r>
          </w:p>
          <w:p w:rsidR="009550E0" w:rsidRDefault="009550E0">
            <w:pPr>
              <w:pStyle w:val="ConsPlusNormal"/>
              <w:jc w:val="center"/>
            </w:pPr>
            <w:r>
              <w:rPr>
                <w:color w:val="392C69"/>
              </w:rPr>
              <w:t>(в ред. Постановлений администрации</w:t>
            </w:r>
          </w:p>
          <w:p w:rsidR="009550E0" w:rsidRDefault="009550E0">
            <w:pPr>
              <w:pStyle w:val="ConsPlusNormal"/>
              <w:jc w:val="center"/>
            </w:pPr>
            <w:r>
              <w:rPr>
                <w:color w:val="392C69"/>
              </w:rPr>
              <w:t>Артемовского городского округа</w:t>
            </w:r>
          </w:p>
          <w:p w:rsidR="009550E0" w:rsidRDefault="009550E0">
            <w:pPr>
              <w:pStyle w:val="ConsPlusNormal"/>
              <w:jc w:val="center"/>
            </w:pPr>
            <w:r>
              <w:rPr>
                <w:color w:val="392C69"/>
              </w:rPr>
              <w:t xml:space="preserve">от 29.10.2020 </w:t>
            </w:r>
            <w:hyperlink r:id="rId5">
              <w:r>
                <w:rPr>
                  <w:color w:val="0000FF"/>
                </w:rPr>
                <w:t>N 2588-па</w:t>
              </w:r>
            </w:hyperlink>
            <w:r>
              <w:rPr>
                <w:color w:val="392C69"/>
              </w:rPr>
              <w:t xml:space="preserve">, от 18.01.2023 </w:t>
            </w:r>
            <w:hyperlink r:id="rId6">
              <w:r>
                <w:rPr>
                  <w:color w:val="0000FF"/>
                </w:rPr>
                <w:t>N 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r>
    </w:tbl>
    <w:p w:rsidR="009550E0" w:rsidRDefault="009550E0">
      <w:pPr>
        <w:pStyle w:val="ConsPlusNormal"/>
        <w:jc w:val="both"/>
      </w:pPr>
    </w:p>
    <w:p w:rsidR="009550E0" w:rsidRDefault="009550E0">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законом от 02.06.2006 </w:t>
      </w:r>
      <w:hyperlink r:id="rId8">
        <w:r>
          <w:rPr>
            <w:color w:val="0000FF"/>
          </w:rPr>
          <w:t>N 59-ФЗ</w:t>
        </w:r>
      </w:hyperlink>
      <w:r>
        <w:t xml:space="preserve"> "О порядке рассмотрения обращений граждан Российской Федерации", Федеральным законом от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w:t>
      </w:r>
      <w:hyperlink r:id="rId11">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в целях приведения муниципальных нормативных правовых актов администрации Артемовского городского округа в соответствие с действующим законодательством, руководствуясь </w:t>
      </w:r>
      <w:hyperlink r:id="rId12">
        <w:r>
          <w:rPr>
            <w:color w:val="0000FF"/>
          </w:rPr>
          <w:t>Уставом</w:t>
        </w:r>
      </w:hyperlink>
      <w:r>
        <w:t xml:space="preserve"> Артемовского городского округа, администрация Артемовского го</w:t>
      </w:r>
      <w:bookmarkStart w:id="0" w:name="_GoBack"/>
      <w:bookmarkEnd w:id="0"/>
      <w:r>
        <w:t>родского округа постановляет:</w:t>
      </w:r>
    </w:p>
    <w:p w:rsidR="009550E0" w:rsidRDefault="009550E0">
      <w:pPr>
        <w:pStyle w:val="ConsPlusNormal"/>
        <w:jc w:val="both"/>
      </w:pPr>
      <w:r>
        <w:t xml:space="preserve">(в ред. </w:t>
      </w:r>
      <w:hyperlink r:id="rId13">
        <w:r>
          <w:rPr>
            <w:color w:val="0000FF"/>
          </w:rPr>
          <w:t>Постановления</w:t>
        </w:r>
      </w:hyperlink>
      <w:r>
        <w:t xml:space="preserve"> администрации Артемовского городского округа от 18.01.2023 N 29-па)</w:t>
      </w:r>
    </w:p>
    <w:p w:rsidR="009550E0" w:rsidRDefault="009550E0">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"Выдача разрешения (ордера) на проведение земляных работ" (прилагается).</w:t>
      </w:r>
    </w:p>
    <w:p w:rsidR="009550E0" w:rsidRDefault="009550E0">
      <w:pPr>
        <w:pStyle w:val="ConsPlusNormal"/>
        <w:spacing w:before="220"/>
        <w:ind w:firstLine="540"/>
        <w:jc w:val="both"/>
      </w:pPr>
      <w:r>
        <w:t>2. Признать утратившими силу:</w:t>
      </w:r>
    </w:p>
    <w:p w:rsidR="009550E0" w:rsidRDefault="009550E0">
      <w:pPr>
        <w:pStyle w:val="ConsPlusNormal"/>
        <w:spacing w:before="220"/>
        <w:ind w:firstLine="540"/>
        <w:jc w:val="both"/>
      </w:pPr>
      <w:hyperlink r:id="rId14">
        <w:r>
          <w:rPr>
            <w:color w:val="0000FF"/>
          </w:rPr>
          <w:t>постановление</w:t>
        </w:r>
      </w:hyperlink>
      <w:r>
        <w:t xml:space="preserve"> администрации Артемовского городского округа от 01.02.2016 N 21-па "Об утверждении административного регламента предоставления муниципальной услуги "Выдача разрешения (ордера) на проведение земляных работ";</w:t>
      </w:r>
    </w:p>
    <w:p w:rsidR="009550E0" w:rsidRDefault="009550E0">
      <w:pPr>
        <w:pStyle w:val="ConsPlusNormal"/>
        <w:spacing w:before="220"/>
        <w:ind w:firstLine="540"/>
        <w:jc w:val="both"/>
      </w:pPr>
      <w:hyperlink r:id="rId15">
        <w:r>
          <w:rPr>
            <w:color w:val="0000FF"/>
          </w:rPr>
          <w:t>постановление</w:t>
        </w:r>
      </w:hyperlink>
      <w:r>
        <w:t xml:space="preserve"> администрации Артемовского городского округа от 23.12.2016 N 1297-па "О внесении изменений в постановление администрации Артемовского городского округа от 01.02.2016 N 21-па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Артемовского городского округа";</w:t>
      </w:r>
    </w:p>
    <w:p w:rsidR="009550E0" w:rsidRDefault="009550E0">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19.12.2017 N 1585-па "О внесении изменений в постановление администрации Артемовского городского округа от 01.02.2016 N 21-па "Об утверждении административного регламента предоставления муниципальной услуги "Выдача разрешения (ордера) на проведение земляных работ";</w:t>
      </w:r>
    </w:p>
    <w:p w:rsidR="009550E0" w:rsidRDefault="009550E0">
      <w:pPr>
        <w:pStyle w:val="ConsPlusNormal"/>
        <w:spacing w:before="220"/>
        <w:ind w:firstLine="540"/>
        <w:jc w:val="both"/>
      </w:pPr>
      <w:hyperlink r:id="rId17">
        <w:r>
          <w:rPr>
            <w:color w:val="0000FF"/>
          </w:rPr>
          <w:t>абзац тридцать первый пункта 1</w:t>
        </w:r>
      </w:hyperlink>
      <w:r>
        <w:t xml:space="preserve"> постановления администрации Артемовского городского округа от 03.05.2018 N 417-па "О внесении изменений в некоторые постановления администрации Артемовского городского округа".</w:t>
      </w:r>
    </w:p>
    <w:p w:rsidR="009550E0" w:rsidRDefault="009550E0">
      <w:pPr>
        <w:pStyle w:val="ConsPlusNormal"/>
        <w:spacing w:before="220"/>
        <w:ind w:firstLine="540"/>
        <w:jc w:val="both"/>
      </w:pPr>
      <w:r>
        <w:lastRenderedPageBreak/>
        <w:t>3. Опубликовать настоящее постановление в газете "Выбор" и разместить на официальном сайте Артемовского городского округа.</w:t>
      </w:r>
    </w:p>
    <w:p w:rsidR="009550E0" w:rsidRDefault="009550E0">
      <w:pPr>
        <w:pStyle w:val="ConsPlusNormal"/>
        <w:spacing w:before="220"/>
        <w:ind w:firstLine="540"/>
        <w:jc w:val="both"/>
      </w:pPr>
      <w:r>
        <w:t>4. Настоящее постановление вступает в силу со дня официального опубликования.</w:t>
      </w:r>
    </w:p>
    <w:p w:rsidR="009550E0" w:rsidRDefault="009550E0">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9550E0" w:rsidRDefault="009550E0">
      <w:pPr>
        <w:pStyle w:val="ConsPlusNormal"/>
        <w:jc w:val="both"/>
      </w:pPr>
    </w:p>
    <w:p w:rsidR="009550E0" w:rsidRDefault="009550E0">
      <w:pPr>
        <w:pStyle w:val="ConsPlusNormal"/>
        <w:jc w:val="right"/>
      </w:pPr>
      <w:r>
        <w:t>Глава Артемовского городского округа</w:t>
      </w:r>
    </w:p>
    <w:p w:rsidR="009550E0" w:rsidRDefault="009550E0">
      <w:pPr>
        <w:pStyle w:val="ConsPlusNormal"/>
        <w:jc w:val="right"/>
      </w:pPr>
      <w:r>
        <w:t>А.В.АВДЕЕВ</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0"/>
      </w:pPr>
      <w:r>
        <w:t>Приложение</w:t>
      </w:r>
    </w:p>
    <w:p w:rsidR="009550E0" w:rsidRDefault="009550E0">
      <w:pPr>
        <w:pStyle w:val="ConsPlusNormal"/>
        <w:jc w:val="right"/>
      </w:pPr>
      <w:r>
        <w:t>утвержден</w:t>
      </w:r>
    </w:p>
    <w:p w:rsidR="009550E0" w:rsidRDefault="009550E0">
      <w:pPr>
        <w:pStyle w:val="ConsPlusNormal"/>
        <w:jc w:val="right"/>
      </w:pPr>
      <w:r>
        <w:t>постановлением</w:t>
      </w:r>
    </w:p>
    <w:p w:rsidR="009550E0" w:rsidRDefault="009550E0">
      <w:pPr>
        <w:pStyle w:val="ConsPlusNormal"/>
        <w:jc w:val="right"/>
      </w:pPr>
      <w:r>
        <w:t>администрации</w:t>
      </w:r>
    </w:p>
    <w:p w:rsidR="009550E0" w:rsidRDefault="009550E0">
      <w:pPr>
        <w:pStyle w:val="ConsPlusNormal"/>
        <w:jc w:val="right"/>
      </w:pPr>
      <w:r>
        <w:t>Артемовского</w:t>
      </w:r>
    </w:p>
    <w:p w:rsidR="009550E0" w:rsidRDefault="009550E0">
      <w:pPr>
        <w:pStyle w:val="ConsPlusNormal"/>
        <w:jc w:val="right"/>
      </w:pPr>
      <w:r>
        <w:t>городского округа</w:t>
      </w:r>
    </w:p>
    <w:p w:rsidR="009550E0" w:rsidRDefault="009550E0">
      <w:pPr>
        <w:pStyle w:val="ConsPlusNormal"/>
        <w:jc w:val="right"/>
      </w:pPr>
      <w:r>
        <w:t>от 12.11.2019 N 2337-па</w:t>
      </w:r>
    </w:p>
    <w:p w:rsidR="009550E0" w:rsidRDefault="009550E0">
      <w:pPr>
        <w:pStyle w:val="ConsPlusNormal"/>
        <w:jc w:val="both"/>
      </w:pPr>
    </w:p>
    <w:p w:rsidR="009550E0" w:rsidRDefault="009550E0">
      <w:pPr>
        <w:pStyle w:val="ConsPlusTitle"/>
        <w:jc w:val="center"/>
      </w:pPr>
      <w:bookmarkStart w:id="1" w:name="P42"/>
      <w:bookmarkEnd w:id="1"/>
      <w:r>
        <w:t>АДМИНИСТРАТИВНЫЙ РЕГЛАМЕНТ</w:t>
      </w:r>
    </w:p>
    <w:p w:rsidR="009550E0" w:rsidRDefault="009550E0">
      <w:pPr>
        <w:pStyle w:val="ConsPlusTitle"/>
        <w:jc w:val="center"/>
      </w:pPr>
      <w:r>
        <w:t>ПРЕДОСТАВЛЕНИЯ МУНИЦИПАЛЬНОЙ УСЛУГИ</w:t>
      </w:r>
    </w:p>
    <w:p w:rsidR="009550E0" w:rsidRDefault="009550E0">
      <w:pPr>
        <w:pStyle w:val="ConsPlusTitle"/>
        <w:jc w:val="center"/>
      </w:pPr>
      <w:r>
        <w:t>"ВЫДАЧА РАЗРЕШЕНИЯ (ОРДЕРА) НА ПРОВЕДЕНИЕ ЗЕМЛЯНЫХ РАБОТ"</w:t>
      </w:r>
    </w:p>
    <w:p w:rsidR="009550E0" w:rsidRDefault="009550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0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0E0" w:rsidRDefault="009550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0E0" w:rsidRDefault="009550E0">
            <w:pPr>
              <w:pStyle w:val="ConsPlusNormal"/>
              <w:jc w:val="center"/>
            </w:pPr>
            <w:r>
              <w:rPr>
                <w:color w:val="392C69"/>
              </w:rPr>
              <w:t>Список изменяющих документов</w:t>
            </w:r>
          </w:p>
          <w:p w:rsidR="009550E0" w:rsidRDefault="009550E0">
            <w:pPr>
              <w:pStyle w:val="ConsPlusNormal"/>
              <w:jc w:val="center"/>
            </w:pPr>
            <w:r>
              <w:rPr>
                <w:color w:val="392C69"/>
              </w:rPr>
              <w:t>(в ред. Постановлений администрации</w:t>
            </w:r>
          </w:p>
          <w:p w:rsidR="009550E0" w:rsidRDefault="009550E0">
            <w:pPr>
              <w:pStyle w:val="ConsPlusNormal"/>
              <w:jc w:val="center"/>
            </w:pPr>
            <w:r>
              <w:rPr>
                <w:color w:val="392C69"/>
              </w:rPr>
              <w:t>Артемовского городского округа</w:t>
            </w:r>
          </w:p>
          <w:p w:rsidR="009550E0" w:rsidRDefault="009550E0">
            <w:pPr>
              <w:pStyle w:val="ConsPlusNormal"/>
              <w:jc w:val="center"/>
            </w:pPr>
            <w:r>
              <w:rPr>
                <w:color w:val="392C69"/>
              </w:rPr>
              <w:t xml:space="preserve">от 29.10.2020 </w:t>
            </w:r>
            <w:hyperlink r:id="rId18">
              <w:r>
                <w:rPr>
                  <w:color w:val="0000FF"/>
                </w:rPr>
                <w:t>N 2588-па</w:t>
              </w:r>
            </w:hyperlink>
            <w:r>
              <w:rPr>
                <w:color w:val="392C69"/>
              </w:rPr>
              <w:t xml:space="preserve">, от 18.01.2023 </w:t>
            </w:r>
            <w:hyperlink r:id="rId19">
              <w:r>
                <w:rPr>
                  <w:color w:val="0000FF"/>
                </w:rPr>
                <w:t>N 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r>
    </w:tbl>
    <w:p w:rsidR="009550E0" w:rsidRDefault="009550E0">
      <w:pPr>
        <w:pStyle w:val="ConsPlusNormal"/>
        <w:jc w:val="both"/>
      </w:pPr>
    </w:p>
    <w:p w:rsidR="009550E0" w:rsidRDefault="009550E0">
      <w:pPr>
        <w:pStyle w:val="ConsPlusTitle"/>
        <w:jc w:val="center"/>
        <w:outlineLvl w:val="1"/>
      </w:pPr>
      <w:r>
        <w:t>1. Общие положения</w:t>
      </w:r>
    </w:p>
    <w:p w:rsidR="009550E0" w:rsidRDefault="009550E0">
      <w:pPr>
        <w:pStyle w:val="ConsPlusNormal"/>
        <w:jc w:val="both"/>
      </w:pPr>
    </w:p>
    <w:p w:rsidR="009550E0" w:rsidRDefault="009550E0">
      <w:pPr>
        <w:pStyle w:val="ConsPlusNormal"/>
        <w:ind w:firstLine="540"/>
        <w:jc w:val="both"/>
      </w:pPr>
      <w:r>
        <w:t>1.1. Предмет регулирования административного регламента</w:t>
      </w:r>
    </w:p>
    <w:p w:rsidR="009550E0" w:rsidRDefault="009550E0">
      <w:pPr>
        <w:pStyle w:val="ConsPlusNormal"/>
        <w:spacing w:before="220"/>
        <w:ind w:firstLine="540"/>
        <w:jc w:val="both"/>
      </w:pPr>
      <w:r>
        <w:t>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Артемовского городского округа с юридическими и физическими лицами, индивидуальными предпринимателями (далее - административный регламент).</w:t>
      </w:r>
    </w:p>
    <w:p w:rsidR="009550E0" w:rsidRDefault="009550E0">
      <w:pPr>
        <w:pStyle w:val="ConsPlusNormal"/>
        <w:spacing w:before="220"/>
        <w:ind w:firstLine="540"/>
        <w:jc w:val="both"/>
      </w:pPr>
      <w:r>
        <w:t>Не требуется получение разрешения (ордера) на проведение земляных работ:</w:t>
      </w:r>
    </w:p>
    <w:p w:rsidR="009550E0" w:rsidRDefault="009550E0">
      <w:pPr>
        <w:pStyle w:val="ConsPlusNormal"/>
        <w:spacing w:before="220"/>
        <w:ind w:firstLine="540"/>
        <w:jc w:val="both"/>
      </w:pPr>
      <w:r>
        <w:t xml:space="preserve">в границах земельных участков при строительстве, реконструкции объектов капитального строительства, на которые в случаях, установленных </w:t>
      </w:r>
      <w:hyperlink r:id="rId20">
        <w:r>
          <w:rPr>
            <w:color w:val="0000FF"/>
          </w:rPr>
          <w:t>статьей 51</w:t>
        </w:r>
      </w:hyperlink>
      <w:r>
        <w:t xml:space="preserve"> Градостроительного кодекса Российской Федерации, предусмотрено получение разрешения на строительство;</w:t>
      </w:r>
    </w:p>
    <w:p w:rsidR="009550E0" w:rsidRDefault="009550E0">
      <w:pPr>
        <w:pStyle w:val="ConsPlusNormal"/>
        <w:spacing w:before="220"/>
        <w:ind w:firstLine="540"/>
        <w:jc w:val="both"/>
      </w:pPr>
      <w:r>
        <w:t>в границах закрытых территорий с пропускным режимом;</w:t>
      </w:r>
    </w:p>
    <w:p w:rsidR="009550E0" w:rsidRDefault="009550E0">
      <w:pPr>
        <w:pStyle w:val="ConsPlusNormal"/>
        <w:spacing w:before="220"/>
        <w:ind w:firstLine="540"/>
        <w:jc w:val="both"/>
      </w:pPr>
      <w:r>
        <w:t>в границах земельных участков, находящихся в ведении Министерства обороны Российской Федерации.</w:t>
      </w:r>
    </w:p>
    <w:p w:rsidR="009550E0" w:rsidRDefault="009550E0">
      <w:pPr>
        <w:pStyle w:val="ConsPlusNormal"/>
        <w:spacing w:before="220"/>
        <w:ind w:firstLine="540"/>
        <w:jc w:val="both"/>
      </w:pPr>
      <w:r>
        <w:t>Разрешение (ордер) на проведение земляных работ действителен на указанные в нем вид, объем, срок и место производства земляных работ.</w:t>
      </w:r>
    </w:p>
    <w:p w:rsidR="009550E0" w:rsidRDefault="009550E0">
      <w:pPr>
        <w:pStyle w:val="ConsPlusNormal"/>
        <w:spacing w:before="220"/>
        <w:ind w:firstLine="540"/>
        <w:jc w:val="both"/>
      </w:pPr>
      <w:r>
        <w:lastRenderedPageBreak/>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9550E0" w:rsidRDefault="009550E0">
      <w:pPr>
        <w:pStyle w:val="ConsPlusNormal"/>
        <w:spacing w:before="220"/>
        <w:ind w:firstLine="540"/>
        <w:jc w:val="both"/>
      </w:pPr>
      <w:r>
        <w:t>1.2. Круг заявителей</w:t>
      </w:r>
    </w:p>
    <w:p w:rsidR="009550E0" w:rsidRDefault="009550E0">
      <w:pPr>
        <w:pStyle w:val="ConsPlusNormal"/>
        <w:spacing w:before="220"/>
        <w:ind w:firstLine="540"/>
        <w:jc w:val="both"/>
      </w:pPr>
      <w:r>
        <w:t>1.2.1. Заявителями муниципальной услуги являются физические лица, юридические лица и индивидуальные предприниматели (далее - заявитель).</w:t>
      </w:r>
    </w:p>
    <w:p w:rsidR="009550E0" w:rsidRDefault="009550E0">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550E0" w:rsidRDefault="009550E0">
      <w:pPr>
        <w:pStyle w:val="ConsPlusNormal"/>
        <w:spacing w:before="220"/>
        <w:ind w:firstLine="540"/>
        <w:jc w:val="both"/>
      </w:pPr>
      <w:r>
        <w:t>1.3. Требования к порядку информирования о предоставлении муниципальной услуги</w:t>
      </w:r>
    </w:p>
    <w:p w:rsidR="009550E0" w:rsidRDefault="009550E0">
      <w:pPr>
        <w:pStyle w:val="ConsPlusNormal"/>
        <w:spacing w:before="220"/>
        <w:ind w:firstLine="540"/>
        <w:jc w:val="both"/>
      </w:pPr>
      <w:r>
        <w:t>1.3.1. Муниципальная услуга предоставляется администрацией Артемовского городского округа (далее - администрация) в лице управления архитектуры и градостроительства (далее - уполномоченный орган).</w:t>
      </w:r>
    </w:p>
    <w:p w:rsidR="009550E0" w:rsidRDefault="009550E0">
      <w:pPr>
        <w:pStyle w:val="ConsPlusNormal"/>
        <w:spacing w:before="220"/>
        <w:ind w:firstLine="540"/>
        <w:jc w:val="both"/>
      </w:pPr>
      <w:r>
        <w:t xml:space="preserve">1.3.2. Местонахождение, график работы,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16">
        <w:r>
          <w:rPr>
            <w:color w:val="0000FF"/>
          </w:rPr>
          <w:t>приложении 1</w:t>
        </w:r>
      </w:hyperlink>
      <w:r>
        <w:t xml:space="preserve"> к настоящему Регламенту.</w:t>
      </w:r>
    </w:p>
    <w:p w:rsidR="009550E0" w:rsidRDefault="009550E0">
      <w:pPr>
        <w:pStyle w:val="ConsPlusNormal"/>
        <w:spacing w:before="220"/>
        <w:ind w:firstLine="540"/>
        <w:jc w:val="both"/>
      </w:pPr>
      <w:r>
        <w:t>1.3.3. Информирование о вопросах предоставления муниципальной услуги осуществляется:</w:t>
      </w:r>
    </w:p>
    <w:p w:rsidR="009550E0" w:rsidRDefault="009550E0">
      <w:pPr>
        <w:pStyle w:val="ConsPlusNormal"/>
        <w:spacing w:before="220"/>
        <w:ind w:firstLine="540"/>
        <w:jc w:val="both"/>
      </w:pPr>
      <w:r>
        <w:t>1) непосредственно в администрации;</w:t>
      </w:r>
    </w:p>
    <w:p w:rsidR="009550E0" w:rsidRDefault="009550E0">
      <w:pPr>
        <w:pStyle w:val="ConsPlusNormal"/>
        <w:spacing w:before="220"/>
        <w:ind w:firstLine="540"/>
        <w:jc w:val="both"/>
      </w:pPr>
      <w:r>
        <w:t>2) с использованием средств телефонной и факсимильной связи;</w:t>
      </w:r>
    </w:p>
    <w:p w:rsidR="009550E0" w:rsidRDefault="009550E0">
      <w:pPr>
        <w:pStyle w:val="ConsPlusNormal"/>
        <w:spacing w:before="220"/>
        <w:ind w:firstLine="540"/>
        <w:jc w:val="both"/>
      </w:pPr>
      <w:r>
        <w:t>3) посредством публичного размещения информационных материалов на официальном сайте Артемовского городского округа в информационно-телекоммуникационной сети Интернет: www.artemokrug.ru;</w:t>
      </w:r>
    </w:p>
    <w:p w:rsidR="009550E0" w:rsidRDefault="009550E0">
      <w:pPr>
        <w:pStyle w:val="ConsPlusNormal"/>
        <w:spacing w:before="220"/>
        <w:ind w:firstLine="540"/>
        <w:jc w:val="both"/>
      </w:pPr>
      <w:r>
        <w:t>4) посредством ответов на письменные обращения, поступившие в адрес администрации;</w:t>
      </w:r>
    </w:p>
    <w:p w:rsidR="009550E0" w:rsidRDefault="009550E0">
      <w:pPr>
        <w:pStyle w:val="ConsPlusNormal"/>
        <w:spacing w:before="220"/>
        <w:ind w:firstLine="540"/>
        <w:jc w:val="both"/>
      </w:pPr>
      <w:r>
        <w:t>5) посредством подготовки ответов в форме электронного документа и направления их по электронной почте при обращении заявителя (представителя заявителя) в адрес администрации через официальный сайт Артемовского городского округа в информационно-телекоммуникационной сети Интернет либо на адрес электронной почты администрации Артемовского городского округа.</w:t>
      </w:r>
    </w:p>
    <w:p w:rsidR="009550E0" w:rsidRDefault="009550E0">
      <w:pPr>
        <w:pStyle w:val="ConsPlusNormal"/>
        <w:spacing w:before="220"/>
        <w:ind w:firstLine="540"/>
        <w:jc w:val="both"/>
      </w:pPr>
      <w:r>
        <w:t>1.3.4. При устном обращении, поступившем по телефону или в ходе личного приема, по вопросам предоставления муниципальной услуги специалист уполномоченного органа в вежливой форме подробно информирует заявителя (представителя заявителя).</w:t>
      </w:r>
    </w:p>
    <w:p w:rsidR="009550E0" w:rsidRDefault="009550E0">
      <w:pPr>
        <w:pStyle w:val="ConsPlusNormal"/>
        <w:spacing w:before="220"/>
        <w:ind w:firstLine="540"/>
        <w:jc w:val="both"/>
      </w:pPr>
      <w:r>
        <w:t>Ответ на телефонный звонок начинается с информации о наименовании органа администрации Артемовского городского округа, в который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rsidR="009550E0" w:rsidRDefault="009550E0">
      <w:pPr>
        <w:pStyle w:val="ConsPlusNormal"/>
        <w:spacing w:before="220"/>
        <w:ind w:firstLine="540"/>
        <w:jc w:val="both"/>
      </w:pPr>
      <w:r>
        <w:t xml:space="preserve">При невозможности специалиста, принявшего звонок, самостоятельно ответить на поставленные вопросы телефонный звонок переадресуется (переводится) другому должностному лицу или же заявителю (представителю заявителя) сообщается телефонный номер, по которому </w:t>
      </w:r>
      <w:r>
        <w:lastRenderedPageBreak/>
        <w:t>можно получить необходимую информацию.</w:t>
      </w:r>
    </w:p>
    <w:p w:rsidR="009550E0" w:rsidRDefault="009550E0">
      <w:pPr>
        <w:pStyle w:val="ConsPlusNormal"/>
        <w:spacing w:before="220"/>
        <w:ind w:firstLine="540"/>
        <w:jc w:val="both"/>
      </w:pPr>
      <w:r>
        <w:t>1.3.5.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(представителя заявителя) с указанием фамилии, имени, отчества (последнее - при наличии), номера телефона исполнителя.</w:t>
      </w:r>
    </w:p>
    <w:p w:rsidR="009550E0" w:rsidRDefault="009550E0">
      <w:pPr>
        <w:pStyle w:val="ConsPlusNormal"/>
        <w:spacing w:before="220"/>
        <w:ind w:firstLine="540"/>
        <w:jc w:val="both"/>
      </w:pPr>
      <w:r>
        <w:t>Срок ответа на письменное обращение составляет 30 календарных дней со дня регистрации такого обращения в администрации Артемовского городского округа.</w:t>
      </w:r>
    </w:p>
    <w:p w:rsidR="009550E0" w:rsidRDefault="009550E0">
      <w:pPr>
        <w:pStyle w:val="ConsPlusNormal"/>
        <w:spacing w:before="220"/>
        <w:ind w:firstLine="540"/>
        <w:jc w:val="both"/>
      </w:pPr>
      <w:r>
        <w:t>1.3.6. Обращения по вопросам предоставления муниципальной услуги, поступившие по электронной почте в администрацию Артемовского городского округа, с использованием официального сайта Артемовского городского округа, исполняются аналогично документам, поступившим на бумажных носителях. Подготовленный ответ направляется заявителю (представителю заявителя) по адресу, указанному в электронном обращении.</w:t>
      </w:r>
    </w:p>
    <w:p w:rsidR="009550E0" w:rsidRDefault="009550E0">
      <w:pPr>
        <w:pStyle w:val="ConsPlusNormal"/>
        <w:jc w:val="both"/>
      </w:pPr>
    </w:p>
    <w:p w:rsidR="009550E0" w:rsidRDefault="009550E0">
      <w:pPr>
        <w:pStyle w:val="ConsPlusTitle"/>
        <w:jc w:val="center"/>
        <w:outlineLvl w:val="1"/>
      </w:pPr>
      <w:r>
        <w:t>2. Стандарт предоставления муниципальной услуги</w:t>
      </w:r>
    </w:p>
    <w:p w:rsidR="009550E0" w:rsidRDefault="009550E0">
      <w:pPr>
        <w:pStyle w:val="ConsPlusNormal"/>
        <w:jc w:val="both"/>
      </w:pPr>
    </w:p>
    <w:p w:rsidR="009550E0" w:rsidRDefault="009550E0">
      <w:pPr>
        <w:pStyle w:val="ConsPlusNormal"/>
        <w:ind w:firstLine="540"/>
        <w:jc w:val="both"/>
      </w:pPr>
      <w:r>
        <w:t>2.1. Наименование муниципальной услуги - "Выдача разрешения (ордера) на проведение земляных работ" (далее - муниципальная услуга).</w:t>
      </w:r>
    </w:p>
    <w:p w:rsidR="009550E0" w:rsidRDefault="009550E0">
      <w:pPr>
        <w:pStyle w:val="ConsPlusNormal"/>
        <w:spacing w:before="220"/>
        <w:ind w:firstLine="540"/>
        <w:jc w:val="both"/>
      </w:pPr>
      <w:r>
        <w:t>2.2. Наименование органа, предоставляющего муниципальную услугу</w:t>
      </w:r>
    </w:p>
    <w:p w:rsidR="009550E0" w:rsidRDefault="009550E0">
      <w:pPr>
        <w:pStyle w:val="ConsPlusNormal"/>
        <w:spacing w:before="220"/>
        <w:ind w:firstLine="540"/>
        <w:jc w:val="both"/>
      </w:pPr>
      <w:r>
        <w:t>Предоставление муниципальной услуги осуществляется администрацией в лице уполномоченного органа администрации.</w:t>
      </w:r>
    </w:p>
    <w:p w:rsidR="009550E0" w:rsidRDefault="009550E0">
      <w:pPr>
        <w:pStyle w:val="ConsPlusNormal"/>
        <w:spacing w:before="220"/>
        <w:ind w:firstLine="540"/>
        <w:jc w:val="both"/>
      </w:pPr>
      <w:r>
        <w:t>2.3. Описание результатов предоставления муниципальной услуги</w:t>
      </w:r>
    </w:p>
    <w:p w:rsidR="009550E0" w:rsidRDefault="009550E0">
      <w:pPr>
        <w:pStyle w:val="ConsPlusNormal"/>
        <w:spacing w:before="220"/>
        <w:ind w:firstLine="540"/>
        <w:jc w:val="both"/>
      </w:pPr>
      <w:r>
        <w:t>Результатами предоставления муниципальной услуги являются:</w:t>
      </w:r>
    </w:p>
    <w:p w:rsidR="009550E0" w:rsidRDefault="009550E0">
      <w:pPr>
        <w:pStyle w:val="ConsPlusNormal"/>
        <w:spacing w:before="220"/>
        <w:ind w:firstLine="540"/>
        <w:jc w:val="both"/>
      </w:pPr>
      <w:r>
        <w:t>а) в случае обращения за получением выписки из перечня организаций, эксплуатирующих инженерные сети:</w:t>
      </w:r>
    </w:p>
    <w:p w:rsidR="009550E0" w:rsidRDefault="009550E0">
      <w:pPr>
        <w:pStyle w:val="ConsPlusNormal"/>
        <w:spacing w:before="220"/>
        <w:ind w:firstLine="540"/>
        <w:jc w:val="both"/>
      </w:pPr>
      <w:r>
        <w:t>выписка из перечня организаций, эксплуатирующих инженерные сети;</w:t>
      </w:r>
    </w:p>
    <w:p w:rsidR="009550E0" w:rsidRDefault="009550E0">
      <w:pPr>
        <w:pStyle w:val="ConsPlusNormal"/>
        <w:spacing w:before="220"/>
        <w:ind w:firstLine="540"/>
        <w:jc w:val="both"/>
      </w:pPr>
      <w:r>
        <w:t>уведомление об отказе в выдаче выписки из перечня организаций, эксплуатирующих инженерные сети;</w:t>
      </w:r>
    </w:p>
    <w:p w:rsidR="009550E0" w:rsidRDefault="009550E0">
      <w:pPr>
        <w:pStyle w:val="ConsPlusNormal"/>
        <w:spacing w:before="220"/>
        <w:ind w:firstLine="540"/>
        <w:jc w:val="both"/>
      </w:pPr>
      <w:r>
        <w:t>б) в случае обращения за получением разрешения (ордера) на проведение земляных работ:</w:t>
      </w:r>
    </w:p>
    <w:p w:rsidR="009550E0" w:rsidRDefault="009550E0">
      <w:pPr>
        <w:pStyle w:val="ConsPlusNormal"/>
        <w:spacing w:before="220"/>
        <w:ind w:firstLine="540"/>
        <w:jc w:val="both"/>
      </w:pPr>
      <w:r>
        <w:t>разрешение (ордер) на проведение земляных работ;</w:t>
      </w:r>
    </w:p>
    <w:p w:rsidR="009550E0" w:rsidRDefault="009550E0">
      <w:pPr>
        <w:pStyle w:val="ConsPlusNormal"/>
        <w:spacing w:before="220"/>
        <w:ind w:firstLine="540"/>
        <w:jc w:val="both"/>
      </w:pPr>
      <w:r>
        <w:t>уведомление об отказе в выдаче разрешения (ордера) на проведение земляных работ;</w:t>
      </w:r>
    </w:p>
    <w:p w:rsidR="009550E0" w:rsidRDefault="009550E0">
      <w:pPr>
        <w:pStyle w:val="ConsPlusNormal"/>
        <w:spacing w:before="220"/>
        <w:ind w:firstLine="540"/>
        <w:jc w:val="both"/>
      </w:pPr>
      <w:r>
        <w:t>в) в случае обращения за продлением разрешения (ордера) на проведение земляных работ:</w:t>
      </w:r>
    </w:p>
    <w:p w:rsidR="009550E0" w:rsidRDefault="009550E0">
      <w:pPr>
        <w:pStyle w:val="ConsPlusNormal"/>
        <w:spacing w:before="220"/>
        <w:ind w:firstLine="540"/>
        <w:jc w:val="both"/>
      </w:pPr>
      <w:r>
        <w:t>продление разрешения (ордера) на проведение земляных работ;</w:t>
      </w:r>
    </w:p>
    <w:p w:rsidR="009550E0" w:rsidRDefault="009550E0">
      <w:pPr>
        <w:pStyle w:val="ConsPlusNormal"/>
        <w:spacing w:before="220"/>
        <w:ind w:firstLine="540"/>
        <w:jc w:val="both"/>
      </w:pPr>
      <w:r>
        <w:t>уведомление об отказе в продление разрешения (ордера) на проведение земляных работ;</w:t>
      </w:r>
    </w:p>
    <w:p w:rsidR="009550E0" w:rsidRDefault="009550E0">
      <w:pPr>
        <w:pStyle w:val="ConsPlusNormal"/>
        <w:spacing w:before="220"/>
        <w:ind w:firstLine="540"/>
        <w:jc w:val="both"/>
      </w:pPr>
      <w:r>
        <w:t>г) в случае обращения за закрытием разрешения (ордера) на проведение земляных работ:</w:t>
      </w:r>
    </w:p>
    <w:p w:rsidR="009550E0" w:rsidRDefault="009550E0">
      <w:pPr>
        <w:pStyle w:val="ConsPlusNormal"/>
        <w:spacing w:before="220"/>
        <w:ind w:firstLine="540"/>
        <w:jc w:val="both"/>
      </w:pPr>
      <w:r>
        <w:t>закрытие разрешения (ордера) на проведение земляных работ;</w:t>
      </w:r>
    </w:p>
    <w:p w:rsidR="009550E0" w:rsidRDefault="009550E0">
      <w:pPr>
        <w:pStyle w:val="ConsPlusNormal"/>
        <w:spacing w:before="220"/>
        <w:ind w:firstLine="540"/>
        <w:jc w:val="both"/>
      </w:pPr>
      <w:r>
        <w:t>уведомление об отказе в закрытии разрешения (ордера) на проведение земляных работ.</w:t>
      </w:r>
    </w:p>
    <w:p w:rsidR="009550E0" w:rsidRDefault="009550E0">
      <w:pPr>
        <w:pStyle w:val="ConsPlusNormal"/>
        <w:spacing w:before="220"/>
        <w:ind w:firstLine="540"/>
        <w:jc w:val="both"/>
      </w:pPr>
      <w:r>
        <w:t>2.4. Срок предоставления муниципальной услуги</w:t>
      </w:r>
    </w:p>
    <w:p w:rsidR="009550E0" w:rsidRDefault="009550E0">
      <w:pPr>
        <w:pStyle w:val="ConsPlusNormal"/>
        <w:spacing w:before="220"/>
        <w:ind w:firstLine="540"/>
        <w:jc w:val="both"/>
      </w:pPr>
      <w:r>
        <w:lastRenderedPageBreak/>
        <w:t>2.4.1. Срок предоставления муниципальной услуги "Выдача выписки из перечня организаций, эксплуатирующих инженерные сети" либо "Уведомление об отказе в выдаче выписки из перечня организаций, эксплуатирующих инженерные сети" - не более 10 рабочих дней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2.4.2. Срок предоставления муниципальной услуги "Выдача разрешения (ордера) на проведение земляных работ" либо "Уведомление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2.4.3. Срок предоставления муниципальной услуги "Выдача разрешения (ордера) на проведение земляных работ с целью устранения аварии" либо "Уведомление об отказе в выдаче разрешения (ордера) на проведение земляных работ с целью устранения аварии" составляет не более одного рабочего дня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2.4.4. Срок предоставления муниципальной услуги "Продление срока действия разрешения (ордера) на проведение земляных работ" либо "Уведомление об отказе в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2.4.5. Срок предоставления муниципальной услуги "Закрытие разрешения (ордера) на проведение земляных работ либо выдача (направление)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2.4.6. Срок выдачи (направления) документов, являющихся результатом предоставления муниципальной услуги, составляет не более одного рабочего дня со дня принятия соответствующего решения.</w:t>
      </w:r>
    </w:p>
    <w:p w:rsidR="009550E0" w:rsidRDefault="009550E0">
      <w:pPr>
        <w:pStyle w:val="ConsPlusNormal"/>
        <w:spacing w:before="220"/>
        <w:ind w:firstLine="540"/>
        <w:jc w:val="both"/>
      </w:pPr>
      <w:r>
        <w:t>2.5. Правовые основания для предоставления муниципальной услуги</w:t>
      </w:r>
    </w:p>
    <w:p w:rsidR="009550E0" w:rsidRDefault="009550E0">
      <w:pPr>
        <w:pStyle w:val="ConsPlusNormal"/>
        <w:spacing w:before="220"/>
        <w:ind w:firstLine="540"/>
        <w:jc w:val="both"/>
      </w:pPr>
      <w:hyperlink w:anchor="P581">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2 к настоящему административному регламенту.</w:t>
      </w:r>
    </w:p>
    <w:p w:rsidR="009550E0" w:rsidRDefault="009550E0">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услуги</w:t>
      </w:r>
    </w:p>
    <w:p w:rsidR="009550E0" w:rsidRDefault="009550E0">
      <w:pPr>
        <w:pStyle w:val="ConsPlusNormal"/>
        <w:spacing w:before="220"/>
        <w:ind w:firstLine="540"/>
        <w:jc w:val="both"/>
      </w:pPr>
      <w:r>
        <w:t>2.6.1.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9550E0" w:rsidRDefault="009550E0">
      <w:pPr>
        <w:pStyle w:val="ConsPlusNormal"/>
        <w:spacing w:before="220"/>
        <w:ind w:firstLine="540"/>
        <w:jc w:val="both"/>
      </w:pPr>
      <w:r>
        <w:t>2.6.2. Исчерпывающий перечень документов, необходимых для предоставления муниципальной услуги, которые заявитель (представитель заявителя) представляет самостоятельно</w:t>
      </w:r>
    </w:p>
    <w:p w:rsidR="009550E0" w:rsidRDefault="009550E0">
      <w:pPr>
        <w:pStyle w:val="ConsPlusNormal"/>
        <w:spacing w:before="220"/>
        <w:ind w:firstLine="540"/>
        <w:jc w:val="both"/>
      </w:pPr>
      <w:bookmarkStart w:id="2" w:name="P110"/>
      <w:bookmarkEnd w:id="2"/>
      <w:r>
        <w:t>2.6.2.1. Для получения выписки из перечня организаций, эксплуатирующих инженерные сети:</w:t>
      </w:r>
    </w:p>
    <w:p w:rsidR="009550E0" w:rsidRDefault="009550E0">
      <w:pPr>
        <w:pStyle w:val="ConsPlusNormal"/>
        <w:spacing w:before="220"/>
        <w:ind w:firstLine="540"/>
        <w:jc w:val="both"/>
      </w:pPr>
      <w:r>
        <w:lastRenderedPageBreak/>
        <w:t xml:space="preserve">1) заявление по </w:t>
      </w:r>
      <w:hyperlink w:anchor="P642">
        <w:r>
          <w:rPr>
            <w:color w:val="0000FF"/>
          </w:rPr>
          <w:t>форме</w:t>
        </w:r>
      </w:hyperlink>
      <w:r>
        <w:t xml:space="preserve"> согласно приложению 3 к настоящему административному регламенту;</w:t>
      </w:r>
    </w:p>
    <w:p w:rsidR="009550E0" w:rsidRDefault="009550E0">
      <w:pPr>
        <w:pStyle w:val="ConsPlusNormal"/>
        <w:spacing w:before="220"/>
        <w:ind w:firstLine="540"/>
        <w:jc w:val="both"/>
      </w:pPr>
      <w:r>
        <w:t>2) документы, подтверждающие полномочия представителя заявителя (в случае обращения представителя заявителя);</w:t>
      </w:r>
    </w:p>
    <w:p w:rsidR="009550E0" w:rsidRDefault="009550E0">
      <w:pPr>
        <w:pStyle w:val="ConsPlusNormal"/>
        <w:spacing w:before="220"/>
        <w:ind w:firstLine="540"/>
        <w:jc w:val="both"/>
      </w:pPr>
      <w:r>
        <w:t>3) обзорная схема участка работ и топографическая съемка территории, на которой будут производиться работы на существующих коммуникациях, масштаба 1:500 с указанием точного места проведения земляных работ.</w:t>
      </w:r>
    </w:p>
    <w:p w:rsidR="009550E0" w:rsidRDefault="009550E0">
      <w:pPr>
        <w:pStyle w:val="ConsPlusNormal"/>
        <w:spacing w:before="220"/>
        <w:ind w:firstLine="540"/>
        <w:jc w:val="both"/>
      </w:pPr>
      <w:bookmarkStart w:id="3" w:name="P114"/>
      <w:bookmarkEnd w:id="3"/>
      <w:r>
        <w:t>2.6.2.2. Для получения разрешения (ордера) на проведение земляных работ:</w:t>
      </w:r>
    </w:p>
    <w:p w:rsidR="009550E0" w:rsidRDefault="009550E0">
      <w:pPr>
        <w:pStyle w:val="ConsPlusNormal"/>
        <w:spacing w:before="220"/>
        <w:ind w:firstLine="540"/>
        <w:jc w:val="both"/>
      </w:pPr>
      <w:r>
        <w:t xml:space="preserve">1) заявление по </w:t>
      </w:r>
      <w:hyperlink w:anchor="P728">
        <w:r>
          <w:rPr>
            <w:color w:val="0000FF"/>
          </w:rPr>
          <w:t>форме</w:t>
        </w:r>
      </w:hyperlink>
      <w:r>
        <w:t xml:space="preserve"> согласно приложению 4 к настоящему административному регламенту;</w:t>
      </w:r>
    </w:p>
    <w:p w:rsidR="009550E0" w:rsidRDefault="009550E0">
      <w:pPr>
        <w:pStyle w:val="ConsPlusNormal"/>
        <w:spacing w:before="220"/>
        <w:ind w:firstLine="540"/>
        <w:jc w:val="both"/>
      </w:pPr>
      <w:r>
        <w:t>2) документы, подтверждающие полномочия представителя заявителя (в случае обращения представителя заявителя);</w:t>
      </w:r>
    </w:p>
    <w:p w:rsidR="009550E0" w:rsidRDefault="009550E0">
      <w:pPr>
        <w:pStyle w:val="ConsPlusNormal"/>
        <w:spacing w:before="220"/>
        <w:ind w:firstLine="540"/>
        <w:jc w:val="both"/>
      </w:pPr>
      <w:r>
        <w:t>3) график производства земляных работ (в произвольной форме), утвержденный должностным лицом.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9550E0" w:rsidRDefault="009550E0">
      <w:pPr>
        <w:pStyle w:val="ConsPlusNormal"/>
        <w:spacing w:before="220"/>
        <w:ind w:firstLine="540"/>
        <w:jc w:val="both"/>
      </w:pPr>
      <w:r>
        <w:t>4) исполнительная съемка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"к Ордеру N ________", возвращается подрядчику;</w:t>
      </w:r>
    </w:p>
    <w:p w:rsidR="009550E0" w:rsidRDefault="009550E0">
      <w:pPr>
        <w:pStyle w:val="ConsPlusNormal"/>
        <w:spacing w:before="220"/>
        <w:ind w:firstLine="540"/>
        <w:jc w:val="both"/>
      </w:pPr>
      <w:r>
        <w:t>5) согласие на использование земель или земельных участков от правообладателей земельных участков (в случае если работы проводятся не на землях или земельных участках, находящихся в государственной собственности, муниципальной собственности Артемовского городского округа, землях или земельных участках, государственная собственность на которые не разграничена);</w:t>
      </w:r>
    </w:p>
    <w:p w:rsidR="009550E0" w:rsidRDefault="009550E0">
      <w:pPr>
        <w:pStyle w:val="ConsPlusNormal"/>
        <w:spacing w:before="220"/>
        <w:ind w:firstLine="540"/>
        <w:jc w:val="both"/>
      </w:pPr>
      <w:r>
        <w:t xml:space="preserve">6) в случае производства работ по сооружению новых инженерных коммуникаций представляется рабочий проект, разработанный в порядке, установленном Градостроительным </w:t>
      </w:r>
      <w:hyperlink r:id="rId21">
        <w:r>
          <w:rPr>
            <w:color w:val="0000FF"/>
          </w:rPr>
          <w:t>кодексом</w:t>
        </w:r>
      </w:hyperlink>
      <w:r>
        <w:t xml:space="preserve"> Российской Федерации, утвержденный заказчиком, а также согласованный уполномоченным органом в области градостроительства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проходят проектируемые инженерные сети;</w:t>
      </w:r>
    </w:p>
    <w:p w:rsidR="009550E0" w:rsidRDefault="009550E0">
      <w:pPr>
        <w:pStyle w:val="ConsPlusNormal"/>
        <w:spacing w:before="220"/>
        <w:ind w:firstLine="540"/>
        <w:jc w:val="both"/>
      </w:pPr>
      <w:r>
        <w:t>7) в случае производства земляных работ, связанных с ограничением дорожного движения, необходимо предоставить:</w:t>
      </w:r>
    </w:p>
    <w:p w:rsidR="009550E0" w:rsidRDefault="009550E0">
      <w:pPr>
        <w:pStyle w:val="ConsPlusNormal"/>
        <w:spacing w:before="220"/>
        <w:ind w:firstLine="540"/>
        <w:jc w:val="both"/>
      </w:pPr>
      <w:r>
        <w:t>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ограждения места разрытия;</w:t>
      </w:r>
    </w:p>
    <w:p w:rsidR="009550E0" w:rsidRDefault="009550E0">
      <w:pPr>
        <w:pStyle w:val="ConsPlusNormal"/>
        <w:spacing w:before="220"/>
        <w:ind w:firstLine="540"/>
        <w:jc w:val="both"/>
      </w:pPr>
      <w:r>
        <w:t>проект организации дорожного движения, утвержденный уполномоченным органом в области организации дорожного движения.</w:t>
      </w:r>
    </w:p>
    <w:p w:rsidR="009550E0" w:rsidRDefault="009550E0">
      <w:pPr>
        <w:pStyle w:val="ConsPlusNormal"/>
        <w:spacing w:before="220"/>
        <w:ind w:firstLine="540"/>
        <w:jc w:val="both"/>
      </w:pPr>
      <w:bookmarkStart w:id="4" w:name="P124"/>
      <w:bookmarkEnd w:id="4"/>
      <w:r>
        <w:t xml:space="preserve">2.6.2.3.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w:t>
      </w:r>
      <w:r>
        <w:lastRenderedPageBreak/>
        <w:t xml:space="preserve">их эксплуатации, заявитель (представитель заявителя) в течение трех рабочих дней с момента начала работ по устранению аварии представляет </w:t>
      </w:r>
      <w:hyperlink w:anchor="P854">
        <w:r>
          <w:rPr>
            <w:color w:val="0000FF"/>
          </w:rPr>
          <w:t>заявление</w:t>
        </w:r>
      </w:hyperlink>
      <w:r>
        <w:t>, оформленное в соответствии с приложением 5 к настоящему административному регламенту:</w:t>
      </w:r>
    </w:p>
    <w:p w:rsidR="009550E0" w:rsidRDefault="009550E0">
      <w:pPr>
        <w:pStyle w:val="ConsPlusNormal"/>
        <w:spacing w:before="220"/>
        <w:ind w:firstLine="540"/>
        <w:jc w:val="both"/>
      </w:pPr>
      <w:r>
        <w:t>1) документ, подтверждающий полномочия представителя заявителя (в случае обращения представителя заявителя);</w:t>
      </w:r>
    </w:p>
    <w:p w:rsidR="009550E0" w:rsidRDefault="009550E0">
      <w:pPr>
        <w:pStyle w:val="ConsPlusNormal"/>
        <w:spacing w:before="220"/>
        <w:ind w:firstLine="540"/>
        <w:jc w:val="both"/>
      </w:pPr>
      <w:r>
        <w:t>2) исполнительная съемка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"к Ордеру N ______", возвращается подрядчику;</w:t>
      </w:r>
    </w:p>
    <w:p w:rsidR="009550E0" w:rsidRDefault="009550E0">
      <w:pPr>
        <w:pStyle w:val="ConsPlusNormal"/>
        <w:spacing w:before="220"/>
        <w:ind w:firstLine="540"/>
        <w:jc w:val="both"/>
      </w:pPr>
      <w:r>
        <w:t>3) документ, подтверждающий принадлежность инженерных сетей.</w:t>
      </w:r>
    </w:p>
    <w:p w:rsidR="009550E0" w:rsidRDefault="009550E0">
      <w:pPr>
        <w:pStyle w:val="ConsPlusNormal"/>
        <w:spacing w:before="220"/>
        <w:ind w:firstLine="540"/>
        <w:jc w:val="both"/>
      </w:pPr>
      <w:bookmarkStart w:id="5" w:name="P128"/>
      <w:bookmarkEnd w:id="5"/>
      <w:r>
        <w:t>2.6.2.4. Для продления срока действия разрешения (ордера) на проведение земляных работ:</w:t>
      </w:r>
    </w:p>
    <w:p w:rsidR="009550E0" w:rsidRDefault="009550E0">
      <w:pPr>
        <w:pStyle w:val="ConsPlusNormal"/>
        <w:spacing w:before="220"/>
        <w:ind w:firstLine="540"/>
        <w:jc w:val="both"/>
      </w:pPr>
      <w:r>
        <w:t xml:space="preserve">1) заявление по </w:t>
      </w:r>
      <w:hyperlink w:anchor="P954">
        <w:r>
          <w:rPr>
            <w:color w:val="0000FF"/>
          </w:rPr>
          <w:t>форме</w:t>
        </w:r>
      </w:hyperlink>
      <w:r>
        <w:t xml:space="preserve"> согласно приложению 6 к настоящему административному регламенту;</w:t>
      </w:r>
    </w:p>
    <w:p w:rsidR="009550E0" w:rsidRDefault="009550E0">
      <w:pPr>
        <w:pStyle w:val="ConsPlusNormal"/>
        <w:spacing w:before="220"/>
        <w:ind w:firstLine="540"/>
        <w:jc w:val="both"/>
      </w:pPr>
      <w:r>
        <w:t>2) документы, подтверждающие полномочия представителя заявителя (в случае обращения представителя заявителя);</w:t>
      </w:r>
    </w:p>
    <w:p w:rsidR="009550E0" w:rsidRDefault="009550E0">
      <w:pPr>
        <w:pStyle w:val="ConsPlusNormal"/>
        <w:spacing w:before="220"/>
        <w:ind w:firstLine="540"/>
        <w:jc w:val="both"/>
      </w:pPr>
      <w:r>
        <w:t>3) ранее выданное разрешение (ордер) на проведение земляных работ;</w:t>
      </w:r>
    </w:p>
    <w:p w:rsidR="009550E0" w:rsidRDefault="009550E0">
      <w:pPr>
        <w:pStyle w:val="ConsPlusNormal"/>
        <w:spacing w:before="220"/>
        <w:ind w:firstLine="540"/>
        <w:jc w:val="both"/>
      </w:pPr>
      <w:r>
        <w:t>4) график производства работ.</w:t>
      </w:r>
    </w:p>
    <w:p w:rsidR="009550E0" w:rsidRDefault="009550E0">
      <w:pPr>
        <w:pStyle w:val="ConsPlusNormal"/>
        <w:spacing w:before="220"/>
        <w:ind w:firstLine="540"/>
        <w:jc w:val="both"/>
      </w:pPr>
      <w:bookmarkStart w:id="6" w:name="P133"/>
      <w:bookmarkEnd w:id="6"/>
      <w:r>
        <w:t>2.6.2.5. Для закрытия разрешения (ордера) на проведение земляных работ:</w:t>
      </w:r>
    </w:p>
    <w:p w:rsidR="009550E0" w:rsidRDefault="009550E0">
      <w:pPr>
        <w:pStyle w:val="ConsPlusNormal"/>
        <w:spacing w:before="220"/>
        <w:ind w:firstLine="540"/>
        <w:jc w:val="both"/>
      </w:pPr>
      <w:r>
        <w:t xml:space="preserve">1) </w:t>
      </w:r>
      <w:hyperlink w:anchor="P1028">
        <w:r>
          <w:rPr>
            <w:color w:val="0000FF"/>
          </w:rPr>
          <w:t>заявление</w:t>
        </w:r>
      </w:hyperlink>
      <w:r>
        <w:t xml:space="preserve"> о закрытии разрешения (ордера) на проведение земляных работ, оформленное в соответствии с приложением 7 к настоящему административному регламенту, с отметкой правообладателя(-ей) земельных участков;</w:t>
      </w:r>
    </w:p>
    <w:p w:rsidR="009550E0" w:rsidRDefault="009550E0">
      <w:pPr>
        <w:pStyle w:val="ConsPlusNormal"/>
        <w:spacing w:before="220"/>
        <w:ind w:firstLine="540"/>
        <w:jc w:val="both"/>
      </w:pPr>
      <w:r>
        <w:t>2) документ, подтверждающий полномочия представителя заявителя.</w:t>
      </w:r>
    </w:p>
    <w:p w:rsidR="009550E0" w:rsidRDefault="009550E0">
      <w:pPr>
        <w:pStyle w:val="ConsPlusNormal"/>
        <w:spacing w:before="220"/>
        <w:ind w:firstLine="540"/>
        <w:jc w:val="both"/>
      </w:pPr>
      <w:r>
        <w:t>2.6.3.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50E0" w:rsidRDefault="009550E0">
      <w:pPr>
        <w:pStyle w:val="ConsPlusNormal"/>
        <w:spacing w:before="220"/>
        <w:ind w:firstLine="540"/>
        <w:jc w:val="both"/>
      </w:pPr>
      <w: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9550E0" w:rsidRDefault="009550E0">
      <w:pPr>
        <w:pStyle w:val="ConsPlusNormal"/>
        <w:spacing w:before="220"/>
        <w:ind w:firstLine="540"/>
        <w:jc w:val="both"/>
      </w:pPr>
      <w:r>
        <w:t>выписка из Единого государственного реестра недвижимости о правах на объект недвижимости;</w:t>
      </w:r>
    </w:p>
    <w:p w:rsidR="009550E0" w:rsidRDefault="009550E0">
      <w:pPr>
        <w:pStyle w:val="ConsPlusNormal"/>
        <w:spacing w:before="220"/>
        <w:ind w:firstLine="540"/>
        <w:jc w:val="both"/>
      </w:pPr>
      <w:r>
        <w:t>разрешение на строительство (в случае проведения земляных работ, связанных со строительством, реконструкцией или капитальным ремонтом объекта капитального строительства);</w:t>
      </w:r>
    </w:p>
    <w:p w:rsidR="009550E0" w:rsidRDefault="009550E0">
      <w:pPr>
        <w:pStyle w:val="ConsPlusNormal"/>
        <w:spacing w:before="220"/>
        <w:ind w:firstLine="540"/>
        <w:jc w:val="both"/>
      </w:pPr>
      <w:r>
        <w:t>разрешение на установку рекламной конструкции (в случае проведения земляных работ, связанных с установкой рекламной конструкции).</w:t>
      </w:r>
    </w:p>
    <w:p w:rsidR="009550E0" w:rsidRDefault="009550E0">
      <w:pPr>
        <w:pStyle w:val="ConsPlusNormal"/>
        <w:spacing w:before="220"/>
        <w:ind w:firstLine="540"/>
        <w:jc w:val="both"/>
      </w:pPr>
      <w:r>
        <w:t xml:space="preserve">2.6.4. В случае если документы, указанные в подпункте 2.6.2.7, не представлены заявителем по собственной инициативе в администрацию или КГАУ "МФЦ Приморского края" (далее - МФЦ) (в соответствии с соглашением о взаимодействии, заключенным между МФЦ и администрацией), уполномоченный орган запрашивает сведения, содержащиеся в данных документах, самостоятельно в рамках межведомственного информационного взаимодействия, в том числе в </w:t>
      </w:r>
      <w:r>
        <w:lastRenderedPageBreak/>
        <w:t>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9550E0" w:rsidRDefault="009550E0">
      <w:pPr>
        <w:pStyle w:val="ConsPlusNormal"/>
        <w:spacing w:before="220"/>
        <w:ind w:firstLine="540"/>
        <w:jc w:val="both"/>
      </w:pPr>
      <w:r>
        <w:t>2.6.5.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информации,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9550E0" w:rsidRDefault="009550E0">
      <w:pPr>
        <w:pStyle w:val="ConsPlusNormal"/>
        <w:spacing w:before="220"/>
        <w:ind w:firstLine="540"/>
        <w:jc w:val="both"/>
      </w:pPr>
      <w:r>
        <w:t xml:space="preserve">2.6.6. В случае производства земляных работ, связанных с ограничением дорожного движения, для получения нормативного правового акта о введении временных ограничений или прекращении движения заявителю необходимо обратиться в уполномоченный орган в соответствии с </w:t>
      </w:r>
      <w:hyperlink r:id="rId22">
        <w:r>
          <w:rPr>
            <w:color w:val="0000FF"/>
          </w:rPr>
          <w:t>Порядком</w:t>
        </w:r>
      </w:hyperlink>
      <w:r>
        <w:t xml:space="preserve">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утвержденным постановлением Администрации Приморского края от 11.04.2012 N 87-па.</w:t>
      </w:r>
    </w:p>
    <w:p w:rsidR="009550E0" w:rsidRDefault="009550E0">
      <w:pPr>
        <w:pStyle w:val="ConsPlusNormal"/>
        <w:spacing w:before="220"/>
        <w:ind w:firstLine="540"/>
        <w:jc w:val="both"/>
      </w:pPr>
      <w:bookmarkStart w:id="7" w:name="P144"/>
      <w:bookmarkEnd w:id="7"/>
      <w:r>
        <w:t>2.7. Исчерпывающий перечень оснований для отказа в приеме документов, необходимых для предоставления муниципальной услуги</w:t>
      </w:r>
    </w:p>
    <w:p w:rsidR="009550E0" w:rsidRDefault="009550E0">
      <w:pPr>
        <w:pStyle w:val="ConsPlusNormal"/>
        <w:spacing w:before="220"/>
        <w:ind w:firstLine="540"/>
        <w:jc w:val="both"/>
      </w:pPr>
      <w:r>
        <w:t>Основания для отказа в приеме документов, необходимых для предоставления муниципальной услуги, отсутствуют.</w:t>
      </w:r>
    </w:p>
    <w:p w:rsidR="009550E0" w:rsidRDefault="009550E0">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9550E0" w:rsidRDefault="009550E0">
      <w:pPr>
        <w:pStyle w:val="ConsPlusNormal"/>
        <w:spacing w:before="220"/>
        <w:ind w:firstLine="540"/>
        <w:jc w:val="both"/>
      </w:pPr>
      <w:r>
        <w:t>2.8.1. Исчерпывающий перечень оснований для отказа в предоставлении муниципальной услуги</w:t>
      </w:r>
    </w:p>
    <w:p w:rsidR="009550E0" w:rsidRDefault="009550E0">
      <w:pPr>
        <w:pStyle w:val="ConsPlusNormal"/>
        <w:spacing w:before="220"/>
        <w:ind w:firstLine="540"/>
        <w:jc w:val="both"/>
      </w:pPr>
      <w:bookmarkStart w:id="8" w:name="P148"/>
      <w:bookmarkEnd w:id="8"/>
      <w:r>
        <w:t>2.8.1.1. Основания для отказа в выдаче выписки из перечня организаций, эксплуатирующих инженерные сети:</w:t>
      </w:r>
    </w:p>
    <w:p w:rsidR="009550E0" w:rsidRDefault="009550E0">
      <w:pPr>
        <w:pStyle w:val="ConsPlusNormal"/>
        <w:spacing w:before="220"/>
        <w:ind w:firstLine="540"/>
        <w:jc w:val="both"/>
      </w:pPr>
      <w:r>
        <w:t>1) подача заявления о выдаче выписки из перечня организаций, эксплуатирующих инженерные сети на территориях, на которые не распространяется действие настоящего административного регламента;</w:t>
      </w:r>
    </w:p>
    <w:p w:rsidR="009550E0" w:rsidRDefault="009550E0">
      <w:pPr>
        <w:pStyle w:val="ConsPlusNormal"/>
        <w:spacing w:before="220"/>
        <w:ind w:firstLine="540"/>
        <w:jc w:val="both"/>
      </w:pPr>
      <w:r>
        <w:t xml:space="preserve">2) непредставление либо представление не в полном объеме заявителем документов, указанных в </w:t>
      </w:r>
      <w:hyperlink w:anchor="P110">
        <w:r>
          <w:rPr>
            <w:color w:val="0000FF"/>
          </w:rPr>
          <w:t>пп. 2.6.2.1</w:t>
        </w:r>
      </w:hyperlink>
      <w:r>
        <w:t xml:space="preserve"> настоящего административного регламента.</w:t>
      </w:r>
    </w:p>
    <w:p w:rsidR="009550E0" w:rsidRDefault="009550E0">
      <w:pPr>
        <w:pStyle w:val="ConsPlusNormal"/>
        <w:spacing w:before="220"/>
        <w:ind w:firstLine="540"/>
        <w:jc w:val="both"/>
      </w:pPr>
      <w:bookmarkStart w:id="9" w:name="P151"/>
      <w:bookmarkEnd w:id="9"/>
      <w:r>
        <w:t>2.8.1.2. Основания для отказа в выдаче разрешения (ордера) на проведение земляных работ:</w:t>
      </w:r>
    </w:p>
    <w:p w:rsidR="009550E0" w:rsidRDefault="009550E0">
      <w:pPr>
        <w:pStyle w:val="ConsPlusNormal"/>
        <w:spacing w:before="220"/>
        <w:ind w:firstLine="540"/>
        <w:jc w:val="both"/>
      </w:pPr>
      <w:r>
        <w:t xml:space="preserve">1) непредставление либо представление не в полном объеме заявителем документов, указанных в </w:t>
      </w:r>
      <w:hyperlink w:anchor="P114">
        <w:r>
          <w:rPr>
            <w:color w:val="0000FF"/>
          </w:rPr>
          <w:t>пп. 2.6.2.2</w:t>
        </w:r>
      </w:hyperlink>
      <w:r>
        <w:t xml:space="preserve"> настоящего административного регламента;</w:t>
      </w:r>
    </w:p>
    <w:p w:rsidR="009550E0" w:rsidRDefault="009550E0">
      <w:pPr>
        <w:pStyle w:val="ConsPlusNormal"/>
        <w:spacing w:before="220"/>
        <w:ind w:firstLine="540"/>
        <w:jc w:val="both"/>
      </w:pPr>
      <w:r>
        <w:t>2) выявление в представленных документах недостоверной или искаженной информации;</w:t>
      </w:r>
    </w:p>
    <w:p w:rsidR="009550E0" w:rsidRDefault="009550E0">
      <w:pPr>
        <w:pStyle w:val="ConsPlusNormal"/>
        <w:spacing w:before="220"/>
        <w:ind w:firstLine="540"/>
        <w:jc w:val="both"/>
      </w:pPr>
      <w:r>
        <w:t>3) планирование общегородских мероприятий и праздников в месте предполагаемого осуществления земляных работ, за исключением случаев осуществления земляных работ по устранению аварий и аварийных ситуаций на подземных сооружениях и коммуникациях;</w:t>
      </w:r>
    </w:p>
    <w:p w:rsidR="009550E0" w:rsidRDefault="009550E0">
      <w:pPr>
        <w:pStyle w:val="ConsPlusNormal"/>
        <w:spacing w:before="220"/>
        <w:ind w:firstLine="540"/>
        <w:jc w:val="both"/>
      </w:pPr>
      <w:r>
        <w:t>4) подача заявления о выдаче разрешения (ордера) на проведение земельных работ, на которые не распространяется действие настоящего административного регламента;</w:t>
      </w:r>
    </w:p>
    <w:p w:rsidR="009550E0" w:rsidRDefault="009550E0">
      <w:pPr>
        <w:pStyle w:val="ConsPlusNormal"/>
        <w:spacing w:before="220"/>
        <w:ind w:firstLine="540"/>
        <w:jc w:val="both"/>
      </w:pPr>
      <w:r>
        <w:lastRenderedPageBreak/>
        <w:t>5) подача заявления о выдаче разрешения (ордера) на проведение земляных работ на территориях, на которые не распространяется действие настоящего административного регламента;</w:t>
      </w:r>
    </w:p>
    <w:p w:rsidR="009550E0" w:rsidRDefault="009550E0">
      <w:pPr>
        <w:pStyle w:val="ConsPlusNormal"/>
        <w:spacing w:before="220"/>
        <w:ind w:firstLine="540"/>
        <w:jc w:val="both"/>
      </w:pPr>
      <w:r>
        <w:t>6) истечение срока действия разрешения на использование земельного участка либо истечение срока окончания действия разрешения на использование земельного участка до заявленного срока окончания земляных работ;</w:t>
      </w:r>
    </w:p>
    <w:p w:rsidR="009550E0" w:rsidRDefault="009550E0">
      <w:pPr>
        <w:pStyle w:val="ConsPlusNormal"/>
        <w:spacing w:before="220"/>
        <w:ind w:firstLine="540"/>
        <w:jc w:val="both"/>
      </w:pPr>
      <w:r>
        <w:t xml:space="preserve">7) в представленных документах имеются несоответствия планируемого производства работ требованиям </w:t>
      </w:r>
      <w:hyperlink r:id="rId23">
        <w:r>
          <w:rPr>
            <w:color w:val="0000FF"/>
          </w:rPr>
          <w:t>Правил</w:t>
        </w:r>
      </w:hyperlink>
      <w:r>
        <w:t xml:space="preserve"> благоустройства Артемовского городского округа;</w:t>
      </w:r>
    </w:p>
    <w:p w:rsidR="009550E0" w:rsidRDefault="009550E0">
      <w:pPr>
        <w:pStyle w:val="ConsPlusNormal"/>
        <w:spacing w:before="220"/>
        <w:ind w:firstLine="540"/>
        <w:jc w:val="both"/>
      </w:pPr>
      <w:r>
        <w:t>8) подача заявления на получение ордера менее чем за 10 (десять) рабочих дней до даты начала производства земляных работ;</w:t>
      </w:r>
    </w:p>
    <w:p w:rsidR="009550E0" w:rsidRDefault="009550E0">
      <w:pPr>
        <w:pStyle w:val="ConsPlusNormal"/>
        <w:spacing w:before="220"/>
        <w:ind w:firstLine="540"/>
        <w:jc w:val="both"/>
      </w:pPr>
      <w:r>
        <w:t xml:space="preserve">9) сроки производства земляных работ, предусмотренные в представленном графике производства земляных работ, приходятся на зимний период, установленный </w:t>
      </w:r>
      <w:hyperlink r:id="rId24">
        <w:r>
          <w:rPr>
            <w:color w:val="0000FF"/>
          </w:rPr>
          <w:t>Правилами</w:t>
        </w:r>
      </w:hyperlink>
      <w:r>
        <w:t xml:space="preserve"> благоустройства Артемовского городского округа, утвержденными решением Думы Артемовского городского округа от 31.05.2018 N 99.</w:t>
      </w:r>
    </w:p>
    <w:p w:rsidR="009550E0" w:rsidRDefault="009550E0">
      <w:pPr>
        <w:pStyle w:val="ConsPlusNormal"/>
        <w:spacing w:before="220"/>
        <w:ind w:firstLine="540"/>
        <w:jc w:val="both"/>
      </w:pPr>
      <w:bookmarkStart w:id="10" w:name="P161"/>
      <w:bookmarkEnd w:id="10"/>
      <w:r>
        <w:t>2.8.1.3.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9550E0" w:rsidRDefault="009550E0">
      <w:pPr>
        <w:pStyle w:val="ConsPlusNormal"/>
        <w:spacing w:before="220"/>
        <w:ind w:firstLine="540"/>
        <w:jc w:val="both"/>
      </w:pPr>
      <w:r>
        <w:t xml:space="preserve">1) непредставление либо представление не в полном объеме заявителем документов, указанных в </w:t>
      </w:r>
      <w:hyperlink w:anchor="P124">
        <w:r>
          <w:rPr>
            <w:color w:val="0000FF"/>
          </w:rPr>
          <w:t>пп. 2.6.2.3</w:t>
        </w:r>
      </w:hyperlink>
      <w:r>
        <w:t xml:space="preserve"> настоящего административного регламента;</w:t>
      </w:r>
    </w:p>
    <w:p w:rsidR="009550E0" w:rsidRDefault="009550E0">
      <w:pPr>
        <w:pStyle w:val="ConsPlusNormal"/>
        <w:spacing w:before="220"/>
        <w:ind w:firstLine="540"/>
        <w:jc w:val="both"/>
      </w:pPr>
      <w:r>
        <w:t>2) выявление в представленных документах недостоверной или искаженной информации;</w:t>
      </w:r>
    </w:p>
    <w:p w:rsidR="009550E0" w:rsidRDefault="009550E0">
      <w:pPr>
        <w:pStyle w:val="ConsPlusNormal"/>
        <w:spacing w:before="220"/>
        <w:ind w:firstLine="540"/>
        <w:jc w:val="both"/>
      </w:pPr>
      <w:r>
        <w:t>3) подача заявления о выдаче разрешения (ордера) на проведение земельных работ, на которые не распространяется действие настоящего административного регламента;</w:t>
      </w:r>
    </w:p>
    <w:p w:rsidR="009550E0" w:rsidRDefault="009550E0">
      <w:pPr>
        <w:pStyle w:val="ConsPlusNormal"/>
        <w:spacing w:before="220"/>
        <w:ind w:firstLine="540"/>
        <w:jc w:val="both"/>
      </w:pPr>
      <w:r>
        <w:t>4) подача заявления о выдаче разрешения (ордера) на проведение земляных работ на территориях, на которые не распространяется действие настоящего административного регламента;</w:t>
      </w:r>
    </w:p>
    <w:p w:rsidR="009550E0" w:rsidRDefault="009550E0">
      <w:pPr>
        <w:pStyle w:val="ConsPlusNormal"/>
        <w:spacing w:before="220"/>
        <w:ind w:firstLine="540"/>
        <w:jc w:val="both"/>
      </w:pPr>
      <w:r>
        <w:t xml:space="preserve">5) в представленных документах имеются несоответствия планируемого производства работ требованиям </w:t>
      </w:r>
      <w:hyperlink r:id="rId25">
        <w:r>
          <w:rPr>
            <w:color w:val="0000FF"/>
          </w:rPr>
          <w:t>Правил</w:t>
        </w:r>
      </w:hyperlink>
      <w:r>
        <w:t xml:space="preserve"> благоустройства Артемовского городского округа;</w:t>
      </w:r>
    </w:p>
    <w:p w:rsidR="009550E0" w:rsidRDefault="009550E0">
      <w:pPr>
        <w:pStyle w:val="ConsPlusNormal"/>
        <w:spacing w:before="220"/>
        <w:ind w:firstLine="540"/>
        <w:jc w:val="both"/>
      </w:pPr>
      <w:r>
        <w:t xml:space="preserve">6) сроки производства земляных работ, предусмотренные в представленном графике производства земляных работ, приходятся на зимний период, установленный </w:t>
      </w:r>
      <w:hyperlink r:id="rId26">
        <w:r>
          <w:rPr>
            <w:color w:val="0000FF"/>
          </w:rPr>
          <w:t>Правилами</w:t>
        </w:r>
      </w:hyperlink>
      <w:r>
        <w:t xml:space="preserve"> благоустройства Артемовского городского округа.</w:t>
      </w:r>
    </w:p>
    <w:p w:rsidR="009550E0" w:rsidRDefault="009550E0">
      <w:pPr>
        <w:pStyle w:val="ConsPlusNormal"/>
        <w:spacing w:before="220"/>
        <w:ind w:firstLine="540"/>
        <w:jc w:val="both"/>
      </w:pPr>
      <w:bookmarkStart w:id="11" w:name="P168"/>
      <w:bookmarkEnd w:id="11"/>
      <w:r>
        <w:t>2.8.1.4. Основания для отказа в продлении срока действия разрешения (ордера) на проведение земляных работ:</w:t>
      </w:r>
    </w:p>
    <w:p w:rsidR="009550E0" w:rsidRDefault="009550E0">
      <w:pPr>
        <w:pStyle w:val="ConsPlusNormal"/>
        <w:spacing w:before="220"/>
        <w:ind w:firstLine="540"/>
        <w:jc w:val="both"/>
      </w:pPr>
      <w:r>
        <w:t>1) наличие в документах недостоверной и (или) искаженной информации;</w:t>
      </w:r>
    </w:p>
    <w:p w:rsidR="009550E0" w:rsidRDefault="009550E0">
      <w:pPr>
        <w:pStyle w:val="ConsPlusNormal"/>
        <w:spacing w:before="220"/>
        <w:ind w:firstLine="540"/>
        <w:jc w:val="both"/>
      </w:pPr>
      <w:r>
        <w:t xml:space="preserve">2) непредставление (отсутствие) одного или нескольких документов, указанных в </w:t>
      </w:r>
      <w:hyperlink w:anchor="P128">
        <w:r>
          <w:rPr>
            <w:color w:val="0000FF"/>
          </w:rPr>
          <w:t>подпункте 2.6.2.4</w:t>
        </w:r>
      </w:hyperlink>
      <w:r>
        <w:t xml:space="preserve"> настоящего административного регламента;</w:t>
      </w:r>
    </w:p>
    <w:p w:rsidR="009550E0" w:rsidRDefault="009550E0">
      <w:pPr>
        <w:pStyle w:val="ConsPlusNormal"/>
        <w:spacing w:before="220"/>
        <w:ind w:firstLine="540"/>
        <w:jc w:val="both"/>
      </w:pPr>
      <w: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9550E0" w:rsidRDefault="009550E0">
      <w:pPr>
        <w:pStyle w:val="ConsPlusNormal"/>
        <w:spacing w:before="220"/>
        <w:ind w:firstLine="540"/>
        <w:jc w:val="both"/>
      </w:pPr>
      <w:r>
        <w:t>4)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администрации.</w:t>
      </w:r>
    </w:p>
    <w:p w:rsidR="009550E0" w:rsidRDefault="009550E0">
      <w:pPr>
        <w:pStyle w:val="ConsPlusNormal"/>
        <w:spacing w:before="220"/>
        <w:ind w:firstLine="540"/>
        <w:jc w:val="both"/>
      </w:pPr>
      <w:bookmarkStart w:id="12" w:name="P173"/>
      <w:bookmarkEnd w:id="12"/>
      <w:r>
        <w:lastRenderedPageBreak/>
        <w:t>2.8.1.5. Основания для отказа в закрытии разрешения (ордера) на проведение земляных работ:</w:t>
      </w:r>
    </w:p>
    <w:p w:rsidR="009550E0" w:rsidRDefault="009550E0">
      <w:pPr>
        <w:pStyle w:val="ConsPlusNormal"/>
        <w:spacing w:before="220"/>
        <w:ind w:firstLine="540"/>
        <w:jc w:val="both"/>
      </w:pPr>
      <w:r>
        <w:t>1) работы по восстановлению нарушенных элементов благоустройства в процессе производства земляных работ не проведены, что подтверждается при осмотре места проведения земляных работ специалистом муниципального казенного учреждения "Управление благоустройства города Артема";</w:t>
      </w:r>
    </w:p>
    <w:p w:rsidR="009550E0" w:rsidRDefault="009550E0">
      <w:pPr>
        <w:pStyle w:val="ConsPlusNormal"/>
        <w:spacing w:before="220"/>
        <w:ind w:firstLine="540"/>
        <w:jc w:val="both"/>
      </w:pPr>
      <w:r>
        <w:t>2) отсутствие отметки о согласовании правообладателем земельного участка проведенных работ по восстановлению благоустройства и озеленения и (или) наличие обоснованных замечаний к восстановленному благоустройству и озеленению.</w:t>
      </w:r>
    </w:p>
    <w:p w:rsidR="009550E0" w:rsidRDefault="009550E0">
      <w:pPr>
        <w:pStyle w:val="ConsPlusNormal"/>
        <w:spacing w:before="220"/>
        <w:ind w:firstLine="540"/>
        <w:jc w:val="both"/>
      </w:pPr>
      <w:r>
        <w:t>2.8.2. Исчерпывающий перечень оснований для приостановления предоставления муниципальной услуги</w:t>
      </w:r>
    </w:p>
    <w:p w:rsidR="009550E0" w:rsidRDefault="009550E0">
      <w:pPr>
        <w:pStyle w:val="ConsPlusNormal"/>
        <w:spacing w:before="220"/>
        <w:ind w:firstLine="540"/>
        <w:jc w:val="both"/>
      </w:pPr>
      <w:r>
        <w:t>Основания для приостановления предоставления муниципальной услуги отсутствуют.</w:t>
      </w:r>
    </w:p>
    <w:p w:rsidR="009550E0" w:rsidRDefault="009550E0">
      <w:pPr>
        <w:pStyle w:val="ConsPlusNormal"/>
        <w:spacing w:before="220"/>
        <w:ind w:firstLine="540"/>
        <w:jc w:val="both"/>
      </w:pPr>
      <w:bookmarkStart w:id="13" w:name="P178"/>
      <w:bookmarkEnd w:id="13"/>
      <w:r>
        <w:t>2.8.3. Действие разрешения (ордера) на проведение земляных работ прекращается в следующих случаях:</w:t>
      </w:r>
    </w:p>
    <w:p w:rsidR="009550E0" w:rsidRDefault="009550E0">
      <w:pPr>
        <w:pStyle w:val="ConsPlusNormal"/>
        <w:spacing w:before="220"/>
        <w:ind w:firstLine="540"/>
        <w:jc w:val="both"/>
      </w:pPr>
      <w:r>
        <w:t>1) поступление из уполномоченных органов законных требований о прекращении действия ордера (разрешения) на проведение земляных работ;</w:t>
      </w:r>
    </w:p>
    <w:p w:rsidR="009550E0" w:rsidRDefault="009550E0">
      <w:pPr>
        <w:pStyle w:val="ConsPlusNormal"/>
        <w:spacing w:before="220"/>
        <w:ind w:firstLine="540"/>
        <w:jc w:val="both"/>
      </w:pPr>
      <w:r>
        <w:t>2) поступление судебных актов, вступивших в законную силу;</w:t>
      </w:r>
    </w:p>
    <w:p w:rsidR="009550E0" w:rsidRDefault="009550E0">
      <w:pPr>
        <w:pStyle w:val="ConsPlusNormal"/>
        <w:spacing w:before="220"/>
        <w:ind w:firstLine="540"/>
        <w:jc w:val="both"/>
      </w:pPr>
      <w:r>
        <w:t>3) поступление в уполномоченный орган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9550E0" w:rsidRDefault="009550E0">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9550E0" w:rsidRDefault="009550E0">
      <w:pPr>
        <w:pStyle w:val="ConsPlusNormal"/>
        <w:spacing w:before="220"/>
        <w:ind w:firstLine="540"/>
        <w:jc w:val="both"/>
      </w:pPr>
      <w:r>
        <w:t>Муниципальная услуга предоставляется бесплатно.</w:t>
      </w:r>
    </w:p>
    <w:p w:rsidR="009550E0" w:rsidRDefault="009550E0">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50E0" w:rsidRDefault="009550E0">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550E0" w:rsidRDefault="009550E0">
      <w:pPr>
        <w:pStyle w:val="ConsPlusNormal"/>
        <w:spacing w:before="220"/>
        <w:ind w:firstLine="540"/>
        <w:jc w:val="both"/>
      </w:pPr>
      <w:bookmarkStart w:id="14" w:name="P186"/>
      <w:bookmarkEnd w:id="14"/>
      <w:r>
        <w:t>2.11. Срок регистрации заявления о предоставлении муниципальной услуги</w:t>
      </w:r>
    </w:p>
    <w:p w:rsidR="009550E0" w:rsidRDefault="009550E0">
      <w:pPr>
        <w:pStyle w:val="ConsPlusNormal"/>
        <w:spacing w:before="220"/>
        <w:ind w:firstLine="540"/>
        <w:jc w:val="both"/>
      </w:pPr>
      <w:r>
        <w:t>2.11.1. Заявление о предоставлении муниципальной услуги, поданное заявителем (представителем заявителя) при личном обращении в администрацию округа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550E0" w:rsidRDefault="009550E0">
      <w:pPr>
        <w:pStyle w:val="ConsPlusNormal"/>
        <w:spacing w:before="220"/>
        <w:ind w:firstLine="540"/>
        <w:jc w:val="both"/>
      </w:pPr>
      <w:r>
        <w:t>2.11.2. Заявление о предоставлении муниципальной услуги, поданное заявителем в МФЦ, регистрируется в день обращения заявителя.</w:t>
      </w:r>
    </w:p>
    <w:p w:rsidR="009550E0" w:rsidRDefault="009550E0">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50E0" w:rsidRDefault="009550E0">
      <w:pPr>
        <w:pStyle w:val="ConsPlusNormal"/>
        <w:spacing w:before="220"/>
        <w:ind w:firstLine="540"/>
        <w:jc w:val="both"/>
      </w:pPr>
      <w:r>
        <w:lastRenderedPageBreak/>
        <w:t>2.12.1. Вход в здание оборудуется информационной вывеской с указанием наименования учреждения.</w:t>
      </w:r>
    </w:p>
    <w:p w:rsidR="009550E0" w:rsidRDefault="009550E0">
      <w:pPr>
        <w:pStyle w:val="ConsPlusNormal"/>
        <w:spacing w:before="220"/>
        <w:ind w:firstLine="540"/>
        <w:jc w:val="both"/>
      </w:pPr>
      <w:r>
        <w:t>Места для информирования, предназначенные для ознакомления заявителей с информационным материалом, оборудуются:</w:t>
      </w:r>
    </w:p>
    <w:p w:rsidR="009550E0" w:rsidRDefault="009550E0">
      <w:pPr>
        <w:pStyle w:val="ConsPlusNormal"/>
        <w:spacing w:before="220"/>
        <w:ind w:firstLine="540"/>
        <w:jc w:val="both"/>
      </w:pPr>
      <w:r>
        <w:t>информационными стендами;</w:t>
      </w:r>
    </w:p>
    <w:p w:rsidR="009550E0" w:rsidRDefault="009550E0">
      <w:pPr>
        <w:pStyle w:val="ConsPlusNormal"/>
        <w:spacing w:before="220"/>
        <w:ind w:firstLine="540"/>
        <w:jc w:val="both"/>
      </w:pPr>
      <w:r>
        <w:t>стульями и столами для возможности оформления документов.</w:t>
      </w:r>
    </w:p>
    <w:p w:rsidR="009550E0" w:rsidRDefault="009550E0">
      <w:pPr>
        <w:pStyle w:val="ConsPlusNormal"/>
        <w:spacing w:before="220"/>
        <w:ind w:firstLine="540"/>
        <w:jc w:val="both"/>
      </w:pPr>
      <w:r>
        <w:t>Информационные стенды располагаются непосредственно рядом с кабинетом (рабочим местом) специалиста.</w:t>
      </w:r>
    </w:p>
    <w:p w:rsidR="009550E0" w:rsidRDefault="009550E0">
      <w:pPr>
        <w:pStyle w:val="ConsPlusNormal"/>
        <w:spacing w:before="220"/>
        <w:ind w:firstLine="540"/>
        <w:jc w:val="both"/>
      </w:pPr>
      <w:r>
        <w:t>На информационных стендах содержится следующая обязательная информация:</w:t>
      </w:r>
    </w:p>
    <w:p w:rsidR="009550E0" w:rsidRDefault="009550E0">
      <w:pPr>
        <w:pStyle w:val="ConsPlusNormal"/>
        <w:spacing w:before="220"/>
        <w:ind w:firstLine="540"/>
        <w:jc w:val="both"/>
      </w:pPr>
      <w:r>
        <w:t>наименование муниципальной услуги;</w:t>
      </w:r>
    </w:p>
    <w:p w:rsidR="009550E0" w:rsidRDefault="009550E0">
      <w:pPr>
        <w:pStyle w:val="ConsPlusNormal"/>
        <w:spacing w:before="220"/>
        <w:ind w:firstLine="540"/>
        <w:jc w:val="both"/>
      </w:pPr>
      <w:r>
        <w:t>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9550E0" w:rsidRDefault="009550E0">
      <w:pPr>
        <w:pStyle w:val="ConsPlusNormal"/>
        <w:spacing w:before="220"/>
        <w:ind w:firstLine="540"/>
        <w:jc w:val="both"/>
      </w:pPr>
      <w:r>
        <w:t>адрес официального сайта Артемовского городского округа;</w:t>
      </w:r>
    </w:p>
    <w:p w:rsidR="009550E0" w:rsidRDefault="009550E0">
      <w:pPr>
        <w:pStyle w:val="ConsPlusNormal"/>
        <w:spacing w:before="220"/>
        <w:ind w:firstLine="540"/>
        <w:jc w:val="both"/>
      </w:pPr>
      <w:r>
        <w:t>описание процедуры предоставления муниципальной услуги (в текстовом виде);</w:t>
      </w:r>
    </w:p>
    <w:p w:rsidR="009550E0" w:rsidRDefault="009550E0">
      <w:pPr>
        <w:pStyle w:val="ConsPlusNormal"/>
        <w:spacing w:before="220"/>
        <w:ind w:firstLine="540"/>
        <w:jc w:val="both"/>
      </w:pPr>
      <w:r>
        <w:t>выдержки из нормативных правовых актов, регулирующих деятельность по предоставлению муниципальной услуги;</w:t>
      </w:r>
    </w:p>
    <w:p w:rsidR="009550E0" w:rsidRDefault="009550E0">
      <w:pPr>
        <w:pStyle w:val="ConsPlusNormal"/>
        <w:spacing w:before="220"/>
        <w:ind w:firstLine="540"/>
        <w:jc w:val="both"/>
      </w:pPr>
      <w:r>
        <w:t>перечень документов, необходимых для предоставления муниципальной услуги;</w:t>
      </w:r>
    </w:p>
    <w:p w:rsidR="009550E0" w:rsidRDefault="009550E0">
      <w:pPr>
        <w:pStyle w:val="ConsPlusNormal"/>
        <w:spacing w:before="220"/>
        <w:ind w:firstLine="540"/>
        <w:jc w:val="both"/>
      </w:pPr>
      <w:r>
        <w:t>образец заполнения заявления о выдаче специального разрешения;</w:t>
      </w:r>
    </w:p>
    <w:p w:rsidR="009550E0" w:rsidRDefault="009550E0">
      <w:pPr>
        <w:pStyle w:val="ConsPlusNormal"/>
        <w:spacing w:before="220"/>
        <w:ind w:firstLine="540"/>
        <w:jc w:val="both"/>
      </w:pPr>
      <w:r>
        <w:t>порядок обжалования действий (бездействия) и решений, принимаемых в ходе предоставления муниципальной услуги.</w:t>
      </w:r>
    </w:p>
    <w:p w:rsidR="009550E0" w:rsidRDefault="009550E0">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550E0" w:rsidRDefault="009550E0">
      <w:pPr>
        <w:pStyle w:val="ConsPlusNormal"/>
        <w:spacing w:before="220"/>
        <w:ind w:firstLine="540"/>
        <w:jc w:val="both"/>
      </w:pPr>
      <w:r>
        <w:t>2.12.2. 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9550E0" w:rsidRDefault="009550E0">
      <w:pPr>
        <w:pStyle w:val="ConsPlusNormal"/>
        <w:spacing w:before="220"/>
        <w:ind w:firstLine="540"/>
        <w:jc w:val="both"/>
      </w:pPr>
      <w:r>
        <w:t>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550E0" w:rsidRDefault="009550E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550E0" w:rsidRDefault="009550E0">
      <w:pPr>
        <w:pStyle w:val="ConsPlusNormal"/>
        <w:spacing w:before="220"/>
        <w:ind w:firstLine="540"/>
        <w:jc w:val="both"/>
      </w:pPr>
      <w: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550E0" w:rsidRDefault="009550E0">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w:t>
      </w:r>
      <w:r>
        <w:lastRenderedPageBreak/>
        <w:t>сурдопереводчика и тифлосурдопереводчика;</w:t>
      </w:r>
    </w:p>
    <w:p w:rsidR="009550E0" w:rsidRDefault="009550E0">
      <w:pPr>
        <w:pStyle w:val="ConsPlusNormal"/>
        <w:spacing w:before="220"/>
        <w:ind w:firstLine="540"/>
        <w:jc w:val="both"/>
      </w:pPr>
      <w: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50E0" w:rsidRDefault="009550E0">
      <w:pPr>
        <w:pStyle w:val="ConsPlusNormal"/>
        <w:spacing w:before="220"/>
        <w:ind w:firstLine="540"/>
        <w:jc w:val="both"/>
      </w:pPr>
      <w:r>
        <w:t>оказание специалистами уполномоченного органа,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550E0" w:rsidRDefault="009550E0">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9550E0" w:rsidRDefault="009550E0">
      <w:pPr>
        <w:pStyle w:val="ConsPlusNormal"/>
        <w:spacing w:before="220"/>
        <w:ind w:firstLine="540"/>
        <w:jc w:val="both"/>
      </w:pPr>
      <w:r>
        <w:t>2.13. Показатели доступности и качества предоставления муниципальной услуги:</w:t>
      </w:r>
    </w:p>
    <w:p w:rsidR="009550E0" w:rsidRDefault="009550E0">
      <w:pPr>
        <w:pStyle w:val="ConsPlusNormal"/>
        <w:spacing w:before="220"/>
        <w:ind w:firstLine="540"/>
        <w:jc w:val="both"/>
      </w:pPr>
      <w:r>
        <w:t>а) доступность:</w:t>
      </w:r>
    </w:p>
    <w:p w:rsidR="009550E0" w:rsidRDefault="009550E0">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9550E0" w:rsidRDefault="009550E0">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9550E0" w:rsidRDefault="009550E0">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9550E0" w:rsidRDefault="009550E0">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9550E0" w:rsidRDefault="009550E0">
      <w:pPr>
        <w:pStyle w:val="ConsPlusNormal"/>
        <w:spacing w:before="220"/>
        <w:ind w:firstLine="540"/>
        <w:jc w:val="both"/>
      </w:pPr>
      <w:r>
        <w:t>процент (доля) граждан, имеющих доступ к получению государственных и муниципальных услуг по принципу "одного окна" по месту пребывания, в том числе в МФЦ, - 90%;</w:t>
      </w:r>
    </w:p>
    <w:p w:rsidR="009550E0" w:rsidRDefault="009550E0">
      <w:pPr>
        <w:pStyle w:val="ConsPlusNormal"/>
        <w:spacing w:before="220"/>
        <w:ind w:firstLine="540"/>
        <w:jc w:val="both"/>
      </w:pPr>
      <w:r>
        <w:t>б) качество:</w:t>
      </w:r>
    </w:p>
    <w:p w:rsidR="009550E0" w:rsidRDefault="009550E0">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9550E0" w:rsidRDefault="009550E0">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9550E0" w:rsidRDefault="009550E0">
      <w:pPr>
        <w:pStyle w:val="ConsPlusNormal"/>
        <w:jc w:val="both"/>
      </w:pPr>
    </w:p>
    <w:p w:rsidR="009550E0" w:rsidRDefault="009550E0">
      <w:pPr>
        <w:pStyle w:val="ConsPlusTitle"/>
        <w:jc w:val="center"/>
        <w:outlineLvl w:val="1"/>
      </w:pPr>
      <w:r>
        <w:t>3. Состав, последовательность и сроки</w:t>
      </w:r>
    </w:p>
    <w:p w:rsidR="009550E0" w:rsidRDefault="009550E0">
      <w:pPr>
        <w:pStyle w:val="ConsPlusTitle"/>
        <w:jc w:val="center"/>
      </w:pPr>
      <w:r>
        <w:t>выполнения административных процедур, требования</w:t>
      </w:r>
    </w:p>
    <w:p w:rsidR="009550E0" w:rsidRDefault="009550E0">
      <w:pPr>
        <w:pStyle w:val="ConsPlusTitle"/>
        <w:jc w:val="center"/>
      </w:pPr>
      <w:r>
        <w:t>к порядку их выполнения, в том числе особенности выполнения</w:t>
      </w:r>
    </w:p>
    <w:p w:rsidR="009550E0" w:rsidRDefault="009550E0">
      <w:pPr>
        <w:pStyle w:val="ConsPlusTitle"/>
        <w:jc w:val="center"/>
      </w:pPr>
      <w:r>
        <w:t>процедур в электронной форме, а также особенности выполнения</w:t>
      </w:r>
    </w:p>
    <w:p w:rsidR="009550E0" w:rsidRDefault="009550E0">
      <w:pPr>
        <w:pStyle w:val="ConsPlusTitle"/>
        <w:jc w:val="center"/>
      </w:pPr>
      <w:r>
        <w:t>административных процедур в многофункциональных центрах</w:t>
      </w:r>
    </w:p>
    <w:p w:rsidR="009550E0" w:rsidRDefault="009550E0">
      <w:pPr>
        <w:pStyle w:val="ConsPlusNormal"/>
        <w:jc w:val="both"/>
      </w:pPr>
    </w:p>
    <w:p w:rsidR="009550E0" w:rsidRDefault="009550E0">
      <w:pPr>
        <w:pStyle w:val="ConsPlusNormal"/>
        <w:ind w:firstLine="540"/>
        <w:jc w:val="both"/>
      </w:pPr>
      <w:r>
        <w:t>Предоставление муниципальной услуги включает в себя следующие административные процедуры:</w:t>
      </w:r>
    </w:p>
    <w:p w:rsidR="009550E0" w:rsidRDefault="009550E0">
      <w:pPr>
        <w:pStyle w:val="ConsPlusNormal"/>
        <w:spacing w:before="220"/>
        <w:ind w:firstLine="540"/>
        <w:jc w:val="both"/>
      </w:pPr>
      <w:r>
        <w:t>прием и регистрация заявления с прилагаемыми документами;</w:t>
      </w:r>
    </w:p>
    <w:p w:rsidR="009550E0" w:rsidRDefault="009550E0">
      <w:pPr>
        <w:pStyle w:val="ConsPlusNormal"/>
        <w:spacing w:before="220"/>
        <w:ind w:firstLine="540"/>
        <w:jc w:val="both"/>
      </w:pPr>
      <w:r>
        <w:lastRenderedPageBreak/>
        <w:t>межведомственное взаимодействие;</w:t>
      </w:r>
    </w:p>
    <w:p w:rsidR="009550E0" w:rsidRDefault="009550E0">
      <w:pPr>
        <w:pStyle w:val="ConsPlusNormal"/>
        <w:spacing w:before="220"/>
        <w:ind w:firstLine="540"/>
        <w:jc w:val="both"/>
      </w:pPr>
      <w:r>
        <w:t>принятие решения о предоставлении муниципальной услуги и направление результата предоставления услуги заявителю (представителю заявителя).</w:t>
      </w:r>
    </w:p>
    <w:p w:rsidR="009550E0" w:rsidRDefault="009550E0">
      <w:pPr>
        <w:pStyle w:val="ConsPlusNormal"/>
        <w:spacing w:before="220"/>
        <w:ind w:firstLine="540"/>
        <w:jc w:val="both"/>
      </w:pPr>
      <w:r>
        <w:t>3.1. Прием и регистрация заявления с прилагаемыми документами</w:t>
      </w:r>
    </w:p>
    <w:p w:rsidR="009550E0" w:rsidRDefault="009550E0">
      <w:pPr>
        <w:pStyle w:val="ConsPlusNormal"/>
        <w:spacing w:before="220"/>
        <w:ind w:firstLine="540"/>
        <w:jc w:val="both"/>
      </w:pPr>
      <w:r>
        <w:t xml:space="preserve">Основанием для начала административной процедуры является поступление в администрацию заявления и документов, предусмотренных в </w:t>
      </w:r>
      <w:hyperlink w:anchor="P110">
        <w:r>
          <w:rPr>
            <w:color w:val="0000FF"/>
          </w:rPr>
          <w:t>подпунктах 2.6.2.1</w:t>
        </w:r>
      </w:hyperlink>
      <w:r>
        <w:t xml:space="preserve"> - </w:t>
      </w:r>
      <w:hyperlink w:anchor="P133">
        <w:r>
          <w:rPr>
            <w:color w:val="0000FF"/>
          </w:rPr>
          <w:t>2.6.2.5</w:t>
        </w:r>
      </w:hyperlink>
      <w:r>
        <w:t xml:space="preserve"> настоящего административного регламента (далее - документы).</w:t>
      </w:r>
    </w:p>
    <w:p w:rsidR="009550E0" w:rsidRDefault="009550E0">
      <w:pPr>
        <w:pStyle w:val="ConsPlusNormal"/>
        <w:spacing w:before="220"/>
        <w:ind w:firstLine="540"/>
        <w:jc w:val="both"/>
      </w:pPr>
      <w: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9550E0" w:rsidRDefault="009550E0">
      <w:pPr>
        <w:pStyle w:val="ConsPlusNormal"/>
        <w:spacing w:before="220"/>
        <w:ind w:firstLine="540"/>
        <w:jc w:val="both"/>
      </w:pPr>
      <w:r>
        <w:t>Должностным лицом, ответственным за выполнение административных процедур, является специалист уполномоченного органа администрации.</w:t>
      </w:r>
    </w:p>
    <w:p w:rsidR="009550E0" w:rsidRDefault="009550E0">
      <w:pPr>
        <w:pStyle w:val="ConsPlusNormal"/>
        <w:spacing w:before="220"/>
        <w:ind w:firstLine="540"/>
        <w:jc w:val="both"/>
      </w:pPr>
      <w:r>
        <w:t>Должностное лицо администрации, ответственное за прием заявлений в день поступления заявления и прилагаемых к нему документов (срок выполнения действия не более 15 минут):</w:t>
      </w:r>
    </w:p>
    <w:p w:rsidR="009550E0" w:rsidRDefault="009550E0">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9550E0" w:rsidRDefault="009550E0">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административным регламентом;</w:t>
      </w:r>
    </w:p>
    <w:p w:rsidR="009550E0" w:rsidRDefault="009550E0">
      <w:pPr>
        <w:pStyle w:val="ConsPlusNormal"/>
        <w:spacing w:before="220"/>
        <w:ind w:firstLine="540"/>
        <w:jc w:val="both"/>
      </w:pPr>
      <w:r>
        <w:t>в) проверяет текст заявления, представленный заявителем (представителем заявителя) на предмет наличия подчисток и исправлений.</w:t>
      </w:r>
    </w:p>
    <w:p w:rsidR="009550E0" w:rsidRDefault="009550E0">
      <w:pPr>
        <w:pStyle w:val="ConsPlusNormal"/>
        <w:spacing w:before="220"/>
        <w:ind w:firstLine="540"/>
        <w:jc w:val="both"/>
      </w:pPr>
      <w:r>
        <w:t xml:space="preserve">Критерием принятия решения о приеме и регистрации документов является отсутствие оснований, предусмотренных </w:t>
      </w:r>
      <w:hyperlink w:anchor="P144">
        <w:r>
          <w:rPr>
            <w:color w:val="0000FF"/>
          </w:rPr>
          <w:t>пунктом 2.7</w:t>
        </w:r>
      </w:hyperlink>
      <w:r>
        <w:t xml:space="preserve"> настоящего административного регламента.</w:t>
      </w:r>
    </w:p>
    <w:p w:rsidR="009550E0" w:rsidRDefault="009550E0">
      <w:pPr>
        <w:pStyle w:val="ConsPlusNormal"/>
        <w:spacing w:before="220"/>
        <w:ind w:firstLine="540"/>
        <w:jc w:val="both"/>
      </w:pPr>
      <w:r>
        <w:t>Срок прохождения административной процедуры не превышает одного рабочего дня.</w:t>
      </w:r>
    </w:p>
    <w:p w:rsidR="009550E0" w:rsidRDefault="009550E0">
      <w:pPr>
        <w:pStyle w:val="ConsPlusNormal"/>
        <w:spacing w:before="220"/>
        <w:ind w:firstLine="540"/>
        <w:jc w:val="both"/>
      </w:pPr>
      <w:r>
        <w:t>Результатом административной процедуры является прием и регистрация документов.</w:t>
      </w:r>
    </w:p>
    <w:p w:rsidR="009550E0" w:rsidRDefault="009550E0">
      <w:pPr>
        <w:pStyle w:val="ConsPlusNormal"/>
        <w:spacing w:before="220"/>
        <w:ind w:firstLine="540"/>
        <w:jc w:val="both"/>
      </w:pPr>
      <w:r>
        <w:t>3.2. Межведомственное взаимодействие</w:t>
      </w:r>
    </w:p>
    <w:p w:rsidR="009550E0" w:rsidRDefault="009550E0">
      <w:pPr>
        <w:pStyle w:val="ConsPlusNormal"/>
        <w:spacing w:before="220"/>
        <w:ind w:firstLine="540"/>
        <w:jc w:val="both"/>
      </w:pPr>
      <w:r>
        <w:t>При необходимости специалист, ответственный за предоставление муниципальной услуги, в срок не более одного рабочего дня формирует и направляет межведомственные запросы о предоставлении документов:</w:t>
      </w:r>
    </w:p>
    <w:p w:rsidR="009550E0" w:rsidRDefault="009550E0">
      <w:pPr>
        <w:pStyle w:val="ConsPlusNormal"/>
        <w:spacing w:before="220"/>
        <w:ind w:firstLine="540"/>
        <w:jc w:val="both"/>
      </w:pPr>
      <w:r>
        <w:t>выписки из Единого государственного реестра индивидуальных предпринимателей либо выписки из Единого государственного реестра юридических лиц;</w:t>
      </w:r>
    </w:p>
    <w:p w:rsidR="009550E0" w:rsidRDefault="009550E0">
      <w:pPr>
        <w:pStyle w:val="ConsPlusNormal"/>
        <w:spacing w:before="220"/>
        <w:ind w:firstLine="540"/>
        <w:jc w:val="both"/>
      </w:pPr>
      <w:r>
        <w:t>выписки из Единого государственного реестра недвижимости о правах на объект недвижимости.</w:t>
      </w:r>
    </w:p>
    <w:p w:rsidR="009550E0" w:rsidRDefault="009550E0">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9550E0" w:rsidRDefault="009550E0">
      <w:pPr>
        <w:pStyle w:val="ConsPlusNormal"/>
        <w:spacing w:before="220"/>
        <w:ind w:firstLine="540"/>
        <w:jc w:val="both"/>
      </w:pPr>
      <w:r>
        <w:t>а) в Федеральную налоговую службу Российской Федерации;</w:t>
      </w:r>
    </w:p>
    <w:p w:rsidR="009550E0" w:rsidRDefault="009550E0">
      <w:pPr>
        <w:pStyle w:val="ConsPlusNormal"/>
        <w:spacing w:before="220"/>
        <w:ind w:firstLine="540"/>
        <w:jc w:val="both"/>
      </w:pPr>
      <w:r>
        <w:lastRenderedPageBreak/>
        <w:t>б) в Федеральную службу государственной регистрации, кадастра и картографии.</w:t>
      </w:r>
    </w:p>
    <w:p w:rsidR="009550E0" w:rsidRDefault="009550E0">
      <w:pPr>
        <w:pStyle w:val="ConsPlusNormal"/>
        <w:spacing w:before="220"/>
        <w:ind w:firstLine="540"/>
        <w:jc w:val="both"/>
      </w:pPr>
      <w:r>
        <w:t>Срок прохождения административной процедуры составляет не более 5 рабочих дней со дня получения администрацией заявления о предоставлении муниципальной услуги.</w:t>
      </w:r>
    </w:p>
    <w:p w:rsidR="009550E0" w:rsidRDefault="009550E0">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w:t>
      </w:r>
    </w:p>
    <w:p w:rsidR="009550E0" w:rsidRDefault="009550E0">
      <w:pPr>
        <w:pStyle w:val="ConsPlusNormal"/>
        <w:spacing w:before="220"/>
        <w:ind w:firstLine="540"/>
        <w:jc w:val="both"/>
      </w:pPr>
      <w:r>
        <w:t>3.3. Принятие решения о предоставлении муниципальной услуги и направление результата предоставления услуги заявителю (представителю заявителя)</w:t>
      </w:r>
    </w:p>
    <w:p w:rsidR="009550E0" w:rsidRDefault="009550E0">
      <w:pPr>
        <w:pStyle w:val="ConsPlusNormal"/>
        <w:spacing w:before="220"/>
        <w:ind w:firstLine="540"/>
        <w:jc w:val="both"/>
      </w:pPr>
      <w:r>
        <w:t>3.3.1. Подготовка и направление (выдача) заявителю (представителю заявителя) выписки из перечня организаций, эксплуатирующих инженерные сети (уведомления об отказе в выдаче выписки из перечня организаций, эксплуатирующих инженерные сети)</w:t>
      </w:r>
    </w:p>
    <w:p w:rsidR="009550E0" w:rsidRDefault="009550E0">
      <w:pPr>
        <w:pStyle w:val="ConsPlusNormal"/>
        <w:spacing w:before="220"/>
        <w:ind w:firstLine="540"/>
        <w:jc w:val="both"/>
      </w:pPr>
      <w:r>
        <w:t xml:space="preserve">Специалист уполномоченного органа администрации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48">
        <w:r>
          <w:rPr>
            <w:color w:val="0000FF"/>
          </w:rPr>
          <w:t>подпунктом 2.8.1.1</w:t>
        </w:r>
      </w:hyperlink>
      <w:r>
        <w:t xml:space="preserve"> настоящего административного регламента.</w:t>
      </w:r>
    </w:p>
    <w:p w:rsidR="009550E0" w:rsidRDefault="009550E0">
      <w:pPr>
        <w:pStyle w:val="ConsPlusNormal"/>
        <w:spacing w:before="220"/>
        <w:ind w:firstLine="540"/>
        <w:jc w:val="both"/>
      </w:pPr>
      <w:r>
        <w:t>В случае выявления оснований для отказа в предоставлении муниципальной услуги специалист уполномоченного органа администрации готовит в произвольной форме уведомление об отказе в выдаче выписки из перечня организаций, эксплуатирующих инженерные сети.</w:t>
      </w:r>
    </w:p>
    <w:p w:rsidR="009550E0" w:rsidRDefault="009550E0">
      <w:pPr>
        <w:pStyle w:val="ConsPlusNormal"/>
        <w:spacing w:before="220"/>
        <w:ind w:firstLine="540"/>
        <w:jc w:val="both"/>
      </w:pPr>
      <w:r>
        <w:t>В случае отсутствия оснований для отказа в предоставлении муниципальной услуги специалист уполномоченного органа администрации в соответствии с заявлением готовит выписку из перечня организаций, эксплуатирующих инженерные сети, содержащую в том числе наименование организации, фактический и юридический адрес организации.</w:t>
      </w:r>
    </w:p>
    <w:p w:rsidR="009550E0" w:rsidRDefault="009550E0">
      <w:pPr>
        <w:pStyle w:val="ConsPlusNormal"/>
        <w:spacing w:before="220"/>
        <w:ind w:firstLine="540"/>
        <w:jc w:val="both"/>
      </w:pPr>
      <w:r>
        <w:t>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w:t>
      </w:r>
    </w:p>
    <w:p w:rsidR="009550E0" w:rsidRDefault="009550E0">
      <w:pPr>
        <w:pStyle w:val="ConsPlusNormal"/>
        <w:spacing w:before="220"/>
        <w:ind w:firstLine="540"/>
        <w:jc w:val="both"/>
      </w:pPr>
      <w:r>
        <w:t>Результатом административной процедуры является выдача (направление) заявителю (представителю заявителя) выписки из перечня организаций, эксплуатирующих инженерные сети, либо уведомления об отказе в выдаче выписки из перечня организаций, эксплуатирующих инженерные сети.</w:t>
      </w:r>
    </w:p>
    <w:p w:rsidR="009550E0" w:rsidRDefault="009550E0">
      <w:pPr>
        <w:pStyle w:val="ConsPlusNormal"/>
        <w:spacing w:before="220"/>
        <w:ind w:firstLine="540"/>
        <w:jc w:val="both"/>
      </w:pPr>
      <w:r>
        <w:t>3.3.2. Подготовка и направление (выдача)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rsidR="009550E0" w:rsidRDefault="009550E0">
      <w:pPr>
        <w:pStyle w:val="ConsPlusNormal"/>
        <w:spacing w:before="220"/>
        <w:ind w:firstLine="540"/>
        <w:jc w:val="both"/>
      </w:pPr>
      <w:r>
        <w:t xml:space="preserve">Специалист уполномоченного органа администрации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51">
        <w:r>
          <w:rPr>
            <w:color w:val="0000FF"/>
          </w:rPr>
          <w:t>подпунктами 2.8.1.2</w:t>
        </w:r>
      </w:hyperlink>
      <w:r>
        <w:t xml:space="preserve"> и </w:t>
      </w:r>
      <w:hyperlink w:anchor="P161">
        <w:r>
          <w:rPr>
            <w:color w:val="0000FF"/>
          </w:rPr>
          <w:t>2.8.1.3</w:t>
        </w:r>
      </w:hyperlink>
      <w:r>
        <w:t xml:space="preserve"> настоящего административного регламента,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9550E0" w:rsidRDefault="009550E0">
      <w:pPr>
        <w:pStyle w:val="ConsPlusNormal"/>
        <w:spacing w:before="220"/>
        <w:ind w:firstLine="540"/>
        <w:jc w:val="both"/>
      </w:pPr>
      <w:r>
        <w:t>В случае выявления оснований для отказа в предоставлении муниципальной услуги специалист уполномоченного органа администрации готовит в произвольной форме уведомление об отказе в выдаче разрешения (ордера) на проведение земляных работ.</w:t>
      </w:r>
    </w:p>
    <w:p w:rsidR="009550E0" w:rsidRDefault="009550E0">
      <w:pPr>
        <w:pStyle w:val="ConsPlusNormal"/>
        <w:spacing w:before="220"/>
        <w:ind w:firstLine="540"/>
        <w:jc w:val="both"/>
      </w:pPr>
      <w:r>
        <w:t xml:space="preserve">В случае отсутствия оснований для отказа в предоставлении муниципальной услуги специалист уполномоченного органа администрации в соответствии с заявлением готовит разрешение (ордер) на проведение земляных работ по </w:t>
      </w:r>
      <w:hyperlink w:anchor="P1101">
        <w:r>
          <w:rPr>
            <w:color w:val="0000FF"/>
          </w:rPr>
          <w:t>форме</w:t>
        </w:r>
      </w:hyperlink>
      <w:r>
        <w:t xml:space="preserve">, утвержденной приложением 8 к </w:t>
      </w:r>
      <w:r>
        <w:lastRenderedPageBreak/>
        <w:t>настоящему административному регламенту.</w:t>
      </w:r>
    </w:p>
    <w:p w:rsidR="009550E0" w:rsidRDefault="009550E0">
      <w:pPr>
        <w:pStyle w:val="ConsPlusNormal"/>
        <w:spacing w:before="220"/>
        <w:ind w:firstLine="540"/>
        <w:jc w:val="both"/>
      </w:pPr>
      <w:r>
        <w:t>Заявителем (представителем заявителя) на копии разрешения (ордера) на проведение земляных работ ставится подпись и дата получения.</w:t>
      </w:r>
    </w:p>
    <w:p w:rsidR="009550E0" w:rsidRDefault="009550E0">
      <w:pPr>
        <w:pStyle w:val="ConsPlusNormal"/>
        <w:spacing w:before="220"/>
        <w:ind w:firstLine="540"/>
        <w:jc w:val="both"/>
      </w:pPr>
      <w:r>
        <w:t>Копия разрешения (ордера) на проведение земляных работ хранится в уполномоченном органе администрации вместе с заявлением и прилагаемыми к нему документами.</w:t>
      </w:r>
    </w:p>
    <w:p w:rsidR="009550E0" w:rsidRDefault="009550E0">
      <w:pPr>
        <w:pStyle w:val="ConsPlusNormal"/>
        <w:spacing w:before="220"/>
        <w:ind w:firstLine="540"/>
        <w:jc w:val="both"/>
      </w:pPr>
      <w:r>
        <w:t>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администрации.</w:t>
      </w:r>
    </w:p>
    <w:p w:rsidR="009550E0" w:rsidRDefault="009550E0">
      <w:pPr>
        <w:pStyle w:val="ConsPlusNormal"/>
        <w:spacing w:before="220"/>
        <w:ind w:firstLine="540"/>
        <w:jc w:val="both"/>
      </w:pPr>
      <w: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rsidR="009550E0" w:rsidRDefault="009550E0">
      <w:pPr>
        <w:pStyle w:val="ConsPlusNormal"/>
        <w:spacing w:before="220"/>
        <w:ind w:firstLine="540"/>
        <w:jc w:val="both"/>
      </w:pPr>
      <w:r>
        <w:t>Срок выдачи результата составляет не более одного рабочего дня с момента принятия решения.</w:t>
      </w:r>
    </w:p>
    <w:p w:rsidR="009550E0" w:rsidRDefault="009550E0">
      <w:pPr>
        <w:pStyle w:val="ConsPlusNormal"/>
        <w:spacing w:before="220"/>
        <w:ind w:firstLine="540"/>
        <w:jc w:val="both"/>
      </w:pPr>
      <w:r>
        <w:t>3.3.3. Продление разрешения (ордера) на проведение земляных работ и направление (выдача) заявителю (представителю заявителя) результата предоставления услуги</w:t>
      </w:r>
    </w:p>
    <w:p w:rsidR="009550E0" w:rsidRDefault="009550E0">
      <w:pPr>
        <w:pStyle w:val="ConsPlusNormal"/>
        <w:spacing w:before="220"/>
        <w:ind w:firstLine="540"/>
        <w:jc w:val="both"/>
      </w:pPr>
      <w:r>
        <w:t xml:space="preserve">Специалист уполномоченного органа администрации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68">
        <w:r>
          <w:rPr>
            <w:color w:val="0000FF"/>
          </w:rPr>
          <w:t>подпунктом 2.8.1.4</w:t>
        </w:r>
      </w:hyperlink>
      <w:r>
        <w:t xml:space="preserve"> настоящего административного регламента.</w:t>
      </w:r>
    </w:p>
    <w:p w:rsidR="009550E0" w:rsidRDefault="009550E0">
      <w:pPr>
        <w:pStyle w:val="ConsPlusNormal"/>
        <w:spacing w:before="220"/>
        <w:ind w:firstLine="540"/>
        <w:jc w:val="both"/>
      </w:pPr>
      <w:r>
        <w:t>В случае выявления оснований для отказа в предоставлении муниципальной услуги специалист уполномоченного органа администрации готовит в произвольной форме уведомление об отказе в продлении разрешения (ордера) на проведение земляных работ.</w:t>
      </w:r>
    </w:p>
    <w:p w:rsidR="009550E0" w:rsidRDefault="009550E0">
      <w:pPr>
        <w:pStyle w:val="ConsPlusNormal"/>
        <w:spacing w:before="220"/>
        <w:ind w:firstLine="540"/>
        <w:jc w:val="both"/>
      </w:pPr>
      <w:r>
        <w:t>В случае отсутствия оснований для отказа в предоставлении муниципальной услуги специалист уполномоченного органа администрации вносит соответствующую запись в разрешение (ордер) на проведение земляных работ и удостоверяет печатью и подписью начальника уполномоченного органа администрации либо лица, исполняющего его обязанности.</w:t>
      </w:r>
    </w:p>
    <w:p w:rsidR="009550E0" w:rsidRDefault="009550E0">
      <w:pPr>
        <w:pStyle w:val="ConsPlusNormal"/>
        <w:spacing w:before="220"/>
        <w:ind w:firstLine="540"/>
        <w:jc w:val="both"/>
      </w:pPr>
      <w:r>
        <w:t>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начальника уполномоченного органа администрации либо лица, исполняющего его обязанности.</w:t>
      </w:r>
    </w:p>
    <w:p w:rsidR="009550E0" w:rsidRDefault="009550E0">
      <w:pPr>
        <w:pStyle w:val="ConsPlusNormal"/>
        <w:spacing w:before="220"/>
        <w:ind w:firstLine="540"/>
        <w:jc w:val="both"/>
      </w:pPr>
      <w:r>
        <w:t>Решение о продлении срока действия разрешения (ордера) на проведение земляных работ принимается специалистом уполномоченного органа в течение 5 рабочих дней со дня регистрации заявления.</w:t>
      </w:r>
    </w:p>
    <w:p w:rsidR="009550E0" w:rsidRDefault="009550E0">
      <w:pPr>
        <w:pStyle w:val="ConsPlusNormal"/>
        <w:spacing w:before="220"/>
        <w:ind w:firstLine="540"/>
        <w:jc w:val="both"/>
      </w:pPr>
      <w: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9550E0" w:rsidRDefault="009550E0">
      <w:pPr>
        <w:pStyle w:val="ConsPlusNormal"/>
        <w:spacing w:before="220"/>
        <w:ind w:firstLine="540"/>
        <w:jc w:val="both"/>
      </w:pPr>
      <w: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9550E0" w:rsidRDefault="009550E0">
      <w:pPr>
        <w:pStyle w:val="ConsPlusNormal"/>
        <w:spacing w:before="220"/>
        <w:ind w:firstLine="540"/>
        <w:jc w:val="both"/>
      </w:pPr>
      <w: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продлении либо уведомления об отказе в продлении разрешения (ордера) на проведение земляных работ.</w:t>
      </w:r>
    </w:p>
    <w:p w:rsidR="009550E0" w:rsidRDefault="009550E0">
      <w:pPr>
        <w:pStyle w:val="ConsPlusNormal"/>
        <w:spacing w:before="220"/>
        <w:ind w:firstLine="540"/>
        <w:jc w:val="both"/>
      </w:pPr>
      <w:r>
        <w:lastRenderedPageBreak/>
        <w:t>Срок выдачи результата составляет не более одного рабочего дня с момента принятия решения.</w:t>
      </w:r>
    </w:p>
    <w:p w:rsidR="009550E0" w:rsidRDefault="009550E0">
      <w:pPr>
        <w:pStyle w:val="ConsPlusNormal"/>
        <w:spacing w:before="220"/>
        <w:ind w:firstLine="540"/>
        <w:jc w:val="both"/>
      </w:pPr>
      <w:r>
        <w:t>3.3.4. Закрытие разрешения (ордера) на проведение земляных работ и направление (выдача) заявителю (представителю заявителя) результата предоставления услуги</w:t>
      </w:r>
    </w:p>
    <w:p w:rsidR="009550E0" w:rsidRDefault="009550E0">
      <w:pPr>
        <w:pStyle w:val="ConsPlusNormal"/>
        <w:spacing w:before="220"/>
        <w:ind w:firstLine="540"/>
        <w:jc w:val="both"/>
      </w:pPr>
      <w:r>
        <w:t xml:space="preserve">Специалист уполномоченного органа администрации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73">
        <w:r>
          <w:rPr>
            <w:color w:val="0000FF"/>
          </w:rPr>
          <w:t>подпунктом 2.8.1.5</w:t>
        </w:r>
      </w:hyperlink>
      <w:r>
        <w:t xml:space="preserve"> настоящего административного регламента.</w:t>
      </w:r>
    </w:p>
    <w:p w:rsidR="009550E0" w:rsidRDefault="009550E0">
      <w:pPr>
        <w:pStyle w:val="ConsPlusNormal"/>
        <w:spacing w:before="220"/>
        <w:ind w:firstLine="540"/>
        <w:jc w:val="both"/>
      </w:pPr>
      <w:r>
        <w:t>В случае выявления оснований для отказа в предоставлении муниципальной услуги специалист уполномоченного органа администрации готовит в произвольной форме уведомление об отказе в закрытии разрешения (ордера) на проведение земляных работ.</w:t>
      </w:r>
    </w:p>
    <w:p w:rsidR="009550E0" w:rsidRDefault="009550E0">
      <w:pPr>
        <w:pStyle w:val="ConsPlusNormal"/>
        <w:spacing w:before="220"/>
        <w:ind w:firstLine="540"/>
        <w:jc w:val="both"/>
      </w:pPr>
      <w:r>
        <w:t>В случае отсутствия оснований для отказа в предоставлении муниципальной услуги специалист уполномоченного органа администрации вносит соответствующую запись в разрешение (ордер) на проведение земляных работ и удостоверяет печатью и подписью руководителя уполномоченного органа либо лица, исполняющего его обязанности.</w:t>
      </w:r>
    </w:p>
    <w:p w:rsidR="009550E0" w:rsidRDefault="009550E0">
      <w:pPr>
        <w:pStyle w:val="ConsPlusNormal"/>
        <w:spacing w:before="220"/>
        <w:ind w:firstLine="540"/>
        <w:jc w:val="both"/>
      </w:pPr>
      <w:r>
        <w:t>Срок прохождения административной процедуры составляет не более 5 рабочих дней со дня регистрации заявления и документов в администрации. 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его закрытии либо уведомления об отказе в закрытии разрешения (ордера) на проведение земляных работ.</w:t>
      </w:r>
    </w:p>
    <w:p w:rsidR="009550E0" w:rsidRDefault="009550E0">
      <w:pPr>
        <w:pStyle w:val="ConsPlusNormal"/>
        <w:spacing w:before="220"/>
        <w:ind w:firstLine="540"/>
        <w:jc w:val="both"/>
      </w:pPr>
      <w:r>
        <w:t>Срок выдачи результата составляет не более одного рабочего дня с момента принятия решения.</w:t>
      </w:r>
    </w:p>
    <w:p w:rsidR="009550E0" w:rsidRDefault="009550E0">
      <w:pPr>
        <w:pStyle w:val="ConsPlusNormal"/>
        <w:spacing w:before="220"/>
        <w:ind w:firstLine="540"/>
        <w:jc w:val="both"/>
      </w:pPr>
      <w:r>
        <w:t>3.4. Прекращение действия разрешения (ордера) на проведение земляных работ</w:t>
      </w:r>
    </w:p>
    <w:p w:rsidR="009550E0" w:rsidRDefault="009550E0">
      <w:pPr>
        <w:pStyle w:val="ConsPlusNormal"/>
        <w:spacing w:before="220"/>
        <w:ind w:firstLine="540"/>
        <w:jc w:val="both"/>
      </w:pPr>
      <w:r>
        <w:t xml:space="preserve">Решение о прекращении действия разрешения (ордера) на проведение земляных работ принимается специалистом уполномоченного органа администрации при наличии одного из оснований, предусмотренных в </w:t>
      </w:r>
      <w:hyperlink w:anchor="P178">
        <w:r>
          <w:rPr>
            <w:color w:val="0000FF"/>
          </w:rPr>
          <w:t>подпункте 2.8.3</w:t>
        </w:r>
      </w:hyperlink>
      <w:r>
        <w:t xml:space="preserve"> настоящего административного регламента, в течение 2 рабочих дней со дня возникновения соответствующего основания.</w:t>
      </w:r>
    </w:p>
    <w:p w:rsidR="009550E0" w:rsidRDefault="009550E0">
      <w:pPr>
        <w:pStyle w:val="ConsPlusNormal"/>
        <w:spacing w:before="220"/>
        <w:ind w:firstLine="540"/>
        <w:jc w:val="both"/>
      </w:pPr>
      <w:r>
        <w:t xml:space="preserve">В случае принятия решения о прекращении действия разрешения (ордера) на проведение земляных работ специалистом уполномоченного органа администрации осуществляется подготовка </w:t>
      </w:r>
      <w:hyperlink w:anchor="P1159">
        <w:r>
          <w:rPr>
            <w:color w:val="0000FF"/>
          </w:rPr>
          <w:t>решения</w:t>
        </w:r>
      </w:hyperlink>
      <w:r>
        <w:t xml:space="preserve"> о прекращении действия разрешения (ордера) на проведение земляных работ в соответствии с приложением 9 к настоящему административному регламенту.</w:t>
      </w:r>
    </w:p>
    <w:p w:rsidR="009550E0" w:rsidRDefault="009550E0">
      <w:pPr>
        <w:pStyle w:val="ConsPlusNormal"/>
        <w:spacing w:before="220"/>
        <w:ind w:firstLine="540"/>
        <w:jc w:val="both"/>
      </w:pPr>
      <w:r>
        <w:t>Должностным лицом, уполномоченным на подписание решения о прекращении действия разрешения (ордера) на проведение земляных работ, является начальник уполномоченного органа администрации, а в его отсутствие - лицо, исполняющее его обязанности.</w:t>
      </w:r>
    </w:p>
    <w:p w:rsidR="009550E0" w:rsidRDefault="009550E0">
      <w:pPr>
        <w:pStyle w:val="ConsPlusNormal"/>
        <w:spacing w:before="220"/>
        <w:ind w:firstLine="540"/>
        <w:jc w:val="both"/>
      </w:pPr>
      <w:r>
        <w:t>Решение о прекращении действия разрешения (ордера) на проведение земляных работ регистрируется в день его принятия и в этот же срок передается заявителю (представителю заявителя) в письменной форме:</w:t>
      </w:r>
    </w:p>
    <w:p w:rsidR="009550E0" w:rsidRDefault="009550E0">
      <w:pPr>
        <w:pStyle w:val="ConsPlusNormal"/>
        <w:spacing w:before="220"/>
        <w:ind w:firstLine="540"/>
        <w:jc w:val="both"/>
      </w:pPr>
      <w:r>
        <w:t>при личном приеме;</w:t>
      </w:r>
    </w:p>
    <w:p w:rsidR="009550E0" w:rsidRDefault="009550E0">
      <w:pPr>
        <w:pStyle w:val="ConsPlusNormal"/>
        <w:spacing w:before="220"/>
        <w:ind w:firstLine="540"/>
        <w:jc w:val="both"/>
      </w:pPr>
      <w:r>
        <w:t>любым доступным способом, подтверждающим получение.</w:t>
      </w:r>
    </w:p>
    <w:p w:rsidR="009550E0" w:rsidRDefault="009550E0">
      <w:pPr>
        <w:pStyle w:val="ConsPlusNormal"/>
        <w:spacing w:before="220"/>
        <w:ind w:firstLine="540"/>
        <w:jc w:val="both"/>
      </w:pPr>
      <w:r>
        <w:t>Действие разрешения (ордера) на проведение земляных работ считается прекращенным в день уведомления заявителя (представителя заявителя).</w:t>
      </w:r>
    </w:p>
    <w:p w:rsidR="009550E0" w:rsidRDefault="009550E0">
      <w:pPr>
        <w:pStyle w:val="ConsPlusNormal"/>
        <w:spacing w:before="220"/>
        <w:ind w:firstLine="540"/>
        <w:jc w:val="both"/>
      </w:pPr>
      <w:r>
        <w:t xml:space="preserve">В случае прекращения действия разрешения (ордера) на проведение земляных работ лицо, </w:t>
      </w:r>
      <w:r>
        <w:lastRenderedPageBreak/>
        <w:t>которому это разрешение (ордер) на проведение земляных работ было выдано, обязано прекратить проведение земляных работ, восстановить нарушенное благоустройство по месту производства работ до первоначального состояния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9550E0" w:rsidRDefault="009550E0">
      <w:pPr>
        <w:pStyle w:val="ConsPlusNormal"/>
        <w:spacing w:before="220"/>
        <w:ind w:firstLine="540"/>
        <w:jc w:val="both"/>
      </w:pPr>
      <w:r>
        <w:t>3.5. При обращении заявителя (представителя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(представителю заявителя) в течение 3 рабочих дней со дня регистрации обращения в администрации.</w:t>
      </w:r>
    </w:p>
    <w:p w:rsidR="009550E0" w:rsidRDefault="009550E0">
      <w:pPr>
        <w:pStyle w:val="ConsPlusNormal"/>
        <w:spacing w:before="220"/>
        <w:ind w:firstLine="540"/>
        <w:jc w:val="both"/>
      </w:pPr>
      <w:r>
        <w:t>3.6. Особенности предоставления муниципальной услуги в электронной форме</w:t>
      </w:r>
    </w:p>
    <w:p w:rsidR="009550E0" w:rsidRDefault="009550E0">
      <w:pPr>
        <w:pStyle w:val="ConsPlusNormal"/>
        <w:spacing w:before="220"/>
        <w:ind w:firstLine="540"/>
        <w:jc w:val="both"/>
      </w:pPr>
      <w:r>
        <w:t>Муниципальная услуга в электронной форме не предоставляется.</w:t>
      </w:r>
    </w:p>
    <w:p w:rsidR="009550E0" w:rsidRDefault="009550E0">
      <w:pPr>
        <w:pStyle w:val="ConsPlusNormal"/>
        <w:spacing w:before="220"/>
        <w:ind w:firstLine="540"/>
        <w:jc w:val="both"/>
      </w:pPr>
      <w:r>
        <w:t>3.7. Особенности предоставления муниципальной услуги в МФЦ</w:t>
      </w:r>
    </w:p>
    <w:p w:rsidR="009550E0" w:rsidRDefault="009550E0">
      <w:pPr>
        <w:pStyle w:val="ConsPlusNormal"/>
        <w:spacing w:before="220"/>
        <w:ind w:firstLine="540"/>
        <w:jc w:val="both"/>
      </w:pPr>
      <w:r>
        <w:t>3.7.1.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УМФЦ осуществляет следующие административные процедуры:</w:t>
      </w:r>
    </w:p>
    <w:p w:rsidR="009550E0" w:rsidRDefault="009550E0">
      <w:pPr>
        <w:pStyle w:val="ConsPlusNormal"/>
        <w:spacing w:before="220"/>
        <w:ind w:firstLine="540"/>
        <w:jc w:val="both"/>
      </w:pPr>
      <w:r>
        <w:t>1) информирование (консультация) о порядке предоставления муниципальной услуги;</w:t>
      </w:r>
    </w:p>
    <w:p w:rsidR="009550E0" w:rsidRDefault="009550E0">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9550E0" w:rsidRDefault="009550E0">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УМФЦ по результатам предоставления муниципальной услуги.</w:t>
      </w:r>
    </w:p>
    <w:p w:rsidR="009550E0" w:rsidRDefault="009550E0">
      <w:pPr>
        <w:pStyle w:val="ConsPlusNormal"/>
        <w:spacing w:before="220"/>
        <w:ind w:firstLine="540"/>
        <w:jc w:val="both"/>
      </w:pPr>
      <w:r>
        <w:t>3.7.2. Осуществление административной процедуры "Информирование (консультация) о порядке предоставления муниципальной услуги"</w:t>
      </w:r>
    </w:p>
    <w:p w:rsidR="009550E0" w:rsidRDefault="009550E0">
      <w:pPr>
        <w:pStyle w:val="ConsPlusNormal"/>
        <w:spacing w:before="220"/>
        <w:ind w:firstLine="540"/>
        <w:jc w:val="both"/>
      </w:pPr>
      <w:r>
        <w:t>Административную процедуру осуществляет специалист УМФЦ. Специалист УМФЦ обеспечивает информационную поддержку заявителя при личном обращении заявителя в УМФЦ, в организации, привлекаемые к реализации функций УМФЦ (далее - привлекаемые организации), или при обращении в центр телефонного обслуживания УМФЦ по следующим вопросам:</w:t>
      </w:r>
    </w:p>
    <w:p w:rsidR="009550E0" w:rsidRDefault="009550E0">
      <w:pPr>
        <w:pStyle w:val="ConsPlusNormal"/>
        <w:spacing w:before="220"/>
        <w:ind w:firstLine="540"/>
        <w:jc w:val="both"/>
      </w:pPr>
      <w:r>
        <w:t>срок предоставления муниципальной услуги;</w:t>
      </w:r>
    </w:p>
    <w:p w:rsidR="009550E0" w:rsidRDefault="009550E0">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9550E0" w:rsidRDefault="009550E0">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550E0" w:rsidRDefault="009550E0">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УМФЦ, работников УМФЦ;</w:t>
      </w:r>
    </w:p>
    <w:p w:rsidR="009550E0" w:rsidRDefault="009550E0">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УМФЦ, работников привлекаемых организаций за нарушение порядка предоставления муниципальной услуги;</w:t>
      </w:r>
    </w:p>
    <w:p w:rsidR="009550E0" w:rsidRDefault="009550E0">
      <w:pPr>
        <w:pStyle w:val="ConsPlusNormal"/>
        <w:spacing w:before="220"/>
        <w:ind w:firstLine="540"/>
        <w:jc w:val="both"/>
      </w:pPr>
      <w:r>
        <w:t xml:space="preserve">информация о порядке возмещения вреда, причиненного заявителю в результате ненадлежащего исполнения либо неисполнения УМФЦ или его работниками, а также </w:t>
      </w:r>
      <w:r>
        <w:lastRenderedPageBreak/>
        <w:t>привлекаемыми организациями или их работниками обязанностей, предусмотренных законодательством Российской Федерации;</w:t>
      </w:r>
    </w:p>
    <w:p w:rsidR="009550E0" w:rsidRDefault="009550E0">
      <w:pPr>
        <w:pStyle w:val="ConsPlusNormal"/>
        <w:spacing w:before="220"/>
        <w:ind w:firstLine="540"/>
        <w:jc w:val="both"/>
      </w:pPr>
      <w:r>
        <w:t>режим работы и адреса иных УМФЦ и привлекаемых организаций, находящихся на территории субъекта Российской Федерации;</w:t>
      </w:r>
    </w:p>
    <w:p w:rsidR="009550E0" w:rsidRDefault="009550E0">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550E0" w:rsidRDefault="009550E0">
      <w:pPr>
        <w:pStyle w:val="ConsPlusNormal"/>
        <w:spacing w:before="220"/>
        <w:ind w:firstLine="540"/>
        <w:jc w:val="both"/>
      </w:pPr>
      <w:r>
        <w:t>3.7.3. Осуществление административной процедуры "Прием и регистрация запроса и документов"</w:t>
      </w:r>
    </w:p>
    <w:p w:rsidR="009550E0" w:rsidRDefault="009550E0">
      <w:pPr>
        <w:pStyle w:val="ConsPlusNormal"/>
        <w:spacing w:before="220"/>
        <w:ind w:firstLine="540"/>
        <w:jc w:val="both"/>
      </w:pPr>
      <w:r>
        <w:t>Административную процедуру осуществляет специалист УМФЦ, ответственный за прием и регистрацию запроса и документов (далее - специалист приема УМФЦ).</w:t>
      </w:r>
    </w:p>
    <w:p w:rsidR="009550E0" w:rsidRDefault="009550E0">
      <w:pPr>
        <w:pStyle w:val="ConsPlusNormal"/>
        <w:spacing w:before="220"/>
        <w:ind w:firstLine="540"/>
        <w:jc w:val="both"/>
      </w:pPr>
      <w:r>
        <w:t>При личном обращении заявителя за предоставлением муниципальной услуги специалист приема УМФЦ, принимающий заявление и необходимые документы, должен удостовериться в личности заявителя (представителя заявителя). Специалист приема УМФЦ проверяет документы, предоставленные заявителем, на полноту и соответствие требованиям, установленным настоящим регламентом:</w:t>
      </w:r>
    </w:p>
    <w:p w:rsidR="009550E0" w:rsidRDefault="009550E0">
      <w:pPr>
        <w:pStyle w:val="ConsPlusNormal"/>
        <w:spacing w:before="220"/>
        <w:ind w:firstLine="540"/>
        <w:jc w:val="both"/>
      </w:pPr>
      <w:r>
        <w:t xml:space="preserve">а) в случае наличия оснований для отказа в приеме документов, определенных в </w:t>
      </w:r>
      <w:hyperlink w:anchor="P186">
        <w:r>
          <w:rPr>
            <w:color w:val="0000FF"/>
          </w:rPr>
          <w:t>пункте 2.11</w:t>
        </w:r>
      </w:hyperlink>
      <w:r>
        <w:t xml:space="preserve"> настоящего регламента, уведомляет заявителя о возможности получения отказа в предоставлении муниципальной услуги;</w:t>
      </w:r>
    </w:p>
    <w:p w:rsidR="009550E0" w:rsidRDefault="009550E0">
      <w:pPr>
        <w:pStyle w:val="ConsPlusNormal"/>
        <w:spacing w:before="220"/>
        <w:ind w:firstLine="540"/>
        <w:jc w:val="both"/>
      </w:pPr>
      <w:r>
        <w:t>б) если заявитель настаивает на приеме документов, специалист приема УМФЦ делает в расписке отметку "принято по требованию".</w:t>
      </w:r>
    </w:p>
    <w:p w:rsidR="009550E0" w:rsidRDefault="009550E0">
      <w:pPr>
        <w:pStyle w:val="ConsPlusNormal"/>
        <w:spacing w:before="220"/>
        <w:ind w:firstLine="540"/>
        <w:jc w:val="both"/>
      </w:pPr>
      <w:r>
        <w:t>Специалист приема УМФЦ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УМФЦ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УМФЦ,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550E0" w:rsidRDefault="009550E0">
      <w:pPr>
        <w:pStyle w:val="ConsPlusNormal"/>
        <w:spacing w:before="220"/>
        <w:ind w:firstLine="540"/>
        <w:jc w:val="both"/>
      </w:pPr>
      <w:r>
        <w:t>Специалист приема УМФЦ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550E0" w:rsidRDefault="009550E0">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9550E0" w:rsidRDefault="009550E0">
      <w:pPr>
        <w:pStyle w:val="ConsPlusNormal"/>
        <w:spacing w:before="220"/>
        <w:ind w:firstLine="540"/>
        <w:jc w:val="both"/>
      </w:pPr>
      <w:r>
        <w:t>3.7.4.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550E0" w:rsidRDefault="009550E0">
      <w:pPr>
        <w:pStyle w:val="ConsPlusNormal"/>
        <w:spacing w:before="220"/>
        <w:ind w:firstLine="540"/>
        <w:jc w:val="both"/>
      </w:pPr>
      <w:r>
        <w:t xml:space="preserve">Административную процедуру осуществляет специалист УМФЦ, ответственный за выдачу результата предоставления муниципальной услуги (далее - уполномоченный специалист УМФЦ). </w:t>
      </w:r>
      <w:r>
        <w:lastRenderedPageBreak/>
        <w:t>При личном обращении заявителя за получением результата муниципальной услуги уполномоченный специалист УМФЦ должен удостовериться в личности заявителя (представителя заявителя).</w:t>
      </w:r>
    </w:p>
    <w:p w:rsidR="009550E0" w:rsidRDefault="009550E0">
      <w:pPr>
        <w:pStyle w:val="ConsPlusNormal"/>
        <w:spacing w:before="220"/>
        <w:ind w:firstLine="540"/>
        <w:jc w:val="both"/>
      </w:pPr>
      <w:r>
        <w:t>Уполномоченный специалист УМФЦ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УМФЦ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550E0" w:rsidRDefault="009550E0">
      <w:pPr>
        <w:pStyle w:val="ConsPlusNormal"/>
        <w:spacing w:before="220"/>
        <w:ind w:firstLine="540"/>
        <w:jc w:val="both"/>
      </w:pPr>
      <w: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9550E0" w:rsidRDefault="009550E0">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50E0" w:rsidRDefault="009550E0">
      <w:pPr>
        <w:pStyle w:val="ConsPlusNormal"/>
        <w:spacing w:before="220"/>
        <w:ind w:firstLine="540"/>
        <w:jc w:val="both"/>
      </w:pPr>
      <w:r>
        <w:t>в) учет выдачи экземпляров электронных документов на бумажном носителе.</w:t>
      </w:r>
    </w:p>
    <w:p w:rsidR="009550E0" w:rsidRDefault="009550E0">
      <w:pPr>
        <w:pStyle w:val="ConsPlusNormal"/>
        <w:spacing w:before="220"/>
        <w:ind w:firstLine="540"/>
        <w:jc w:val="both"/>
      </w:pPr>
      <w:r>
        <w:t>Уполномоченный специалист УМФЦ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9550E0" w:rsidRDefault="009550E0">
      <w:pPr>
        <w:pStyle w:val="ConsPlusNormal"/>
        <w:spacing w:before="220"/>
        <w:ind w:firstLine="540"/>
        <w:jc w:val="both"/>
      </w:pPr>
      <w:r>
        <w:t>3.7.5. В соответствии с заключенным соглашением о взаимодействии между УМФЦ и уполномоченным органом и если иное не предусмотрено федеральным законом, на УМФЦ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550E0" w:rsidRDefault="009550E0">
      <w:pPr>
        <w:pStyle w:val="ConsPlusNormal"/>
        <w:jc w:val="both"/>
      </w:pPr>
    </w:p>
    <w:p w:rsidR="009550E0" w:rsidRDefault="009550E0">
      <w:pPr>
        <w:pStyle w:val="ConsPlusTitle"/>
        <w:jc w:val="center"/>
        <w:outlineLvl w:val="1"/>
      </w:pPr>
      <w:r>
        <w:t>4. Формы контроля</w:t>
      </w:r>
    </w:p>
    <w:p w:rsidR="009550E0" w:rsidRDefault="009550E0">
      <w:pPr>
        <w:pStyle w:val="ConsPlusTitle"/>
        <w:jc w:val="center"/>
      </w:pPr>
      <w:r>
        <w:t>за исполнением административного регламента</w:t>
      </w:r>
    </w:p>
    <w:p w:rsidR="009550E0" w:rsidRDefault="009550E0">
      <w:pPr>
        <w:pStyle w:val="ConsPlusNormal"/>
        <w:jc w:val="both"/>
      </w:pPr>
    </w:p>
    <w:p w:rsidR="009550E0" w:rsidRDefault="009550E0">
      <w:pPr>
        <w:pStyle w:val="ConsPlusNormal"/>
        <w:ind w:firstLine="540"/>
        <w:jc w:val="both"/>
      </w:pPr>
      <w:r>
        <w:t>4.1. Контроль за соблюдением и исполнением положений настоящего административного регламента, последовательностью действий, определенных административными процедурами по предоставлению муниципальной услуги, осуществляется начальником уполномоченного органа администрации.</w:t>
      </w:r>
    </w:p>
    <w:p w:rsidR="009550E0" w:rsidRDefault="009550E0">
      <w:pPr>
        <w:pStyle w:val="ConsPlusNormal"/>
        <w:spacing w:before="220"/>
        <w:ind w:firstLine="540"/>
        <w:jc w:val="both"/>
      </w:pPr>
      <w:r>
        <w:t>4.2. Контроль осуществляется путем проведения начальником уполномоченного органа администрации проверок полноты и качества предоставления муниципальной услуги, соблюдения и выполнения уполномоченным органом администрации положений нормативных правовых актов Российской Федерации, Приморского края, администрации Артемовского городского округа, настоящего административного регламента.</w:t>
      </w:r>
    </w:p>
    <w:p w:rsidR="009550E0" w:rsidRDefault="009550E0">
      <w:pPr>
        <w:pStyle w:val="ConsPlusNormal"/>
        <w:spacing w:before="220"/>
        <w:ind w:firstLine="540"/>
        <w:jc w:val="both"/>
      </w:pPr>
      <w:r>
        <w:t xml:space="preserve">Плановые проверки проводятся на основании утверждаемых месячных планов работы администрации. При проверке рассматриваются вопросы, связанные с оказанием услуги, </w:t>
      </w:r>
      <w:r>
        <w:lastRenderedPageBreak/>
        <w:t>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 Внеплановые проверки проводятся по конкретному обращению заявителя.</w:t>
      </w:r>
    </w:p>
    <w:p w:rsidR="009550E0" w:rsidRDefault="009550E0">
      <w:pPr>
        <w:pStyle w:val="ConsPlusNormal"/>
        <w:spacing w:before="220"/>
        <w:ind w:firstLine="540"/>
        <w:jc w:val="both"/>
      </w:pPr>
      <w:r>
        <w:t>4.3. Ответственность специалистов администрации Артемовского городского округа за правильность и обоснованность предоставления муниципальной услуги закрепляется в должностных инструкциях исполнителей в соответствии с требованиями законодательства Российской Федерации.</w:t>
      </w:r>
    </w:p>
    <w:p w:rsidR="009550E0" w:rsidRDefault="009550E0">
      <w:pPr>
        <w:pStyle w:val="ConsPlusNormal"/>
        <w:spacing w:before="220"/>
        <w:ind w:firstLine="540"/>
        <w:jc w:val="both"/>
      </w:pPr>
      <w:r>
        <w:t>4.4. По результатам проведенных проверок в случае выявления нарушений прав заявителей начальником уполномоченного органа администрации рассматривается вопрос о привлечении виновных должностных лиц к ответственности в соответствии с законодательством Российской Федерации.</w:t>
      </w:r>
    </w:p>
    <w:p w:rsidR="009550E0" w:rsidRDefault="009550E0">
      <w:pPr>
        <w:pStyle w:val="ConsPlusNormal"/>
        <w:spacing w:before="220"/>
        <w:ind w:firstLine="540"/>
        <w:jc w:val="both"/>
      </w:pPr>
      <w:r>
        <w:t>4.5. Руководитель подразделения МФЦ осуществляет контроль за:</w:t>
      </w:r>
    </w:p>
    <w:p w:rsidR="009550E0" w:rsidRDefault="009550E0">
      <w:pPr>
        <w:pStyle w:val="ConsPlusNormal"/>
        <w:spacing w:before="220"/>
        <w:ind w:firstLine="540"/>
        <w:jc w:val="both"/>
      </w:pPr>
      <w:r>
        <w:t>надлежащим исполнением настоящего административного регламента работниками подразделения МФЦ;</w:t>
      </w:r>
    </w:p>
    <w:p w:rsidR="009550E0" w:rsidRDefault="009550E0">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уполномоченный орган администрации;</w:t>
      </w:r>
    </w:p>
    <w:p w:rsidR="009550E0" w:rsidRDefault="009550E0">
      <w:pPr>
        <w:pStyle w:val="ConsPlusNormal"/>
        <w:spacing w:before="220"/>
        <w:ind w:firstLine="540"/>
        <w:jc w:val="both"/>
      </w:pPr>
      <w:r>
        <w:t>своевременностью и полнотой передачи в уполномоченный орган администрации принятых от заявителя документов;</w:t>
      </w:r>
    </w:p>
    <w:p w:rsidR="009550E0" w:rsidRDefault="009550E0">
      <w:pPr>
        <w:pStyle w:val="ConsPlusNormal"/>
        <w:spacing w:before="220"/>
        <w:ind w:firstLine="540"/>
        <w:jc w:val="both"/>
      </w:pPr>
      <w:r>
        <w:t>своевременностью и полнотой доведения до заявителя принятых от уполномоченного органа администрации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9550E0" w:rsidRDefault="009550E0">
      <w:pPr>
        <w:pStyle w:val="ConsPlusNormal"/>
        <w:spacing w:before="220"/>
        <w:ind w:firstLine="540"/>
        <w:jc w:val="both"/>
      </w:pPr>
      <w:r>
        <w:t>обеспечением сохранности принятых от заявителя документов и соблюдением работниками подразделения МФЦ особенностей по сбору и обработке персональных данных заявителя.</w:t>
      </w:r>
    </w:p>
    <w:p w:rsidR="009550E0" w:rsidRDefault="009550E0">
      <w:pPr>
        <w:pStyle w:val="ConsPlusNormal"/>
        <w:spacing w:before="220"/>
        <w:ind w:firstLine="540"/>
        <w:jc w:val="both"/>
      </w:pPr>
      <w:r>
        <w:t>4.6. 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9550E0" w:rsidRDefault="009550E0">
      <w:pPr>
        <w:pStyle w:val="ConsPlusNormal"/>
        <w:jc w:val="both"/>
      </w:pPr>
    </w:p>
    <w:p w:rsidR="009550E0" w:rsidRDefault="009550E0">
      <w:pPr>
        <w:pStyle w:val="ConsPlusTitle"/>
        <w:jc w:val="center"/>
        <w:outlineLvl w:val="1"/>
      </w:pPr>
      <w:r>
        <w:t>5. Досудебный (внесудебный) порядок</w:t>
      </w:r>
    </w:p>
    <w:p w:rsidR="009550E0" w:rsidRDefault="009550E0">
      <w:pPr>
        <w:pStyle w:val="ConsPlusTitle"/>
        <w:jc w:val="center"/>
      </w:pPr>
      <w:r>
        <w:t>обжалования решений и действий (бездействия)</w:t>
      </w:r>
    </w:p>
    <w:p w:rsidR="009550E0" w:rsidRDefault="009550E0">
      <w:pPr>
        <w:pStyle w:val="ConsPlusTitle"/>
        <w:jc w:val="center"/>
      </w:pPr>
      <w:r>
        <w:t>органа, должностных лиц органа либо муниципальных</w:t>
      </w:r>
    </w:p>
    <w:p w:rsidR="009550E0" w:rsidRDefault="009550E0">
      <w:pPr>
        <w:pStyle w:val="ConsPlusTitle"/>
        <w:jc w:val="center"/>
      </w:pPr>
      <w:r>
        <w:t>служащих, должностных лиц многофункционального</w:t>
      </w:r>
    </w:p>
    <w:p w:rsidR="009550E0" w:rsidRDefault="009550E0">
      <w:pPr>
        <w:pStyle w:val="ConsPlusTitle"/>
        <w:jc w:val="center"/>
      </w:pPr>
      <w:r>
        <w:t>центра, работника многофункционального центра</w:t>
      </w:r>
    </w:p>
    <w:p w:rsidR="009550E0" w:rsidRDefault="009550E0">
      <w:pPr>
        <w:pStyle w:val="ConsPlusNormal"/>
        <w:jc w:val="both"/>
      </w:pPr>
    </w:p>
    <w:p w:rsidR="009550E0" w:rsidRDefault="009550E0">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550E0" w:rsidRDefault="009550E0">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w:t>
      </w:r>
      <w:r>
        <w:lastRenderedPageBreak/>
        <w:t>настоящего административного регламента.</w:t>
      </w:r>
    </w:p>
    <w:p w:rsidR="009550E0" w:rsidRDefault="009550E0">
      <w:pPr>
        <w:pStyle w:val="ConsPlusNormal"/>
        <w:spacing w:before="220"/>
        <w:ind w:firstLine="540"/>
        <w:jc w:val="both"/>
      </w:pPr>
      <w:r>
        <w:t>Заявитель может обратиться с жалобой, в том числе в случаях:</w:t>
      </w:r>
    </w:p>
    <w:p w:rsidR="009550E0" w:rsidRDefault="009550E0">
      <w:pPr>
        <w:pStyle w:val="ConsPlusNormal"/>
        <w:spacing w:before="220"/>
        <w:ind w:firstLine="540"/>
        <w:jc w:val="both"/>
      </w:pPr>
      <w:r>
        <w:t>1) нарушения срока регистрации запроса о предоставлении муниципальной услуги;</w:t>
      </w:r>
    </w:p>
    <w:p w:rsidR="009550E0" w:rsidRDefault="009550E0">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550E0" w:rsidRDefault="009550E0">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50E0" w:rsidRDefault="009550E0">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9550E0" w:rsidRDefault="009550E0">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bookmarkStart w:id="15" w:name="P365"/>
      <w:bookmarkEnd w:id="15"/>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9550E0" w:rsidRDefault="009550E0">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550E0" w:rsidRDefault="009550E0">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9550E0" w:rsidRDefault="009550E0">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9550E0" w:rsidRDefault="009550E0">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w:t>
      </w:r>
      <w:r>
        <w:lastRenderedPageBreak/>
        <w:t>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9550E0" w:rsidRDefault="009550E0">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p w:rsidR="009550E0" w:rsidRDefault="009550E0">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550E0" w:rsidRDefault="009550E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50E0" w:rsidRDefault="009550E0">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550E0" w:rsidRDefault="009550E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550E0" w:rsidRDefault="009550E0">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550E0" w:rsidRDefault="009550E0">
      <w:pPr>
        <w:pStyle w:val="ConsPlusNormal"/>
        <w:spacing w:before="220"/>
        <w:ind w:firstLine="540"/>
        <w:jc w:val="both"/>
      </w:pPr>
      <w:r>
        <w:t>5.4. Жалоба должна содержать:</w:t>
      </w:r>
    </w:p>
    <w:p w:rsidR="009550E0" w:rsidRDefault="009550E0">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550E0" w:rsidRDefault="009550E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50E0" w:rsidRDefault="009550E0">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550E0" w:rsidRDefault="009550E0">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550E0" w:rsidRDefault="009550E0">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9550E0" w:rsidRDefault="009550E0">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w:t>
      </w:r>
      <w:r>
        <w:lastRenderedPageBreak/>
        <w:t xml:space="preserve">рассмотрению должностными лицами, указанными в </w:t>
      </w:r>
      <w:hyperlink w:anchor="P365">
        <w:r>
          <w:rPr>
            <w:color w:val="0000FF"/>
          </w:rPr>
          <w:t>пункте 5.3</w:t>
        </w:r>
      </w:hyperlink>
      <w:r>
        <w:t xml:space="preserve"> настоящего административного регламента, в течение 15 рабочих дней со дня ее регистрации.</w:t>
      </w:r>
    </w:p>
    <w:p w:rsidR="009550E0" w:rsidRDefault="009550E0">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550E0" w:rsidRDefault="009550E0">
      <w:pPr>
        <w:pStyle w:val="ConsPlusNormal"/>
        <w:spacing w:before="220"/>
        <w:ind w:firstLine="540"/>
        <w:jc w:val="both"/>
      </w:pPr>
      <w:r>
        <w:t xml:space="preserve">По результатам рассмотрения жалобы должностные лица, указанные в </w:t>
      </w:r>
      <w:hyperlink w:anchor="P365">
        <w:r>
          <w:rPr>
            <w:color w:val="0000FF"/>
          </w:rPr>
          <w:t>пункте 5.3</w:t>
        </w:r>
      </w:hyperlink>
      <w:r>
        <w:t xml:space="preserve"> настоящего административного регламента, принимают одно из следующих решений:</w:t>
      </w:r>
    </w:p>
    <w:p w:rsidR="009550E0" w:rsidRDefault="009550E0">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9550E0" w:rsidRDefault="009550E0">
      <w:pPr>
        <w:pStyle w:val="ConsPlusNormal"/>
        <w:spacing w:before="220"/>
        <w:ind w:firstLine="540"/>
        <w:jc w:val="both"/>
      </w:pPr>
      <w:r>
        <w:t>в удовлетворении жалобы отказывается.</w:t>
      </w:r>
    </w:p>
    <w:p w:rsidR="009550E0" w:rsidRDefault="009550E0">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0E0" w:rsidRDefault="009550E0">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9550E0" w:rsidRDefault="009550E0">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550E0" w:rsidRDefault="009550E0">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9550E0" w:rsidRDefault="009550E0">
      <w:pPr>
        <w:pStyle w:val="ConsPlusNormal"/>
        <w:spacing w:before="220"/>
        <w:ind w:firstLine="540"/>
        <w:jc w:val="both"/>
      </w:pPr>
      <w:r>
        <w:t xml:space="preserve">Должностные лица, указанные в </w:t>
      </w:r>
      <w:hyperlink w:anchor="P365">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9550E0" w:rsidRDefault="009550E0">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9550E0" w:rsidRDefault="009550E0">
      <w:pPr>
        <w:pStyle w:val="ConsPlusNormal"/>
        <w:spacing w:before="220"/>
        <w:ind w:firstLine="540"/>
        <w:jc w:val="both"/>
      </w:pPr>
      <w: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w:t>
      </w:r>
      <w:r>
        <w:lastRenderedPageBreak/>
        <w:t>регламентом;</w:t>
      </w:r>
    </w:p>
    <w:p w:rsidR="009550E0" w:rsidRDefault="009550E0">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550E0" w:rsidRDefault="009550E0">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6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550E0" w:rsidRDefault="009550E0">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550E0" w:rsidRDefault="009550E0">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6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550E0" w:rsidRDefault="009550E0">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550E0" w:rsidRDefault="009550E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9550E0" w:rsidRDefault="009550E0">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6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9550E0" w:rsidRDefault="009550E0">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1</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Title"/>
        <w:jc w:val="center"/>
      </w:pPr>
      <w:bookmarkStart w:id="16" w:name="P416"/>
      <w:bookmarkEnd w:id="16"/>
      <w:r>
        <w:t>СПРАВОЧНАЯ ИНФОРМАЦИЯ</w:t>
      </w:r>
    </w:p>
    <w:p w:rsidR="009550E0" w:rsidRDefault="009550E0">
      <w:pPr>
        <w:pStyle w:val="ConsPlusTitle"/>
        <w:jc w:val="center"/>
      </w:pPr>
      <w:r>
        <w:t>О МЕСТОНАХОЖДЕНИИ, ГРАФИКЕ РАБОТЫ,</w:t>
      </w:r>
    </w:p>
    <w:p w:rsidR="009550E0" w:rsidRDefault="009550E0">
      <w:pPr>
        <w:pStyle w:val="ConsPlusTitle"/>
        <w:jc w:val="center"/>
      </w:pPr>
      <w:r>
        <w:t>КОНТАКТНЫХ ТЕЛЕФОНАХ, АДРЕСАХ ЭЛЕКТРОННОЙ ПОЧТЫ</w:t>
      </w:r>
    </w:p>
    <w:p w:rsidR="009550E0" w:rsidRDefault="009550E0">
      <w:pPr>
        <w:pStyle w:val="ConsPlusTitle"/>
        <w:jc w:val="center"/>
      </w:pPr>
      <w:r>
        <w:t>ОРГАНА, ПРЕДОСТАВЛЯЮЩЕГО МУНИЦИПАЛЬНУЮ УСЛУГУ, ОРГАНИЗАЦИЙ,</w:t>
      </w:r>
    </w:p>
    <w:p w:rsidR="009550E0" w:rsidRDefault="009550E0">
      <w:pPr>
        <w:pStyle w:val="ConsPlusTitle"/>
        <w:jc w:val="center"/>
      </w:pPr>
      <w:r>
        <w:t>УЧАСТВУЮЩИХ В ПРЕДОСТАВЛЕНИИ МУНИЦИПАЛЬНОЙ УСЛУГИ, И</w:t>
      </w:r>
    </w:p>
    <w:p w:rsidR="009550E0" w:rsidRDefault="009550E0">
      <w:pPr>
        <w:pStyle w:val="ConsPlusTitle"/>
        <w:jc w:val="center"/>
      </w:pPr>
      <w:r>
        <w:t>МНОГОФУНКЦИОНАЛЬНЫХ ЦЕНТРОВ ПРЕДОСТАВЛЕНИЯ</w:t>
      </w:r>
    </w:p>
    <w:p w:rsidR="009550E0" w:rsidRDefault="009550E0">
      <w:pPr>
        <w:pStyle w:val="ConsPlusTitle"/>
        <w:jc w:val="center"/>
      </w:pPr>
      <w:r>
        <w:t>ГОСУДАРСТВЕННЫХ И МУНИЦИПАЛЬНЫХ УСЛУГ</w:t>
      </w:r>
    </w:p>
    <w:p w:rsidR="009550E0" w:rsidRDefault="009550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0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0E0" w:rsidRDefault="009550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0E0" w:rsidRDefault="009550E0">
            <w:pPr>
              <w:pStyle w:val="ConsPlusNormal"/>
              <w:jc w:val="center"/>
            </w:pPr>
            <w:r>
              <w:rPr>
                <w:color w:val="392C69"/>
              </w:rPr>
              <w:t>Список изменяющих документов</w:t>
            </w:r>
          </w:p>
          <w:p w:rsidR="009550E0" w:rsidRDefault="009550E0">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w:t>
            </w:r>
          </w:p>
          <w:p w:rsidR="009550E0" w:rsidRDefault="009550E0">
            <w:pPr>
              <w:pStyle w:val="ConsPlusNormal"/>
              <w:jc w:val="center"/>
            </w:pPr>
            <w:r>
              <w:rPr>
                <w:color w:val="392C69"/>
              </w:rPr>
              <w:t>Артемовского городского округа</w:t>
            </w:r>
          </w:p>
          <w:p w:rsidR="009550E0" w:rsidRDefault="009550E0">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r>
    </w:tbl>
    <w:p w:rsidR="009550E0" w:rsidRDefault="009550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098"/>
        <w:gridCol w:w="5272"/>
      </w:tblGrid>
      <w:tr w:rsidR="009550E0">
        <w:tc>
          <w:tcPr>
            <w:tcW w:w="756" w:type="dxa"/>
          </w:tcPr>
          <w:p w:rsidR="009550E0" w:rsidRDefault="009550E0">
            <w:pPr>
              <w:pStyle w:val="ConsPlusNormal"/>
            </w:pPr>
            <w:r>
              <w:t>1.</w:t>
            </w:r>
          </w:p>
        </w:tc>
        <w:tc>
          <w:tcPr>
            <w:tcW w:w="7370" w:type="dxa"/>
            <w:gridSpan w:val="2"/>
          </w:tcPr>
          <w:p w:rsidR="009550E0" w:rsidRDefault="009550E0">
            <w:pPr>
              <w:pStyle w:val="ConsPlusNormal"/>
            </w:pPr>
            <w:r>
              <w:t>Администрация Артемовского городского округа</w:t>
            </w:r>
          </w:p>
        </w:tc>
      </w:tr>
      <w:tr w:rsidR="009550E0">
        <w:tc>
          <w:tcPr>
            <w:tcW w:w="756" w:type="dxa"/>
          </w:tcPr>
          <w:p w:rsidR="009550E0" w:rsidRDefault="009550E0">
            <w:pPr>
              <w:pStyle w:val="ConsPlusNormal"/>
            </w:pPr>
            <w:r>
              <w:t>1.1.</w:t>
            </w:r>
          </w:p>
        </w:tc>
        <w:tc>
          <w:tcPr>
            <w:tcW w:w="7370" w:type="dxa"/>
            <w:gridSpan w:val="2"/>
          </w:tcPr>
          <w:p w:rsidR="009550E0" w:rsidRDefault="009550E0">
            <w:pPr>
              <w:pStyle w:val="ConsPlusNormal"/>
            </w:pPr>
            <w:r>
              <w:t>Местонахождение органа, предоставляющего муниципальную услугу:</w:t>
            </w:r>
          </w:p>
        </w:tc>
      </w:tr>
      <w:tr w:rsidR="009550E0">
        <w:tblPrEx>
          <w:tblBorders>
            <w:insideH w:val="nil"/>
          </w:tblBorders>
        </w:tblPrEx>
        <w:tc>
          <w:tcPr>
            <w:tcW w:w="756" w:type="dxa"/>
            <w:tcBorders>
              <w:bottom w:val="nil"/>
            </w:tcBorders>
          </w:tcPr>
          <w:p w:rsidR="009550E0" w:rsidRDefault="009550E0">
            <w:pPr>
              <w:pStyle w:val="ConsPlusNormal"/>
            </w:pPr>
          </w:p>
        </w:tc>
        <w:tc>
          <w:tcPr>
            <w:tcW w:w="7370" w:type="dxa"/>
            <w:gridSpan w:val="2"/>
            <w:tcBorders>
              <w:bottom w:val="nil"/>
            </w:tcBorders>
          </w:tcPr>
          <w:p w:rsidR="009550E0" w:rsidRDefault="009550E0">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9550E0">
        <w:tblPrEx>
          <w:tblBorders>
            <w:insideH w:val="nil"/>
          </w:tblBorders>
        </w:tblPrEx>
        <w:tc>
          <w:tcPr>
            <w:tcW w:w="8126" w:type="dxa"/>
            <w:gridSpan w:val="3"/>
            <w:tcBorders>
              <w:top w:val="nil"/>
            </w:tcBorders>
          </w:tcPr>
          <w:p w:rsidR="009550E0" w:rsidRDefault="009550E0">
            <w:pPr>
              <w:pStyle w:val="ConsPlusNormal"/>
              <w:jc w:val="both"/>
            </w:pPr>
            <w:r>
              <w:t xml:space="preserve">(в ред. </w:t>
            </w:r>
            <w:hyperlink r:id="rId40">
              <w:r>
                <w:rPr>
                  <w:color w:val="0000FF"/>
                </w:rPr>
                <w:t>Постановления</w:t>
              </w:r>
            </w:hyperlink>
            <w:r>
              <w:t xml:space="preserve"> администрации Артемовского городского округа от 29.10.2020 N 2588-па)</w:t>
            </w:r>
          </w:p>
        </w:tc>
      </w:tr>
      <w:tr w:rsidR="009550E0">
        <w:tc>
          <w:tcPr>
            <w:tcW w:w="756" w:type="dxa"/>
          </w:tcPr>
          <w:p w:rsidR="009550E0" w:rsidRDefault="009550E0">
            <w:pPr>
              <w:pStyle w:val="ConsPlusNormal"/>
            </w:pPr>
            <w:r>
              <w:t>1.2.</w:t>
            </w:r>
          </w:p>
        </w:tc>
        <w:tc>
          <w:tcPr>
            <w:tcW w:w="7370" w:type="dxa"/>
            <w:gridSpan w:val="2"/>
          </w:tcPr>
          <w:p w:rsidR="009550E0" w:rsidRDefault="009550E0">
            <w:pPr>
              <w:pStyle w:val="ConsPlusNormal"/>
            </w:pPr>
            <w:r>
              <w:t>График работы органа, предоставляющего муниципальную услугу:</w:t>
            </w:r>
          </w:p>
        </w:tc>
      </w:tr>
      <w:tr w:rsidR="009550E0">
        <w:tc>
          <w:tcPr>
            <w:tcW w:w="756" w:type="dxa"/>
          </w:tcPr>
          <w:p w:rsidR="009550E0" w:rsidRDefault="009550E0">
            <w:pPr>
              <w:pStyle w:val="ConsPlusNormal"/>
            </w:pPr>
          </w:p>
        </w:tc>
        <w:tc>
          <w:tcPr>
            <w:tcW w:w="2098" w:type="dxa"/>
          </w:tcPr>
          <w:p w:rsidR="009550E0" w:rsidRDefault="009550E0">
            <w:pPr>
              <w:pStyle w:val="ConsPlusNormal"/>
            </w:pPr>
            <w:r>
              <w:t>Понедельник: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Вторник: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Среда:</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Четверг:</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Пятница:</w:t>
            </w:r>
          </w:p>
        </w:tc>
        <w:tc>
          <w:tcPr>
            <w:tcW w:w="5272" w:type="dxa"/>
          </w:tcPr>
          <w:p w:rsidR="009550E0" w:rsidRDefault="009550E0">
            <w:pPr>
              <w:pStyle w:val="ConsPlusNormal"/>
            </w:pPr>
            <w:r>
              <w:t>09:00 - 13:00, 14:00 - 17:00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Суббота:</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p>
        </w:tc>
        <w:tc>
          <w:tcPr>
            <w:tcW w:w="2098" w:type="dxa"/>
          </w:tcPr>
          <w:p w:rsidR="009550E0" w:rsidRDefault="009550E0">
            <w:pPr>
              <w:pStyle w:val="ConsPlusNormal"/>
            </w:pPr>
            <w:r>
              <w:t>Воскресенье:</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r>
              <w:t>1.3.</w:t>
            </w:r>
          </w:p>
        </w:tc>
        <w:tc>
          <w:tcPr>
            <w:tcW w:w="7370" w:type="dxa"/>
            <w:gridSpan w:val="2"/>
          </w:tcPr>
          <w:p w:rsidR="009550E0" w:rsidRDefault="009550E0">
            <w:pPr>
              <w:pStyle w:val="ConsPlusNormal"/>
            </w:pPr>
            <w:r>
              <w:t>График приема заявителей:</w:t>
            </w:r>
          </w:p>
        </w:tc>
      </w:tr>
      <w:tr w:rsidR="009550E0">
        <w:tc>
          <w:tcPr>
            <w:tcW w:w="756" w:type="dxa"/>
          </w:tcPr>
          <w:p w:rsidR="009550E0" w:rsidRDefault="009550E0">
            <w:pPr>
              <w:pStyle w:val="ConsPlusNormal"/>
            </w:pPr>
          </w:p>
        </w:tc>
        <w:tc>
          <w:tcPr>
            <w:tcW w:w="2098" w:type="dxa"/>
          </w:tcPr>
          <w:p w:rsidR="009550E0" w:rsidRDefault="009550E0">
            <w:pPr>
              <w:pStyle w:val="ConsPlusNormal"/>
            </w:pPr>
            <w:r>
              <w:t>Понедельник: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Вторник: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Среда:</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Четверг:</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Пятница:</w:t>
            </w:r>
          </w:p>
        </w:tc>
        <w:tc>
          <w:tcPr>
            <w:tcW w:w="5272" w:type="dxa"/>
          </w:tcPr>
          <w:p w:rsidR="009550E0" w:rsidRDefault="009550E0">
            <w:pPr>
              <w:pStyle w:val="ConsPlusNormal"/>
            </w:pPr>
            <w:r>
              <w:t>09:00 - 13:00, 14:00 - 17:00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Суббота:</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p>
        </w:tc>
        <w:tc>
          <w:tcPr>
            <w:tcW w:w="2098" w:type="dxa"/>
          </w:tcPr>
          <w:p w:rsidR="009550E0" w:rsidRDefault="009550E0">
            <w:pPr>
              <w:pStyle w:val="ConsPlusNormal"/>
            </w:pPr>
            <w:r>
              <w:t>Воскресенье:</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r>
              <w:t>1.4.</w:t>
            </w:r>
          </w:p>
        </w:tc>
        <w:tc>
          <w:tcPr>
            <w:tcW w:w="7370" w:type="dxa"/>
            <w:gridSpan w:val="2"/>
          </w:tcPr>
          <w:p w:rsidR="009550E0" w:rsidRDefault="009550E0">
            <w:pPr>
              <w:pStyle w:val="ConsPlusNormal"/>
            </w:pPr>
            <w:r>
              <w:t>Контактный телефон органа, предоставляющего муниципальную услугу: 8 (42337) 4-27-32</w:t>
            </w:r>
          </w:p>
        </w:tc>
      </w:tr>
      <w:tr w:rsidR="009550E0">
        <w:tc>
          <w:tcPr>
            <w:tcW w:w="756" w:type="dxa"/>
          </w:tcPr>
          <w:p w:rsidR="009550E0" w:rsidRDefault="009550E0">
            <w:pPr>
              <w:pStyle w:val="ConsPlusNormal"/>
            </w:pPr>
            <w:r>
              <w:t>1.5.</w:t>
            </w:r>
          </w:p>
        </w:tc>
        <w:tc>
          <w:tcPr>
            <w:tcW w:w="7370" w:type="dxa"/>
            <w:gridSpan w:val="2"/>
          </w:tcPr>
          <w:p w:rsidR="009550E0" w:rsidRDefault="009550E0">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9550E0">
        <w:tc>
          <w:tcPr>
            <w:tcW w:w="756" w:type="dxa"/>
          </w:tcPr>
          <w:p w:rsidR="009550E0" w:rsidRDefault="009550E0">
            <w:pPr>
              <w:pStyle w:val="ConsPlusNormal"/>
            </w:pPr>
            <w:r>
              <w:t>1.6.</w:t>
            </w:r>
          </w:p>
        </w:tc>
        <w:tc>
          <w:tcPr>
            <w:tcW w:w="7370" w:type="dxa"/>
            <w:gridSpan w:val="2"/>
          </w:tcPr>
          <w:p w:rsidR="009550E0" w:rsidRDefault="009550E0">
            <w:pPr>
              <w:pStyle w:val="ConsPlusNormal"/>
            </w:pPr>
            <w:r>
              <w:t>Адрес электронной почты органа, предоставляющего муниципальную услугу: admartm@mail.primorye.ru</w:t>
            </w:r>
          </w:p>
        </w:tc>
      </w:tr>
      <w:tr w:rsidR="009550E0">
        <w:tc>
          <w:tcPr>
            <w:tcW w:w="756" w:type="dxa"/>
          </w:tcPr>
          <w:p w:rsidR="009550E0" w:rsidRDefault="009550E0">
            <w:pPr>
              <w:pStyle w:val="ConsPlusNormal"/>
            </w:pPr>
            <w:r>
              <w:t>2.</w:t>
            </w:r>
          </w:p>
        </w:tc>
        <w:tc>
          <w:tcPr>
            <w:tcW w:w="7370" w:type="dxa"/>
            <w:gridSpan w:val="2"/>
          </w:tcPr>
          <w:p w:rsidR="009550E0" w:rsidRDefault="009550E0">
            <w:pPr>
              <w:pStyle w:val="ConsPlusNormal"/>
            </w:pPr>
            <w:r>
              <w:t>Управление архитектуры и градостроительства администрации Артемовского городского округа</w:t>
            </w:r>
          </w:p>
        </w:tc>
      </w:tr>
      <w:tr w:rsidR="009550E0">
        <w:tc>
          <w:tcPr>
            <w:tcW w:w="756" w:type="dxa"/>
          </w:tcPr>
          <w:p w:rsidR="009550E0" w:rsidRDefault="009550E0">
            <w:pPr>
              <w:pStyle w:val="ConsPlusNormal"/>
            </w:pPr>
            <w:r>
              <w:t>2.1.</w:t>
            </w:r>
          </w:p>
        </w:tc>
        <w:tc>
          <w:tcPr>
            <w:tcW w:w="7370" w:type="dxa"/>
            <w:gridSpan w:val="2"/>
          </w:tcPr>
          <w:p w:rsidR="009550E0" w:rsidRDefault="009550E0">
            <w:pPr>
              <w:pStyle w:val="ConsPlusNormal"/>
            </w:pPr>
            <w:r>
              <w:t>Местонахождение органа, предоставляющего муниципальную услугу:</w:t>
            </w:r>
          </w:p>
        </w:tc>
      </w:tr>
      <w:tr w:rsidR="009550E0">
        <w:tc>
          <w:tcPr>
            <w:tcW w:w="756" w:type="dxa"/>
          </w:tcPr>
          <w:p w:rsidR="009550E0" w:rsidRDefault="009550E0">
            <w:pPr>
              <w:pStyle w:val="ConsPlusNormal"/>
            </w:pPr>
          </w:p>
        </w:tc>
        <w:tc>
          <w:tcPr>
            <w:tcW w:w="7370" w:type="dxa"/>
            <w:gridSpan w:val="2"/>
          </w:tcPr>
          <w:p w:rsidR="009550E0" w:rsidRDefault="009550E0">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9550E0">
        <w:tc>
          <w:tcPr>
            <w:tcW w:w="756" w:type="dxa"/>
          </w:tcPr>
          <w:p w:rsidR="009550E0" w:rsidRDefault="009550E0">
            <w:pPr>
              <w:pStyle w:val="ConsPlusNormal"/>
            </w:pPr>
            <w:r>
              <w:t>2.2.</w:t>
            </w:r>
          </w:p>
        </w:tc>
        <w:tc>
          <w:tcPr>
            <w:tcW w:w="7370" w:type="dxa"/>
            <w:gridSpan w:val="2"/>
          </w:tcPr>
          <w:p w:rsidR="009550E0" w:rsidRDefault="009550E0">
            <w:pPr>
              <w:pStyle w:val="ConsPlusNormal"/>
            </w:pPr>
            <w:r>
              <w:t>График работы органа, предоставляющего муниципальную услугу:</w:t>
            </w:r>
          </w:p>
        </w:tc>
      </w:tr>
      <w:tr w:rsidR="009550E0">
        <w:tc>
          <w:tcPr>
            <w:tcW w:w="756" w:type="dxa"/>
          </w:tcPr>
          <w:p w:rsidR="009550E0" w:rsidRDefault="009550E0">
            <w:pPr>
              <w:pStyle w:val="ConsPlusNormal"/>
            </w:pPr>
          </w:p>
        </w:tc>
        <w:tc>
          <w:tcPr>
            <w:tcW w:w="2098" w:type="dxa"/>
          </w:tcPr>
          <w:p w:rsidR="009550E0" w:rsidRDefault="009550E0">
            <w:pPr>
              <w:pStyle w:val="ConsPlusNormal"/>
            </w:pPr>
            <w:r>
              <w:t>Понедельник: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Вторник:</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Среда:</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Четверг:</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Пятница:</w:t>
            </w:r>
          </w:p>
        </w:tc>
        <w:tc>
          <w:tcPr>
            <w:tcW w:w="5272" w:type="dxa"/>
          </w:tcPr>
          <w:p w:rsidR="009550E0" w:rsidRDefault="009550E0">
            <w:pPr>
              <w:pStyle w:val="ConsPlusNormal"/>
            </w:pPr>
            <w:r>
              <w:t>09:00 - 13:00, 14:00 - 18:00</w:t>
            </w:r>
          </w:p>
        </w:tc>
      </w:tr>
      <w:tr w:rsidR="009550E0">
        <w:tc>
          <w:tcPr>
            <w:tcW w:w="756" w:type="dxa"/>
          </w:tcPr>
          <w:p w:rsidR="009550E0" w:rsidRDefault="009550E0">
            <w:pPr>
              <w:pStyle w:val="ConsPlusNormal"/>
            </w:pPr>
          </w:p>
        </w:tc>
        <w:tc>
          <w:tcPr>
            <w:tcW w:w="2098" w:type="dxa"/>
          </w:tcPr>
          <w:p w:rsidR="009550E0" w:rsidRDefault="009550E0">
            <w:pPr>
              <w:pStyle w:val="ConsPlusNormal"/>
            </w:pPr>
            <w:r>
              <w:t>Суббота:</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p>
        </w:tc>
        <w:tc>
          <w:tcPr>
            <w:tcW w:w="2098" w:type="dxa"/>
          </w:tcPr>
          <w:p w:rsidR="009550E0" w:rsidRDefault="009550E0">
            <w:pPr>
              <w:pStyle w:val="ConsPlusNormal"/>
            </w:pPr>
            <w:r>
              <w:t>Воскресенье:</w:t>
            </w:r>
          </w:p>
        </w:tc>
        <w:tc>
          <w:tcPr>
            <w:tcW w:w="5272" w:type="dxa"/>
          </w:tcPr>
          <w:p w:rsidR="009550E0" w:rsidRDefault="009550E0">
            <w:pPr>
              <w:pStyle w:val="ConsPlusNormal"/>
            </w:pPr>
            <w:r>
              <w:t>выходной</w:t>
            </w:r>
          </w:p>
        </w:tc>
      </w:tr>
      <w:tr w:rsidR="009550E0">
        <w:tc>
          <w:tcPr>
            <w:tcW w:w="756" w:type="dxa"/>
          </w:tcPr>
          <w:p w:rsidR="009550E0" w:rsidRDefault="009550E0">
            <w:pPr>
              <w:pStyle w:val="ConsPlusNormal"/>
            </w:pPr>
            <w:r>
              <w:t>2.3.</w:t>
            </w:r>
          </w:p>
        </w:tc>
        <w:tc>
          <w:tcPr>
            <w:tcW w:w="7370" w:type="dxa"/>
            <w:gridSpan w:val="2"/>
          </w:tcPr>
          <w:p w:rsidR="009550E0" w:rsidRDefault="009550E0">
            <w:pPr>
              <w:pStyle w:val="ConsPlusNormal"/>
            </w:pPr>
            <w:r>
              <w:t>График приема заявителей:</w:t>
            </w:r>
          </w:p>
        </w:tc>
      </w:tr>
      <w:tr w:rsidR="009550E0">
        <w:tc>
          <w:tcPr>
            <w:tcW w:w="756" w:type="dxa"/>
          </w:tcPr>
          <w:p w:rsidR="009550E0" w:rsidRDefault="009550E0">
            <w:pPr>
              <w:pStyle w:val="ConsPlusNormal"/>
            </w:pPr>
          </w:p>
        </w:tc>
        <w:tc>
          <w:tcPr>
            <w:tcW w:w="2098" w:type="dxa"/>
          </w:tcPr>
          <w:p w:rsidR="009550E0" w:rsidRDefault="009550E0">
            <w:pPr>
              <w:pStyle w:val="ConsPlusNormal"/>
            </w:pPr>
            <w:r>
              <w:t>Среда:</w:t>
            </w:r>
          </w:p>
        </w:tc>
        <w:tc>
          <w:tcPr>
            <w:tcW w:w="5272" w:type="dxa"/>
          </w:tcPr>
          <w:p w:rsidR="009550E0" w:rsidRDefault="009550E0">
            <w:pPr>
              <w:pStyle w:val="ConsPlusNormal"/>
            </w:pPr>
            <w:r>
              <w:t>9:00 - 11:00</w:t>
            </w:r>
          </w:p>
        </w:tc>
      </w:tr>
      <w:tr w:rsidR="009550E0">
        <w:tc>
          <w:tcPr>
            <w:tcW w:w="756" w:type="dxa"/>
          </w:tcPr>
          <w:p w:rsidR="009550E0" w:rsidRDefault="009550E0">
            <w:pPr>
              <w:pStyle w:val="ConsPlusNormal"/>
            </w:pPr>
          </w:p>
        </w:tc>
        <w:tc>
          <w:tcPr>
            <w:tcW w:w="2098" w:type="dxa"/>
          </w:tcPr>
          <w:p w:rsidR="009550E0" w:rsidRDefault="009550E0">
            <w:pPr>
              <w:pStyle w:val="ConsPlusNormal"/>
            </w:pPr>
            <w:r>
              <w:t>Четверг:</w:t>
            </w:r>
          </w:p>
        </w:tc>
        <w:tc>
          <w:tcPr>
            <w:tcW w:w="5272" w:type="dxa"/>
          </w:tcPr>
          <w:p w:rsidR="009550E0" w:rsidRDefault="009550E0">
            <w:pPr>
              <w:pStyle w:val="ConsPlusNormal"/>
            </w:pPr>
            <w:r>
              <w:t>9:00 - 11:00</w:t>
            </w:r>
          </w:p>
        </w:tc>
      </w:tr>
      <w:tr w:rsidR="009550E0">
        <w:tc>
          <w:tcPr>
            <w:tcW w:w="756" w:type="dxa"/>
          </w:tcPr>
          <w:p w:rsidR="009550E0" w:rsidRDefault="009550E0">
            <w:pPr>
              <w:pStyle w:val="ConsPlusNormal"/>
            </w:pPr>
            <w:r>
              <w:t>2.4.</w:t>
            </w:r>
          </w:p>
        </w:tc>
        <w:tc>
          <w:tcPr>
            <w:tcW w:w="7370" w:type="dxa"/>
            <w:gridSpan w:val="2"/>
          </w:tcPr>
          <w:p w:rsidR="009550E0" w:rsidRDefault="009550E0">
            <w:pPr>
              <w:pStyle w:val="ConsPlusNormal"/>
            </w:pPr>
            <w:r>
              <w:t>Контактный телефон органа, предоставляющего муниципальную услугу: 8 (42337) 4-27-32</w:t>
            </w:r>
          </w:p>
        </w:tc>
      </w:tr>
      <w:tr w:rsidR="009550E0">
        <w:tc>
          <w:tcPr>
            <w:tcW w:w="756" w:type="dxa"/>
          </w:tcPr>
          <w:p w:rsidR="009550E0" w:rsidRDefault="009550E0">
            <w:pPr>
              <w:pStyle w:val="ConsPlusNormal"/>
            </w:pPr>
            <w:r>
              <w:t>2.5.</w:t>
            </w:r>
          </w:p>
        </w:tc>
        <w:tc>
          <w:tcPr>
            <w:tcW w:w="7370" w:type="dxa"/>
            <w:gridSpan w:val="2"/>
          </w:tcPr>
          <w:p w:rsidR="009550E0" w:rsidRDefault="009550E0">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9550E0">
        <w:tc>
          <w:tcPr>
            <w:tcW w:w="756" w:type="dxa"/>
          </w:tcPr>
          <w:p w:rsidR="009550E0" w:rsidRDefault="009550E0">
            <w:pPr>
              <w:pStyle w:val="ConsPlusNormal"/>
            </w:pPr>
            <w:r>
              <w:lastRenderedPageBreak/>
              <w:t>2.6.</w:t>
            </w:r>
          </w:p>
        </w:tc>
        <w:tc>
          <w:tcPr>
            <w:tcW w:w="7370" w:type="dxa"/>
            <w:gridSpan w:val="2"/>
          </w:tcPr>
          <w:p w:rsidR="009550E0" w:rsidRDefault="009550E0">
            <w:pPr>
              <w:pStyle w:val="ConsPlusNormal"/>
            </w:pPr>
            <w:r>
              <w:t>Адрес электронной почты органа, предоставляющего муниципальную услугу: admartm@mail.primorye.ru</w:t>
            </w:r>
          </w:p>
        </w:tc>
      </w:tr>
      <w:tr w:rsidR="009550E0">
        <w:tc>
          <w:tcPr>
            <w:tcW w:w="756" w:type="dxa"/>
          </w:tcPr>
          <w:p w:rsidR="009550E0" w:rsidRDefault="009550E0">
            <w:pPr>
              <w:pStyle w:val="ConsPlusNormal"/>
            </w:pPr>
            <w:r>
              <w:t>3.</w:t>
            </w:r>
          </w:p>
        </w:tc>
        <w:tc>
          <w:tcPr>
            <w:tcW w:w="7370" w:type="dxa"/>
            <w:gridSpan w:val="2"/>
          </w:tcPr>
          <w:p w:rsidR="009550E0" w:rsidRDefault="009550E0">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9550E0">
        <w:tc>
          <w:tcPr>
            <w:tcW w:w="756" w:type="dxa"/>
          </w:tcPr>
          <w:p w:rsidR="009550E0" w:rsidRDefault="009550E0">
            <w:pPr>
              <w:pStyle w:val="ConsPlusNormal"/>
            </w:pPr>
            <w:r>
              <w:t>3.1.</w:t>
            </w:r>
          </w:p>
        </w:tc>
        <w:tc>
          <w:tcPr>
            <w:tcW w:w="7370" w:type="dxa"/>
            <w:gridSpan w:val="2"/>
          </w:tcPr>
          <w:p w:rsidR="009550E0" w:rsidRDefault="009550E0">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 www.mfc-25.ru</w:t>
            </w:r>
          </w:p>
        </w:tc>
      </w:tr>
      <w:tr w:rsidR="009550E0">
        <w:tc>
          <w:tcPr>
            <w:tcW w:w="756" w:type="dxa"/>
          </w:tcPr>
          <w:p w:rsidR="009550E0" w:rsidRDefault="009550E0">
            <w:pPr>
              <w:pStyle w:val="ConsPlusNormal"/>
            </w:pPr>
            <w:r>
              <w:t>3.2.</w:t>
            </w:r>
          </w:p>
        </w:tc>
        <w:tc>
          <w:tcPr>
            <w:tcW w:w="7370" w:type="dxa"/>
            <w:gridSpan w:val="2"/>
          </w:tcPr>
          <w:p w:rsidR="009550E0" w:rsidRDefault="009550E0">
            <w:pPr>
              <w:pStyle w:val="ConsPlusNormal"/>
            </w:pPr>
            <w:r>
              <w:t>Единый телефон сети МФЦ, расположенных на территории Приморского края: 8 (423) 201-01-56</w:t>
            </w:r>
          </w:p>
        </w:tc>
      </w:tr>
      <w:tr w:rsidR="009550E0">
        <w:tc>
          <w:tcPr>
            <w:tcW w:w="756" w:type="dxa"/>
          </w:tcPr>
          <w:p w:rsidR="009550E0" w:rsidRDefault="009550E0">
            <w:pPr>
              <w:pStyle w:val="ConsPlusNormal"/>
            </w:pPr>
            <w:r>
              <w:t>3.3.</w:t>
            </w:r>
          </w:p>
        </w:tc>
        <w:tc>
          <w:tcPr>
            <w:tcW w:w="7370" w:type="dxa"/>
            <w:gridSpan w:val="2"/>
          </w:tcPr>
          <w:p w:rsidR="009550E0" w:rsidRDefault="009550E0">
            <w:pPr>
              <w:pStyle w:val="ConsPlusNormal"/>
            </w:pPr>
            <w:r>
              <w:t>Адрес электронной почты: info@mfc-25.ru</w:t>
            </w:r>
          </w:p>
        </w:tc>
      </w:tr>
      <w:tr w:rsidR="009550E0">
        <w:tc>
          <w:tcPr>
            <w:tcW w:w="756" w:type="dxa"/>
          </w:tcPr>
          <w:p w:rsidR="009550E0" w:rsidRDefault="009550E0">
            <w:pPr>
              <w:pStyle w:val="ConsPlusNormal"/>
            </w:pPr>
            <w:r>
              <w:t>4.</w:t>
            </w:r>
          </w:p>
        </w:tc>
        <w:tc>
          <w:tcPr>
            <w:tcW w:w="7370" w:type="dxa"/>
            <w:gridSpan w:val="2"/>
          </w:tcPr>
          <w:p w:rsidR="009550E0" w:rsidRDefault="009550E0">
            <w:pPr>
              <w:pStyle w:val="ConsPlusNormal"/>
            </w:pPr>
            <w:r>
              <w:t>Перечень структурных подразделений КГАУ "МФЦ Приморского края" (далее - МФЦ)</w:t>
            </w:r>
          </w:p>
        </w:tc>
      </w:tr>
      <w:tr w:rsidR="009550E0">
        <w:tc>
          <w:tcPr>
            <w:tcW w:w="756" w:type="dxa"/>
          </w:tcPr>
          <w:p w:rsidR="009550E0" w:rsidRDefault="009550E0">
            <w:pPr>
              <w:pStyle w:val="ConsPlusNormal"/>
            </w:pPr>
            <w:r>
              <w:t>4.1.</w:t>
            </w:r>
          </w:p>
        </w:tc>
        <w:tc>
          <w:tcPr>
            <w:tcW w:w="7370" w:type="dxa"/>
            <w:gridSpan w:val="2"/>
          </w:tcPr>
          <w:p w:rsidR="009550E0" w:rsidRDefault="009550E0">
            <w:pPr>
              <w:pStyle w:val="ConsPlusNormal"/>
            </w:pPr>
            <w:r>
              <w:t>Артемовское отделение.</w:t>
            </w:r>
          </w:p>
          <w:p w:rsidR="009550E0" w:rsidRDefault="009550E0">
            <w:pPr>
              <w:pStyle w:val="ConsPlusNormal"/>
            </w:pPr>
            <w:r>
              <w:t>г. Артем, ул. Интернациональная, 56, тел.: 8 (423) 201-01-56.</w:t>
            </w:r>
          </w:p>
          <w:p w:rsidR="009550E0" w:rsidRDefault="009550E0">
            <w:pPr>
              <w:pStyle w:val="ConsPlusNormal"/>
            </w:pPr>
            <w:r>
              <w:t>График работы МФЦ:</w:t>
            </w:r>
          </w:p>
          <w:p w:rsidR="009550E0" w:rsidRDefault="009550E0">
            <w:pPr>
              <w:pStyle w:val="ConsPlusNormal"/>
            </w:pPr>
            <w:r>
              <w:t>понедельник - вторник, четверг - пятница: 08:00 - 20:00,</w:t>
            </w:r>
          </w:p>
          <w:p w:rsidR="009550E0" w:rsidRDefault="009550E0">
            <w:pPr>
              <w:pStyle w:val="ConsPlusNormal"/>
            </w:pPr>
            <w:r>
              <w:t>среда: 10:00 - 20:00,</w:t>
            </w:r>
          </w:p>
          <w:p w:rsidR="009550E0" w:rsidRDefault="009550E0">
            <w:pPr>
              <w:pStyle w:val="ConsPlusNormal"/>
            </w:pPr>
            <w:r>
              <w:t>суббота, воскресенье: 08:00 - 19:00</w:t>
            </w:r>
          </w:p>
        </w:tc>
      </w:tr>
      <w:tr w:rsidR="009550E0">
        <w:tc>
          <w:tcPr>
            <w:tcW w:w="756" w:type="dxa"/>
          </w:tcPr>
          <w:p w:rsidR="009550E0" w:rsidRDefault="009550E0">
            <w:pPr>
              <w:pStyle w:val="ConsPlusNormal"/>
            </w:pPr>
            <w:r>
              <w:t>4.2.</w:t>
            </w:r>
          </w:p>
        </w:tc>
        <w:tc>
          <w:tcPr>
            <w:tcW w:w="7370" w:type="dxa"/>
            <w:gridSpan w:val="2"/>
          </w:tcPr>
          <w:p w:rsidR="009550E0" w:rsidRDefault="009550E0">
            <w:pPr>
              <w:pStyle w:val="ConsPlusNormal"/>
            </w:pPr>
            <w:r>
              <w:t>Артемовское отделение ТОСП на ул. Сахалинской.</w:t>
            </w:r>
          </w:p>
          <w:p w:rsidR="009550E0" w:rsidRDefault="009550E0">
            <w:pPr>
              <w:pStyle w:val="ConsPlusNormal"/>
            </w:pPr>
            <w:r>
              <w:t>г. Артем, ул. Сахалинская, 1, тел.: 8 (423) 201-01-56</w:t>
            </w:r>
          </w:p>
        </w:tc>
      </w:tr>
      <w:tr w:rsidR="009550E0">
        <w:tc>
          <w:tcPr>
            <w:tcW w:w="756" w:type="dxa"/>
          </w:tcPr>
          <w:p w:rsidR="009550E0" w:rsidRDefault="009550E0">
            <w:pPr>
              <w:pStyle w:val="ConsPlusNormal"/>
            </w:pPr>
            <w:r>
              <w:t>4.3</w:t>
            </w:r>
          </w:p>
        </w:tc>
        <w:tc>
          <w:tcPr>
            <w:tcW w:w="7370" w:type="dxa"/>
            <w:gridSpan w:val="2"/>
          </w:tcPr>
          <w:p w:rsidR="009550E0" w:rsidRDefault="009550E0">
            <w:pPr>
              <w:pStyle w:val="ConsPlusNormal"/>
            </w:pPr>
            <w:r>
              <w:t>Артемовское отделение ТОСП на ул. Вахрушева.</w:t>
            </w:r>
          </w:p>
          <w:p w:rsidR="009550E0" w:rsidRDefault="009550E0">
            <w:pPr>
              <w:pStyle w:val="ConsPlusNormal"/>
            </w:pPr>
            <w:r>
              <w:t>г. Артем, ул. Вахрушева, 13, тел.: 8 (423) 201-01-56</w:t>
            </w:r>
          </w:p>
        </w:tc>
      </w:tr>
      <w:tr w:rsidR="009550E0">
        <w:tc>
          <w:tcPr>
            <w:tcW w:w="756" w:type="dxa"/>
          </w:tcPr>
          <w:p w:rsidR="009550E0" w:rsidRDefault="009550E0">
            <w:pPr>
              <w:pStyle w:val="ConsPlusNormal"/>
            </w:pPr>
            <w:r>
              <w:t>4.4</w:t>
            </w:r>
          </w:p>
        </w:tc>
        <w:tc>
          <w:tcPr>
            <w:tcW w:w="7370" w:type="dxa"/>
            <w:gridSpan w:val="2"/>
          </w:tcPr>
          <w:p w:rsidR="009550E0" w:rsidRDefault="009550E0">
            <w:pPr>
              <w:pStyle w:val="ConsPlusNormal"/>
            </w:pPr>
            <w:r>
              <w:t>Артемовское отделение ТОСП на ул. Днепростроевской.</w:t>
            </w:r>
          </w:p>
          <w:p w:rsidR="009550E0" w:rsidRDefault="009550E0">
            <w:pPr>
              <w:pStyle w:val="ConsPlusNormal"/>
            </w:pPr>
            <w:r>
              <w:t>г. Артем, ул. Днепростроевская, 8, тел.: 8 (423) 201-01-56</w:t>
            </w:r>
          </w:p>
        </w:tc>
      </w:tr>
      <w:tr w:rsidR="009550E0">
        <w:tc>
          <w:tcPr>
            <w:tcW w:w="756" w:type="dxa"/>
          </w:tcPr>
          <w:p w:rsidR="009550E0" w:rsidRDefault="009550E0">
            <w:pPr>
              <w:pStyle w:val="ConsPlusNormal"/>
            </w:pPr>
            <w:r>
              <w:t>4.5</w:t>
            </w:r>
          </w:p>
        </w:tc>
        <w:tc>
          <w:tcPr>
            <w:tcW w:w="7370" w:type="dxa"/>
            <w:gridSpan w:val="2"/>
          </w:tcPr>
          <w:p w:rsidR="009550E0" w:rsidRDefault="009550E0">
            <w:pPr>
              <w:pStyle w:val="ConsPlusNormal"/>
            </w:pPr>
            <w:r>
              <w:t>Артемовское отделение ТОСП на ул. Черноморской.</w:t>
            </w:r>
          </w:p>
          <w:p w:rsidR="009550E0" w:rsidRDefault="009550E0">
            <w:pPr>
              <w:pStyle w:val="ConsPlusNormal"/>
            </w:pPr>
            <w:r>
              <w:t>г. Артем, ул. Черноморская, 16/18, тел.: 8 (423) 201-01-56</w:t>
            </w:r>
          </w:p>
        </w:tc>
      </w:tr>
      <w:tr w:rsidR="009550E0">
        <w:tc>
          <w:tcPr>
            <w:tcW w:w="756" w:type="dxa"/>
          </w:tcPr>
          <w:p w:rsidR="009550E0" w:rsidRDefault="009550E0">
            <w:pPr>
              <w:pStyle w:val="ConsPlusNormal"/>
            </w:pPr>
            <w:r>
              <w:t>4.6</w:t>
            </w:r>
          </w:p>
        </w:tc>
        <w:tc>
          <w:tcPr>
            <w:tcW w:w="7370" w:type="dxa"/>
            <w:gridSpan w:val="2"/>
          </w:tcPr>
          <w:p w:rsidR="009550E0" w:rsidRDefault="009550E0">
            <w:pPr>
              <w:pStyle w:val="ConsPlusNormal"/>
            </w:pPr>
            <w:r>
              <w:t>Артемовское отделение ТОСП с. Кневичи.</w:t>
            </w:r>
          </w:p>
          <w:p w:rsidR="009550E0" w:rsidRDefault="009550E0">
            <w:pPr>
              <w:pStyle w:val="ConsPlusNormal"/>
            </w:pPr>
            <w:r>
              <w:t>г. Артем, с. Кневичи, ул. Авиационная, 4, тел.: 8 (423) 201-01-56</w:t>
            </w:r>
          </w:p>
        </w:tc>
      </w:tr>
      <w:tr w:rsidR="009550E0">
        <w:tc>
          <w:tcPr>
            <w:tcW w:w="756" w:type="dxa"/>
          </w:tcPr>
          <w:p w:rsidR="009550E0" w:rsidRDefault="009550E0">
            <w:pPr>
              <w:pStyle w:val="ConsPlusNormal"/>
            </w:pPr>
            <w:r>
              <w:t>4.7</w:t>
            </w:r>
          </w:p>
        </w:tc>
        <w:tc>
          <w:tcPr>
            <w:tcW w:w="7370" w:type="dxa"/>
            <w:gridSpan w:val="2"/>
          </w:tcPr>
          <w:p w:rsidR="009550E0" w:rsidRDefault="009550E0">
            <w:pPr>
              <w:pStyle w:val="ConsPlusNormal"/>
            </w:pPr>
            <w:r>
              <w:t>График работы ТОСП Артемовского отделения КГАУ "МФЦ Приморского края":</w:t>
            </w:r>
          </w:p>
          <w:p w:rsidR="009550E0" w:rsidRDefault="009550E0">
            <w:pPr>
              <w:pStyle w:val="ConsPlusNormal"/>
            </w:pPr>
            <w:r>
              <w:t>понедельник - вторник, четверг - пятница: с 09:00 до 18:00,</w:t>
            </w:r>
          </w:p>
          <w:p w:rsidR="009550E0" w:rsidRDefault="009550E0">
            <w:pPr>
              <w:pStyle w:val="ConsPlusNormal"/>
            </w:pPr>
            <w:r>
              <w:t>среда: с 11:00 до 18:00,</w:t>
            </w:r>
          </w:p>
          <w:p w:rsidR="009550E0" w:rsidRDefault="009550E0">
            <w:pPr>
              <w:pStyle w:val="ConsPlusNormal"/>
            </w:pPr>
            <w:r>
              <w:t>перерыв с 13:00 до 14:00</w:t>
            </w:r>
          </w:p>
        </w:tc>
      </w:tr>
    </w:tbl>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2</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lastRenderedPageBreak/>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Title"/>
        <w:jc w:val="center"/>
      </w:pPr>
      <w:bookmarkStart w:id="17" w:name="P581"/>
      <w:bookmarkEnd w:id="17"/>
      <w:r>
        <w:t>СПИСОК НОРМАТИВНЫХ ПРАВОВЫХ АКТОВ,</w:t>
      </w:r>
    </w:p>
    <w:p w:rsidR="009550E0" w:rsidRDefault="009550E0">
      <w:pPr>
        <w:pStyle w:val="ConsPlusTitle"/>
        <w:jc w:val="center"/>
      </w:pPr>
      <w:r>
        <w:t>В СООТВЕТСТВИИ С КОТОРЫМИ ОСУЩЕСТВЛЯЕТСЯ</w:t>
      </w:r>
    </w:p>
    <w:p w:rsidR="009550E0" w:rsidRDefault="009550E0">
      <w:pPr>
        <w:pStyle w:val="ConsPlusTitle"/>
        <w:jc w:val="center"/>
      </w:pPr>
      <w:r>
        <w:t>ОКАЗАНИЕ МУНИЦИПАЛЬНОЙ УСЛУГИ</w:t>
      </w:r>
    </w:p>
    <w:p w:rsidR="009550E0" w:rsidRDefault="009550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0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0E0" w:rsidRDefault="009550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0E0" w:rsidRDefault="009550E0">
            <w:pPr>
              <w:pStyle w:val="ConsPlusNormal"/>
              <w:jc w:val="center"/>
            </w:pPr>
            <w:r>
              <w:rPr>
                <w:color w:val="392C69"/>
              </w:rPr>
              <w:t>Список изменяющих документов</w:t>
            </w:r>
          </w:p>
          <w:p w:rsidR="009550E0" w:rsidRDefault="009550E0">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w:t>
            </w:r>
          </w:p>
          <w:p w:rsidR="009550E0" w:rsidRDefault="009550E0">
            <w:pPr>
              <w:pStyle w:val="ConsPlusNormal"/>
              <w:jc w:val="center"/>
            </w:pPr>
            <w:r>
              <w:rPr>
                <w:color w:val="392C69"/>
              </w:rPr>
              <w:t>Артемовского городского округа</w:t>
            </w:r>
          </w:p>
          <w:p w:rsidR="009550E0" w:rsidRDefault="009550E0">
            <w:pPr>
              <w:pStyle w:val="ConsPlusNormal"/>
              <w:jc w:val="center"/>
            </w:pPr>
            <w:r>
              <w:rPr>
                <w:color w:val="392C69"/>
              </w:rPr>
              <w:t>от 18.01.2023 N 29-па)</w:t>
            </w:r>
          </w:p>
        </w:tc>
        <w:tc>
          <w:tcPr>
            <w:tcW w:w="113" w:type="dxa"/>
            <w:tcBorders>
              <w:top w:val="nil"/>
              <w:left w:val="nil"/>
              <w:bottom w:val="nil"/>
              <w:right w:val="nil"/>
            </w:tcBorders>
            <w:shd w:val="clear" w:color="auto" w:fill="F4F3F8"/>
            <w:tcMar>
              <w:top w:w="0" w:type="dxa"/>
              <w:left w:w="0" w:type="dxa"/>
              <w:bottom w:w="0" w:type="dxa"/>
              <w:right w:w="0" w:type="dxa"/>
            </w:tcMar>
          </w:tcPr>
          <w:p w:rsidR="009550E0" w:rsidRDefault="009550E0">
            <w:pPr>
              <w:pStyle w:val="ConsPlusNormal"/>
            </w:pPr>
          </w:p>
        </w:tc>
      </w:tr>
    </w:tbl>
    <w:p w:rsidR="009550E0" w:rsidRDefault="009550E0">
      <w:pPr>
        <w:pStyle w:val="ConsPlusNormal"/>
        <w:jc w:val="both"/>
      </w:pPr>
    </w:p>
    <w:p w:rsidR="009550E0" w:rsidRDefault="009550E0">
      <w:pPr>
        <w:pStyle w:val="ConsPlusNormal"/>
        <w:ind w:firstLine="540"/>
        <w:jc w:val="both"/>
      </w:pPr>
      <w:hyperlink r:id="rId42">
        <w:r>
          <w:rPr>
            <w:color w:val="0000FF"/>
          </w:rPr>
          <w:t>Конституция</w:t>
        </w:r>
      </w:hyperlink>
      <w:r>
        <w:t xml:space="preserve"> Российской Федерации;</w:t>
      </w:r>
    </w:p>
    <w:p w:rsidR="009550E0" w:rsidRDefault="009550E0">
      <w:pPr>
        <w:pStyle w:val="ConsPlusNormal"/>
        <w:spacing w:before="220"/>
        <w:ind w:firstLine="540"/>
        <w:jc w:val="both"/>
      </w:pPr>
      <w:r>
        <w:t xml:space="preserve">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9550E0" w:rsidRDefault="009550E0">
      <w:pPr>
        <w:pStyle w:val="ConsPlusNormal"/>
        <w:spacing w:before="220"/>
        <w:ind w:firstLine="540"/>
        <w:jc w:val="both"/>
      </w:pPr>
      <w:r>
        <w:t xml:space="preserve">Федеральный </w:t>
      </w:r>
      <w:hyperlink r:id="rId44">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550E0" w:rsidRDefault="009550E0">
      <w:pPr>
        <w:pStyle w:val="ConsPlusNormal"/>
        <w:spacing w:before="220"/>
        <w:ind w:firstLine="540"/>
        <w:jc w:val="both"/>
      </w:pPr>
      <w:r>
        <w:t xml:space="preserve">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w:t>
      </w:r>
    </w:p>
    <w:p w:rsidR="009550E0" w:rsidRDefault="009550E0">
      <w:pPr>
        <w:pStyle w:val="ConsPlusNormal"/>
        <w:spacing w:before="220"/>
        <w:ind w:firstLine="540"/>
        <w:jc w:val="both"/>
      </w:pPr>
      <w:r>
        <w:t xml:space="preserve">Федеральный </w:t>
      </w:r>
      <w:hyperlink r:id="rId46">
        <w:r>
          <w:rPr>
            <w:color w:val="0000FF"/>
          </w:rPr>
          <w:t>закон</w:t>
        </w:r>
      </w:hyperlink>
      <w:r>
        <w:t xml:space="preserve"> от 06.04.2011 N 63-ФЗ "Об электронной подписи";</w:t>
      </w:r>
    </w:p>
    <w:p w:rsidR="009550E0" w:rsidRDefault="009550E0">
      <w:pPr>
        <w:pStyle w:val="ConsPlusNormal"/>
        <w:spacing w:before="220"/>
        <w:ind w:firstLine="540"/>
        <w:jc w:val="both"/>
      </w:pPr>
      <w:r>
        <w:t xml:space="preserve">Федеральный </w:t>
      </w:r>
      <w:hyperlink r:id="rId47">
        <w:r>
          <w:rPr>
            <w:color w:val="0000FF"/>
          </w:rPr>
          <w:t>закон</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550E0" w:rsidRDefault="009550E0">
      <w:pPr>
        <w:pStyle w:val="ConsPlusNormal"/>
        <w:spacing w:before="220"/>
        <w:ind w:firstLine="540"/>
        <w:jc w:val="both"/>
      </w:pPr>
      <w:hyperlink r:id="rId48">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550E0" w:rsidRDefault="009550E0">
      <w:pPr>
        <w:pStyle w:val="ConsPlusNormal"/>
        <w:spacing w:before="220"/>
        <w:ind w:firstLine="540"/>
        <w:jc w:val="both"/>
      </w:pPr>
      <w:hyperlink r:id="rId49">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550E0" w:rsidRDefault="009550E0">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50E0" w:rsidRDefault="009550E0">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550E0" w:rsidRDefault="009550E0">
      <w:pPr>
        <w:pStyle w:val="ConsPlusNormal"/>
        <w:spacing w:before="220"/>
        <w:ind w:firstLine="540"/>
        <w:jc w:val="both"/>
      </w:pPr>
      <w:hyperlink r:id="rId52">
        <w:r>
          <w:rPr>
            <w:color w:val="0000FF"/>
          </w:rPr>
          <w:t>приказ</w:t>
        </w:r>
      </w:hyperlink>
      <w:r>
        <w:t xml:space="preserve"> министерства строительства и жилищно-коммунального хозяйства Российской Федерации от 16.12.2016 N 972/пр "Об утверждении СП 82.13330 "СНИП III-10-75 Благоустройство территорий";</w:t>
      </w:r>
    </w:p>
    <w:p w:rsidR="009550E0" w:rsidRDefault="009550E0">
      <w:pPr>
        <w:pStyle w:val="ConsPlusNormal"/>
        <w:spacing w:before="220"/>
        <w:ind w:firstLine="540"/>
        <w:jc w:val="both"/>
      </w:pPr>
      <w:r>
        <w:t xml:space="preserve">абзацы двенадцатый - тринадцатый исключены. - </w:t>
      </w:r>
      <w:hyperlink r:id="rId53">
        <w:r>
          <w:rPr>
            <w:color w:val="0000FF"/>
          </w:rPr>
          <w:t>Постановление</w:t>
        </w:r>
      </w:hyperlink>
      <w:r>
        <w:t xml:space="preserve"> администрации </w:t>
      </w:r>
      <w:r>
        <w:lastRenderedPageBreak/>
        <w:t>Артемовского городского округа от 18.01.2023 N 29-па;</w:t>
      </w:r>
    </w:p>
    <w:p w:rsidR="009550E0" w:rsidRDefault="009550E0">
      <w:pPr>
        <w:pStyle w:val="ConsPlusNormal"/>
        <w:spacing w:before="220"/>
        <w:ind w:firstLine="540"/>
        <w:jc w:val="both"/>
      </w:pPr>
      <w:hyperlink r:id="rId54">
        <w:r>
          <w:rPr>
            <w:color w:val="0000FF"/>
          </w:rPr>
          <w:t>СанПиН 2.1.3684-21</w:t>
        </w:r>
      </w:hyperlink>
      <w:r>
        <w:t>.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550E0" w:rsidRDefault="009550E0">
      <w:pPr>
        <w:pStyle w:val="ConsPlusNormal"/>
        <w:jc w:val="both"/>
      </w:pPr>
      <w:r>
        <w:t xml:space="preserve">(абзац введен </w:t>
      </w:r>
      <w:hyperlink r:id="rId55">
        <w:r>
          <w:rPr>
            <w:color w:val="0000FF"/>
          </w:rPr>
          <w:t>Постановлением</w:t>
        </w:r>
      </w:hyperlink>
      <w:r>
        <w:t xml:space="preserve"> администрации Артемовского городского округа от 18.01.2023 N 29-па)</w:t>
      </w:r>
    </w:p>
    <w:p w:rsidR="009550E0" w:rsidRDefault="009550E0">
      <w:pPr>
        <w:pStyle w:val="ConsPlusNormal"/>
        <w:spacing w:before="220"/>
        <w:ind w:firstLine="540"/>
        <w:jc w:val="both"/>
      </w:pPr>
      <w:hyperlink r:id="rId56">
        <w:r>
          <w:rPr>
            <w:color w:val="0000FF"/>
          </w:rPr>
          <w:t>решение</w:t>
        </w:r>
      </w:hyperlink>
      <w:r>
        <w:t xml:space="preserve"> Думы Артемовского городского округа от 31.05.2018 N 99 "О Правилах благоустройства Артемовского городского округа";</w:t>
      </w:r>
    </w:p>
    <w:p w:rsidR="009550E0" w:rsidRDefault="009550E0">
      <w:pPr>
        <w:pStyle w:val="ConsPlusNormal"/>
        <w:spacing w:before="220"/>
        <w:ind w:firstLine="540"/>
        <w:jc w:val="both"/>
      </w:pPr>
      <w:hyperlink r:id="rId57">
        <w:r>
          <w:rPr>
            <w:color w:val="0000FF"/>
          </w:rPr>
          <w:t>Устав</w:t>
        </w:r>
      </w:hyperlink>
      <w:r>
        <w:t xml:space="preserve"> Артемовского городского округа.</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3</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В администрацию Артемовского</w:t>
      </w:r>
    </w:p>
    <w:p w:rsidR="009550E0" w:rsidRDefault="009550E0">
      <w:pPr>
        <w:pStyle w:val="ConsPlusNonformat"/>
        <w:jc w:val="both"/>
      </w:pPr>
      <w:r>
        <w:t xml:space="preserve">                                              городского округа</w:t>
      </w:r>
    </w:p>
    <w:p w:rsidR="009550E0" w:rsidRDefault="009550E0">
      <w:pPr>
        <w:pStyle w:val="ConsPlusNonformat"/>
        <w:jc w:val="both"/>
      </w:pPr>
    </w:p>
    <w:p w:rsidR="009550E0" w:rsidRDefault="009550E0">
      <w:pPr>
        <w:pStyle w:val="ConsPlusNonformat"/>
        <w:jc w:val="both"/>
      </w:pPr>
      <w:r>
        <w:t xml:space="preserve">                                              От кого: ____________________</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(сведения о лице, планирующем</w:t>
      </w:r>
    </w:p>
    <w:p w:rsidR="009550E0" w:rsidRDefault="009550E0">
      <w:pPr>
        <w:pStyle w:val="ConsPlusNonformat"/>
        <w:jc w:val="both"/>
      </w:pPr>
      <w:r>
        <w:t xml:space="preserve">                                               осуществлять земляные работы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Наименование юридического</w:t>
      </w:r>
    </w:p>
    <w:p w:rsidR="009550E0" w:rsidRDefault="009550E0">
      <w:pPr>
        <w:pStyle w:val="ConsPlusNonformat"/>
        <w:jc w:val="both"/>
      </w:pPr>
      <w:r>
        <w:t xml:space="preserve">                                                 лица, ИНН, юридический и</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почтовый адреса, Ф.И.О.,</w:t>
      </w:r>
    </w:p>
    <w:p w:rsidR="009550E0" w:rsidRDefault="009550E0">
      <w:pPr>
        <w:pStyle w:val="ConsPlusNonformat"/>
        <w:jc w:val="both"/>
      </w:pPr>
      <w:r>
        <w:t xml:space="preserve">                                                 дата и место рождения</w:t>
      </w:r>
    </w:p>
    <w:p w:rsidR="009550E0" w:rsidRDefault="009550E0">
      <w:pPr>
        <w:pStyle w:val="ConsPlusNonformat"/>
        <w:jc w:val="both"/>
      </w:pPr>
      <w:r>
        <w:t xml:space="preserve">                                                 руководителя; телефоны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Ф.И.О. физического лица,</w:t>
      </w:r>
    </w:p>
    <w:p w:rsidR="009550E0" w:rsidRDefault="009550E0">
      <w:pPr>
        <w:pStyle w:val="ConsPlusNonformat"/>
        <w:jc w:val="both"/>
      </w:pPr>
      <w:r>
        <w:t xml:space="preserve">                                                серия, номер, когда и кем</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выдан документ,</w:t>
      </w:r>
    </w:p>
    <w:p w:rsidR="009550E0" w:rsidRDefault="009550E0">
      <w:pPr>
        <w:pStyle w:val="ConsPlusNonformat"/>
        <w:jc w:val="both"/>
      </w:pPr>
      <w:r>
        <w:t xml:space="preserve">                                                  удостоверяющий личность,</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адрес места регистрации)</w:t>
      </w:r>
    </w:p>
    <w:p w:rsidR="009550E0" w:rsidRDefault="009550E0">
      <w:pPr>
        <w:pStyle w:val="ConsPlusNonformat"/>
        <w:jc w:val="both"/>
      </w:pPr>
    </w:p>
    <w:p w:rsidR="009550E0" w:rsidRDefault="009550E0">
      <w:pPr>
        <w:pStyle w:val="ConsPlusNonformat"/>
        <w:jc w:val="both"/>
      </w:pPr>
      <w:bookmarkStart w:id="18" w:name="P642"/>
      <w:bookmarkEnd w:id="18"/>
      <w:r>
        <w:t xml:space="preserve">                                 ЗАЯВЛЕНИЕ</w:t>
      </w:r>
    </w:p>
    <w:p w:rsidR="009550E0" w:rsidRDefault="009550E0">
      <w:pPr>
        <w:pStyle w:val="ConsPlusNonformat"/>
        <w:jc w:val="both"/>
      </w:pPr>
      <w:r>
        <w:t xml:space="preserve">                 о выдаче выписки из перечня организаций,</w:t>
      </w:r>
    </w:p>
    <w:p w:rsidR="009550E0" w:rsidRDefault="009550E0">
      <w:pPr>
        <w:pStyle w:val="ConsPlusNonformat"/>
        <w:jc w:val="both"/>
      </w:pPr>
      <w:r>
        <w:t xml:space="preserve">                      эксплуатирующих инженерные сети</w:t>
      </w:r>
    </w:p>
    <w:p w:rsidR="009550E0" w:rsidRDefault="009550E0">
      <w:pPr>
        <w:pStyle w:val="ConsPlusNonformat"/>
        <w:jc w:val="both"/>
      </w:pPr>
    </w:p>
    <w:p w:rsidR="009550E0" w:rsidRDefault="009550E0">
      <w:pPr>
        <w:pStyle w:val="ConsPlusNonformat"/>
        <w:jc w:val="both"/>
      </w:pPr>
      <w:r>
        <w:t>Наименование юридического лица или Ф.И.О. физического лица - заявителя 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Юридический  и почтовый адреса юридического лица или адрес места жительства</w:t>
      </w:r>
    </w:p>
    <w:p w:rsidR="009550E0" w:rsidRDefault="009550E0">
      <w:pPr>
        <w:pStyle w:val="ConsPlusNonformat"/>
        <w:jc w:val="both"/>
      </w:pPr>
      <w:r>
        <w:t>физического лица __________________________________________________________</w:t>
      </w:r>
    </w:p>
    <w:p w:rsidR="009550E0" w:rsidRDefault="009550E0">
      <w:pPr>
        <w:pStyle w:val="ConsPlusNonformat"/>
        <w:jc w:val="both"/>
      </w:pPr>
      <w:r>
        <w:lastRenderedPageBreak/>
        <w:t>___________________________________________________________________________</w:t>
      </w:r>
    </w:p>
    <w:p w:rsidR="009550E0" w:rsidRDefault="009550E0">
      <w:pPr>
        <w:pStyle w:val="ConsPlusNonformat"/>
        <w:jc w:val="both"/>
      </w:pPr>
      <w:r>
        <w:t>Контактные телефоны: ______________ ИНН юридического лица _________________</w:t>
      </w:r>
    </w:p>
    <w:p w:rsidR="009550E0" w:rsidRDefault="009550E0">
      <w:pPr>
        <w:pStyle w:val="ConsPlusNonformat"/>
        <w:jc w:val="both"/>
      </w:pPr>
      <w:r>
        <w:t>Прошу  выдать  выписку  из  перечня организаций, эксплуатирующих инженерные</w:t>
      </w:r>
    </w:p>
    <w:p w:rsidR="009550E0" w:rsidRDefault="009550E0">
      <w:pPr>
        <w:pStyle w:val="ConsPlusNonformat"/>
        <w:jc w:val="both"/>
      </w:pPr>
      <w:r>
        <w:t>сети,  с  целью  самостоятельного  согласования проведения земляных работ с</w:t>
      </w:r>
    </w:p>
    <w:p w:rsidR="009550E0" w:rsidRDefault="009550E0">
      <w:pPr>
        <w:pStyle w:val="ConsPlusNonformat"/>
        <w:jc w:val="both"/>
      </w:pPr>
      <w:r>
        <w:t>указанными организациями.</w:t>
      </w:r>
    </w:p>
    <w:p w:rsidR="009550E0" w:rsidRDefault="009550E0">
      <w:pPr>
        <w:pStyle w:val="ConsPlusNonformat"/>
        <w:jc w:val="both"/>
      </w:pPr>
      <w:r>
        <w:t>Земляные работы планируется производить по адресу:</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в срок с _________________ г. до _______________________________________ г.</w:t>
      </w:r>
    </w:p>
    <w:p w:rsidR="009550E0" w:rsidRDefault="009550E0">
      <w:pPr>
        <w:pStyle w:val="ConsPlusNonformat"/>
        <w:jc w:val="both"/>
      </w:pPr>
      <w:r>
        <w:t xml:space="preserve">         (количество дней)</w:t>
      </w:r>
    </w:p>
    <w:p w:rsidR="009550E0" w:rsidRDefault="009550E0">
      <w:pPr>
        <w:pStyle w:val="ConsPlusNonformat"/>
        <w:jc w:val="both"/>
      </w:pPr>
      <w:r>
        <w:t>для _________________ в границах точек ____________________________________</w:t>
      </w:r>
    </w:p>
    <w:p w:rsidR="009550E0" w:rsidRDefault="009550E0">
      <w:pPr>
        <w:pStyle w:val="ConsPlusNonformat"/>
        <w:jc w:val="both"/>
      </w:pPr>
      <w:r>
        <w:t xml:space="preserve">       (вид работ)</w:t>
      </w:r>
    </w:p>
    <w:p w:rsidR="009550E0" w:rsidRDefault="009550E0">
      <w:pPr>
        <w:pStyle w:val="ConsPlusNonformat"/>
        <w:jc w:val="both"/>
      </w:pPr>
      <w:r>
        <w:t>на земельном участке длиной _____ м, шириной _____ м.</w:t>
      </w:r>
    </w:p>
    <w:p w:rsidR="009550E0" w:rsidRDefault="009550E0">
      <w:pPr>
        <w:pStyle w:val="ConsPlusNonformat"/>
        <w:jc w:val="both"/>
      </w:pPr>
      <w:r>
        <w:t>Выписку из перечня организаций, эксплуатирующих инженерные сети, доверяется</w:t>
      </w:r>
    </w:p>
    <w:p w:rsidR="009550E0" w:rsidRDefault="009550E0">
      <w:pPr>
        <w:pStyle w:val="ConsPlusNonformat"/>
        <w:jc w:val="both"/>
      </w:pPr>
      <w:r>
        <w:t>получить __________________________________________________________________</w:t>
      </w:r>
    </w:p>
    <w:p w:rsidR="009550E0" w:rsidRDefault="009550E0">
      <w:pPr>
        <w:pStyle w:val="ConsPlusNonformat"/>
        <w:jc w:val="both"/>
      </w:pPr>
      <w:r>
        <w:t xml:space="preserve">                               (должность, Ф.И.О.)</w:t>
      </w:r>
    </w:p>
    <w:p w:rsidR="009550E0" w:rsidRDefault="009550E0">
      <w:pPr>
        <w:pStyle w:val="ConsPlusNonformat"/>
        <w:jc w:val="both"/>
      </w:pPr>
      <w:r>
        <w:t>Способ получения выписки (нужное отметить знаком "V"):</w:t>
      </w:r>
    </w:p>
    <w:p w:rsidR="009550E0" w:rsidRDefault="009550E0">
      <w:pPr>
        <w:pStyle w:val="ConsPlusNonformat"/>
        <w:jc w:val="both"/>
      </w:pPr>
    </w:p>
    <w:p w:rsidR="009550E0" w:rsidRDefault="009550E0">
      <w:pPr>
        <w:pStyle w:val="ConsPlusNonformat"/>
        <w:jc w:val="both"/>
      </w:pPr>
      <w:r>
        <w:t>┌──────────────────────────────────┬─────┬──────────────────────────┬─────┐</w:t>
      </w:r>
    </w:p>
    <w:p w:rsidR="009550E0" w:rsidRDefault="009550E0">
      <w:pPr>
        <w:pStyle w:val="ConsPlusNonformat"/>
        <w:jc w:val="both"/>
      </w:pPr>
      <w:r>
        <w:t>│В администрации Артемовского      │     │Почтовым отправлением     │     │</w:t>
      </w:r>
    </w:p>
    <w:p w:rsidR="009550E0" w:rsidRDefault="009550E0">
      <w:pPr>
        <w:pStyle w:val="ConsPlusNonformat"/>
        <w:jc w:val="both"/>
      </w:pPr>
      <w:r>
        <w:t>│городского округа                 │     │                          │     │</w:t>
      </w:r>
    </w:p>
    <w:p w:rsidR="009550E0" w:rsidRDefault="009550E0">
      <w:pPr>
        <w:pStyle w:val="ConsPlusNonformat"/>
        <w:jc w:val="both"/>
      </w:pPr>
      <w:r>
        <w:t>├──────────────────────────────────┼─────┼──────────────────────────┼─────┤</w:t>
      </w:r>
    </w:p>
    <w:p w:rsidR="009550E0" w:rsidRDefault="009550E0">
      <w:pPr>
        <w:pStyle w:val="ConsPlusNonformat"/>
        <w:jc w:val="both"/>
      </w:pPr>
      <w:r>
        <w:t>│КГАУ "МФЦ Приморского края"       │     │Электронной почтой        │     │</w:t>
      </w:r>
    </w:p>
    <w:p w:rsidR="009550E0" w:rsidRDefault="009550E0">
      <w:pPr>
        <w:pStyle w:val="ConsPlusNonformat"/>
        <w:jc w:val="both"/>
      </w:pPr>
      <w:r>
        <w:t>└──────────────────────────────────┴─────┴──────────────────────────┴─────┘</w:t>
      </w:r>
    </w:p>
    <w:p w:rsidR="009550E0" w:rsidRDefault="009550E0">
      <w:pPr>
        <w:pStyle w:val="ConsPlusNonformat"/>
        <w:jc w:val="both"/>
      </w:pPr>
    </w:p>
    <w:p w:rsidR="009550E0" w:rsidRDefault="009550E0">
      <w:pPr>
        <w:pStyle w:val="ConsPlusNonformat"/>
        <w:jc w:val="both"/>
      </w:pPr>
      <w:r>
        <w:t>Приложение: &lt;1&gt;</w:t>
      </w:r>
    </w:p>
    <w:p w:rsidR="009550E0" w:rsidRDefault="009550E0">
      <w:pPr>
        <w:pStyle w:val="ConsPlusNonformat"/>
        <w:jc w:val="both"/>
      </w:pPr>
    </w:p>
    <w:p w:rsidR="009550E0" w:rsidRDefault="009550E0">
      <w:pPr>
        <w:pStyle w:val="ConsPlusNonformat"/>
        <w:jc w:val="both"/>
      </w:pPr>
      <w:r>
        <w:t xml:space="preserve">     │</w:t>
      </w:r>
    </w:p>
    <w:p w:rsidR="009550E0" w:rsidRDefault="009550E0">
      <w:pPr>
        <w:pStyle w:val="ConsPlusNonformat"/>
        <w:jc w:val="both"/>
      </w:pPr>
      <w:r>
        <w:t>─────┼─────────────────────────────────────────────────────────────────────</w:t>
      </w:r>
    </w:p>
    <w:p w:rsidR="009550E0" w:rsidRDefault="009550E0">
      <w:pPr>
        <w:pStyle w:val="ConsPlusNonformat"/>
        <w:jc w:val="both"/>
      </w:pPr>
      <w:r>
        <w:t xml:space="preserve">     │</w:t>
      </w:r>
    </w:p>
    <w:p w:rsidR="009550E0" w:rsidRDefault="009550E0">
      <w:pPr>
        <w:pStyle w:val="ConsPlusNonformat"/>
        <w:jc w:val="both"/>
      </w:pPr>
      <w:r>
        <w:t>─────┼─────────────────────────────────────────────────────────────────────</w:t>
      </w:r>
    </w:p>
    <w:p w:rsidR="009550E0" w:rsidRDefault="009550E0">
      <w:pPr>
        <w:pStyle w:val="ConsPlusNonformat"/>
        <w:jc w:val="both"/>
      </w:pPr>
      <w:r>
        <w:t xml:space="preserve">     │</w:t>
      </w:r>
    </w:p>
    <w:p w:rsidR="009550E0" w:rsidRDefault="009550E0">
      <w:pPr>
        <w:pStyle w:val="ConsPlusNonformat"/>
        <w:jc w:val="both"/>
      </w:pPr>
      <w:r>
        <w:t>─────┴─────────────────────────────────────────────────────────────────────</w:t>
      </w:r>
    </w:p>
    <w:p w:rsidR="009550E0" w:rsidRDefault="009550E0">
      <w:pPr>
        <w:pStyle w:val="ConsPlusNonformat"/>
        <w:jc w:val="both"/>
      </w:pPr>
    </w:p>
    <w:p w:rsidR="009550E0" w:rsidRDefault="009550E0">
      <w:pPr>
        <w:pStyle w:val="ConsPlusNonformat"/>
        <w:jc w:val="both"/>
      </w:pPr>
      <w:r>
        <w:t>Заявитель (представитель заявителя):</w:t>
      </w:r>
    </w:p>
    <w:p w:rsidR="009550E0" w:rsidRDefault="009550E0">
      <w:pPr>
        <w:pStyle w:val="ConsPlusNonformat"/>
        <w:jc w:val="both"/>
      </w:pPr>
      <w:r>
        <w:t>___________________________________________ ___________ ___________________</w:t>
      </w:r>
    </w:p>
    <w:p w:rsidR="009550E0" w:rsidRDefault="009550E0">
      <w:pPr>
        <w:pStyle w:val="ConsPlusNonformat"/>
        <w:jc w:val="both"/>
      </w:pPr>
      <w:r>
        <w:t xml:space="preserve"> (должность, N и дата выдачи доверенности)   (подпись)       (Ф.И.О.)</w:t>
      </w:r>
    </w:p>
    <w:p w:rsidR="009550E0" w:rsidRDefault="009550E0">
      <w:pPr>
        <w:pStyle w:val="ConsPlusNonformat"/>
        <w:jc w:val="both"/>
      </w:pPr>
      <w:r>
        <w:t>_______________________________</w:t>
      </w:r>
    </w:p>
    <w:p w:rsidR="009550E0" w:rsidRDefault="009550E0">
      <w:pPr>
        <w:pStyle w:val="ConsPlusNonformat"/>
        <w:jc w:val="both"/>
      </w:pPr>
      <w:r>
        <w:t xml:space="preserve">    (дата подачи заявления)</w:t>
      </w:r>
    </w:p>
    <w:p w:rsidR="009550E0" w:rsidRDefault="009550E0">
      <w:pPr>
        <w:pStyle w:val="ConsPlusNonformat"/>
        <w:jc w:val="both"/>
      </w:pPr>
      <w:r>
        <w:t>М.П.</w:t>
      </w:r>
    </w:p>
    <w:p w:rsidR="009550E0" w:rsidRDefault="009550E0">
      <w:pPr>
        <w:pStyle w:val="ConsPlusNonformat"/>
        <w:jc w:val="both"/>
      </w:pPr>
      <w:r>
        <w:t xml:space="preserve">    --------------------------------</w:t>
      </w:r>
    </w:p>
    <w:p w:rsidR="009550E0" w:rsidRDefault="009550E0">
      <w:pPr>
        <w:pStyle w:val="ConsPlusNonformat"/>
        <w:jc w:val="both"/>
      </w:pPr>
      <w:r>
        <w:t xml:space="preserve">    &lt;1&gt; - не заполняется в случае подачи заявления через МФЦ.</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4</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В администрацию Артемовского</w:t>
      </w:r>
    </w:p>
    <w:p w:rsidR="009550E0" w:rsidRDefault="009550E0">
      <w:pPr>
        <w:pStyle w:val="ConsPlusNonformat"/>
        <w:jc w:val="both"/>
      </w:pPr>
      <w:r>
        <w:t xml:space="preserve">                                              городского округа</w:t>
      </w:r>
    </w:p>
    <w:p w:rsidR="009550E0" w:rsidRDefault="009550E0">
      <w:pPr>
        <w:pStyle w:val="ConsPlusNonformat"/>
        <w:jc w:val="both"/>
      </w:pPr>
    </w:p>
    <w:p w:rsidR="009550E0" w:rsidRDefault="009550E0">
      <w:pPr>
        <w:pStyle w:val="ConsPlusNonformat"/>
        <w:jc w:val="both"/>
      </w:pPr>
      <w:r>
        <w:t xml:space="preserve">                                              От кого: ____________________</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(сведения о лице, планирующем</w:t>
      </w:r>
    </w:p>
    <w:p w:rsidR="009550E0" w:rsidRDefault="009550E0">
      <w:pPr>
        <w:pStyle w:val="ConsPlusNonformat"/>
        <w:jc w:val="both"/>
      </w:pPr>
      <w:r>
        <w:lastRenderedPageBreak/>
        <w:t xml:space="preserve">                                               осуществлять земляные работы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Наименование юридического</w:t>
      </w:r>
    </w:p>
    <w:p w:rsidR="009550E0" w:rsidRDefault="009550E0">
      <w:pPr>
        <w:pStyle w:val="ConsPlusNonformat"/>
        <w:jc w:val="both"/>
      </w:pPr>
      <w:r>
        <w:t xml:space="preserve">                                                 лица, ИНН, юридический и</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почтовый адреса, Ф.И.О.,</w:t>
      </w:r>
    </w:p>
    <w:p w:rsidR="009550E0" w:rsidRDefault="009550E0">
      <w:pPr>
        <w:pStyle w:val="ConsPlusNonformat"/>
        <w:jc w:val="both"/>
      </w:pPr>
      <w:r>
        <w:t xml:space="preserve">                                                 дата и место рождения</w:t>
      </w:r>
    </w:p>
    <w:p w:rsidR="009550E0" w:rsidRDefault="009550E0">
      <w:pPr>
        <w:pStyle w:val="ConsPlusNonformat"/>
        <w:jc w:val="both"/>
      </w:pPr>
      <w:r>
        <w:t xml:space="preserve">                                                 руководителя; телефоны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Ф.И.О. физического лица,</w:t>
      </w:r>
    </w:p>
    <w:p w:rsidR="009550E0" w:rsidRDefault="009550E0">
      <w:pPr>
        <w:pStyle w:val="ConsPlusNonformat"/>
        <w:jc w:val="both"/>
      </w:pPr>
      <w:r>
        <w:t xml:space="preserve">                                                серия, номер, когда и кем</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выдан документ,</w:t>
      </w:r>
    </w:p>
    <w:p w:rsidR="009550E0" w:rsidRDefault="009550E0">
      <w:pPr>
        <w:pStyle w:val="ConsPlusNonformat"/>
        <w:jc w:val="both"/>
      </w:pPr>
      <w:r>
        <w:t xml:space="preserve">                                                  удостоверяющий личность,</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адрес места регистрации)</w:t>
      </w:r>
    </w:p>
    <w:p w:rsidR="009550E0" w:rsidRDefault="009550E0">
      <w:pPr>
        <w:pStyle w:val="ConsPlusNonformat"/>
        <w:jc w:val="both"/>
      </w:pPr>
    </w:p>
    <w:p w:rsidR="009550E0" w:rsidRDefault="009550E0">
      <w:pPr>
        <w:pStyle w:val="ConsPlusNonformat"/>
        <w:jc w:val="both"/>
      </w:pPr>
      <w:bookmarkStart w:id="19" w:name="P728"/>
      <w:bookmarkEnd w:id="19"/>
      <w:r>
        <w:t xml:space="preserve">                                 ЗАЯВЛЕНИЕ</w:t>
      </w:r>
    </w:p>
    <w:p w:rsidR="009550E0" w:rsidRDefault="009550E0">
      <w:pPr>
        <w:pStyle w:val="ConsPlusNonformat"/>
        <w:jc w:val="both"/>
      </w:pPr>
      <w:r>
        <w:t xml:space="preserve">         о выдаче разрешения (ордера) на проведение земляных работ</w:t>
      </w:r>
    </w:p>
    <w:p w:rsidR="009550E0" w:rsidRDefault="009550E0">
      <w:pPr>
        <w:pStyle w:val="ConsPlusNonformat"/>
        <w:jc w:val="both"/>
      </w:pPr>
    </w:p>
    <w:p w:rsidR="009550E0" w:rsidRDefault="009550E0">
      <w:pPr>
        <w:pStyle w:val="ConsPlusNonformat"/>
        <w:jc w:val="both"/>
      </w:pPr>
      <w:r>
        <w:t>Прошу   выдать   разрешение   (ордер)   на  проведение  земляных  работ  на</w:t>
      </w:r>
    </w:p>
    <w:p w:rsidR="009550E0" w:rsidRDefault="009550E0">
      <w:pPr>
        <w:pStyle w:val="ConsPlusNonformat"/>
        <w:jc w:val="both"/>
      </w:pPr>
      <w:r>
        <w:t>земельном(-ых) участке(-ах) с кадастровым(-и) номером(-ами) 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по адресу: ________________________________________________________________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на срок с "___" ______________ 20__ г. до "___" ______________ 20__ г.</w:t>
      </w:r>
    </w:p>
    <w:p w:rsidR="009550E0" w:rsidRDefault="009550E0">
      <w:pPr>
        <w:pStyle w:val="ConsPlusNonformat"/>
        <w:jc w:val="both"/>
      </w:pPr>
      <w:r>
        <w:t>для _______________________________________________________________________</w:t>
      </w:r>
    </w:p>
    <w:p w:rsidR="009550E0" w:rsidRDefault="009550E0">
      <w:pPr>
        <w:pStyle w:val="ConsPlusNonformat"/>
        <w:jc w:val="both"/>
      </w:pPr>
      <w:r>
        <w:t xml:space="preserve">                                  (вид работ)</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Работы будут производиться в границах точек _______________________________</w:t>
      </w:r>
    </w:p>
    <w:p w:rsidR="009550E0" w:rsidRDefault="009550E0">
      <w:pPr>
        <w:pStyle w:val="ConsPlusNonformat"/>
        <w:jc w:val="both"/>
      </w:pPr>
      <w:r>
        <w:t>длиной _____ м, шириной _____ м.</w:t>
      </w:r>
    </w:p>
    <w:p w:rsidR="009550E0" w:rsidRDefault="009550E0">
      <w:pPr>
        <w:pStyle w:val="ConsPlusNonformat"/>
        <w:jc w:val="both"/>
      </w:pPr>
      <w:r>
        <w:t>По  завершении работ будет восстановлено нарушенное в процессе производства</w:t>
      </w:r>
    </w:p>
    <w:p w:rsidR="009550E0" w:rsidRDefault="009550E0">
      <w:pPr>
        <w:pStyle w:val="ConsPlusNonformat"/>
        <w:jc w:val="both"/>
      </w:pPr>
      <w:r>
        <w:t>работ благоустройство: покрытие улиц __________ кв. м,</w:t>
      </w:r>
    </w:p>
    <w:p w:rsidR="009550E0" w:rsidRDefault="009550E0">
      <w:pPr>
        <w:pStyle w:val="ConsPlusNonformat"/>
        <w:jc w:val="both"/>
      </w:pPr>
      <w:r>
        <w:t>тротуара, проезда, площадки, дворовой территории __________ кв. м</w:t>
      </w:r>
    </w:p>
    <w:p w:rsidR="009550E0" w:rsidRDefault="009550E0">
      <w:pPr>
        <w:pStyle w:val="ConsPlusNonformat"/>
        <w:jc w:val="both"/>
      </w:pPr>
      <w:r>
        <w:t>(асфальтобетон, бетонная плитка "брусчатка", другое - указать),</w:t>
      </w:r>
    </w:p>
    <w:p w:rsidR="009550E0" w:rsidRDefault="009550E0">
      <w:pPr>
        <w:pStyle w:val="ConsPlusNonformat"/>
        <w:jc w:val="both"/>
      </w:pPr>
      <w:r>
        <w:t>озелененных территорий __________ кв. м,</w:t>
      </w:r>
    </w:p>
    <w:p w:rsidR="009550E0" w:rsidRDefault="009550E0">
      <w:pPr>
        <w:pStyle w:val="ConsPlusNonformat"/>
        <w:jc w:val="both"/>
      </w:pPr>
      <w:r>
        <w:t>гравийного покрытия __________ кв. м.</w:t>
      </w:r>
    </w:p>
    <w:p w:rsidR="009550E0" w:rsidRDefault="009550E0">
      <w:pPr>
        <w:pStyle w:val="ConsPlusNonformat"/>
        <w:jc w:val="both"/>
      </w:pPr>
      <w:r>
        <w:t>Право пользования землей закреплено _______________________________________</w:t>
      </w:r>
    </w:p>
    <w:p w:rsidR="009550E0" w:rsidRDefault="009550E0">
      <w:pPr>
        <w:pStyle w:val="ConsPlusNonformat"/>
        <w:jc w:val="both"/>
      </w:pPr>
      <w:r>
        <w:t xml:space="preserve">                                    (наименование документа(-ов), дата, N)</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Разрешение (ордер) на проведение земляных работ доверяется получить</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(должность, Ф.И.О., N и дата выдачи доверенности)</w:t>
      </w:r>
    </w:p>
    <w:p w:rsidR="009550E0" w:rsidRDefault="009550E0">
      <w:pPr>
        <w:pStyle w:val="ConsPlusNonformat"/>
        <w:jc w:val="both"/>
      </w:pPr>
      <w:r>
        <w:t>Дополнительно информируем:</w:t>
      </w:r>
    </w:p>
    <w:p w:rsidR="009550E0" w:rsidRDefault="009550E0">
      <w:pPr>
        <w:pStyle w:val="ConsPlusNonformat"/>
        <w:jc w:val="both"/>
      </w:pPr>
      <w:r>
        <w:t>Работы будут производиться (нужное отметить знаком "V"):</w:t>
      </w:r>
    </w:p>
    <w:p w:rsidR="009550E0" w:rsidRDefault="009550E0">
      <w:pPr>
        <w:pStyle w:val="ConsPlusNonformat"/>
        <w:jc w:val="both"/>
      </w:pPr>
    </w:p>
    <w:p w:rsidR="009550E0" w:rsidRDefault="009550E0">
      <w:pPr>
        <w:pStyle w:val="ConsPlusNonformat"/>
        <w:jc w:val="both"/>
      </w:pPr>
      <w:r>
        <w:t>┌─┐</w:t>
      </w:r>
    </w:p>
    <w:p w:rsidR="009550E0" w:rsidRDefault="009550E0">
      <w:pPr>
        <w:pStyle w:val="ConsPlusNonformat"/>
        <w:jc w:val="both"/>
      </w:pPr>
      <w:r>
        <w:t>│ │ - хозяйственным способом;</w:t>
      </w:r>
    </w:p>
    <w:p w:rsidR="009550E0" w:rsidRDefault="009550E0">
      <w:pPr>
        <w:pStyle w:val="ConsPlusNonformat"/>
        <w:jc w:val="both"/>
      </w:pPr>
      <w:r>
        <w:t>├─┤</w:t>
      </w:r>
    </w:p>
    <w:p w:rsidR="009550E0" w:rsidRDefault="009550E0">
      <w:pPr>
        <w:pStyle w:val="ConsPlusNonformat"/>
        <w:jc w:val="both"/>
      </w:pPr>
      <w:r>
        <w:t>│ │ - подрядным способом в соответствии с договором от ____________________</w:t>
      </w:r>
    </w:p>
    <w:p w:rsidR="009550E0" w:rsidRDefault="009550E0">
      <w:pPr>
        <w:pStyle w:val="ConsPlusNonformat"/>
        <w:jc w:val="both"/>
      </w:pPr>
      <w:r>
        <w:t>└─┘</w:t>
      </w:r>
    </w:p>
    <w:p w:rsidR="009550E0" w:rsidRDefault="009550E0">
      <w:pPr>
        <w:pStyle w:val="ConsPlusNonformat"/>
        <w:jc w:val="both"/>
      </w:pPr>
      <w:r>
        <w:t>N _________________________________________________________________________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(наименование организации, ИНН, юридический и почтовый адрес,</w:t>
      </w:r>
    </w:p>
    <w:p w:rsidR="009550E0" w:rsidRDefault="009550E0">
      <w:pPr>
        <w:pStyle w:val="ConsPlusNonformat"/>
        <w:jc w:val="both"/>
      </w:pPr>
      <w:r>
        <w:t xml:space="preserve">                   Ф.И.О. руководителя, номер телефона)</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Право выполнения строительно-монтажных работ закреплено 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(наименование, дата и номер документа, наименование уполномоченной</w:t>
      </w:r>
    </w:p>
    <w:p w:rsidR="009550E0" w:rsidRDefault="009550E0">
      <w:pPr>
        <w:pStyle w:val="ConsPlusNonformat"/>
        <w:jc w:val="both"/>
      </w:pPr>
      <w:r>
        <w:t xml:space="preserve">                        организации, его выдавшей)</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lastRenderedPageBreak/>
        <w:t>__________________________________________________________________________.</w:t>
      </w:r>
    </w:p>
    <w:p w:rsidR="009550E0" w:rsidRDefault="009550E0">
      <w:pPr>
        <w:pStyle w:val="ConsPlusNonformat"/>
        <w:jc w:val="both"/>
      </w:pPr>
      <w:r>
        <w:t>Производителем работ приказом от "___" ________ г. N _____________ назначен</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(должность, Ф.И.О.)</w:t>
      </w:r>
    </w:p>
    <w:p w:rsidR="009550E0" w:rsidRDefault="009550E0">
      <w:pPr>
        <w:pStyle w:val="ConsPlusNonformat"/>
        <w:jc w:val="both"/>
      </w:pPr>
      <w:r>
        <w:t>Объект   производства   земляных  работ  обеспечен  утвержденной  проектной</w:t>
      </w:r>
    </w:p>
    <w:p w:rsidR="009550E0" w:rsidRDefault="009550E0">
      <w:pPr>
        <w:pStyle w:val="ConsPlusNonformat"/>
        <w:jc w:val="both"/>
      </w:pPr>
      <w:r>
        <w:t>документацией,   строительными   материалами,   механизмами,  ограждениями,</w:t>
      </w:r>
    </w:p>
    <w:p w:rsidR="009550E0" w:rsidRDefault="009550E0">
      <w:pPr>
        <w:pStyle w:val="ConsPlusNonformat"/>
        <w:jc w:val="both"/>
      </w:pPr>
      <w:r>
        <w:t>рабочей силой, финансированием.</w:t>
      </w:r>
    </w:p>
    <w:p w:rsidR="009550E0" w:rsidRDefault="009550E0">
      <w:pPr>
        <w:pStyle w:val="ConsPlusNonformat"/>
        <w:jc w:val="both"/>
      </w:pPr>
      <w:r>
        <w:t>С   требованиями  Правил  благоустройства  Артемовского  городского  округа</w:t>
      </w:r>
    </w:p>
    <w:p w:rsidR="009550E0" w:rsidRDefault="009550E0">
      <w:pPr>
        <w:pStyle w:val="ConsPlusNonformat"/>
        <w:jc w:val="both"/>
      </w:pPr>
      <w:r>
        <w:t>ознакомлен.</w:t>
      </w:r>
    </w:p>
    <w:p w:rsidR="009550E0" w:rsidRDefault="009550E0">
      <w:pPr>
        <w:pStyle w:val="ConsPlusNonformat"/>
        <w:jc w:val="both"/>
      </w:pPr>
      <w:r>
        <w:t>В  связи  с  производством земляных работ принят нормативный правовой акт о</w:t>
      </w:r>
    </w:p>
    <w:p w:rsidR="009550E0" w:rsidRDefault="009550E0">
      <w:pPr>
        <w:pStyle w:val="ConsPlusNonformat"/>
        <w:jc w:val="both"/>
      </w:pPr>
      <w:r>
        <w:t>введении временных ограничений или прекращении движения от "__" ___________</w:t>
      </w:r>
    </w:p>
    <w:p w:rsidR="009550E0" w:rsidRDefault="009550E0">
      <w:pPr>
        <w:pStyle w:val="ConsPlusNonformat"/>
        <w:jc w:val="both"/>
      </w:pPr>
      <w:r>
        <w:t>20_ года N ___________________.</w:t>
      </w:r>
    </w:p>
    <w:p w:rsidR="009550E0" w:rsidRDefault="009550E0">
      <w:pPr>
        <w:pStyle w:val="ConsPlusNonformat"/>
        <w:jc w:val="both"/>
      </w:pPr>
      <w:r>
        <w:t>Обязуюсь   обо  всех  изменениях,  связанных  с  приведенными  в  настоящем</w:t>
      </w:r>
    </w:p>
    <w:p w:rsidR="009550E0" w:rsidRDefault="009550E0">
      <w:pPr>
        <w:pStyle w:val="ConsPlusNonformat"/>
        <w:jc w:val="both"/>
      </w:pPr>
      <w:r>
        <w:t>заявлении  сведениями,  сообщить  в  администрацию  Артемовского городского</w:t>
      </w:r>
    </w:p>
    <w:p w:rsidR="009550E0" w:rsidRDefault="009550E0">
      <w:pPr>
        <w:pStyle w:val="ConsPlusNonformat"/>
        <w:jc w:val="both"/>
      </w:pPr>
      <w:r>
        <w:t>округа.</w:t>
      </w:r>
    </w:p>
    <w:p w:rsidR="009550E0" w:rsidRDefault="009550E0">
      <w:pPr>
        <w:pStyle w:val="ConsPlusNonformat"/>
        <w:jc w:val="both"/>
      </w:pPr>
      <w:r>
        <w:t>Способ получения решения (нужное отметить знаком "V"):</w:t>
      </w:r>
    </w:p>
    <w:p w:rsidR="009550E0" w:rsidRDefault="009550E0">
      <w:pPr>
        <w:pStyle w:val="ConsPlusNonformat"/>
        <w:jc w:val="both"/>
      </w:pPr>
      <w:r>
        <w:t xml:space="preserve">                              ┌──┐                              ┌──┐</w:t>
      </w:r>
    </w:p>
    <w:p w:rsidR="009550E0" w:rsidRDefault="009550E0">
      <w:pPr>
        <w:pStyle w:val="ConsPlusNonformat"/>
        <w:jc w:val="both"/>
      </w:pPr>
      <w:r>
        <w:t xml:space="preserve"> В администрации Артемовского │  │        Почтовым отправлением │  │</w:t>
      </w:r>
    </w:p>
    <w:p w:rsidR="009550E0" w:rsidRDefault="009550E0">
      <w:pPr>
        <w:pStyle w:val="ConsPlusNonformat"/>
        <w:jc w:val="both"/>
      </w:pPr>
      <w:r>
        <w:t xml:space="preserve"> городского округа            │  │                              │  │</w:t>
      </w:r>
    </w:p>
    <w:p w:rsidR="009550E0" w:rsidRDefault="009550E0">
      <w:pPr>
        <w:pStyle w:val="ConsPlusNonformat"/>
        <w:jc w:val="both"/>
      </w:pPr>
      <w:r>
        <w:t xml:space="preserve">                              ├──┤                              ├──┤</w:t>
      </w:r>
    </w:p>
    <w:p w:rsidR="009550E0" w:rsidRDefault="009550E0">
      <w:pPr>
        <w:pStyle w:val="ConsPlusNonformat"/>
        <w:jc w:val="both"/>
      </w:pPr>
      <w:r>
        <w:t xml:space="preserve"> КГАУ "МФЦ Приморского края"  │  │        Электронной почтой    │  │</w:t>
      </w:r>
    </w:p>
    <w:p w:rsidR="009550E0" w:rsidRDefault="009550E0">
      <w:pPr>
        <w:pStyle w:val="ConsPlusNonformat"/>
        <w:jc w:val="both"/>
      </w:pPr>
      <w:r>
        <w:t xml:space="preserve">                              └──┘                              └──┘</w:t>
      </w:r>
    </w:p>
    <w:p w:rsidR="009550E0" w:rsidRDefault="009550E0">
      <w:pPr>
        <w:pStyle w:val="ConsPlusNonformat"/>
        <w:jc w:val="both"/>
      </w:pPr>
    </w:p>
    <w:p w:rsidR="009550E0" w:rsidRDefault="009550E0">
      <w:pPr>
        <w:pStyle w:val="ConsPlusNonformat"/>
        <w:jc w:val="both"/>
      </w:pPr>
      <w:r>
        <w:t>Приложение: &lt;2&gt;</w:t>
      </w:r>
    </w:p>
    <w:p w:rsidR="009550E0" w:rsidRDefault="009550E0">
      <w:pPr>
        <w:pStyle w:val="ConsPlusNonformat"/>
        <w:jc w:val="both"/>
      </w:pPr>
    </w:p>
    <w:p w:rsidR="009550E0" w:rsidRDefault="009550E0">
      <w:pPr>
        <w:pStyle w:val="ConsPlusNonformat"/>
        <w:jc w:val="both"/>
      </w:pPr>
      <w:r>
        <w:t xml:space="preserve"> 1.  │</w:t>
      </w:r>
    </w:p>
    <w:p w:rsidR="009550E0" w:rsidRDefault="009550E0">
      <w:pPr>
        <w:pStyle w:val="ConsPlusNonformat"/>
        <w:jc w:val="both"/>
      </w:pPr>
      <w:r>
        <w:t>─────┼─────────────────────────────────────────────────────────────────────</w:t>
      </w:r>
    </w:p>
    <w:p w:rsidR="009550E0" w:rsidRDefault="009550E0">
      <w:pPr>
        <w:pStyle w:val="ConsPlusNonformat"/>
        <w:jc w:val="both"/>
      </w:pPr>
      <w:r>
        <w:t xml:space="preserve"> 2.  │</w:t>
      </w:r>
    </w:p>
    <w:p w:rsidR="009550E0" w:rsidRDefault="009550E0">
      <w:pPr>
        <w:pStyle w:val="ConsPlusNonformat"/>
        <w:jc w:val="both"/>
      </w:pPr>
      <w:r>
        <w:t>─────┼─────────────────────────────────────────────────────────────────────</w:t>
      </w:r>
    </w:p>
    <w:p w:rsidR="009550E0" w:rsidRDefault="009550E0">
      <w:pPr>
        <w:pStyle w:val="ConsPlusNonformat"/>
        <w:jc w:val="both"/>
      </w:pPr>
      <w:r>
        <w:t xml:space="preserve"> ... │</w:t>
      </w:r>
    </w:p>
    <w:p w:rsidR="009550E0" w:rsidRDefault="009550E0">
      <w:pPr>
        <w:pStyle w:val="ConsPlusNonformat"/>
        <w:jc w:val="both"/>
      </w:pPr>
      <w:r>
        <w:t>─────┴─────────────────────────────────────────────────────────────────────</w:t>
      </w:r>
    </w:p>
    <w:p w:rsidR="009550E0" w:rsidRDefault="009550E0">
      <w:pPr>
        <w:pStyle w:val="ConsPlusNonformat"/>
        <w:jc w:val="both"/>
      </w:pPr>
    </w:p>
    <w:p w:rsidR="009550E0" w:rsidRDefault="009550E0">
      <w:pPr>
        <w:pStyle w:val="ConsPlusNonformat"/>
        <w:jc w:val="both"/>
      </w:pPr>
      <w:r>
        <w:t>Заявитель (представитель заявителя): 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(должность, N и дата выдачи доверенности, подпись,</w:t>
      </w:r>
    </w:p>
    <w:p w:rsidR="009550E0" w:rsidRDefault="009550E0">
      <w:pPr>
        <w:pStyle w:val="ConsPlusNonformat"/>
        <w:jc w:val="both"/>
      </w:pPr>
      <w:r>
        <w:t xml:space="preserve">                        Ф.И.О., контактный телефон)</w:t>
      </w:r>
    </w:p>
    <w:p w:rsidR="009550E0" w:rsidRDefault="009550E0">
      <w:pPr>
        <w:pStyle w:val="ConsPlusNonformat"/>
        <w:jc w:val="both"/>
      </w:pPr>
    </w:p>
    <w:p w:rsidR="009550E0" w:rsidRDefault="009550E0">
      <w:pPr>
        <w:pStyle w:val="ConsPlusNonformat"/>
        <w:jc w:val="both"/>
      </w:pPr>
      <w:r>
        <w:t>Дата подачи заявления "__" ___________ 20_ г.</w:t>
      </w:r>
    </w:p>
    <w:p w:rsidR="009550E0" w:rsidRDefault="009550E0">
      <w:pPr>
        <w:pStyle w:val="ConsPlusNonformat"/>
        <w:jc w:val="both"/>
      </w:pPr>
      <w:r>
        <w:t>М.П. (при наличии)</w:t>
      </w:r>
    </w:p>
    <w:p w:rsidR="009550E0" w:rsidRDefault="009550E0">
      <w:pPr>
        <w:pStyle w:val="ConsPlusNonformat"/>
        <w:jc w:val="both"/>
      </w:pPr>
      <w:r>
        <w:t xml:space="preserve">    --------------------------------</w:t>
      </w:r>
    </w:p>
    <w:p w:rsidR="009550E0" w:rsidRDefault="009550E0">
      <w:pPr>
        <w:pStyle w:val="ConsPlusNonformat"/>
        <w:jc w:val="both"/>
      </w:pPr>
      <w:r>
        <w:t xml:space="preserve">    &lt;2&gt; - не заполняется в случае подачи заявления через МФЦ.</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5</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В администрацию Артемовского</w:t>
      </w:r>
    </w:p>
    <w:p w:rsidR="009550E0" w:rsidRDefault="009550E0">
      <w:pPr>
        <w:pStyle w:val="ConsPlusNonformat"/>
        <w:jc w:val="both"/>
      </w:pPr>
      <w:r>
        <w:t xml:space="preserve">                                              городского округа</w:t>
      </w:r>
    </w:p>
    <w:p w:rsidR="009550E0" w:rsidRDefault="009550E0">
      <w:pPr>
        <w:pStyle w:val="ConsPlusNonformat"/>
        <w:jc w:val="both"/>
      </w:pPr>
    </w:p>
    <w:p w:rsidR="009550E0" w:rsidRDefault="009550E0">
      <w:pPr>
        <w:pStyle w:val="ConsPlusNonformat"/>
        <w:jc w:val="both"/>
      </w:pPr>
      <w:r>
        <w:t xml:space="preserve">                                              От кого: ____________________</w:t>
      </w:r>
    </w:p>
    <w:p w:rsidR="009550E0" w:rsidRDefault="009550E0">
      <w:pPr>
        <w:pStyle w:val="ConsPlusNonformat"/>
        <w:jc w:val="both"/>
      </w:pPr>
      <w:r>
        <w:t xml:space="preserve">                                              _____________________________</w:t>
      </w:r>
    </w:p>
    <w:p w:rsidR="009550E0" w:rsidRDefault="009550E0">
      <w:pPr>
        <w:pStyle w:val="ConsPlusNonformat"/>
        <w:jc w:val="both"/>
      </w:pPr>
      <w:r>
        <w:lastRenderedPageBreak/>
        <w:t xml:space="preserve">                                              (сведения о лице, планирующем</w:t>
      </w:r>
    </w:p>
    <w:p w:rsidR="009550E0" w:rsidRDefault="009550E0">
      <w:pPr>
        <w:pStyle w:val="ConsPlusNonformat"/>
        <w:jc w:val="both"/>
      </w:pPr>
      <w:r>
        <w:t xml:space="preserve">                                               осуществлять земляные работы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Наименование юридического</w:t>
      </w:r>
    </w:p>
    <w:p w:rsidR="009550E0" w:rsidRDefault="009550E0">
      <w:pPr>
        <w:pStyle w:val="ConsPlusNonformat"/>
        <w:jc w:val="both"/>
      </w:pPr>
      <w:r>
        <w:t xml:space="preserve">                                                 лица, ИНН, юридический и</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почтовый адреса, Ф.И.О.,</w:t>
      </w:r>
    </w:p>
    <w:p w:rsidR="009550E0" w:rsidRDefault="009550E0">
      <w:pPr>
        <w:pStyle w:val="ConsPlusNonformat"/>
        <w:jc w:val="both"/>
      </w:pPr>
      <w:r>
        <w:t xml:space="preserve">                                                 дата и место рождения</w:t>
      </w:r>
    </w:p>
    <w:p w:rsidR="009550E0" w:rsidRDefault="009550E0">
      <w:pPr>
        <w:pStyle w:val="ConsPlusNonformat"/>
        <w:jc w:val="both"/>
      </w:pPr>
      <w:r>
        <w:t xml:space="preserve">                                                 руководителя; телефоны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Ф.И.О. физического лица,</w:t>
      </w:r>
    </w:p>
    <w:p w:rsidR="009550E0" w:rsidRDefault="009550E0">
      <w:pPr>
        <w:pStyle w:val="ConsPlusNonformat"/>
        <w:jc w:val="both"/>
      </w:pPr>
      <w:r>
        <w:t xml:space="preserve">                                                серия, номер, когда и кем</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выдан документ,</w:t>
      </w:r>
    </w:p>
    <w:p w:rsidR="009550E0" w:rsidRDefault="009550E0">
      <w:pPr>
        <w:pStyle w:val="ConsPlusNonformat"/>
        <w:jc w:val="both"/>
      </w:pPr>
      <w:r>
        <w:t xml:space="preserve">                                                  удостоверяющий личность,</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адрес места регистрации)</w:t>
      </w:r>
    </w:p>
    <w:p w:rsidR="009550E0" w:rsidRDefault="009550E0">
      <w:pPr>
        <w:pStyle w:val="ConsPlusNonformat"/>
        <w:jc w:val="both"/>
      </w:pPr>
    </w:p>
    <w:p w:rsidR="009550E0" w:rsidRDefault="009550E0">
      <w:pPr>
        <w:pStyle w:val="ConsPlusNonformat"/>
        <w:jc w:val="both"/>
      </w:pPr>
      <w:bookmarkStart w:id="20" w:name="P854"/>
      <w:bookmarkEnd w:id="20"/>
      <w:r>
        <w:t xml:space="preserve">                                 ЗАЯВЛЕНИЕ</w:t>
      </w:r>
    </w:p>
    <w:p w:rsidR="009550E0" w:rsidRDefault="009550E0">
      <w:pPr>
        <w:pStyle w:val="ConsPlusNonformat"/>
        <w:jc w:val="both"/>
      </w:pPr>
      <w:r>
        <w:t xml:space="preserve">         о выдаче разрешения (ордера) на проведение земляных работ</w:t>
      </w:r>
    </w:p>
    <w:p w:rsidR="009550E0" w:rsidRDefault="009550E0">
      <w:pPr>
        <w:pStyle w:val="ConsPlusNonformat"/>
        <w:jc w:val="both"/>
      </w:pPr>
      <w:r>
        <w:t xml:space="preserve">         в зоне расположения инженерных сетей и сооружений с целью</w:t>
      </w:r>
    </w:p>
    <w:p w:rsidR="009550E0" w:rsidRDefault="009550E0">
      <w:pPr>
        <w:pStyle w:val="ConsPlusNonformat"/>
        <w:jc w:val="both"/>
      </w:pPr>
      <w:r>
        <w:t xml:space="preserve">            устранения аварии, произошедшей при их эксплуатации</w:t>
      </w:r>
    </w:p>
    <w:p w:rsidR="009550E0" w:rsidRDefault="009550E0">
      <w:pPr>
        <w:pStyle w:val="ConsPlusNonformat"/>
        <w:jc w:val="both"/>
      </w:pPr>
    </w:p>
    <w:p w:rsidR="009550E0" w:rsidRDefault="009550E0">
      <w:pPr>
        <w:pStyle w:val="ConsPlusNonformat"/>
        <w:jc w:val="both"/>
      </w:pPr>
      <w:r>
        <w:t xml:space="preserve">    Прошу выдать разрешение (ордер) на проведение земляных работ на срок до</w:t>
      </w:r>
    </w:p>
    <w:p w:rsidR="009550E0" w:rsidRDefault="009550E0">
      <w:pPr>
        <w:pStyle w:val="ConsPlusNonformat"/>
        <w:jc w:val="both"/>
      </w:pPr>
      <w:r>
        <w:t>шести  суток  в  зоне  расположения  инженерных  сетей и сооружений с целью</w:t>
      </w:r>
    </w:p>
    <w:p w:rsidR="009550E0" w:rsidRDefault="009550E0">
      <w:pPr>
        <w:pStyle w:val="ConsPlusNonformat"/>
        <w:jc w:val="both"/>
      </w:pPr>
      <w:r>
        <w:t>устранения аварии, произошедшей при их эксплуатации по адресу:</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на срок с "___" ______________ 20__ г. до "___" ______________ 20__ г.</w:t>
      </w:r>
    </w:p>
    <w:p w:rsidR="009550E0" w:rsidRDefault="009550E0">
      <w:pPr>
        <w:pStyle w:val="ConsPlusNonformat"/>
        <w:jc w:val="both"/>
      </w:pPr>
      <w:r>
        <w:t xml:space="preserve">    На сетях ______________________________________________________________</w:t>
      </w:r>
    </w:p>
    <w:p w:rsidR="009550E0" w:rsidRDefault="009550E0">
      <w:pPr>
        <w:pStyle w:val="ConsPlusNonformat"/>
        <w:jc w:val="both"/>
      </w:pPr>
      <w:r>
        <w:t xml:space="preserve">                        (наименование инженерных коммуникаций)</w:t>
      </w:r>
    </w:p>
    <w:p w:rsidR="009550E0" w:rsidRDefault="009550E0">
      <w:pPr>
        <w:pStyle w:val="ConsPlusNonformat"/>
        <w:jc w:val="both"/>
      </w:pPr>
      <w:r>
        <w:t>произошло _________________________________________________________________</w:t>
      </w:r>
    </w:p>
    <w:p w:rsidR="009550E0" w:rsidRDefault="009550E0">
      <w:pPr>
        <w:pStyle w:val="ConsPlusNonformat"/>
        <w:jc w:val="both"/>
      </w:pPr>
      <w:r>
        <w:t xml:space="preserve">                      (подробное описание аварийной ситуации)</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по результатам составлен Акт об аварии от "__" _______________ N _________.</w:t>
      </w:r>
    </w:p>
    <w:p w:rsidR="009550E0" w:rsidRDefault="009550E0">
      <w:pPr>
        <w:pStyle w:val="ConsPlusNonformat"/>
        <w:jc w:val="both"/>
      </w:pPr>
      <w:r>
        <w:t>В    процессе    производства   работ   по   устранению   аварии   нарушено</w:t>
      </w:r>
    </w:p>
    <w:p w:rsidR="009550E0" w:rsidRDefault="009550E0">
      <w:pPr>
        <w:pStyle w:val="ConsPlusNonformat"/>
        <w:jc w:val="both"/>
      </w:pPr>
      <w:r>
        <w:t>благоустройство:</w:t>
      </w:r>
    </w:p>
    <w:p w:rsidR="009550E0" w:rsidRDefault="009550E0">
      <w:pPr>
        <w:pStyle w:val="ConsPlusNonformat"/>
        <w:jc w:val="both"/>
      </w:pPr>
      <w:r>
        <w:t>1. Покрытие улиц ____________ кв. м.</w:t>
      </w:r>
    </w:p>
    <w:p w:rsidR="009550E0" w:rsidRDefault="009550E0">
      <w:pPr>
        <w:pStyle w:val="ConsPlusNonformat"/>
        <w:jc w:val="both"/>
      </w:pPr>
      <w:r>
        <w:t>2. Тротуар, отмостка, проезд, площадка, дворовая территория:</w:t>
      </w:r>
    </w:p>
    <w:p w:rsidR="009550E0" w:rsidRDefault="009550E0">
      <w:pPr>
        <w:pStyle w:val="ConsPlusNonformat"/>
        <w:jc w:val="both"/>
      </w:pPr>
      <w:r>
        <w:t>____________________________________________________________________ кв. м.</w:t>
      </w:r>
    </w:p>
    <w:p w:rsidR="009550E0" w:rsidRDefault="009550E0">
      <w:pPr>
        <w:pStyle w:val="ConsPlusNonformat"/>
        <w:jc w:val="both"/>
      </w:pPr>
      <w:r>
        <w:t xml:space="preserve">   (асфальтобетон, бетонная плитка "брусчатка", другое - указать)</w:t>
      </w:r>
    </w:p>
    <w:p w:rsidR="009550E0" w:rsidRDefault="009550E0">
      <w:pPr>
        <w:pStyle w:val="ConsPlusNonformat"/>
        <w:jc w:val="both"/>
      </w:pPr>
      <w:r>
        <w:t>3. Озелененная территория __________ кв. м.</w:t>
      </w:r>
    </w:p>
    <w:p w:rsidR="009550E0" w:rsidRDefault="009550E0">
      <w:pPr>
        <w:pStyle w:val="ConsPlusNonformat"/>
        <w:jc w:val="both"/>
      </w:pPr>
      <w:r>
        <w:t>4. Гравийное покрытие __________ кв. м.</w:t>
      </w:r>
    </w:p>
    <w:p w:rsidR="009550E0" w:rsidRDefault="009550E0">
      <w:pPr>
        <w:pStyle w:val="ConsPlusNonformat"/>
        <w:jc w:val="both"/>
      </w:pPr>
      <w:r>
        <w:t>Заявка передана "___" __________ 20__ г. по телефону:</w:t>
      </w:r>
    </w:p>
    <w:p w:rsidR="009550E0" w:rsidRDefault="009550E0">
      <w:pPr>
        <w:pStyle w:val="ConsPlusNonformat"/>
        <w:jc w:val="both"/>
      </w:pPr>
      <w:r>
        <w:t>______________, ______________ (нужный номер подчеркнуть).</w:t>
      </w:r>
    </w:p>
    <w:p w:rsidR="009550E0" w:rsidRDefault="009550E0">
      <w:pPr>
        <w:pStyle w:val="ConsPlusNonformat"/>
        <w:jc w:val="both"/>
      </w:pPr>
      <w:r>
        <w:t>Присвоен номер аварийного сообщения _______________________________________</w:t>
      </w:r>
    </w:p>
    <w:p w:rsidR="009550E0" w:rsidRDefault="009550E0">
      <w:pPr>
        <w:pStyle w:val="ConsPlusNonformat"/>
        <w:jc w:val="both"/>
      </w:pPr>
      <w:r>
        <w:t>Ответственный за проведение аварийных работ 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(Ф.И.О., должность, телефон)</w:t>
      </w:r>
    </w:p>
    <w:p w:rsidR="009550E0" w:rsidRDefault="009550E0">
      <w:pPr>
        <w:pStyle w:val="ConsPlusNonformat"/>
        <w:jc w:val="both"/>
      </w:pPr>
      <w:r>
        <w:t>Схема  места  производства  аварийных  работ и справка о наличии на балансе</w:t>
      </w:r>
    </w:p>
    <w:p w:rsidR="009550E0" w:rsidRDefault="009550E0">
      <w:pPr>
        <w:pStyle w:val="ConsPlusNonformat"/>
        <w:jc w:val="both"/>
      </w:pPr>
      <w:r>
        <w:t>прилагаются.</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(наименование инженерных коммуникаций)</w:t>
      </w:r>
    </w:p>
    <w:p w:rsidR="009550E0" w:rsidRDefault="009550E0">
      <w:pPr>
        <w:pStyle w:val="ConsPlusNonformat"/>
        <w:jc w:val="both"/>
      </w:pPr>
      <w:r>
        <w:t xml:space="preserve">    Дата   завершения   работ   с   восстановлением  элементов  нарушенного</w:t>
      </w:r>
    </w:p>
    <w:p w:rsidR="009550E0" w:rsidRDefault="009550E0">
      <w:pPr>
        <w:pStyle w:val="ConsPlusNonformat"/>
        <w:jc w:val="both"/>
      </w:pPr>
      <w:r>
        <w:t>благоустройства "__" ___________ 20__ г.</w:t>
      </w:r>
    </w:p>
    <w:p w:rsidR="009550E0" w:rsidRDefault="009550E0">
      <w:pPr>
        <w:pStyle w:val="ConsPlusNonformat"/>
        <w:jc w:val="both"/>
      </w:pPr>
      <w:r>
        <w:t>С требованиями пп. _________________________________ Правил благоустройства</w:t>
      </w:r>
    </w:p>
    <w:p w:rsidR="009550E0" w:rsidRDefault="009550E0">
      <w:pPr>
        <w:pStyle w:val="ConsPlusNonformat"/>
        <w:jc w:val="both"/>
      </w:pPr>
      <w:r>
        <w:t>Артемовского городского округа ознакомлен.</w:t>
      </w:r>
    </w:p>
    <w:p w:rsidR="009550E0" w:rsidRDefault="009550E0">
      <w:pPr>
        <w:pStyle w:val="ConsPlusNonformat"/>
        <w:jc w:val="both"/>
      </w:pPr>
      <w:r>
        <w:t xml:space="preserve">    Уведомлен  о  том,  что  срок  действия  данного ордера (разрешения) на</w:t>
      </w:r>
    </w:p>
    <w:p w:rsidR="009550E0" w:rsidRDefault="009550E0">
      <w:pPr>
        <w:pStyle w:val="ConsPlusNonformat"/>
        <w:jc w:val="both"/>
      </w:pPr>
      <w:r>
        <w:t>проведение земляных работ не продлевается.</w:t>
      </w:r>
    </w:p>
    <w:p w:rsidR="009550E0" w:rsidRDefault="009550E0">
      <w:pPr>
        <w:pStyle w:val="ConsPlusNonformat"/>
        <w:jc w:val="both"/>
      </w:pPr>
      <w:r>
        <w:t xml:space="preserve">    О сроках, необходимых для устранения аварии, уведомлены:</w:t>
      </w:r>
    </w:p>
    <w:p w:rsidR="009550E0" w:rsidRDefault="009550E0">
      <w:pPr>
        <w:pStyle w:val="ConsPlusNonformat"/>
        <w:jc w:val="both"/>
      </w:pPr>
      <w:r>
        <w:t xml:space="preserve">    правообладатели земельных участков, на которых произошла авария;</w:t>
      </w:r>
    </w:p>
    <w:p w:rsidR="009550E0" w:rsidRDefault="009550E0">
      <w:pPr>
        <w:pStyle w:val="ConsPlusNonformat"/>
        <w:jc w:val="both"/>
      </w:pPr>
      <w:r>
        <w:t xml:space="preserve">    ГИБДД  УВД г. Артема (в случае производства работ на проезжей части или</w:t>
      </w:r>
    </w:p>
    <w:p w:rsidR="009550E0" w:rsidRDefault="009550E0">
      <w:pPr>
        <w:pStyle w:val="ConsPlusNonformat"/>
        <w:jc w:val="both"/>
      </w:pPr>
      <w:r>
        <w:t>в границах полосы отвода автомобильной дороги);</w:t>
      </w:r>
    </w:p>
    <w:p w:rsidR="009550E0" w:rsidRDefault="009550E0">
      <w:pPr>
        <w:pStyle w:val="ConsPlusNonformat"/>
        <w:jc w:val="both"/>
      </w:pPr>
      <w:r>
        <w:t xml:space="preserve">    уполномоченный  орган  администрации  Артемовского городского округа по</w:t>
      </w:r>
    </w:p>
    <w:p w:rsidR="009550E0" w:rsidRDefault="009550E0">
      <w:pPr>
        <w:pStyle w:val="ConsPlusNonformat"/>
        <w:jc w:val="both"/>
      </w:pPr>
      <w:r>
        <w:lastRenderedPageBreak/>
        <w:t>организации   пассажирских   перевозок  (в  случае  производства  работ  на</w:t>
      </w:r>
    </w:p>
    <w:p w:rsidR="009550E0" w:rsidRDefault="009550E0">
      <w:pPr>
        <w:pStyle w:val="ConsPlusNonformat"/>
        <w:jc w:val="both"/>
      </w:pPr>
      <w:r>
        <w:t>муниципальных маршрутах регулярных перевозок).</w:t>
      </w:r>
    </w:p>
    <w:p w:rsidR="009550E0" w:rsidRDefault="009550E0">
      <w:pPr>
        <w:pStyle w:val="ConsPlusNonformat"/>
        <w:jc w:val="both"/>
      </w:pPr>
    </w:p>
    <w:p w:rsidR="009550E0" w:rsidRDefault="009550E0">
      <w:pPr>
        <w:pStyle w:val="ConsPlusNonformat"/>
        <w:jc w:val="both"/>
      </w:pPr>
      <w:r>
        <w:t xml:space="preserve">    Способ получения решения (нужное отметить знаком "V"):</w:t>
      </w:r>
    </w:p>
    <w:p w:rsidR="009550E0" w:rsidRDefault="009550E0">
      <w:pPr>
        <w:pStyle w:val="ConsPlusNonformat"/>
        <w:jc w:val="both"/>
      </w:pPr>
      <w:r>
        <w:t xml:space="preserve">                              ┌──┐                              ┌──┐</w:t>
      </w:r>
    </w:p>
    <w:p w:rsidR="009550E0" w:rsidRDefault="009550E0">
      <w:pPr>
        <w:pStyle w:val="ConsPlusNonformat"/>
        <w:jc w:val="both"/>
      </w:pPr>
      <w:r>
        <w:t xml:space="preserve"> В администрации Артемовского │  │        Почтовым отправлением │  │</w:t>
      </w:r>
    </w:p>
    <w:p w:rsidR="009550E0" w:rsidRDefault="009550E0">
      <w:pPr>
        <w:pStyle w:val="ConsPlusNonformat"/>
        <w:jc w:val="both"/>
      </w:pPr>
      <w:r>
        <w:t xml:space="preserve"> городского округа            │  │                              │  │</w:t>
      </w:r>
    </w:p>
    <w:p w:rsidR="009550E0" w:rsidRDefault="009550E0">
      <w:pPr>
        <w:pStyle w:val="ConsPlusNonformat"/>
        <w:jc w:val="both"/>
      </w:pPr>
      <w:r>
        <w:t xml:space="preserve">                              ├──┤                              ├──┤</w:t>
      </w:r>
    </w:p>
    <w:p w:rsidR="009550E0" w:rsidRDefault="009550E0">
      <w:pPr>
        <w:pStyle w:val="ConsPlusNonformat"/>
        <w:jc w:val="both"/>
      </w:pPr>
      <w:r>
        <w:t xml:space="preserve"> КГАУ "МФЦ Приморского края"  │  │        Электронной почтой    │  │</w:t>
      </w:r>
    </w:p>
    <w:p w:rsidR="009550E0" w:rsidRDefault="009550E0">
      <w:pPr>
        <w:pStyle w:val="ConsPlusNonformat"/>
        <w:jc w:val="both"/>
      </w:pPr>
      <w:r>
        <w:t xml:space="preserve">                              └──┘                              └──┘</w:t>
      </w:r>
    </w:p>
    <w:p w:rsidR="009550E0" w:rsidRDefault="009550E0">
      <w:pPr>
        <w:pStyle w:val="ConsPlusNonformat"/>
        <w:jc w:val="both"/>
      </w:pPr>
    </w:p>
    <w:p w:rsidR="009550E0" w:rsidRDefault="009550E0">
      <w:pPr>
        <w:pStyle w:val="ConsPlusNonformat"/>
        <w:jc w:val="both"/>
      </w:pPr>
      <w:r>
        <w:t>Заявитель (представитель заявителя): 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(должность, N и дата выдачи доверенности, подпись, Ф.И.О., телефон)</w:t>
      </w:r>
    </w:p>
    <w:p w:rsidR="009550E0" w:rsidRDefault="009550E0">
      <w:pPr>
        <w:pStyle w:val="ConsPlusNonformat"/>
        <w:jc w:val="both"/>
      </w:pPr>
    </w:p>
    <w:p w:rsidR="009550E0" w:rsidRDefault="009550E0">
      <w:pPr>
        <w:pStyle w:val="ConsPlusNonformat"/>
        <w:jc w:val="both"/>
      </w:pPr>
      <w:r>
        <w:t>Дата подачи заявления "__" ___________ 20__ г.</w:t>
      </w:r>
    </w:p>
    <w:p w:rsidR="009550E0" w:rsidRDefault="009550E0">
      <w:pPr>
        <w:pStyle w:val="ConsPlusNonformat"/>
        <w:jc w:val="both"/>
      </w:pPr>
      <w:r>
        <w:t>М.П.</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6</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В администрацию Артемовского</w:t>
      </w:r>
    </w:p>
    <w:p w:rsidR="009550E0" w:rsidRDefault="009550E0">
      <w:pPr>
        <w:pStyle w:val="ConsPlusNonformat"/>
        <w:jc w:val="both"/>
      </w:pPr>
      <w:r>
        <w:t xml:space="preserve">                                              городского округа</w:t>
      </w:r>
    </w:p>
    <w:p w:rsidR="009550E0" w:rsidRDefault="009550E0">
      <w:pPr>
        <w:pStyle w:val="ConsPlusNonformat"/>
        <w:jc w:val="both"/>
      </w:pPr>
    </w:p>
    <w:p w:rsidR="009550E0" w:rsidRDefault="009550E0">
      <w:pPr>
        <w:pStyle w:val="ConsPlusNonformat"/>
        <w:jc w:val="both"/>
      </w:pPr>
      <w:r>
        <w:t xml:space="preserve">                                              От кого: ____________________</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(сведения о лице, планирующем</w:t>
      </w:r>
    </w:p>
    <w:p w:rsidR="009550E0" w:rsidRDefault="009550E0">
      <w:pPr>
        <w:pStyle w:val="ConsPlusNonformat"/>
        <w:jc w:val="both"/>
      </w:pPr>
      <w:r>
        <w:t xml:space="preserve">                                               осуществлять земляные работы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Наименование юридического</w:t>
      </w:r>
    </w:p>
    <w:p w:rsidR="009550E0" w:rsidRDefault="009550E0">
      <w:pPr>
        <w:pStyle w:val="ConsPlusNonformat"/>
        <w:jc w:val="both"/>
      </w:pPr>
      <w:r>
        <w:t xml:space="preserve">                                                 лица, ИНН, юридический и</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почтовый адреса, Ф.И.О.,</w:t>
      </w:r>
    </w:p>
    <w:p w:rsidR="009550E0" w:rsidRDefault="009550E0">
      <w:pPr>
        <w:pStyle w:val="ConsPlusNonformat"/>
        <w:jc w:val="both"/>
      </w:pPr>
      <w:r>
        <w:t xml:space="preserve">                                                 дата и место рождения</w:t>
      </w:r>
    </w:p>
    <w:p w:rsidR="009550E0" w:rsidRDefault="009550E0">
      <w:pPr>
        <w:pStyle w:val="ConsPlusNonformat"/>
        <w:jc w:val="both"/>
      </w:pPr>
      <w:r>
        <w:t xml:space="preserve">                                                 руководителя; телефоны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Ф.И.О. физического лица,</w:t>
      </w:r>
    </w:p>
    <w:p w:rsidR="009550E0" w:rsidRDefault="009550E0">
      <w:pPr>
        <w:pStyle w:val="ConsPlusNonformat"/>
        <w:jc w:val="both"/>
      </w:pPr>
      <w:r>
        <w:t xml:space="preserve">                                                серия, номер, когда и кем</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выдан документ,</w:t>
      </w:r>
    </w:p>
    <w:p w:rsidR="009550E0" w:rsidRDefault="009550E0">
      <w:pPr>
        <w:pStyle w:val="ConsPlusNonformat"/>
        <w:jc w:val="both"/>
      </w:pPr>
      <w:r>
        <w:t xml:space="preserve">                                                  удостоверяющий личность,</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адрес места регистрации)</w:t>
      </w:r>
    </w:p>
    <w:p w:rsidR="009550E0" w:rsidRDefault="009550E0">
      <w:pPr>
        <w:pStyle w:val="ConsPlusNonformat"/>
        <w:jc w:val="both"/>
      </w:pPr>
    </w:p>
    <w:p w:rsidR="009550E0" w:rsidRDefault="009550E0">
      <w:pPr>
        <w:pStyle w:val="ConsPlusNonformat"/>
        <w:jc w:val="both"/>
      </w:pPr>
      <w:bookmarkStart w:id="21" w:name="P954"/>
      <w:bookmarkEnd w:id="21"/>
      <w:r>
        <w:t xml:space="preserve">                                 ЗАЯВЛЕНИЕ</w:t>
      </w:r>
    </w:p>
    <w:p w:rsidR="009550E0" w:rsidRDefault="009550E0">
      <w:pPr>
        <w:pStyle w:val="ConsPlusNonformat"/>
        <w:jc w:val="both"/>
      </w:pPr>
      <w:r>
        <w:t xml:space="preserve">              о продлении срока действия разрешения (ордера)</w:t>
      </w:r>
    </w:p>
    <w:p w:rsidR="009550E0" w:rsidRDefault="009550E0">
      <w:pPr>
        <w:pStyle w:val="ConsPlusNonformat"/>
        <w:jc w:val="both"/>
      </w:pPr>
      <w:r>
        <w:t xml:space="preserve">                       на проведение земляных работ</w:t>
      </w:r>
    </w:p>
    <w:p w:rsidR="009550E0" w:rsidRDefault="009550E0">
      <w:pPr>
        <w:pStyle w:val="ConsPlusNonformat"/>
        <w:jc w:val="both"/>
      </w:pPr>
      <w:r>
        <w:t xml:space="preserve">                           от __________ N _____</w:t>
      </w:r>
    </w:p>
    <w:p w:rsidR="009550E0" w:rsidRDefault="009550E0">
      <w:pPr>
        <w:pStyle w:val="ConsPlusNonformat"/>
        <w:jc w:val="both"/>
      </w:pPr>
    </w:p>
    <w:p w:rsidR="009550E0" w:rsidRDefault="009550E0">
      <w:pPr>
        <w:pStyle w:val="ConsPlusNonformat"/>
        <w:jc w:val="both"/>
      </w:pPr>
      <w:r>
        <w:t>Прошу  продлить  срок  действия  разрешения (ордера) на проведение земляных</w:t>
      </w:r>
    </w:p>
    <w:p w:rsidR="009550E0" w:rsidRDefault="009550E0">
      <w:pPr>
        <w:pStyle w:val="ConsPlusNonformat"/>
        <w:jc w:val="both"/>
      </w:pPr>
      <w:r>
        <w:t>работ от ___________ N ______ на период с "___" __________ 20__ г. до "___"</w:t>
      </w:r>
    </w:p>
    <w:p w:rsidR="009550E0" w:rsidRDefault="009550E0">
      <w:pPr>
        <w:pStyle w:val="ConsPlusNonformat"/>
        <w:jc w:val="both"/>
      </w:pPr>
      <w:r>
        <w:lastRenderedPageBreak/>
        <w:t>____________ 20__ г.</w:t>
      </w:r>
    </w:p>
    <w:p w:rsidR="009550E0" w:rsidRDefault="009550E0">
      <w:pPr>
        <w:pStyle w:val="ConsPlusNonformat"/>
        <w:jc w:val="both"/>
      </w:pPr>
      <w:r>
        <w:t>Запланированные ранее работы не проведены по причине 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По состоянию на дату подачи настоящего заявления:</w:t>
      </w:r>
    </w:p>
    <w:p w:rsidR="009550E0" w:rsidRDefault="009550E0">
      <w:pPr>
        <w:pStyle w:val="ConsPlusNonformat"/>
        <w:jc w:val="both"/>
      </w:pPr>
      <w:r>
        <w:t>выполнены следующие мероприятия: _________________________________________,</w:t>
      </w:r>
    </w:p>
    <w:p w:rsidR="009550E0" w:rsidRDefault="009550E0">
      <w:pPr>
        <w:pStyle w:val="ConsPlusNonformat"/>
        <w:jc w:val="both"/>
      </w:pPr>
      <w:r>
        <w:t xml:space="preserve">                                                (вид работ)</w:t>
      </w:r>
    </w:p>
    <w:p w:rsidR="009550E0" w:rsidRDefault="009550E0">
      <w:pPr>
        <w:pStyle w:val="ConsPlusNonformat"/>
        <w:jc w:val="both"/>
      </w:pPr>
      <w:r>
        <w:t>подлежат выполнению: ______________________________________________________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Объект   производства   земляных  работ  обеспечен  утвержденной  проектной</w:t>
      </w:r>
    </w:p>
    <w:p w:rsidR="009550E0" w:rsidRDefault="009550E0">
      <w:pPr>
        <w:pStyle w:val="ConsPlusNonformat"/>
        <w:jc w:val="both"/>
      </w:pPr>
      <w:r>
        <w:t>документацией,   строительными   материалами,   механизмами,  ограждениями,</w:t>
      </w:r>
    </w:p>
    <w:p w:rsidR="009550E0" w:rsidRDefault="009550E0">
      <w:pPr>
        <w:pStyle w:val="ConsPlusNonformat"/>
        <w:jc w:val="both"/>
      </w:pPr>
      <w:r>
        <w:t>рабочей силой, финансированием.</w:t>
      </w:r>
    </w:p>
    <w:p w:rsidR="009550E0" w:rsidRDefault="009550E0">
      <w:pPr>
        <w:pStyle w:val="ConsPlusNonformat"/>
        <w:jc w:val="both"/>
      </w:pPr>
      <w:r>
        <w:t>С   требованиями  Правил  благоустройства  Артемовского  городского  округа</w:t>
      </w:r>
    </w:p>
    <w:p w:rsidR="009550E0" w:rsidRDefault="009550E0">
      <w:pPr>
        <w:pStyle w:val="ConsPlusNonformat"/>
        <w:jc w:val="both"/>
      </w:pPr>
      <w:r>
        <w:t>ознакомлен.</w:t>
      </w:r>
    </w:p>
    <w:p w:rsidR="009550E0" w:rsidRDefault="009550E0">
      <w:pPr>
        <w:pStyle w:val="ConsPlusNonformat"/>
        <w:jc w:val="both"/>
      </w:pPr>
      <w:r>
        <w:t>Разрешение (ордер) на проведение земляных работ доверяется получить 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(должность, Ф.И.О., N и дата выдачи доверенности)</w:t>
      </w:r>
    </w:p>
    <w:p w:rsidR="009550E0" w:rsidRDefault="009550E0">
      <w:pPr>
        <w:pStyle w:val="ConsPlusNonformat"/>
        <w:jc w:val="both"/>
      </w:pPr>
      <w:r>
        <w:t>Способ получения решения (нужное отметить знаком "V"):</w:t>
      </w:r>
    </w:p>
    <w:p w:rsidR="009550E0" w:rsidRDefault="009550E0">
      <w:pPr>
        <w:pStyle w:val="ConsPlusNonformat"/>
        <w:jc w:val="both"/>
      </w:pPr>
    </w:p>
    <w:p w:rsidR="009550E0" w:rsidRDefault="009550E0">
      <w:pPr>
        <w:pStyle w:val="ConsPlusNonformat"/>
        <w:jc w:val="both"/>
      </w:pPr>
      <w:r>
        <w:t xml:space="preserve">                              ┌──┐                              ┌──┐</w:t>
      </w:r>
    </w:p>
    <w:p w:rsidR="009550E0" w:rsidRDefault="009550E0">
      <w:pPr>
        <w:pStyle w:val="ConsPlusNonformat"/>
        <w:jc w:val="both"/>
      </w:pPr>
      <w:r>
        <w:t xml:space="preserve"> В администрации Артемовского │  │        Почтовым отправлением │  │</w:t>
      </w:r>
    </w:p>
    <w:p w:rsidR="009550E0" w:rsidRDefault="009550E0">
      <w:pPr>
        <w:pStyle w:val="ConsPlusNonformat"/>
        <w:jc w:val="both"/>
      </w:pPr>
      <w:r>
        <w:t xml:space="preserve"> городского округа            │  │                              │  │</w:t>
      </w:r>
    </w:p>
    <w:p w:rsidR="009550E0" w:rsidRDefault="009550E0">
      <w:pPr>
        <w:pStyle w:val="ConsPlusNonformat"/>
        <w:jc w:val="both"/>
      </w:pPr>
      <w:r>
        <w:t xml:space="preserve">                              ├──┤                              ├──┤</w:t>
      </w:r>
    </w:p>
    <w:p w:rsidR="009550E0" w:rsidRDefault="009550E0">
      <w:pPr>
        <w:pStyle w:val="ConsPlusNonformat"/>
        <w:jc w:val="both"/>
      </w:pPr>
      <w:r>
        <w:t xml:space="preserve"> КГАУ "МФЦ Приморского края"  │  │        Электронной почтой    │  │</w:t>
      </w:r>
    </w:p>
    <w:p w:rsidR="009550E0" w:rsidRDefault="009550E0">
      <w:pPr>
        <w:pStyle w:val="ConsPlusNonformat"/>
        <w:jc w:val="both"/>
      </w:pPr>
      <w:r>
        <w:t xml:space="preserve">                              └──┘                              └──┘</w:t>
      </w:r>
    </w:p>
    <w:p w:rsidR="009550E0" w:rsidRDefault="009550E0">
      <w:pPr>
        <w:pStyle w:val="ConsPlusNonformat"/>
        <w:jc w:val="both"/>
      </w:pPr>
    </w:p>
    <w:p w:rsidR="009550E0" w:rsidRDefault="009550E0">
      <w:pPr>
        <w:pStyle w:val="ConsPlusNonformat"/>
        <w:jc w:val="both"/>
      </w:pPr>
      <w:r>
        <w:t>Заявитель (представитель заявителя): 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(должность, N и дата выдачи доверенности, подпись, Ф.И.О., телефон)</w:t>
      </w:r>
    </w:p>
    <w:p w:rsidR="009550E0" w:rsidRDefault="009550E0">
      <w:pPr>
        <w:pStyle w:val="ConsPlusNonformat"/>
        <w:jc w:val="both"/>
      </w:pPr>
      <w:r>
        <w:t>Дата подачи заявления "__" ____________ 20__ г.</w:t>
      </w:r>
    </w:p>
    <w:p w:rsidR="009550E0" w:rsidRDefault="009550E0">
      <w:pPr>
        <w:pStyle w:val="ConsPlusNonformat"/>
        <w:jc w:val="both"/>
      </w:pPr>
      <w:r>
        <w:t>М.П.</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7</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В администрацию Артемовского</w:t>
      </w:r>
    </w:p>
    <w:p w:rsidR="009550E0" w:rsidRDefault="009550E0">
      <w:pPr>
        <w:pStyle w:val="ConsPlusNonformat"/>
        <w:jc w:val="both"/>
      </w:pPr>
      <w:r>
        <w:t xml:space="preserve">                                              городского округа</w:t>
      </w:r>
    </w:p>
    <w:p w:rsidR="009550E0" w:rsidRDefault="009550E0">
      <w:pPr>
        <w:pStyle w:val="ConsPlusNonformat"/>
        <w:jc w:val="both"/>
      </w:pPr>
    </w:p>
    <w:p w:rsidR="009550E0" w:rsidRDefault="009550E0">
      <w:pPr>
        <w:pStyle w:val="ConsPlusNonformat"/>
        <w:jc w:val="both"/>
      </w:pPr>
      <w:r>
        <w:t xml:space="preserve">                                              От кого: ____________________</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(сведения о лице, планирующем</w:t>
      </w:r>
    </w:p>
    <w:p w:rsidR="009550E0" w:rsidRDefault="009550E0">
      <w:pPr>
        <w:pStyle w:val="ConsPlusNonformat"/>
        <w:jc w:val="both"/>
      </w:pPr>
      <w:r>
        <w:t xml:space="preserve">                                               осуществлять земляные работы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Наименование юридического</w:t>
      </w:r>
    </w:p>
    <w:p w:rsidR="009550E0" w:rsidRDefault="009550E0">
      <w:pPr>
        <w:pStyle w:val="ConsPlusNonformat"/>
        <w:jc w:val="both"/>
      </w:pPr>
      <w:r>
        <w:t xml:space="preserve">                                                 лица, ИНН, юридический и</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почтовый адреса, Ф.И.О.,</w:t>
      </w:r>
    </w:p>
    <w:p w:rsidR="009550E0" w:rsidRDefault="009550E0">
      <w:pPr>
        <w:pStyle w:val="ConsPlusNonformat"/>
        <w:jc w:val="both"/>
      </w:pPr>
      <w:r>
        <w:t xml:space="preserve">                                                 дата и место рождения</w:t>
      </w:r>
    </w:p>
    <w:p w:rsidR="009550E0" w:rsidRDefault="009550E0">
      <w:pPr>
        <w:pStyle w:val="ConsPlusNonformat"/>
        <w:jc w:val="both"/>
      </w:pPr>
      <w:r>
        <w:t xml:space="preserve">                                                 руководителя; телефоны</w:t>
      </w:r>
    </w:p>
    <w:p w:rsidR="009550E0" w:rsidRDefault="009550E0">
      <w:pPr>
        <w:pStyle w:val="ConsPlusNonformat"/>
        <w:jc w:val="both"/>
      </w:pPr>
      <w:r>
        <w:t xml:space="preserve">                                              _____________________________</w:t>
      </w:r>
    </w:p>
    <w:p w:rsidR="009550E0" w:rsidRDefault="009550E0">
      <w:pPr>
        <w:pStyle w:val="ConsPlusNonformat"/>
        <w:jc w:val="both"/>
      </w:pPr>
      <w:r>
        <w:t xml:space="preserve">                                                 Ф.И.О. физического лица,</w:t>
      </w:r>
    </w:p>
    <w:p w:rsidR="009550E0" w:rsidRDefault="009550E0">
      <w:pPr>
        <w:pStyle w:val="ConsPlusNonformat"/>
        <w:jc w:val="both"/>
      </w:pPr>
      <w:r>
        <w:t xml:space="preserve">                                                серия, номер, когда и кем</w:t>
      </w:r>
    </w:p>
    <w:p w:rsidR="009550E0" w:rsidRDefault="009550E0">
      <w:pPr>
        <w:pStyle w:val="ConsPlusNonformat"/>
        <w:jc w:val="both"/>
      </w:pPr>
      <w:r>
        <w:lastRenderedPageBreak/>
        <w:t xml:space="preserve">                                              _____________________________</w:t>
      </w:r>
    </w:p>
    <w:p w:rsidR="009550E0" w:rsidRDefault="009550E0">
      <w:pPr>
        <w:pStyle w:val="ConsPlusNonformat"/>
        <w:jc w:val="both"/>
      </w:pPr>
      <w:r>
        <w:t xml:space="preserve">                                                      выдан документ,</w:t>
      </w:r>
    </w:p>
    <w:p w:rsidR="009550E0" w:rsidRDefault="009550E0">
      <w:pPr>
        <w:pStyle w:val="ConsPlusNonformat"/>
        <w:jc w:val="both"/>
      </w:pPr>
      <w:r>
        <w:t xml:space="preserve">                                                  удостоверяющий личность,</w:t>
      </w:r>
    </w:p>
    <w:p w:rsidR="009550E0" w:rsidRDefault="009550E0">
      <w:pPr>
        <w:pStyle w:val="ConsPlusNonformat"/>
        <w:jc w:val="both"/>
      </w:pPr>
      <w:r>
        <w:t xml:space="preserve">                                              _____________________________</w:t>
      </w:r>
    </w:p>
    <w:p w:rsidR="009550E0" w:rsidRDefault="009550E0">
      <w:pPr>
        <w:pStyle w:val="ConsPlusNonformat"/>
        <w:jc w:val="both"/>
      </w:pPr>
      <w:r>
        <w:t xml:space="preserve">                                                 адрес места регистрации)</w:t>
      </w:r>
    </w:p>
    <w:p w:rsidR="009550E0" w:rsidRDefault="009550E0">
      <w:pPr>
        <w:pStyle w:val="ConsPlusNonformat"/>
        <w:jc w:val="both"/>
      </w:pPr>
    </w:p>
    <w:p w:rsidR="009550E0" w:rsidRDefault="009550E0">
      <w:pPr>
        <w:pStyle w:val="ConsPlusNonformat"/>
        <w:jc w:val="both"/>
      </w:pPr>
      <w:bookmarkStart w:id="22" w:name="P1028"/>
      <w:bookmarkEnd w:id="22"/>
      <w:r>
        <w:t xml:space="preserve">                                 ЗАЯВЛЕНИЕ</w:t>
      </w:r>
    </w:p>
    <w:p w:rsidR="009550E0" w:rsidRDefault="009550E0">
      <w:pPr>
        <w:pStyle w:val="ConsPlusNonformat"/>
        <w:jc w:val="both"/>
      </w:pPr>
      <w:r>
        <w:t xml:space="preserve">        о закрытии разрешения (ордера) на проведение земляных работ</w:t>
      </w:r>
    </w:p>
    <w:p w:rsidR="009550E0" w:rsidRDefault="009550E0">
      <w:pPr>
        <w:pStyle w:val="ConsPlusNonformat"/>
        <w:jc w:val="both"/>
      </w:pPr>
      <w:r>
        <w:t xml:space="preserve">                       от ________________ N _______</w:t>
      </w:r>
    </w:p>
    <w:p w:rsidR="009550E0" w:rsidRDefault="009550E0">
      <w:pPr>
        <w:pStyle w:val="ConsPlusNonformat"/>
        <w:jc w:val="both"/>
      </w:pPr>
    </w:p>
    <w:p w:rsidR="009550E0" w:rsidRDefault="009550E0">
      <w:pPr>
        <w:pStyle w:val="ConsPlusNonformat"/>
        <w:jc w:val="both"/>
      </w:pPr>
      <w:r>
        <w:t>по адресу: _______________________________________________________________.</w:t>
      </w:r>
    </w:p>
    <w:p w:rsidR="009550E0" w:rsidRDefault="009550E0">
      <w:pPr>
        <w:pStyle w:val="ConsPlusNonformat"/>
        <w:jc w:val="both"/>
      </w:pPr>
      <w:r>
        <w:t xml:space="preserve">                        (место производства земляных работ)</w:t>
      </w:r>
    </w:p>
    <w:p w:rsidR="009550E0" w:rsidRDefault="009550E0">
      <w:pPr>
        <w:pStyle w:val="ConsPlusNonformat"/>
        <w:jc w:val="both"/>
      </w:pPr>
      <w:r>
        <w:t xml:space="preserve">    Прошу  закрыть  разрешение  (ордер)  на  проведение  земляных  работ от</w:t>
      </w:r>
    </w:p>
    <w:p w:rsidR="009550E0" w:rsidRDefault="009550E0">
      <w:pPr>
        <w:pStyle w:val="ConsPlusNonformat"/>
        <w:jc w:val="both"/>
      </w:pPr>
      <w:r>
        <w:t>_____________ N _______.</w:t>
      </w:r>
    </w:p>
    <w:p w:rsidR="009550E0" w:rsidRDefault="009550E0">
      <w:pPr>
        <w:pStyle w:val="ConsPlusNonformat"/>
        <w:jc w:val="both"/>
      </w:pPr>
      <w:r>
        <w:t xml:space="preserve">    Работы   на   объекте   выполнены.   Благоустройство   восстановлено  в</w:t>
      </w:r>
    </w:p>
    <w:p w:rsidR="009550E0" w:rsidRDefault="009550E0">
      <w:pPr>
        <w:pStyle w:val="ConsPlusNonformat"/>
        <w:jc w:val="both"/>
      </w:pPr>
      <w:r>
        <w:t>соответствии с планом восстановления благоустройства и озеленения.</w:t>
      </w:r>
    </w:p>
    <w:p w:rsidR="009550E0" w:rsidRDefault="009550E0">
      <w:pPr>
        <w:pStyle w:val="ConsPlusNonformat"/>
        <w:jc w:val="both"/>
      </w:pPr>
      <w:r>
        <w:t xml:space="preserve">    Обратная засыпка траншеи выполнена ___________________________________,</w:t>
      </w:r>
    </w:p>
    <w:p w:rsidR="009550E0" w:rsidRDefault="009550E0">
      <w:pPr>
        <w:pStyle w:val="ConsPlusNonformat"/>
        <w:jc w:val="both"/>
      </w:pPr>
      <w:r>
        <w:t xml:space="preserve">                                           (материал обратной засыпки)</w:t>
      </w:r>
    </w:p>
    <w:p w:rsidR="009550E0" w:rsidRDefault="009550E0">
      <w:pPr>
        <w:pStyle w:val="ConsPlusNonformat"/>
        <w:jc w:val="both"/>
      </w:pPr>
      <w:r>
        <w:t>коэффициент уплотнения обратной засыпки траншеи __________________________.</w:t>
      </w:r>
    </w:p>
    <w:p w:rsidR="009550E0" w:rsidRDefault="009550E0">
      <w:pPr>
        <w:pStyle w:val="ConsPlusNonformat"/>
        <w:jc w:val="both"/>
      </w:pPr>
      <w:r>
        <w:t xml:space="preserve">    Щебеночное основание выполнено __________________________________ (см),</w:t>
      </w:r>
    </w:p>
    <w:p w:rsidR="009550E0" w:rsidRDefault="009550E0">
      <w:pPr>
        <w:pStyle w:val="ConsPlusNonformat"/>
        <w:jc w:val="both"/>
      </w:pPr>
      <w:r>
        <w:t xml:space="preserve">                                            (фракция, толщина)</w:t>
      </w:r>
    </w:p>
    <w:p w:rsidR="009550E0" w:rsidRDefault="009550E0">
      <w:pPr>
        <w:pStyle w:val="ConsPlusNonformat"/>
        <w:jc w:val="both"/>
      </w:pPr>
      <w:r>
        <w:t>коэффициент уплотнения щебеночного основания _____________________________.</w:t>
      </w:r>
    </w:p>
    <w:p w:rsidR="009550E0" w:rsidRDefault="009550E0">
      <w:pPr>
        <w:pStyle w:val="ConsPlusNonformat"/>
        <w:jc w:val="both"/>
      </w:pPr>
      <w:r>
        <w:t xml:space="preserve">    Асфальтобетонное покрытие выполнено:</w:t>
      </w:r>
    </w:p>
    <w:p w:rsidR="009550E0" w:rsidRDefault="009550E0">
      <w:pPr>
        <w:pStyle w:val="ConsPlusNonformat"/>
        <w:jc w:val="both"/>
      </w:pPr>
      <w:r>
        <w:t>нижний слой ______________________________________________________________,</w:t>
      </w:r>
    </w:p>
    <w:p w:rsidR="009550E0" w:rsidRDefault="009550E0">
      <w:pPr>
        <w:pStyle w:val="ConsPlusNonformat"/>
        <w:jc w:val="both"/>
      </w:pPr>
      <w:r>
        <w:t xml:space="preserve">                        (тип а/бетонной смеси, толщина слоя (см))</w:t>
      </w:r>
    </w:p>
    <w:p w:rsidR="009550E0" w:rsidRDefault="009550E0">
      <w:pPr>
        <w:pStyle w:val="ConsPlusNonformat"/>
        <w:jc w:val="both"/>
      </w:pPr>
      <w:r>
        <w:t>верхний слой _____________________________________________________________.</w:t>
      </w:r>
    </w:p>
    <w:p w:rsidR="009550E0" w:rsidRDefault="009550E0">
      <w:pPr>
        <w:pStyle w:val="ConsPlusNonformat"/>
        <w:jc w:val="both"/>
      </w:pPr>
      <w:r>
        <w:t xml:space="preserve">                        (тип а/бетонной смеси, толщина слоя (см))</w:t>
      </w:r>
    </w:p>
    <w:p w:rsidR="009550E0" w:rsidRDefault="009550E0">
      <w:pPr>
        <w:pStyle w:val="ConsPlusNonformat"/>
        <w:jc w:val="both"/>
      </w:pPr>
      <w:r>
        <w:t xml:space="preserve">    Качество  асфальтобетонного  покрытия  соответствует  </w:t>
      </w:r>
      <w:hyperlink r:id="rId58">
        <w:r>
          <w:rPr>
            <w:color w:val="0000FF"/>
          </w:rPr>
          <w:t>приказу</w:t>
        </w:r>
      </w:hyperlink>
      <w:r>
        <w:t xml:space="preserve">  Минстроя</w:t>
      </w:r>
    </w:p>
    <w:p w:rsidR="009550E0" w:rsidRDefault="009550E0">
      <w:pPr>
        <w:pStyle w:val="ConsPlusNonformat"/>
        <w:jc w:val="both"/>
      </w:pPr>
      <w:r>
        <w:t>России  от  16.12.2016 N 972/пр "Об утверждении СП 82.13330 "СНиП III-10-75</w:t>
      </w:r>
    </w:p>
    <w:p w:rsidR="009550E0" w:rsidRDefault="009550E0">
      <w:pPr>
        <w:pStyle w:val="ConsPlusNonformat"/>
        <w:jc w:val="both"/>
      </w:pPr>
      <w:r>
        <w:t>Благоустройство территорий".</w:t>
      </w:r>
    </w:p>
    <w:p w:rsidR="009550E0" w:rsidRDefault="009550E0">
      <w:pPr>
        <w:pStyle w:val="ConsPlusNonformat"/>
        <w:jc w:val="both"/>
      </w:pPr>
      <w:r>
        <w:t xml:space="preserve">    Работы  на  объекте  выполнены в соответствии с согласованной проектной</w:t>
      </w:r>
    </w:p>
    <w:p w:rsidR="009550E0" w:rsidRDefault="009550E0">
      <w:pPr>
        <w:pStyle w:val="ConsPlusNonformat"/>
        <w:jc w:val="both"/>
      </w:pPr>
      <w:r>
        <w:t>документацией. Нарушенное благоустройство территории восстановлено в полном</w:t>
      </w:r>
    </w:p>
    <w:p w:rsidR="009550E0" w:rsidRDefault="009550E0">
      <w:pPr>
        <w:pStyle w:val="ConsPlusNonformat"/>
        <w:jc w:val="both"/>
      </w:pPr>
      <w:r>
        <w:t>объеме с восстановлением нарушенного в процессе производства работ покрытия</w:t>
      </w:r>
    </w:p>
    <w:p w:rsidR="009550E0" w:rsidRDefault="009550E0">
      <w:pPr>
        <w:pStyle w:val="ConsPlusNonformat"/>
        <w:jc w:val="both"/>
      </w:pPr>
      <w:r>
        <w:t>улиц  ________  кв.  м,  тротуара,  проезда,  площадки, дворовой территории</w:t>
      </w:r>
    </w:p>
    <w:p w:rsidR="009550E0" w:rsidRDefault="009550E0">
      <w:pPr>
        <w:pStyle w:val="ConsPlusNonformat"/>
        <w:jc w:val="both"/>
      </w:pPr>
      <w:r>
        <w:t>__________  кв.  м  (асфальтобетон,  бетонная  плитка "брусчатка", другое -</w:t>
      </w:r>
    </w:p>
    <w:p w:rsidR="009550E0" w:rsidRDefault="009550E0">
      <w:pPr>
        <w:pStyle w:val="ConsPlusNonformat"/>
        <w:jc w:val="both"/>
      </w:pPr>
      <w:r>
        <w:t>указать),  озелененных  территорий  __________  кв.  м, гравийного покрытия</w:t>
      </w:r>
    </w:p>
    <w:p w:rsidR="009550E0" w:rsidRDefault="009550E0">
      <w:pPr>
        <w:pStyle w:val="ConsPlusNonformat"/>
        <w:jc w:val="both"/>
      </w:pPr>
      <w:r>
        <w:t>__________ кв. м.</w:t>
      </w:r>
    </w:p>
    <w:p w:rsidR="009550E0" w:rsidRDefault="009550E0">
      <w:pPr>
        <w:pStyle w:val="ConsPlusNonformat"/>
        <w:jc w:val="both"/>
      </w:pPr>
      <w:r>
        <w:t xml:space="preserve">    Способ получения выписки (нужное отметить знаком "V"):</w:t>
      </w:r>
    </w:p>
    <w:p w:rsidR="009550E0" w:rsidRDefault="009550E0">
      <w:pPr>
        <w:pStyle w:val="ConsPlusNonformat"/>
        <w:jc w:val="both"/>
      </w:pPr>
      <w:r>
        <w:t xml:space="preserve">                              ┌──┐                              ┌──┐</w:t>
      </w:r>
    </w:p>
    <w:p w:rsidR="009550E0" w:rsidRDefault="009550E0">
      <w:pPr>
        <w:pStyle w:val="ConsPlusNonformat"/>
        <w:jc w:val="both"/>
      </w:pPr>
      <w:r>
        <w:t xml:space="preserve"> В администрации Артемовского │  │        Почтовым отправлением │  │</w:t>
      </w:r>
    </w:p>
    <w:p w:rsidR="009550E0" w:rsidRDefault="009550E0">
      <w:pPr>
        <w:pStyle w:val="ConsPlusNonformat"/>
        <w:jc w:val="both"/>
      </w:pPr>
      <w:r>
        <w:t xml:space="preserve"> городского округа            │  │                              │  │</w:t>
      </w:r>
    </w:p>
    <w:p w:rsidR="009550E0" w:rsidRDefault="009550E0">
      <w:pPr>
        <w:pStyle w:val="ConsPlusNonformat"/>
        <w:jc w:val="both"/>
      </w:pPr>
      <w:r>
        <w:t xml:space="preserve">                              ├──┤                              ├──┤</w:t>
      </w:r>
    </w:p>
    <w:p w:rsidR="009550E0" w:rsidRDefault="009550E0">
      <w:pPr>
        <w:pStyle w:val="ConsPlusNonformat"/>
        <w:jc w:val="both"/>
      </w:pPr>
      <w:r>
        <w:t xml:space="preserve"> КГАУ "МФЦ Приморского края"  │  │        Электронной почтой    │  │</w:t>
      </w:r>
    </w:p>
    <w:p w:rsidR="009550E0" w:rsidRDefault="009550E0">
      <w:pPr>
        <w:pStyle w:val="ConsPlusNonformat"/>
        <w:jc w:val="both"/>
      </w:pPr>
      <w:r>
        <w:t xml:space="preserve">                              └──┘                              └──┘</w:t>
      </w:r>
    </w:p>
    <w:p w:rsidR="009550E0" w:rsidRDefault="009550E0">
      <w:pPr>
        <w:pStyle w:val="ConsPlusNonformat"/>
        <w:jc w:val="both"/>
      </w:pPr>
    </w:p>
    <w:p w:rsidR="009550E0" w:rsidRDefault="009550E0">
      <w:pPr>
        <w:pStyle w:val="ConsPlusNonformat"/>
        <w:jc w:val="both"/>
      </w:pPr>
      <w:r>
        <w:t>Заявитель (представитель заявителя): 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(должность, N и дата выдачи доверенности, подпись, Ф.И.О.)</w:t>
      </w:r>
    </w:p>
    <w:p w:rsidR="009550E0" w:rsidRDefault="009550E0">
      <w:pPr>
        <w:pStyle w:val="ConsPlusNonformat"/>
        <w:jc w:val="both"/>
      </w:pPr>
    </w:p>
    <w:p w:rsidR="009550E0" w:rsidRDefault="009550E0">
      <w:pPr>
        <w:pStyle w:val="ConsPlusNonformat"/>
        <w:jc w:val="both"/>
      </w:pPr>
      <w:r>
        <w:t>Дата подачи заявления "__" ____________ 20__ г.</w:t>
      </w:r>
    </w:p>
    <w:p w:rsidR="009550E0" w:rsidRDefault="009550E0">
      <w:pPr>
        <w:pStyle w:val="ConsPlusNonformat"/>
        <w:jc w:val="both"/>
      </w:pPr>
      <w:r>
        <w:t>М.П.</w:t>
      </w:r>
    </w:p>
    <w:p w:rsidR="009550E0" w:rsidRDefault="009550E0">
      <w:pPr>
        <w:pStyle w:val="ConsPlusNonformat"/>
        <w:jc w:val="both"/>
      </w:pPr>
    </w:p>
    <w:p w:rsidR="009550E0" w:rsidRDefault="009550E0">
      <w:pPr>
        <w:pStyle w:val="ConsPlusNonformat"/>
        <w:jc w:val="both"/>
      </w:pPr>
      <w:r>
        <w:t>СОГЛАСОВАНО &lt;3&gt;</w:t>
      </w:r>
    </w:p>
    <w:p w:rsidR="009550E0" w:rsidRDefault="009550E0">
      <w:pPr>
        <w:pStyle w:val="ConsPlusNonformat"/>
        <w:jc w:val="both"/>
      </w:pPr>
    </w:p>
    <w:p w:rsidR="009550E0" w:rsidRDefault="009550E0">
      <w:pPr>
        <w:pStyle w:val="ConsPlusNonformat"/>
        <w:jc w:val="both"/>
      </w:pPr>
      <w:r>
        <w:t>Правообладатель земельного участка кадастровый N __________________________</w:t>
      </w:r>
    </w:p>
    <w:p w:rsidR="009550E0" w:rsidRDefault="009550E0">
      <w:pPr>
        <w:pStyle w:val="ConsPlusNonformat"/>
        <w:jc w:val="both"/>
      </w:pPr>
      <w:r>
        <w:t>(представитель правообладателя):</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(должность, N и дата выдачи доверенности, подпись, Ф.И.О.)</w:t>
      </w:r>
    </w:p>
    <w:p w:rsidR="009550E0" w:rsidRDefault="009550E0">
      <w:pPr>
        <w:pStyle w:val="ConsPlusNonformat"/>
        <w:jc w:val="both"/>
      </w:pPr>
      <w:r>
        <w:t xml:space="preserve">    --------------------------------</w:t>
      </w:r>
    </w:p>
    <w:p w:rsidR="009550E0" w:rsidRDefault="009550E0">
      <w:pPr>
        <w:pStyle w:val="ConsPlusNonformat"/>
        <w:jc w:val="both"/>
      </w:pPr>
      <w:r>
        <w:t xml:space="preserve">    &lt;3&gt;   -   в   случае   отказа   в   согласовании  необходимо  приложить</w:t>
      </w:r>
    </w:p>
    <w:p w:rsidR="009550E0" w:rsidRDefault="009550E0">
      <w:pPr>
        <w:pStyle w:val="ConsPlusNonformat"/>
        <w:jc w:val="both"/>
      </w:pPr>
      <w:r>
        <w:t>обосновывающие пояснения (материалы).</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8</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 xml:space="preserve">               АДМИНИСТРАЦИЯ АРТЕМОВСКОГО ГОРОДСКОГО ОКРУГА</w:t>
      </w:r>
    </w:p>
    <w:p w:rsidR="009550E0" w:rsidRDefault="009550E0">
      <w:pPr>
        <w:pStyle w:val="ConsPlusNonformat"/>
        <w:jc w:val="both"/>
      </w:pPr>
      <w:r>
        <w:t xml:space="preserve">            г. Артем, ул. Кирова, 48, тел.: 8 (423-37) 4-38-90</w:t>
      </w:r>
    </w:p>
    <w:p w:rsidR="009550E0" w:rsidRDefault="009550E0">
      <w:pPr>
        <w:pStyle w:val="ConsPlusNonformat"/>
        <w:jc w:val="both"/>
      </w:pPr>
    </w:p>
    <w:p w:rsidR="009550E0" w:rsidRDefault="009550E0">
      <w:pPr>
        <w:pStyle w:val="ConsPlusNonformat"/>
        <w:jc w:val="both"/>
      </w:pPr>
      <w:bookmarkStart w:id="23" w:name="P1101"/>
      <w:bookmarkEnd w:id="23"/>
      <w:r>
        <w:t xml:space="preserve">              РАЗРЕШЕНИЕ (ОРДЕР) НА ПРОВЕДЕНИЕ ЗЕМЛЯНЫХ РАБОТ</w:t>
      </w:r>
    </w:p>
    <w:p w:rsidR="009550E0" w:rsidRDefault="009550E0">
      <w:pPr>
        <w:pStyle w:val="ConsPlusNonformat"/>
        <w:jc w:val="both"/>
      </w:pPr>
      <w:r>
        <w:t xml:space="preserve">                        N _________ от ____________</w:t>
      </w:r>
    </w:p>
    <w:p w:rsidR="009550E0" w:rsidRDefault="009550E0">
      <w:pPr>
        <w:pStyle w:val="ConsPlusNonformat"/>
        <w:jc w:val="both"/>
      </w:pPr>
    </w:p>
    <w:p w:rsidR="009550E0" w:rsidRDefault="009550E0">
      <w:pPr>
        <w:pStyle w:val="ConsPlusNonformat"/>
        <w:jc w:val="both"/>
      </w:pPr>
      <w:r>
        <w:t>Выдано заявителю (представителю заявителя) 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Юридический адрес: ________________________________________________________</w:t>
      </w:r>
    </w:p>
    <w:p w:rsidR="009550E0" w:rsidRDefault="009550E0">
      <w:pPr>
        <w:pStyle w:val="ConsPlusNonformat"/>
        <w:jc w:val="both"/>
      </w:pPr>
      <w:r>
        <w:t>Почтовый адрес: __________________________________________ тел. ___________</w:t>
      </w:r>
    </w:p>
    <w:p w:rsidR="009550E0" w:rsidRDefault="009550E0">
      <w:pPr>
        <w:pStyle w:val="ConsPlusNonformat"/>
        <w:jc w:val="both"/>
      </w:pPr>
      <w:r>
        <w:t>Производитель работ: ______________________________________________________</w:t>
      </w:r>
    </w:p>
    <w:p w:rsidR="009550E0" w:rsidRDefault="009550E0">
      <w:pPr>
        <w:pStyle w:val="ConsPlusNonformat"/>
        <w:jc w:val="both"/>
      </w:pPr>
      <w:r>
        <w:t>Юридический адрес: ________________________________________________________</w:t>
      </w:r>
    </w:p>
    <w:p w:rsidR="009550E0" w:rsidRDefault="009550E0">
      <w:pPr>
        <w:pStyle w:val="ConsPlusNonformat"/>
        <w:jc w:val="both"/>
      </w:pPr>
      <w:r>
        <w:t>Почтовый адрес: __________________________________________ тел. ___________</w:t>
      </w:r>
    </w:p>
    <w:p w:rsidR="009550E0" w:rsidRDefault="009550E0">
      <w:pPr>
        <w:pStyle w:val="ConsPlusNonformat"/>
        <w:jc w:val="both"/>
      </w:pPr>
      <w:r>
        <w:t>Должностное лицо, ответственное за проведение работ: 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Проведение земляных работ разрешено с ________________ по _________________</w:t>
      </w:r>
    </w:p>
    <w:p w:rsidR="009550E0" w:rsidRDefault="009550E0">
      <w:pPr>
        <w:pStyle w:val="ConsPlusNonformat"/>
        <w:jc w:val="both"/>
      </w:pPr>
      <w:r>
        <w:t>Вид работ: ________________________________________________________________</w:t>
      </w:r>
    </w:p>
    <w:p w:rsidR="009550E0" w:rsidRDefault="009550E0">
      <w:pPr>
        <w:pStyle w:val="ConsPlusNonformat"/>
        <w:jc w:val="both"/>
      </w:pPr>
      <w:r>
        <w:t>Адрес места производства работ: ___________________________________________</w:t>
      </w:r>
    </w:p>
    <w:p w:rsidR="009550E0" w:rsidRDefault="009550E0">
      <w:pPr>
        <w:pStyle w:val="ConsPlusNonformat"/>
        <w:jc w:val="both"/>
      </w:pPr>
      <w:r>
        <w:t>в   границах   точек   на   земельном(ых)   участке(ах)  с  кадастровым(ми)</w:t>
      </w:r>
    </w:p>
    <w:p w:rsidR="009550E0" w:rsidRDefault="009550E0">
      <w:pPr>
        <w:pStyle w:val="ConsPlusNonformat"/>
        <w:jc w:val="both"/>
      </w:pPr>
      <w:r>
        <w:t>номером(ами)</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длиной __________ м, шириной __________ м.</w:t>
      </w:r>
    </w:p>
    <w:p w:rsidR="009550E0" w:rsidRDefault="009550E0">
      <w:pPr>
        <w:pStyle w:val="ConsPlusNonformat"/>
        <w:jc w:val="both"/>
      </w:pPr>
      <w:r>
        <w:t>Разрешение(-я) на использование земельного(-ых) участка(-ов) 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Особые условия: ___________________________________________________________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Разрешение (ордер) на проведение земляных работ оформил 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(Ф.И.О., должность)</w:t>
      </w:r>
    </w:p>
    <w:p w:rsidR="009550E0" w:rsidRDefault="009550E0">
      <w:pPr>
        <w:pStyle w:val="ConsPlusNonformat"/>
        <w:jc w:val="both"/>
      </w:pPr>
      <w:r>
        <w:t>Разрешение (ордер) на проведение земляных работ продлен до "__" ___________</w:t>
      </w:r>
    </w:p>
    <w:p w:rsidR="009550E0" w:rsidRDefault="009550E0">
      <w:pPr>
        <w:pStyle w:val="ConsPlusNonformat"/>
        <w:jc w:val="both"/>
      </w:pPr>
      <w:r>
        <w:t>20__ г.</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(Ф.И.О., должность, дата)</w:t>
      </w:r>
    </w:p>
    <w:p w:rsidR="009550E0" w:rsidRDefault="009550E0">
      <w:pPr>
        <w:pStyle w:val="ConsPlusNonformat"/>
        <w:jc w:val="both"/>
      </w:pPr>
      <w:r>
        <w:t>Разрешение (ордер) на проведение земляных работ продлен до "__" ___________</w:t>
      </w:r>
    </w:p>
    <w:p w:rsidR="009550E0" w:rsidRDefault="009550E0">
      <w:pPr>
        <w:pStyle w:val="ConsPlusNonformat"/>
        <w:jc w:val="both"/>
      </w:pPr>
      <w:r>
        <w:t>20__ г.</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 xml:space="preserve">                         (Ф.И.О., должность, дата)</w:t>
      </w:r>
    </w:p>
    <w:p w:rsidR="009550E0" w:rsidRDefault="009550E0">
      <w:pPr>
        <w:pStyle w:val="ConsPlusNonformat"/>
        <w:jc w:val="both"/>
      </w:pPr>
    </w:p>
    <w:p w:rsidR="009550E0" w:rsidRDefault="009550E0">
      <w:pPr>
        <w:pStyle w:val="ConsPlusNonformat"/>
        <w:jc w:val="both"/>
      </w:pPr>
      <w:r>
        <w:t>Отметка о закрытии: ______________________________________________________.</w:t>
      </w:r>
    </w:p>
    <w:p w:rsidR="009550E0" w:rsidRDefault="009550E0">
      <w:pPr>
        <w:pStyle w:val="ConsPlusNonformat"/>
        <w:jc w:val="both"/>
      </w:pPr>
    </w:p>
    <w:p w:rsidR="009550E0" w:rsidRDefault="009550E0">
      <w:pPr>
        <w:pStyle w:val="ConsPlusNonformat"/>
        <w:jc w:val="both"/>
      </w:pPr>
      <w:r>
        <w:t>Начальник   управления   архитектуры   и  градостроительства  администрации</w:t>
      </w:r>
    </w:p>
    <w:p w:rsidR="009550E0" w:rsidRDefault="009550E0">
      <w:pPr>
        <w:pStyle w:val="ConsPlusNonformat"/>
        <w:jc w:val="both"/>
      </w:pPr>
      <w:r>
        <w:t>Артемовского городского округа</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(Ф.И.О., подпись, дата)</w:t>
      </w: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both"/>
      </w:pPr>
    </w:p>
    <w:p w:rsidR="009550E0" w:rsidRDefault="009550E0">
      <w:pPr>
        <w:pStyle w:val="ConsPlusNormal"/>
        <w:jc w:val="right"/>
        <w:outlineLvl w:val="1"/>
      </w:pPr>
      <w:r>
        <w:t>Приложение 9</w:t>
      </w:r>
    </w:p>
    <w:p w:rsidR="009550E0" w:rsidRDefault="009550E0">
      <w:pPr>
        <w:pStyle w:val="ConsPlusNormal"/>
        <w:jc w:val="right"/>
      </w:pPr>
      <w:r>
        <w:t>к Административному</w:t>
      </w:r>
    </w:p>
    <w:p w:rsidR="009550E0" w:rsidRDefault="009550E0">
      <w:pPr>
        <w:pStyle w:val="ConsPlusNormal"/>
        <w:jc w:val="right"/>
      </w:pPr>
      <w:r>
        <w:t>регламенту</w:t>
      </w:r>
    </w:p>
    <w:p w:rsidR="009550E0" w:rsidRDefault="009550E0">
      <w:pPr>
        <w:pStyle w:val="ConsPlusNormal"/>
        <w:jc w:val="right"/>
      </w:pPr>
      <w:r>
        <w:t>предоставления</w:t>
      </w:r>
    </w:p>
    <w:p w:rsidR="009550E0" w:rsidRDefault="009550E0">
      <w:pPr>
        <w:pStyle w:val="ConsPlusNormal"/>
        <w:jc w:val="right"/>
      </w:pPr>
      <w:r>
        <w:t>муниципальной услуги</w:t>
      </w:r>
    </w:p>
    <w:p w:rsidR="009550E0" w:rsidRDefault="009550E0">
      <w:pPr>
        <w:pStyle w:val="ConsPlusNormal"/>
        <w:jc w:val="right"/>
      </w:pPr>
      <w:r>
        <w:t>"Выдача разрешения</w:t>
      </w:r>
    </w:p>
    <w:p w:rsidR="009550E0" w:rsidRDefault="009550E0">
      <w:pPr>
        <w:pStyle w:val="ConsPlusNormal"/>
        <w:jc w:val="right"/>
      </w:pPr>
      <w:r>
        <w:t>(ордера) на проведение</w:t>
      </w:r>
    </w:p>
    <w:p w:rsidR="009550E0" w:rsidRDefault="009550E0">
      <w:pPr>
        <w:pStyle w:val="ConsPlusNormal"/>
        <w:jc w:val="right"/>
      </w:pPr>
      <w:r>
        <w:t>земляных работ"</w:t>
      </w:r>
    </w:p>
    <w:p w:rsidR="009550E0" w:rsidRDefault="009550E0">
      <w:pPr>
        <w:pStyle w:val="ConsPlusNormal"/>
        <w:jc w:val="both"/>
      </w:pPr>
    </w:p>
    <w:p w:rsidR="009550E0" w:rsidRDefault="009550E0">
      <w:pPr>
        <w:pStyle w:val="ConsPlusNonformat"/>
        <w:jc w:val="both"/>
      </w:pPr>
      <w:r>
        <w:t>(бланк письма</w:t>
      </w:r>
    </w:p>
    <w:p w:rsidR="009550E0" w:rsidRDefault="009550E0">
      <w:pPr>
        <w:pStyle w:val="ConsPlusNonformat"/>
        <w:jc w:val="both"/>
      </w:pPr>
      <w:r>
        <w:t>администрации)</w:t>
      </w:r>
    </w:p>
    <w:p w:rsidR="009550E0" w:rsidRDefault="009550E0">
      <w:pPr>
        <w:pStyle w:val="ConsPlusNonformat"/>
        <w:jc w:val="both"/>
      </w:pPr>
    </w:p>
    <w:p w:rsidR="009550E0" w:rsidRDefault="009550E0">
      <w:pPr>
        <w:pStyle w:val="ConsPlusNonformat"/>
        <w:jc w:val="both"/>
      </w:pPr>
      <w:bookmarkStart w:id="24" w:name="P1159"/>
      <w:bookmarkEnd w:id="24"/>
      <w:r>
        <w:t xml:space="preserve">                                  РЕШЕНИЕ</w:t>
      </w:r>
    </w:p>
    <w:p w:rsidR="009550E0" w:rsidRDefault="009550E0">
      <w:pPr>
        <w:pStyle w:val="ConsPlusNonformat"/>
        <w:jc w:val="both"/>
      </w:pPr>
      <w:r>
        <w:t xml:space="preserve">         о прекращении действия разрешения (ордера) на проведение</w:t>
      </w:r>
    </w:p>
    <w:p w:rsidR="009550E0" w:rsidRDefault="009550E0">
      <w:pPr>
        <w:pStyle w:val="ConsPlusNonformat"/>
        <w:jc w:val="both"/>
      </w:pPr>
      <w:r>
        <w:t xml:space="preserve">                земляных работ от _______________ N ______</w:t>
      </w:r>
    </w:p>
    <w:p w:rsidR="009550E0" w:rsidRDefault="009550E0">
      <w:pPr>
        <w:pStyle w:val="ConsPlusNonformat"/>
        <w:jc w:val="both"/>
      </w:pPr>
    </w:p>
    <w:p w:rsidR="009550E0" w:rsidRDefault="009550E0">
      <w:pPr>
        <w:pStyle w:val="ConsPlusNonformat"/>
        <w:jc w:val="both"/>
      </w:pPr>
      <w:r>
        <w:t xml:space="preserve">    Специалистом  управления архитектуры и градостроительства администрации</w:t>
      </w:r>
    </w:p>
    <w:p w:rsidR="009550E0" w:rsidRDefault="009550E0">
      <w:pPr>
        <w:pStyle w:val="ConsPlusNonformat"/>
        <w:jc w:val="both"/>
      </w:pPr>
      <w:r>
        <w:t>Артемовского городского округа</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(Ф.И.О.)</w:t>
      </w:r>
    </w:p>
    <w:p w:rsidR="009550E0" w:rsidRDefault="009550E0">
      <w:pPr>
        <w:pStyle w:val="ConsPlusNonformat"/>
        <w:jc w:val="both"/>
      </w:pPr>
      <w:r>
        <w:t>установлено _______________________________________________________________</w:t>
      </w:r>
    </w:p>
    <w:p w:rsidR="009550E0" w:rsidRDefault="009550E0">
      <w:pPr>
        <w:pStyle w:val="ConsPlusNonformat"/>
        <w:jc w:val="both"/>
      </w:pPr>
      <w:r>
        <w:t xml:space="preserve">                               (описание нарушения)</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На  основании  пункта  2.8  административного регламента предоставления</w:t>
      </w:r>
    </w:p>
    <w:p w:rsidR="009550E0" w:rsidRDefault="009550E0">
      <w:pPr>
        <w:pStyle w:val="ConsPlusNonformat"/>
        <w:jc w:val="both"/>
      </w:pPr>
      <w:r>
        <w:t>муниципальной  услуги  "Выдача  разрешения  (ордера) на проведение земляных</w:t>
      </w:r>
    </w:p>
    <w:p w:rsidR="009550E0" w:rsidRDefault="009550E0">
      <w:pPr>
        <w:pStyle w:val="ConsPlusNonformat"/>
        <w:jc w:val="both"/>
      </w:pPr>
      <w:r>
        <w:t>работ", утвержденного постановлением администрации _____________________ от</w:t>
      </w:r>
    </w:p>
    <w:p w:rsidR="009550E0" w:rsidRDefault="009550E0">
      <w:pPr>
        <w:pStyle w:val="ConsPlusNonformat"/>
        <w:jc w:val="both"/>
      </w:pPr>
      <w:r>
        <w:t>__________________ N ________ (далее - административный регламент), с "___"</w:t>
      </w:r>
    </w:p>
    <w:p w:rsidR="009550E0" w:rsidRDefault="009550E0">
      <w:pPr>
        <w:pStyle w:val="ConsPlusNonformat"/>
        <w:jc w:val="both"/>
      </w:pPr>
      <w:r>
        <w:t>_____________  20__  г. действие разрешения (ордера) на проведение земляных</w:t>
      </w:r>
    </w:p>
    <w:p w:rsidR="009550E0" w:rsidRDefault="009550E0">
      <w:pPr>
        <w:pStyle w:val="ConsPlusNonformat"/>
        <w:jc w:val="both"/>
      </w:pPr>
      <w:r>
        <w:t>работ от "___" _____________ 20__ г. N _____ по адресу: ___________________</w:t>
      </w:r>
    </w:p>
    <w:p w:rsidR="009550E0" w:rsidRDefault="009550E0">
      <w:pPr>
        <w:pStyle w:val="ConsPlusNonformat"/>
        <w:jc w:val="both"/>
      </w:pPr>
      <w:r>
        <w:t>__________________________________________________________________________,</w:t>
      </w:r>
    </w:p>
    <w:p w:rsidR="009550E0" w:rsidRDefault="009550E0">
      <w:pPr>
        <w:pStyle w:val="ConsPlusNonformat"/>
        <w:jc w:val="both"/>
      </w:pPr>
      <w:r>
        <w:t>выданного ________________________________________________________________,</w:t>
      </w:r>
    </w:p>
    <w:p w:rsidR="009550E0" w:rsidRDefault="009550E0">
      <w:pPr>
        <w:pStyle w:val="ConsPlusNonformat"/>
        <w:jc w:val="both"/>
      </w:pPr>
      <w:r>
        <w:t xml:space="preserve">                (наименование организации, Ф.И.О. физического лица)</w:t>
      </w:r>
    </w:p>
    <w:p w:rsidR="009550E0" w:rsidRDefault="009550E0">
      <w:pPr>
        <w:pStyle w:val="ConsPlusNonformat"/>
        <w:jc w:val="both"/>
      </w:pPr>
      <w:r>
        <w:t>прекращается.</w:t>
      </w:r>
    </w:p>
    <w:p w:rsidR="009550E0" w:rsidRDefault="009550E0">
      <w:pPr>
        <w:pStyle w:val="ConsPlusNonformat"/>
        <w:jc w:val="both"/>
      </w:pPr>
      <w:r>
        <w:t xml:space="preserve">    Предлагаем ____________________________________________________________</w:t>
      </w:r>
    </w:p>
    <w:p w:rsidR="009550E0" w:rsidRDefault="009550E0">
      <w:pPr>
        <w:pStyle w:val="ConsPlusNonformat"/>
        <w:jc w:val="both"/>
      </w:pPr>
      <w:r>
        <w:t xml:space="preserve">                   (наименование организации, Ф.И.О. физического лица)</w:t>
      </w:r>
    </w:p>
    <w:p w:rsidR="009550E0" w:rsidRDefault="009550E0">
      <w:pPr>
        <w:pStyle w:val="ConsPlusNonformat"/>
        <w:jc w:val="both"/>
      </w:pPr>
      <w:r>
        <w:t>в срок до "__" _______________ в установленном административным регламентом</w:t>
      </w:r>
    </w:p>
    <w:p w:rsidR="009550E0" w:rsidRDefault="009550E0">
      <w:pPr>
        <w:pStyle w:val="ConsPlusNonformat"/>
        <w:jc w:val="both"/>
      </w:pPr>
      <w:r>
        <w:t>порядке  получить  разрешение  (ордер)  на  проведение  земляных  работ  по</w:t>
      </w:r>
    </w:p>
    <w:p w:rsidR="009550E0" w:rsidRDefault="009550E0">
      <w:pPr>
        <w:pStyle w:val="ConsPlusNonformat"/>
        <w:jc w:val="both"/>
      </w:pPr>
      <w:r>
        <w:t>восстановлению благоустройства по ранее существующему типу, нарушенного при</w:t>
      </w:r>
    </w:p>
    <w:p w:rsidR="009550E0" w:rsidRDefault="009550E0">
      <w:pPr>
        <w:pStyle w:val="ConsPlusNonformat"/>
        <w:jc w:val="both"/>
      </w:pPr>
      <w:r>
        <w:t>производстве  работ  по разрешению (ордеру) на проведение земляных работ от</w:t>
      </w:r>
    </w:p>
    <w:p w:rsidR="009550E0" w:rsidRDefault="009550E0">
      <w:pPr>
        <w:pStyle w:val="ConsPlusNonformat"/>
        <w:jc w:val="both"/>
      </w:pPr>
      <w:r>
        <w:t>________________ N _____.</w:t>
      </w:r>
    </w:p>
    <w:p w:rsidR="009550E0" w:rsidRDefault="009550E0">
      <w:pPr>
        <w:pStyle w:val="ConsPlusNonformat"/>
        <w:jc w:val="both"/>
      </w:pPr>
    </w:p>
    <w:p w:rsidR="009550E0" w:rsidRDefault="009550E0">
      <w:pPr>
        <w:pStyle w:val="ConsPlusNonformat"/>
        <w:jc w:val="both"/>
      </w:pPr>
      <w:r>
        <w:t xml:space="preserve">    Начальник  управления  архитектуры  и  градостроительства администрации</w:t>
      </w:r>
    </w:p>
    <w:p w:rsidR="009550E0" w:rsidRDefault="009550E0">
      <w:pPr>
        <w:pStyle w:val="ConsPlusNonformat"/>
        <w:jc w:val="both"/>
      </w:pPr>
      <w:r>
        <w:t>Артемовского городского округа</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(подпись, Ф.И.О.)</w:t>
      </w:r>
    </w:p>
    <w:p w:rsidR="009550E0" w:rsidRDefault="009550E0">
      <w:pPr>
        <w:pStyle w:val="ConsPlusNonformat"/>
        <w:jc w:val="both"/>
      </w:pPr>
    </w:p>
    <w:p w:rsidR="009550E0" w:rsidRDefault="009550E0">
      <w:pPr>
        <w:pStyle w:val="ConsPlusNonformat"/>
        <w:jc w:val="both"/>
      </w:pPr>
      <w:r>
        <w:t xml:space="preserve">    Исполнитель ___________________________________________________________</w:t>
      </w:r>
    </w:p>
    <w:p w:rsidR="009550E0" w:rsidRDefault="009550E0">
      <w:pPr>
        <w:pStyle w:val="ConsPlusNonformat"/>
        <w:jc w:val="both"/>
      </w:pPr>
      <w:r>
        <w:t xml:space="preserve">                                    (Ф.И.О., телефон)</w:t>
      </w:r>
    </w:p>
    <w:p w:rsidR="009550E0" w:rsidRDefault="009550E0">
      <w:pPr>
        <w:pStyle w:val="ConsPlusNonformat"/>
        <w:jc w:val="both"/>
      </w:pPr>
    </w:p>
    <w:p w:rsidR="009550E0" w:rsidRDefault="009550E0">
      <w:pPr>
        <w:pStyle w:val="ConsPlusNonformat"/>
        <w:jc w:val="both"/>
      </w:pPr>
      <w:r>
        <w:t xml:space="preserve">    С  решением  о  прекращении  действия разрешения (ордера) на проведение</w:t>
      </w:r>
    </w:p>
    <w:p w:rsidR="009550E0" w:rsidRDefault="009550E0">
      <w:pPr>
        <w:pStyle w:val="ConsPlusNonformat"/>
        <w:jc w:val="both"/>
      </w:pPr>
      <w:r>
        <w:t>земляных работ от _________ N ___ ознакомлен, копию решения получил _______</w:t>
      </w:r>
    </w:p>
    <w:p w:rsidR="009550E0" w:rsidRDefault="009550E0">
      <w:pPr>
        <w:pStyle w:val="ConsPlusNonformat"/>
        <w:jc w:val="both"/>
      </w:pPr>
      <w:r>
        <w:t>___________________________________________________________________________</w:t>
      </w:r>
    </w:p>
    <w:p w:rsidR="009550E0" w:rsidRDefault="009550E0">
      <w:pPr>
        <w:pStyle w:val="ConsPlusNonformat"/>
        <w:jc w:val="both"/>
      </w:pPr>
      <w:r>
        <w:t xml:space="preserve"> (Ф.И.О., должность, N и дата выдачи доверенности представителя заявителя)</w:t>
      </w:r>
    </w:p>
    <w:p w:rsidR="009550E0" w:rsidRDefault="009550E0">
      <w:pPr>
        <w:pStyle w:val="ConsPlusNormal"/>
        <w:jc w:val="both"/>
      </w:pPr>
    </w:p>
    <w:p w:rsidR="009550E0" w:rsidRDefault="009550E0">
      <w:pPr>
        <w:pStyle w:val="ConsPlusNormal"/>
        <w:jc w:val="both"/>
      </w:pPr>
    </w:p>
    <w:p w:rsidR="009550E0" w:rsidRDefault="009550E0">
      <w:pPr>
        <w:pStyle w:val="ConsPlusNormal"/>
        <w:pBdr>
          <w:bottom w:val="single" w:sz="6" w:space="0" w:color="auto"/>
        </w:pBdr>
        <w:spacing w:before="100" w:after="100"/>
        <w:jc w:val="both"/>
        <w:rPr>
          <w:sz w:val="2"/>
          <w:szCs w:val="2"/>
        </w:rPr>
      </w:pPr>
    </w:p>
    <w:p w:rsidR="00F540A9" w:rsidRDefault="00F540A9"/>
    <w:sectPr w:rsidR="00F540A9" w:rsidSect="00103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0E0"/>
    <w:rsid w:val="009550E0"/>
    <w:rsid w:val="00F5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3519D-554C-4FF8-9DEA-CAEB9335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0E0"/>
    <w:pPr>
      <w:widowControl w:val="0"/>
      <w:autoSpaceDE w:val="0"/>
      <w:autoSpaceDN w:val="0"/>
    </w:pPr>
    <w:rPr>
      <w:rFonts w:eastAsia="Times New Roman" w:cs="Calibri"/>
      <w:sz w:val="22"/>
      <w:szCs w:val="22"/>
    </w:rPr>
  </w:style>
  <w:style w:type="paragraph" w:customStyle="1" w:styleId="ConsPlusNonformat">
    <w:name w:val="ConsPlusNonformat"/>
    <w:rsid w:val="009550E0"/>
    <w:pPr>
      <w:widowControl w:val="0"/>
      <w:autoSpaceDE w:val="0"/>
      <w:autoSpaceDN w:val="0"/>
    </w:pPr>
    <w:rPr>
      <w:rFonts w:ascii="Courier New" w:eastAsia="Times New Roman" w:hAnsi="Courier New" w:cs="Courier New"/>
      <w:szCs w:val="22"/>
    </w:rPr>
  </w:style>
  <w:style w:type="paragraph" w:customStyle="1" w:styleId="ConsPlusTitle">
    <w:name w:val="ConsPlusTitle"/>
    <w:rsid w:val="009550E0"/>
    <w:pPr>
      <w:widowControl w:val="0"/>
      <w:autoSpaceDE w:val="0"/>
      <w:autoSpaceDN w:val="0"/>
    </w:pPr>
    <w:rPr>
      <w:rFonts w:eastAsia="Times New Roman" w:cs="Calibri"/>
      <w:b/>
      <w:sz w:val="22"/>
      <w:szCs w:val="22"/>
    </w:rPr>
  </w:style>
  <w:style w:type="paragraph" w:customStyle="1" w:styleId="ConsPlusCell">
    <w:name w:val="ConsPlusCell"/>
    <w:rsid w:val="009550E0"/>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550E0"/>
    <w:pPr>
      <w:widowControl w:val="0"/>
      <w:autoSpaceDE w:val="0"/>
      <w:autoSpaceDN w:val="0"/>
    </w:pPr>
    <w:rPr>
      <w:rFonts w:eastAsia="Times New Roman" w:cs="Calibri"/>
      <w:sz w:val="22"/>
      <w:szCs w:val="22"/>
    </w:rPr>
  </w:style>
  <w:style w:type="paragraph" w:customStyle="1" w:styleId="ConsPlusTitlePage">
    <w:name w:val="ConsPlusTitlePage"/>
    <w:rsid w:val="009550E0"/>
    <w:pPr>
      <w:widowControl w:val="0"/>
      <w:autoSpaceDE w:val="0"/>
      <w:autoSpaceDN w:val="0"/>
    </w:pPr>
    <w:rPr>
      <w:rFonts w:ascii="Tahoma" w:eastAsia="Times New Roman" w:hAnsi="Tahoma" w:cs="Tahoma"/>
      <w:szCs w:val="22"/>
    </w:rPr>
  </w:style>
  <w:style w:type="paragraph" w:customStyle="1" w:styleId="ConsPlusJurTerm">
    <w:name w:val="ConsPlusJurTerm"/>
    <w:rsid w:val="009550E0"/>
    <w:pPr>
      <w:widowControl w:val="0"/>
      <w:autoSpaceDE w:val="0"/>
      <w:autoSpaceDN w:val="0"/>
    </w:pPr>
    <w:rPr>
      <w:rFonts w:ascii="Tahoma" w:eastAsia="Times New Roman" w:hAnsi="Tahoma" w:cs="Tahoma"/>
      <w:sz w:val="26"/>
      <w:szCs w:val="22"/>
    </w:rPr>
  </w:style>
  <w:style w:type="paragraph" w:customStyle="1" w:styleId="ConsPlusTextList">
    <w:name w:val="ConsPlusTextList"/>
    <w:rsid w:val="009550E0"/>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3928&amp;dst=100006" TargetMode="External"/><Relationship Id="rId18" Type="http://schemas.openxmlformats.org/officeDocument/2006/relationships/hyperlink" Target="https://login.consultant.ru/link/?req=doc&amp;base=RLAW020&amp;n=180445&amp;dst=100043" TargetMode="External"/><Relationship Id="rId26" Type="http://schemas.openxmlformats.org/officeDocument/2006/relationships/hyperlink" Target="https://login.consultant.ru/link/?req=doc&amp;base=RLAW020&amp;n=191964&amp;dst=100023" TargetMode="External"/><Relationship Id="rId39" Type="http://schemas.openxmlformats.org/officeDocument/2006/relationships/hyperlink" Target="https://login.consultant.ru/link/?req=doc&amp;base=RLAW020&amp;n=180445&amp;dst=100043" TargetMode="External"/><Relationship Id="rId21" Type="http://schemas.openxmlformats.org/officeDocument/2006/relationships/hyperlink" Target="https://login.consultant.ru/link/?req=doc&amp;base=LAW&amp;n=437094"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446179" TargetMode="External"/><Relationship Id="rId50" Type="http://schemas.openxmlformats.org/officeDocument/2006/relationships/hyperlink" Target="https://login.consultant.ru/link/?req=doc&amp;base=LAW&amp;n=391636" TargetMode="External"/><Relationship Id="rId55" Type="http://schemas.openxmlformats.org/officeDocument/2006/relationships/hyperlink" Target="https://login.consultant.ru/link/?req=doc&amp;base=RLAW020&amp;n=193928&amp;dst=100008" TargetMode="External"/><Relationship Id="rId7" Type="http://schemas.openxmlformats.org/officeDocument/2006/relationships/hyperlink" Target="https://login.consultant.ru/link/?req=doc&amp;base=LAW&amp;n=461117" TargetMode="Externa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36993&amp;dst=100036" TargetMode="External"/><Relationship Id="rId25" Type="http://schemas.openxmlformats.org/officeDocument/2006/relationships/hyperlink" Target="https://login.consultant.ru/link/?req=doc&amp;base=RLAW020&amp;n=191964&amp;dst=100023" TargetMode="External"/><Relationship Id="rId33" Type="http://schemas.openxmlformats.org/officeDocument/2006/relationships/hyperlink" Target="https://login.consultant.ru/link/?req=doc&amp;base=LAW&amp;n=453313&amp;dst=290" TargetMode="External"/><Relationship Id="rId38" Type="http://schemas.openxmlformats.org/officeDocument/2006/relationships/hyperlink" Target="https://login.consultant.ru/link/?req=doc&amp;base=LAW&amp;n=464175&amp;dst=3327" TargetMode="External"/><Relationship Id="rId46" Type="http://schemas.openxmlformats.org/officeDocument/2006/relationships/hyperlink" Target="https://login.consultant.ru/link/?req=doc&amp;base=LAW&amp;n=45430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20&amp;n=114294" TargetMode="External"/><Relationship Id="rId20" Type="http://schemas.openxmlformats.org/officeDocument/2006/relationships/hyperlink" Target="https://login.consultant.ru/link/?req=doc&amp;base=LAW&amp;n=437094&amp;dst=306" TargetMode="External"/><Relationship Id="rId29" Type="http://schemas.openxmlformats.org/officeDocument/2006/relationships/hyperlink" Target="https://login.consultant.ru/link/?req=doc&amp;base=LAW&amp;n=453313&amp;dst=100354" TargetMode="External"/><Relationship Id="rId41" Type="http://schemas.openxmlformats.org/officeDocument/2006/relationships/hyperlink" Target="https://login.consultant.ru/link/?req=doc&amp;base=RLAW020&amp;n=193928&amp;dst=100007" TargetMode="External"/><Relationship Id="rId54" Type="http://schemas.openxmlformats.org/officeDocument/2006/relationships/hyperlink" Target="https://login.consultant.ru/link/?req=doc&amp;base=LAW&amp;n=409735&amp;dst=100041" TargetMode="External"/><Relationship Id="rId1" Type="http://schemas.openxmlformats.org/officeDocument/2006/relationships/styles" Target="styles.xml"/><Relationship Id="rId6" Type="http://schemas.openxmlformats.org/officeDocument/2006/relationships/hyperlink" Target="https://login.consultant.ru/link/?req=doc&amp;base=RLAW020&amp;n=193928&amp;dst=100005" TargetMode="External"/><Relationship Id="rId11" Type="http://schemas.openxmlformats.org/officeDocument/2006/relationships/hyperlink" Target="https://login.consultant.ru/link/?req=doc&amp;base=RLAW020&amp;n=171928" TargetMode="External"/><Relationship Id="rId24" Type="http://schemas.openxmlformats.org/officeDocument/2006/relationships/hyperlink" Target="https://login.consultant.ru/link/?req=doc&amp;base=RLAW020&amp;n=191964&amp;dst=100023"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hyperlink" Target="https://login.consultant.ru/link/?req=doc&amp;base=LAW&amp;n=454103&amp;dst=16" TargetMode="External"/><Relationship Id="rId40" Type="http://schemas.openxmlformats.org/officeDocument/2006/relationships/hyperlink" Target="https://login.consultant.ru/link/?req=doc&amp;base=RLAW020&amp;n=180445&amp;dst=100043" TargetMode="External"/><Relationship Id="rId45" Type="http://schemas.openxmlformats.org/officeDocument/2006/relationships/hyperlink" Target="https://login.consultant.ru/link/?req=doc&amp;base=LAW&amp;n=453313" TargetMode="External"/><Relationship Id="rId53" Type="http://schemas.openxmlformats.org/officeDocument/2006/relationships/hyperlink" Target="https://login.consultant.ru/link/?req=doc&amp;base=RLAW020&amp;n=193928&amp;dst=100007" TargetMode="External"/><Relationship Id="rId58" Type="http://schemas.openxmlformats.org/officeDocument/2006/relationships/hyperlink" Target="https://login.consultant.ru/link/?req=doc&amp;base=LAW&amp;n=276769" TargetMode="External"/><Relationship Id="rId5" Type="http://schemas.openxmlformats.org/officeDocument/2006/relationships/hyperlink" Target="https://login.consultant.ru/link/?req=doc&amp;base=RLAW020&amp;n=180445&amp;dst=100043" TargetMode="External"/><Relationship Id="rId15" Type="http://schemas.openxmlformats.org/officeDocument/2006/relationships/hyperlink" Target="https://login.consultant.ru/link/?req=doc&amp;base=RLAW020&amp;n=102526" TargetMode="External"/><Relationship Id="rId23" Type="http://schemas.openxmlformats.org/officeDocument/2006/relationships/hyperlink" Target="https://login.consultant.ru/link/?req=doc&amp;base=RLAW020&amp;n=191964&amp;dst=100023"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00035"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RLAW020&amp;n=194148" TargetMode="External"/><Relationship Id="rId10" Type="http://schemas.openxmlformats.org/officeDocument/2006/relationships/hyperlink" Target="https://login.consultant.ru/link/?req=doc&amp;base=RLAW020&amp;n=191964" TargetMode="External"/><Relationship Id="rId19" Type="http://schemas.openxmlformats.org/officeDocument/2006/relationships/hyperlink" Target="https://login.consultant.ru/link/?req=doc&amp;base=RLAW020&amp;n=193928&amp;dst=100007"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40376" TargetMode="External"/><Relationship Id="rId52" Type="http://schemas.openxmlformats.org/officeDocument/2006/relationships/hyperlink" Target="https://login.consultant.ru/link/?req=doc&amp;base=LAW&amp;n=276769"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18506" TargetMode="External"/><Relationship Id="rId22" Type="http://schemas.openxmlformats.org/officeDocument/2006/relationships/hyperlink" Target="https://login.consultant.ru/link/?req=doc&amp;base=RLAW020&amp;n=139725&amp;dst=100009"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hyperlink" Target="https://login.consultant.ru/link/?req=doc&amp;base=RLAW020&amp;n=180445&amp;dst=100043" TargetMode="External"/><Relationship Id="rId43" Type="http://schemas.openxmlformats.org/officeDocument/2006/relationships/hyperlink" Target="https://login.consultant.ru/link/?req=doc&amp;base=LAW&amp;n=461117" TargetMode="External"/><Relationship Id="rId48" Type="http://schemas.openxmlformats.org/officeDocument/2006/relationships/hyperlink" Target="https://login.consultant.ru/link/?req=doc&amp;base=LAW&amp;n=116468" TargetMode="External"/><Relationship Id="rId56" Type="http://schemas.openxmlformats.org/officeDocument/2006/relationships/hyperlink" Target="https://login.consultant.ru/link/?req=doc&amp;base=RLAW020&amp;n=191964" TargetMode="External"/><Relationship Id="rId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LAW&amp;n=44209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17426</Words>
  <Characters>99331</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2023-12-20T05:18:00Z</dcterms:created>
  <dcterms:modified xsi:type="dcterms:W3CDTF">2023-12-20T05:19:00Z</dcterms:modified>
</cp:coreProperties>
</file>