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6CA2">
        <w:rPr>
          <w:rFonts w:ascii="Times New Roman" w:hAnsi="Times New Roman" w:cs="Times New Roman"/>
          <w:sz w:val="24"/>
          <w:szCs w:val="24"/>
        </w:rPr>
        <w:t>6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E26CA2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D87683" w:rsidRDefault="00D87683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D87683" w:rsidRDefault="00D87683" w:rsidP="00D8768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D87683" w:rsidRPr="00663263" w:rsidRDefault="00D87683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5529"/>
        <w:gridCol w:w="4252"/>
      </w:tblGrid>
      <w:tr w:rsidR="00EE3BB7" w:rsidRPr="00361A98" w:rsidTr="00A35677"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3EE2" w:rsidRDefault="00E23EE2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</w:p>
          <w:p w:rsidR="00EA1243" w:rsidRPr="00EA1243" w:rsidRDefault="00EA1243" w:rsidP="007A3D20">
            <w:pPr>
              <w:pStyle w:val="ConsPlusNormal"/>
              <w:jc w:val="center"/>
              <w:rPr>
                <w:b/>
              </w:rPr>
            </w:pPr>
            <w:bookmarkStart w:id="1" w:name="_GoBack"/>
            <w:bookmarkEnd w:id="1"/>
            <w:r w:rsidRPr="00EA1243">
              <w:rPr>
                <w:b/>
              </w:rPr>
              <w:t>РЕШЕНИЕ</w:t>
            </w:r>
          </w:p>
          <w:p w:rsidR="00E26CA2" w:rsidRDefault="00EA1243" w:rsidP="00E26CA2">
            <w:pPr>
              <w:pStyle w:val="ConsPlusNormal"/>
              <w:jc w:val="center"/>
              <w:rPr>
                <w:b/>
              </w:rPr>
            </w:pPr>
            <w:r w:rsidRPr="00EA1243">
              <w:rPr>
                <w:b/>
              </w:rPr>
              <w:t xml:space="preserve">об отказе во внесении изменений </w:t>
            </w:r>
          </w:p>
          <w:p w:rsidR="00EA1243" w:rsidRPr="00EA1243" w:rsidRDefault="00EA1243" w:rsidP="00E26CA2">
            <w:pPr>
              <w:pStyle w:val="ConsPlusNormal"/>
              <w:jc w:val="center"/>
            </w:pPr>
            <w:r w:rsidRPr="00EA1243">
              <w:rPr>
                <w:b/>
              </w:rPr>
              <w:t xml:space="preserve">в разрешение на </w:t>
            </w:r>
            <w:r w:rsidR="00E26CA2">
              <w:rPr>
                <w:b/>
              </w:rPr>
              <w:t>ввод объекта в эксплуатацию</w:t>
            </w:r>
          </w:p>
        </w:tc>
      </w:tr>
      <w:tr w:rsidR="00EA1243" w:rsidRPr="00EA1243" w:rsidTr="00A35677">
        <w:trPr>
          <w:gridBefore w:val="1"/>
          <w:wBefore w:w="62" w:type="dxa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>________________________________________________________________</w:t>
            </w:r>
            <w:r>
              <w:t>_________</w:t>
            </w:r>
            <w:r w:rsidRPr="00EA1243">
              <w:t>______</w:t>
            </w:r>
          </w:p>
          <w:p w:rsidR="00EA1243" w:rsidRPr="00EA1243" w:rsidRDefault="00EA1243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EA1243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E26CA2" w:rsidRPr="00EA1243" w:rsidTr="00A35677">
        <w:trPr>
          <w:gridBefore w:val="1"/>
          <w:wBefore w:w="62" w:type="dxa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6CA2" w:rsidRDefault="00E26CA2" w:rsidP="00E26CA2">
            <w:pPr>
              <w:pStyle w:val="ConsPlusNormal"/>
              <w:rPr>
                <w:sz w:val="20"/>
                <w:szCs w:val="20"/>
              </w:rPr>
            </w:pPr>
            <w:r w:rsidRPr="003D74AF">
              <w:t xml:space="preserve">по результатам рассмотрения заявления от ______________ № _________________ принято </w:t>
            </w:r>
            <w:r w:rsidRPr="003D74AF">
              <w:br/>
            </w:r>
            <w:r w:rsidRPr="003D74AF"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proofErr w:type="gramStart"/>
            <w:r w:rsidRPr="003D74AF">
              <w:rPr>
                <w:sz w:val="20"/>
                <w:szCs w:val="20"/>
              </w:rPr>
              <w:t xml:space="preserve">   (</w:t>
            </w:r>
            <w:proofErr w:type="gramEnd"/>
            <w:r w:rsidRPr="003D74AF">
              <w:rPr>
                <w:sz w:val="20"/>
                <w:szCs w:val="20"/>
              </w:rPr>
              <w:t>дата и номер регистрации)</w:t>
            </w:r>
          </w:p>
          <w:p w:rsidR="00E26CA2" w:rsidRPr="00E26CA2" w:rsidRDefault="00E26CA2" w:rsidP="00E26CA2">
            <w:pPr>
              <w:pStyle w:val="ConsPlusNormal"/>
            </w:pPr>
            <w:r w:rsidRPr="00E26CA2">
              <w:t>решение об отказе во внесении изменений в разрешение на ввод объекта в эксплуатацию.</w:t>
            </w:r>
          </w:p>
        </w:tc>
      </w:tr>
    </w:tbl>
    <w:p w:rsidR="00EA1243" w:rsidRPr="00EA1243" w:rsidRDefault="00EA1243" w:rsidP="00EA124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4962"/>
        <w:gridCol w:w="2976"/>
      </w:tblGrid>
      <w:tr w:rsidR="00EA1243" w:rsidRPr="00EA1243" w:rsidTr="00E26CA2">
        <w:tc>
          <w:tcPr>
            <w:tcW w:w="1763" w:type="dxa"/>
          </w:tcPr>
          <w:p w:rsidR="00EA1243" w:rsidRPr="00EA1243" w:rsidRDefault="00EA1243" w:rsidP="007A3D20">
            <w:pPr>
              <w:pStyle w:val="ConsPlusNormal"/>
              <w:jc w:val="center"/>
            </w:pPr>
            <w:r>
              <w:t>№</w:t>
            </w:r>
            <w:r w:rsidRPr="00EA1243">
              <w:t xml:space="preserve"> пункта Административного регламента</w:t>
            </w:r>
          </w:p>
        </w:tc>
        <w:tc>
          <w:tcPr>
            <w:tcW w:w="4962" w:type="dxa"/>
          </w:tcPr>
          <w:p w:rsidR="00EA1243" w:rsidRPr="00EA1243" w:rsidRDefault="00EA1243" w:rsidP="00E26CA2">
            <w:pPr>
              <w:pStyle w:val="ConsPlusNormal"/>
              <w:jc w:val="center"/>
            </w:pPr>
            <w:r w:rsidRPr="00EA1243">
              <w:t xml:space="preserve">Наименование основания для отказа во внесении изменений в разрешение на </w:t>
            </w:r>
            <w:r w:rsidR="00E26CA2">
              <w:t xml:space="preserve">ввод объекта в эксплуатацию </w:t>
            </w:r>
            <w:r w:rsidRPr="00EA1243">
              <w:t>в соответствии с Административным регламентом</w:t>
            </w:r>
          </w:p>
        </w:tc>
        <w:tc>
          <w:tcPr>
            <w:tcW w:w="2976" w:type="dxa"/>
          </w:tcPr>
          <w:p w:rsidR="00EA1243" w:rsidRPr="00EA1243" w:rsidRDefault="00EA1243" w:rsidP="007A3D20">
            <w:pPr>
              <w:pStyle w:val="ConsPlusNormal"/>
              <w:jc w:val="center"/>
            </w:pPr>
            <w:r w:rsidRPr="00EA1243">
              <w:t xml:space="preserve">Разъяснение причин отказа во внесении изменений в разрешение </w:t>
            </w:r>
            <w:r w:rsidR="00E26CA2" w:rsidRPr="00EA1243">
              <w:t xml:space="preserve">на </w:t>
            </w:r>
            <w:r w:rsidR="00E26CA2">
              <w:t>ввод объекта в эксплуатацию</w:t>
            </w:r>
          </w:p>
        </w:tc>
      </w:tr>
      <w:tr w:rsidR="00EA1243" w:rsidRPr="00EA1243" w:rsidTr="00E26CA2">
        <w:tc>
          <w:tcPr>
            <w:tcW w:w="1763" w:type="dxa"/>
          </w:tcPr>
          <w:p w:rsidR="00EA1243" w:rsidRPr="00EA1243" w:rsidRDefault="00EA1243" w:rsidP="00E26CA2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Pr="00EA1243">
              <w:t>а</w:t>
            </w:r>
            <w:r>
              <w:t>»</w:t>
            </w:r>
            <w:r w:rsidRPr="00EA1243">
              <w:t xml:space="preserve"> пункта </w:t>
            </w:r>
            <w:r>
              <w:t>2.22</w:t>
            </w:r>
          </w:p>
        </w:tc>
        <w:tc>
          <w:tcPr>
            <w:tcW w:w="4962" w:type="dxa"/>
          </w:tcPr>
          <w:p w:rsidR="00EA1243" w:rsidRPr="00EA1243" w:rsidRDefault="00E26CA2" w:rsidP="00E26CA2">
            <w:pPr>
              <w:pStyle w:val="ConsPlusNormal"/>
            </w:pPr>
            <w:r>
              <w:t xml:space="preserve">отсутствие документов, предусмотренных подпунктами </w:t>
            </w:r>
            <w:r>
              <w:t>«</w:t>
            </w:r>
            <w:r>
              <w:t>г</w:t>
            </w:r>
            <w:r>
              <w:t xml:space="preserve">» </w:t>
            </w:r>
            <w:r>
              <w:t>-</w:t>
            </w:r>
            <w:r>
              <w:t xml:space="preserve"> «</w:t>
            </w:r>
            <w:r>
              <w:t>д</w:t>
            </w:r>
            <w:r>
              <w:t>»</w:t>
            </w:r>
            <w:r>
              <w:t xml:space="preserve"> пункта 2.8, пунктом 2.9.2 Административного регламента</w:t>
            </w:r>
          </w:p>
        </w:tc>
        <w:tc>
          <w:tcPr>
            <w:tcW w:w="2976" w:type="dxa"/>
          </w:tcPr>
          <w:p w:rsidR="00EA1243" w:rsidRPr="00E26CA2" w:rsidRDefault="00E26CA2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E26CA2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26CA2">
        <w:tc>
          <w:tcPr>
            <w:tcW w:w="1763" w:type="dxa"/>
          </w:tcPr>
          <w:p w:rsidR="00EA1243" w:rsidRPr="00EA1243" w:rsidRDefault="00EA1243" w:rsidP="00E26CA2">
            <w:pPr>
              <w:pStyle w:val="ConsPlusNormal"/>
            </w:pPr>
            <w:r w:rsidRPr="00EA1243">
              <w:t xml:space="preserve">подпункт </w:t>
            </w:r>
            <w:r>
              <w:t>«б»</w:t>
            </w:r>
            <w:r w:rsidRPr="00EA1243">
              <w:t xml:space="preserve"> пункта </w:t>
            </w:r>
            <w:r>
              <w:t>2.22</w:t>
            </w:r>
          </w:p>
        </w:tc>
        <w:tc>
          <w:tcPr>
            <w:tcW w:w="4962" w:type="dxa"/>
          </w:tcPr>
          <w:p w:rsidR="00EA1243" w:rsidRPr="00EA1243" w:rsidRDefault="00E26CA2" w:rsidP="00E26CA2">
            <w:pPr>
              <w:pStyle w:val="ConsPlusNormal"/>
            </w:pPr>
            <w: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</w:t>
            </w:r>
            <w:r>
              <w:lastRenderedPageBreak/>
              <w:t>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976" w:type="dxa"/>
          </w:tcPr>
          <w:p w:rsidR="00EA1243" w:rsidRPr="00E26CA2" w:rsidRDefault="00EA1243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E26CA2">
              <w:rPr>
                <w:i/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E23EE2" w:rsidRPr="00EA1243" w:rsidTr="00E26CA2">
        <w:tc>
          <w:tcPr>
            <w:tcW w:w="1763" w:type="dxa"/>
          </w:tcPr>
          <w:p w:rsidR="00E23EE2" w:rsidRPr="00EA1243" w:rsidRDefault="00E23EE2" w:rsidP="00E23EE2">
            <w:pPr>
              <w:pStyle w:val="ConsPlusNormal"/>
            </w:pPr>
            <w:r w:rsidRPr="00EA1243">
              <w:t xml:space="preserve">подпункт </w:t>
            </w:r>
            <w:r>
              <w:t>«в»</w:t>
            </w:r>
            <w:r w:rsidRPr="00EA1243">
              <w:t xml:space="preserve"> пункта </w:t>
            </w:r>
            <w:r>
              <w:t>2.22</w:t>
            </w:r>
          </w:p>
        </w:tc>
        <w:tc>
          <w:tcPr>
            <w:tcW w:w="4962" w:type="dxa"/>
          </w:tcPr>
          <w:p w:rsidR="00E23EE2" w:rsidRPr="00EA1243" w:rsidRDefault="00E23EE2" w:rsidP="00E23EE2">
            <w:pPr>
              <w:pStyle w:val="ConsPlusNormal"/>
            </w:pPr>
            <w: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>
              <w:t>.</w:t>
            </w:r>
            <w:r>
              <w:t>2 статьи 55 Градостроительного кодекса Российской Федерации</w:t>
            </w:r>
          </w:p>
        </w:tc>
        <w:tc>
          <w:tcPr>
            <w:tcW w:w="2976" w:type="dxa"/>
          </w:tcPr>
          <w:p w:rsidR="00E23EE2" w:rsidRPr="00E23EE2" w:rsidRDefault="00E23EE2" w:rsidP="00E23EE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E23EE2">
              <w:rPr>
                <w:rFonts w:ascii="Times New Roman" w:hAnsi="Times New Roman" w:cs="Times New Roman"/>
                <w:i/>
              </w:rPr>
              <w:t>Указываются основания такого вывода</w:t>
            </w:r>
          </w:p>
        </w:tc>
      </w:tr>
      <w:tr w:rsidR="00E23EE2" w:rsidRPr="00EA1243" w:rsidTr="00E26CA2">
        <w:tc>
          <w:tcPr>
            <w:tcW w:w="1763" w:type="dxa"/>
          </w:tcPr>
          <w:p w:rsidR="00E23EE2" w:rsidRPr="00EA1243" w:rsidRDefault="00E23EE2" w:rsidP="00E23EE2">
            <w:pPr>
              <w:pStyle w:val="ConsPlusNormal"/>
            </w:pPr>
            <w:r w:rsidRPr="00EA1243">
              <w:t xml:space="preserve">подпункт </w:t>
            </w:r>
            <w:r>
              <w:t>«г»</w:t>
            </w:r>
            <w:r w:rsidRPr="00EA1243">
              <w:t xml:space="preserve"> пункта </w:t>
            </w:r>
            <w:r>
              <w:t>2.22</w:t>
            </w:r>
          </w:p>
        </w:tc>
        <w:tc>
          <w:tcPr>
            <w:tcW w:w="4962" w:type="dxa"/>
          </w:tcPr>
          <w:p w:rsidR="00E23EE2" w:rsidRPr="00EA1243" w:rsidRDefault="00E23EE2" w:rsidP="00E23EE2">
            <w:pPr>
              <w:pStyle w:val="ConsPlusNormal"/>
            </w:pPr>
            <w: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>
              <w:t>.</w:t>
            </w:r>
            <w:r>
              <w:t>2 статьи 55 Градостроительного кодекса Российской Федерации</w:t>
            </w:r>
          </w:p>
        </w:tc>
        <w:tc>
          <w:tcPr>
            <w:tcW w:w="2976" w:type="dxa"/>
          </w:tcPr>
          <w:p w:rsidR="00E23EE2" w:rsidRPr="00E23EE2" w:rsidRDefault="00E23EE2" w:rsidP="00E23EE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E23EE2">
              <w:rPr>
                <w:rFonts w:ascii="Times New Roman" w:hAnsi="Times New Roman" w:cs="Times New Roman"/>
                <w:i/>
              </w:rPr>
              <w:t>Указываются основания такого вывода</w:t>
            </w:r>
          </w:p>
        </w:tc>
      </w:tr>
      <w:tr w:rsidR="00EA1243" w:rsidRPr="00EA1243" w:rsidTr="00E26CA2">
        <w:tc>
          <w:tcPr>
            <w:tcW w:w="1763" w:type="dxa"/>
          </w:tcPr>
          <w:p w:rsidR="00EA1243" w:rsidRPr="00EA1243" w:rsidRDefault="00EA1243" w:rsidP="00E23EE2">
            <w:pPr>
              <w:pStyle w:val="ConsPlusNormal"/>
            </w:pPr>
            <w:r w:rsidRPr="00EA1243">
              <w:t xml:space="preserve">подпункт </w:t>
            </w:r>
            <w:r>
              <w:t>«</w:t>
            </w:r>
            <w:r w:rsidR="00E23EE2">
              <w:t>д</w:t>
            </w:r>
            <w:r>
              <w:t>»</w:t>
            </w:r>
            <w:r w:rsidRPr="00EA1243">
              <w:t xml:space="preserve"> пункта </w:t>
            </w:r>
            <w:r>
              <w:t>2.22</w:t>
            </w:r>
          </w:p>
        </w:tc>
        <w:tc>
          <w:tcPr>
            <w:tcW w:w="4962" w:type="dxa"/>
          </w:tcPr>
          <w:p w:rsidR="00EA1243" w:rsidRPr="00EA1243" w:rsidRDefault="00E23EE2" w:rsidP="00E23EE2">
            <w:pPr>
              <w:pStyle w:val="ConsPlusNormal"/>
            </w:pPr>
            <w: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2976" w:type="dxa"/>
          </w:tcPr>
          <w:p w:rsidR="00EA1243" w:rsidRPr="00E23EE2" w:rsidRDefault="00EA1243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E23EE2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EA1243" w:rsidRPr="00EA1243" w:rsidTr="00EA12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4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203"/>
              <w:gridCol w:w="2188"/>
              <w:gridCol w:w="4451"/>
            </w:tblGrid>
            <w:tr w:rsidR="00E23EE2" w:rsidRPr="00070EF8" w:rsidTr="003C3E77">
              <w:tc>
                <w:tcPr>
                  <w:tcW w:w="970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3EE2" w:rsidRPr="00070EF8" w:rsidRDefault="00E23EE2" w:rsidP="00E23EE2">
                  <w:pPr>
                    <w:pStyle w:val="ConsPlusNormal"/>
                    <w:ind w:firstLine="567"/>
                    <w:jc w:val="both"/>
                  </w:pPr>
                  <w:r w:rsidRPr="00070EF8">
                    <w:lastRenderedPageBreak/>
                    <w:t xml:space="preserve">Вы вправе повторно обратиться с заявлением о выдаче разрешения на </w:t>
                  </w:r>
                  <w:r>
                    <w:t>ввод объекта в эксплуатацию</w:t>
                  </w:r>
                  <w:r w:rsidRPr="00070EF8">
                    <w:t xml:space="preserve"> после устранения указанных нарушений.</w:t>
                  </w:r>
                </w:p>
                <w:p w:rsidR="00E23EE2" w:rsidRPr="00070EF8" w:rsidRDefault="00E23EE2" w:rsidP="00E23EE2">
                  <w:pPr>
                    <w:pStyle w:val="ConsPlusNormal"/>
                    <w:ind w:firstLine="567"/>
                    <w:jc w:val="both"/>
                  </w:pPr>
                  <w:r w:rsidRPr="00070EF8">
                    <w:t>Данный отказ может быть обжалован в досудебном порядке путем направления жалобы в ____________________</w:t>
                  </w:r>
                  <w:r>
                    <w:t>___________________________________________</w:t>
                  </w:r>
                  <w:r w:rsidRPr="00070EF8">
                    <w:t>_______, а также в судебном порядке.</w:t>
                  </w:r>
                </w:p>
                <w:p w:rsidR="00E23EE2" w:rsidRPr="00070EF8" w:rsidRDefault="00E23EE2" w:rsidP="00E23EE2">
                  <w:pPr>
                    <w:pStyle w:val="ConsPlusNormal"/>
                    <w:jc w:val="both"/>
                  </w:pPr>
                  <w:r w:rsidRPr="00070EF8">
                    <w:t>Дополнительно информируем: ___________________________</w:t>
                  </w:r>
                  <w:r>
                    <w:t>______________________</w:t>
                  </w:r>
                  <w:r w:rsidRPr="00070EF8">
                    <w:t>___</w:t>
                  </w:r>
                </w:p>
                <w:p w:rsidR="00E23EE2" w:rsidRPr="00070EF8" w:rsidRDefault="00E23EE2" w:rsidP="00E23EE2">
                  <w:pPr>
                    <w:pStyle w:val="ConsPlusNormal"/>
                  </w:pPr>
                  <w:r w:rsidRPr="00070EF8">
                    <w:t>__________________________________________________________________</w:t>
                  </w:r>
                  <w:r>
                    <w:t>_________</w:t>
                  </w:r>
                  <w:r w:rsidRPr="00070EF8">
                    <w:t>____</w:t>
                  </w:r>
                </w:p>
                <w:p w:rsidR="00E23EE2" w:rsidRPr="00A133AA" w:rsidRDefault="00E23EE2" w:rsidP="00E23EE2">
                  <w:pPr>
                    <w:pStyle w:val="ConsPlusNormal"/>
                    <w:jc w:val="center"/>
                    <w:rPr>
                      <w:sz w:val="22"/>
                      <w:szCs w:val="22"/>
                    </w:rPr>
                  </w:pPr>
                  <w:r w:rsidRPr="00A133AA">
                    <w:rPr>
                      <w:sz w:val="22"/>
                      <w:szCs w:val="22"/>
                    </w:rPr>
            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            </w:r>
                </w:p>
              </w:tc>
            </w:tr>
            <w:tr w:rsidR="00E23EE2" w:rsidRPr="00070EF8" w:rsidTr="003C3E77">
              <w:tc>
                <w:tcPr>
                  <w:tcW w:w="31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3EE2" w:rsidRPr="00070EF8" w:rsidRDefault="00E23EE2" w:rsidP="00E23EE2">
                  <w:pPr>
                    <w:pStyle w:val="ConsPlusNormal"/>
                    <w:jc w:val="center"/>
                  </w:pPr>
                  <w:r w:rsidRPr="00070EF8">
                    <w:t>______________________</w:t>
                  </w:r>
                </w:p>
                <w:p w:rsidR="00E23EE2" w:rsidRPr="0073411B" w:rsidRDefault="00E23EE2" w:rsidP="00E23EE2">
                  <w:pPr>
                    <w:pStyle w:val="ConsPlusNormal"/>
                    <w:jc w:val="center"/>
                    <w:rPr>
                      <w:sz w:val="22"/>
                      <w:szCs w:val="22"/>
                    </w:rPr>
                  </w:pPr>
                  <w:r w:rsidRPr="0073411B">
                    <w:rPr>
                      <w:sz w:val="22"/>
                      <w:szCs w:val="22"/>
                    </w:rPr>
                    <w:t>(должность)</w:t>
                  </w:r>
                </w:p>
              </w:tc>
              <w:tc>
                <w:tcPr>
                  <w:tcW w:w="21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3EE2" w:rsidRPr="00070EF8" w:rsidRDefault="00E23EE2" w:rsidP="00E23EE2">
                  <w:pPr>
                    <w:pStyle w:val="ConsPlusNormal"/>
                    <w:jc w:val="center"/>
                  </w:pPr>
                  <w:r w:rsidRPr="00070EF8">
                    <w:t>_______________</w:t>
                  </w:r>
                </w:p>
                <w:p w:rsidR="00E23EE2" w:rsidRPr="0073411B" w:rsidRDefault="00E23EE2" w:rsidP="00E23EE2">
                  <w:pPr>
                    <w:pStyle w:val="ConsPlusNormal"/>
                    <w:jc w:val="center"/>
                    <w:rPr>
                      <w:sz w:val="22"/>
                      <w:szCs w:val="22"/>
                    </w:rPr>
                  </w:pPr>
                  <w:r w:rsidRPr="0073411B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3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23EE2" w:rsidRPr="00070EF8" w:rsidRDefault="00E23EE2" w:rsidP="00E23EE2">
                  <w:pPr>
                    <w:pStyle w:val="ConsPlusNormal"/>
                    <w:jc w:val="center"/>
                  </w:pPr>
                  <w:r w:rsidRPr="00070EF8">
                    <w:t>_______________________</w:t>
                  </w:r>
                  <w:r>
                    <w:t>________</w:t>
                  </w:r>
                  <w:r w:rsidRPr="00070EF8">
                    <w:t>____</w:t>
                  </w:r>
                </w:p>
                <w:p w:rsidR="00E23EE2" w:rsidRPr="0073411B" w:rsidRDefault="00E23EE2" w:rsidP="00E23EE2">
                  <w:pPr>
                    <w:pStyle w:val="ConsPlusNormal"/>
                    <w:jc w:val="center"/>
                    <w:rPr>
                      <w:sz w:val="22"/>
                      <w:szCs w:val="22"/>
                    </w:rPr>
                  </w:pPr>
                  <w:r w:rsidRPr="0073411B">
                    <w:rPr>
                      <w:sz w:val="22"/>
                      <w:szCs w:val="22"/>
                    </w:rPr>
                    <w:t>(фамилия, имя, отчество (при наличии)</w:t>
                  </w:r>
                </w:p>
              </w:tc>
            </w:tr>
          </w:tbl>
          <w:p w:rsidR="00E23EE2" w:rsidRPr="00070EF8" w:rsidRDefault="00E23EE2" w:rsidP="00E23EE2">
            <w:pPr>
              <w:tabs>
                <w:tab w:val="left" w:pos="56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43" w:rsidRPr="006B5182" w:rsidRDefault="00EA1243" w:rsidP="007A3D20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</w:p>
        </w:tc>
      </w:tr>
    </w:tbl>
    <w:p w:rsidR="008653EF" w:rsidRPr="00EA1243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EA1243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5677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87683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3EE2"/>
    <w:rsid w:val="00E2553B"/>
    <w:rsid w:val="00E255F7"/>
    <w:rsid w:val="00E262D3"/>
    <w:rsid w:val="00E2676A"/>
    <w:rsid w:val="00E26C9B"/>
    <w:rsid w:val="00E26CA2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116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2DBA3-FDA0-4189-8523-A211B1D9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19</cp:revision>
  <cp:lastPrinted>2020-05-07T01:59:00Z</cp:lastPrinted>
  <dcterms:created xsi:type="dcterms:W3CDTF">2020-05-05T01:28:00Z</dcterms:created>
  <dcterms:modified xsi:type="dcterms:W3CDTF">2024-12-05T12:51:00Z</dcterms:modified>
</cp:coreProperties>
</file>