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755D">
        <w:rPr>
          <w:rFonts w:ascii="Times New Roman" w:hAnsi="Times New Roman" w:cs="Times New Roman"/>
          <w:sz w:val="24"/>
          <w:szCs w:val="24"/>
        </w:rPr>
        <w:t>4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C305B8" w:rsidRDefault="00C305B8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C305B8" w:rsidRDefault="00C305B8" w:rsidP="00C305B8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C305B8" w:rsidRPr="00663263" w:rsidRDefault="00C305B8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  <w:rPr>
                <w:b/>
              </w:rPr>
            </w:pPr>
            <w:r w:rsidRPr="00FD2378">
              <w:rPr>
                <w:b/>
              </w:rPr>
              <w:t>ЗАЯВЛЕНИЕ</w:t>
            </w:r>
          </w:p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rPr>
                <w:b/>
              </w:rPr>
              <w:t>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FD2378" w:rsidP="00FD2378">
            <w:pPr>
              <w:pStyle w:val="ConsPlusNormal"/>
              <w:jc w:val="right"/>
            </w:pPr>
            <w:r>
              <w:t>«</w:t>
            </w:r>
            <w:r w:rsidR="005A755D" w:rsidRPr="00FD2378">
              <w:t>_</w:t>
            </w:r>
            <w:r>
              <w:t>__</w:t>
            </w:r>
            <w:r w:rsidR="005A755D" w:rsidRPr="00FD2378">
              <w:t>_</w:t>
            </w:r>
            <w:r>
              <w:t>»</w:t>
            </w:r>
            <w:r w:rsidR="005A755D" w:rsidRPr="00FD2378">
              <w:t xml:space="preserve"> __________ 20_</w:t>
            </w:r>
            <w:r>
              <w:t>_</w:t>
            </w:r>
            <w:r w:rsidR="005A755D" w:rsidRPr="00FD2378">
              <w:t xml:space="preserve"> г.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_______________________________________________________________________________</w:t>
            </w:r>
          </w:p>
          <w:p w:rsidR="005A755D" w:rsidRPr="00FD2378" w:rsidRDefault="005A755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D2378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both"/>
            </w:pPr>
            <w:r w:rsidRPr="00FD2378">
              <w:t xml:space="preserve">В соответствии со </w:t>
            </w:r>
            <w:hyperlink r:id="rId8">
              <w:r w:rsidRPr="00FD2378">
                <w:rPr>
                  <w:color w:val="0000FF"/>
                </w:rPr>
                <w:t>статьей 51</w:t>
              </w:r>
            </w:hyperlink>
            <w:r w:rsidRPr="00FD2378">
              <w:t xml:space="preserve">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</w:t>
            </w:r>
            <w:r w:rsidR="00FD2378">
              <w:t>__________</w:t>
            </w:r>
            <w:r w:rsidRPr="00FD2378">
              <w:t>месяца(-ев).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1. Сведения о застройщике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Фамилия, имя, отчество (при наличии)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1.1.3.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Сведения о юридическом лице: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Полное наименование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lastRenderedPageBreak/>
              <w:t>1.2.3.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A755D" w:rsidRPr="00FD2378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2. Сведения о разрешении на строительство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2019"/>
        <w:gridCol w:w="1842"/>
      </w:tblGrid>
      <w:tr w:rsidR="005A755D" w:rsidRPr="00FD2378" w:rsidTr="005A755D">
        <w:tc>
          <w:tcPr>
            <w:tcW w:w="624" w:type="dxa"/>
          </w:tcPr>
          <w:p w:rsidR="005A755D" w:rsidRPr="00FD2378" w:rsidRDefault="00FD2378" w:rsidP="007A3D20">
            <w:pPr>
              <w:pStyle w:val="ConsPlusNormal"/>
              <w:jc w:val="center"/>
            </w:pPr>
            <w:r>
              <w:t>№</w:t>
            </w:r>
            <w:r w:rsidR="005A755D" w:rsidRPr="00FD2378">
              <w:t xml:space="preserve"> п/п</w:t>
            </w:r>
          </w:p>
        </w:tc>
        <w:tc>
          <w:tcPr>
            <w:tcW w:w="5216" w:type="dxa"/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Орган (организация), выдавший(-</w:t>
            </w:r>
            <w:proofErr w:type="spellStart"/>
            <w:r w:rsidRPr="00FD2378">
              <w:t>ая</w:t>
            </w:r>
            <w:proofErr w:type="spellEnd"/>
            <w:r w:rsidRPr="00FD2378">
              <w:t>) разрешение на строительство</w:t>
            </w:r>
          </w:p>
        </w:tc>
        <w:tc>
          <w:tcPr>
            <w:tcW w:w="2019" w:type="dxa"/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Номер документа</w:t>
            </w:r>
          </w:p>
        </w:tc>
        <w:tc>
          <w:tcPr>
            <w:tcW w:w="1842" w:type="dxa"/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Дата документа</w:t>
            </w:r>
          </w:p>
        </w:tc>
      </w:tr>
      <w:tr w:rsidR="005A755D" w:rsidRPr="00FD2378" w:rsidTr="005A755D">
        <w:tc>
          <w:tcPr>
            <w:tcW w:w="624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5216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2019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1842" w:type="dxa"/>
          </w:tcPr>
          <w:p w:rsidR="005A755D" w:rsidRPr="00FD2378" w:rsidRDefault="005A755D" w:rsidP="007A3D20">
            <w:pPr>
              <w:pStyle w:val="ConsPlusNormal"/>
            </w:pP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both"/>
            </w:pPr>
            <w:r w:rsidRPr="00FD2378">
              <w:t>Приложение: ___________________________________________________________________</w:t>
            </w:r>
          </w:p>
          <w:p w:rsidR="005A755D" w:rsidRPr="00FD2378" w:rsidRDefault="005A755D" w:rsidP="007A3D20">
            <w:pPr>
              <w:pStyle w:val="ConsPlusNormal"/>
              <w:jc w:val="both"/>
            </w:pPr>
            <w:r w:rsidRPr="00FD2378">
              <w:t>Номер телефона и адрес электронной почты для связи: ________________________________</w:t>
            </w:r>
          </w:p>
          <w:p w:rsidR="005A755D" w:rsidRPr="00FD2378" w:rsidRDefault="005A755D" w:rsidP="007A3D20">
            <w:pPr>
              <w:pStyle w:val="ConsPlusNormal"/>
              <w:jc w:val="both"/>
            </w:pPr>
            <w:r w:rsidRPr="00FD2378">
              <w:t>Результат предоставления услуги прошу: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5A755D" w:rsidRPr="00FD2378" w:rsidTr="005A755D">
        <w:tc>
          <w:tcPr>
            <w:tcW w:w="8220" w:type="dxa"/>
          </w:tcPr>
          <w:p w:rsidR="005A755D" w:rsidRPr="00FD2378" w:rsidRDefault="005A755D" w:rsidP="00FD2378">
            <w:pPr>
              <w:pStyle w:val="ConsPlusNormal"/>
            </w:pPr>
            <w:r w:rsidRPr="00FD2378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FD2378">
              <w:t>«</w:t>
            </w:r>
            <w:r w:rsidRPr="00FD2378">
              <w:t>Единый портал государственных и муниципальных услуг (функций)</w:t>
            </w:r>
            <w:r w:rsidR="00FD2378">
              <w:t>»</w:t>
            </w:r>
          </w:p>
        </w:tc>
        <w:tc>
          <w:tcPr>
            <w:tcW w:w="1481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20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5A755D" w:rsidRPr="00FD2378" w:rsidRDefault="005A755D" w:rsidP="007A3D20">
            <w:pPr>
              <w:pStyle w:val="ConsPlusNormal"/>
            </w:pPr>
            <w:r w:rsidRPr="00FD2378">
              <w:t>_________________________________________________________</w:t>
            </w:r>
            <w:r w:rsidR="00FD2378">
              <w:t>___</w:t>
            </w:r>
            <w:r w:rsidRPr="00FD2378">
              <w:t>_______</w:t>
            </w:r>
          </w:p>
        </w:tc>
        <w:tc>
          <w:tcPr>
            <w:tcW w:w="1481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20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направить на бумажном носителе на почтовый адрес: ______</w:t>
            </w:r>
            <w:r w:rsidR="00FD2378">
              <w:t>__________________________________________________</w:t>
            </w:r>
            <w:r w:rsidRPr="00FD2378">
              <w:t>___________</w:t>
            </w:r>
          </w:p>
        </w:tc>
        <w:tc>
          <w:tcPr>
            <w:tcW w:w="1481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20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9701" w:type="dxa"/>
            <w:gridSpan w:val="2"/>
          </w:tcPr>
          <w:p w:rsidR="005A755D" w:rsidRPr="00FD2378" w:rsidRDefault="005A755D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FD2378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4"/>
        <w:gridCol w:w="1964"/>
        <w:gridCol w:w="4813"/>
      </w:tblGrid>
      <w:tr w:rsidR="005A755D" w:rsidRPr="00FD2378" w:rsidTr="005A755D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_____________</w:t>
            </w:r>
          </w:p>
          <w:p w:rsidR="005A755D" w:rsidRPr="00C305B8" w:rsidRDefault="005A755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05B8">
              <w:rPr>
                <w:sz w:val="22"/>
                <w:szCs w:val="22"/>
              </w:rPr>
              <w:t>(подпись)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_________________________</w:t>
            </w:r>
            <w:r w:rsidR="00FD2378">
              <w:t>_________</w:t>
            </w:r>
            <w:r w:rsidRPr="00FD2378">
              <w:t>_____</w:t>
            </w:r>
          </w:p>
          <w:p w:rsidR="005A755D" w:rsidRPr="00C305B8" w:rsidRDefault="005A755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05B8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p w:rsidR="008653EF" w:rsidRPr="00FD237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53EF" w:rsidRPr="00FD2378" w:rsidSect="007E15CD">
      <w:headerReference w:type="default" r:id="rId9"/>
      <w:head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05B8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378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FB75-36A6-4BF3-BD9C-CF7FF593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12</cp:revision>
  <cp:lastPrinted>2020-05-07T01:59:00Z</cp:lastPrinted>
  <dcterms:created xsi:type="dcterms:W3CDTF">2020-05-05T01:28:00Z</dcterms:created>
  <dcterms:modified xsi:type="dcterms:W3CDTF">2024-11-25T16:39:00Z</dcterms:modified>
</cp:coreProperties>
</file>