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5"/>
        <w:contextualSpacing/>
        <w:keepNext w:val="0"/>
        <w:widowControl w:val="off"/>
        <w:rPr>
          <w:b/>
          <w:bCs/>
          <w:spacing w:val="20"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1" locked="0" layoutInCell="1" allowOverlap="1">
                <wp:simplePos x="0" y="0"/>
                <wp:positionH relativeFrom="column">
                  <wp:posOffset>2732405</wp:posOffset>
                </wp:positionH>
                <wp:positionV relativeFrom="page">
                  <wp:posOffset>402590</wp:posOffset>
                </wp:positionV>
                <wp:extent cx="627380" cy="793115"/>
                <wp:effectExtent l="0" t="0" r="0" b="0"/>
                <wp:wrapNone/>
                <wp:docPr id="1" name="_x0000_s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27380" cy="793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4288;o:allowoverlap:true;o:allowincell:true;mso-position-horizontal-relative:text;margin-left:215.15pt;mso-position-horizontal:absolute;mso-position-vertical-relative:page;margin-top:31.70pt;mso-position-vertical:absolute;width:49.40pt;height:62.45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  <w:bCs/>
          <w:spacing w:val="20"/>
          <w:sz w:val="24"/>
        </w:rPr>
      </w:r>
      <w:r>
        <w:rPr>
          <w:b/>
          <w:bCs/>
          <w:spacing w:val="20"/>
          <w:sz w:val="24"/>
        </w:rPr>
      </w:r>
    </w:p>
    <w:p>
      <w:pPr>
        <w:pStyle w:val="855"/>
        <w:contextualSpacing/>
        <w:keepNext w:val="0"/>
        <w:widowControl w:val="off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</w:r>
      <w:r>
        <w:rPr>
          <w:b/>
          <w:bCs/>
          <w:spacing w:val="20"/>
          <w:sz w:val="24"/>
        </w:rPr>
      </w:r>
      <w:r>
        <w:rPr>
          <w:b/>
          <w:bCs/>
          <w:spacing w:val="20"/>
          <w:sz w:val="24"/>
        </w:rPr>
      </w:r>
    </w:p>
    <w:p>
      <w:pPr>
        <w:pStyle w:val="854"/>
        <w:contextualSpacing/>
        <w:jc w:val="center"/>
        <w:spacing w:after="0" w:line="240" w:lineRule="auto"/>
        <w:widowControl w:val="off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</w:r>
      <w:r>
        <w:rPr>
          <w:rFonts w:ascii="Times New Roman" w:hAnsi="Times New Roman"/>
          <w:sz w:val="16"/>
          <w:szCs w:val="16"/>
          <w:lang w:eastAsia="ru-RU"/>
        </w:rPr>
      </w:r>
      <w:r>
        <w:rPr>
          <w:rFonts w:ascii="Times New Roman" w:hAnsi="Times New Roman"/>
          <w:sz w:val="16"/>
          <w:szCs w:val="16"/>
          <w:lang w:eastAsia="ru-RU"/>
        </w:rPr>
      </w:r>
    </w:p>
    <w:p>
      <w:pPr>
        <w:pStyle w:val="854"/>
        <w:contextualSpacing/>
        <w:jc w:val="center"/>
        <w:spacing w:after="0" w:line="240" w:lineRule="auto"/>
        <w:widowControl w:val="off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</w:r>
      <w:r>
        <w:rPr>
          <w:rFonts w:ascii="Times New Roman" w:hAnsi="Times New Roman"/>
          <w:sz w:val="16"/>
          <w:szCs w:val="16"/>
          <w:lang w:eastAsia="ru-RU"/>
        </w:rPr>
      </w:r>
      <w:r>
        <w:rPr>
          <w:rFonts w:ascii="Times New Roman" w:hAnsi="Times New Roman"/>
          <w:sz w:val="16"/>
          <w:szCs w:val="16"/>
          <w:lang w:eastAsia="ru-RU"/>
        </w:rPr>
      </w:r>
    </w:p>
    <w:p>
      <w:pPr>
        <w:pStyle w:val="855"/>
        <w:contextualSpacing/>
        <w:keepNext w:val="0"/>
        <w:widowControl w:val="off"/>
        <w:rPr>
          <w:b/>
          <w:bCs/>
          <w:spacing w:val="32"/>
          <w:sz w:val="28"/>
          <w:szCs w:val="28"/>
        </w:rPr>
      </w:pPr>
      <w:r>
        <w:rPr>
          <w:b/>
          <w:bCs/>
          <w:spacing w:val="32"/>
          <w:sz w:val="28"/>
          <w:szCs w:val="28"/>
        </w:rPr>
        <w:t xml:space="preserve">АДМИНИСТРАЦИЯ</w:t>
      </w:r>
      <w:r>
        <w:rPr>
          <w:b/>
          <w:bCs/>
          <w:spacing w:val="32"/>
          <w:sz w:val="28"/>
          <w:szCs w:val="28"/>
        </w:rPr>
      </w:r>
      <w:r>
        <w:rPr>
          <w:b/>
          <w:bCs/>
          <w:spacing w:val="32"/>
          <w:sz w:val="28"/>
          <w:szCs w:val="28"/>
        </w:rPr>
      </w:r>
    </w:p>
    <w:p>
      <w:pPr>
        <w:pStyle w:val="854"/>
        <w:contextualSpacing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55"/>
        <w:contextualSpacing/>
        <w:keepNext w:val="0"/>
        <w:widowControl w:val="off"/>
        <w:rPr>
          <w:b/>
          <w:bCs/>
          <w:spacing w:val="26"/>
          <w:sz w:val="28"/>
          <w:szCs w:val="28"/>
        </w:rPr>
      </w:pPr>
      <w:r>
        <w:rPr>
          <w:b/>
          <w:bCs/>
          <w:spacing w:val="26"/>
          <w:sz w:val="28"/>
          <w:szCs w:val="28"/>
        </w:rPr>
        <w:t xml:space="preserve">АРТЕМОВСКОГО  ГОРОДСКОГО ОКРУГА</w:t>
      </w:r>
      <w:r>
        <w:rPr>
          <w:b/>
          <w:bCs/>
          <w:spacing w:val="26"/>
          <w:sz w:val="28"/>
          <w:szCs w:val="28"/>
        </w:rPr>
      </w:r>
      <w:r>
        <w:rPr>
          <w:b/>
          <w:bCs/>
          <w:spacing w:val="26"/>
          <w:sz w:val="28"/>
          <w:szCs w:val="28"/>
        </w:rPr>
      </w:r>
    </w:p>
    <w:p>
      <w:pPr>
        <w:pStyle w:val="854"/>
        <w:contextualSpacing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56"/>
        <w:contextualSpacing/>
        <w:keepNext w:val="0"/>
        <w:spacing w:line="240" w:lineRule="auto"/>
        <w:widowControl w:val="off"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 xml:space="preserve">ПОСТАНОВЛЕНИЕ</w:t>
      </w:r>
      <w:r>
        <w:rPr>
          <w:b w:val="0"/>
          <w:bCs/>
          <w:spacing w:val="40"/>
          <w:sz w:val="28"/>
          <w:szCs w:val="28"/>
        </w:rPr>
      </w:r>
      <w:r>
        <w:rPr>
          <w:b w:val="0"/>
          <w:bCs/>
          <w:spacing w:val="40"/>
          <w:sz w:val="28"/>
          <w:szCs w:val="28"/>
        </w:rPr>
      </w:r>
    </w:p>
    <w:p>
      <w:pPr>
        <w:pStyle w:val="854"/>
        <w:contextualSpacing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54"/>
        <w:contextualSpacing/>
        <w:spacing w:after="0" w:line="240" w:lineRule="auto"/>
        <w:widowControl w:val="off"/>
        <w:rPr>
          <w:rFonts w:ascii="Times New Roman" w:hAnsi="Times New Roman"/>
          <w:spacing w:val="4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..........</w:t>
      </w:r>
      <w:r>
        <w:rPr>
          <w:rFonts w:ascii="Times New Roman" w:hAnsi="Times New Roman"/>
          <w:sz w:val="28"/>
          <w:szCs w:val="28"/>
        </w:rPr>
        <w:t xml:space="preserve">..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г.  А р т е м</w:t>
      </w:r>
      <w:r>
        <w:rPr>
          <w:rFonts w:ascii="Times New Roman" w:hAnsi="Times New Roman"/>
          <w:spacing w:val="40"/>
          <w:sz w:val="28"/>
          <w:szCs w:val="28"/>
        </w:rPr>
        <w:t xml:space="preserve"> </w:t>
        <w:tab/>
        <w:t xml:space="preserve">           </w:t>
      </w:r>
      <w:r>
        <w:rPr>
          <w:rFonts w:ascii="Times New Roman" w:hAnsi="Times New Roman"/>
          <w:spacing w:val="40"/>
          <w:sz w:val="28"/>
          <w:szCs w:val="28"/>
        </w:rPr>
        <w:t xml:space="preserve">           № ……</w:t>
      </w:r>
      <w:r>
        <w:rPr>
          <w:rFonts w:ascii="Times New Roman" w:hAnsi="Times New Roman"/>
          <w:spacing w:val="40"/>
          <w:sz w:val="28"/>
          <w:szCs w:val="28"/>
        </w:rPr>
        <w:t xml:space="preserve">…</w:t>
      </w:r>
      <w:r>
        <w:rPr>
          <w:rFonts w:ascii="Times New Roman" w:hAnsi="Times New Roman"/>
          <w:spacing w:val="40"/>
          <w:sz w:val="28"/>
          <w:szCs w:val="28"/>
        </w:rPr>
      </w:r>
      <w:r>
        <w:rPr>
          <w:rFonts w:ascii="Times New Roman" w:hAnsi="Times New Roman"/>
          <w:spacing w:val="40"/>
          <w:sz w:val="28"/>
          <w:szCs w:val="28"/>
        </w:rPr>
      </w:r>
    </w:p>
    <w:p>
      <w:pPr>
        <w:pStyle w:val="854"/>
        <w:contextualSpacing/>
        <w:spacing w:after="0" w:line="480" w:lineRule="auto"/>
        <w:widowControl w:val="off"/>
        <w:rPr>
          <w:rFonts w:ascii="Times New Roman" w:hAnsi="Times New Roman"/>
          <w:spacing w:val="40"/>
          <w:sz w:val="24"/>
          <w:szCs w:val="24"/>
        </w:rPr>
      </w:pPr>
      <w:r>
        <w:rPr>
          <w:rFonts w:ascii="Times New Roman" w:hAnsi="Times New Roman"/>
          <w:spacing w:val="40"/>
          <w:sz w:val="24"/>
          <w:szCs w:val="24"/>
        </w:rPr>
      </w:r>
      <w:r>
        <w:rPr>
          <w:rFonts w:ascii="Times New Roman" w:hAnsi="Times New Roman"/>
          <w:spacing w:val="40"/>
          <w:sz w:val="24"/>
          <w:szCs w:val="24"/>
        </w:rPr>
      </w:r>
      <w:r>
        <w:rPr>
          <w:rFonts w:ascii="Times New Roman" w:hAnsi="Times New Roman"/>
          <w:spacing w:val="40"/>
          <w:sz w:val="24"/>
          <w:szCs w:val="24"/>
        </w:rPr>
      </w:r>
    </w:p>
    <w:p>
      <w:pPr>
        <w:pStyle w:val="854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Об утверждении административного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54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регламента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предоставления муниципальной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54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услуги «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Постановка граждан на учет в качестве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54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нуждающихся в жилых помещениях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54"/>
        <w:contextualSpacing/>
        <w:spacing w:after="0" w:line="480" w:lineRule="auto"/>
        <w:widowControl w:val="off"/>
        <w:rPr>
          <w:rFonts w:ascii="Times New Roman" w:hAnsi="Times New Roman"/>
          <w:spacing w:val="40"/>
          <w:sz w:val="24"/>
          <w:szCs w:val="24"/>
        </w:rPr>
      </w:pPr>
      <w:r>
        <w:rPr>
          <w:rFonts w:ascii="Times New Roman" w:hAnsi="Times New Roman"/>
          <w:spacing w:val="40"/>
          <w:sz w:val="24"/>
          <w:szCs w:val="24"/>
        </w:rPr>
      </w:r>
      <w:r>
        <w:rPr>
          <w:rFonts w:ascii="Times New Roman" w:hAnsi="Times New Roman"/>
          <w:spacing w:val="40"/>
          <w:sz w:val="24"/>
          <w:szCs w:val="24"/>
        </w:rPr>
      </w:r>
      <w:r>
        <w:rPr>
          <w:rFonts w:ascii="Times New Roman" w:hAnsi="Times New Roman"/>
          <w:spacing w:val="40"/>
          <w:sz w:val="24"/>
          <w:szCs w:val="24"/>
        </w:rPr>
      </w:r>
    </w:p>
    <w:p>
      <w:pPr>
        <w:pStyle w:val="854"/>
        <w:ind w:firstLine="708"/>
        <w:jc w:val="both"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HYPERLINK "consultantplus://offline/ref=788075804F639F1FF06F677ECA8F3A0AC201A4DC82E2EA9F1F68A43C507C713CBB22B4533D04A0766418154340365A8807T0o6A"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color w:val="0000ff"/>
          <w:sz w:val="28"/>
          <w:szCs w:val="28"/>
          <w:lang w:eastAsia="ru-RU"/>
        </w:rPr>
        <w:t xml:space="preserve">Законом</w:t>
      </w:r>
      <w:r>
        <w:rPr>
          <w:rFonts w:ascii="Times New Roman" w:hAnsi="Times New Roman"/>
          <w:color w:val="0000ff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Приморског</w:t>
      </w:r>
      <w:r>
        <w:rPr>
          <w:rFonts w:ascii="Times New Roman" w:hAnsi="Times New Roman"/>
          <w:sz w:val="28"/>
          <w:szCs w:val="28"/>
          <w:lang w:eastAsia="ru-RU"/>
        </w:rPr>
        <w:t xml:space="preserve">о края от 11.11.2005 № 297-КЗ «О порядке ведения органами местного самоуправ</w:t>
      </w:r>
      <w:r>
        <w:rPr>
          <w:rFonts w:ascii="Times New Roman" w:hAnsi="Times New Roman"/>
          <w:sz w:val="28"/>
          <w:szCs w:val="28"/>
          <w:lang w:eastAsia="ru-RU"/>
        </w:rPr>
        <w:t xml:space="preserve">ления городских (сельских) поселений и городских округов Приморского края учета граждан в качестве нуждающихся в жилых помещениях, предоставляемых по договорам социального найма», Конституцией Российской Федерации,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постановлением администрации Артемовского городского округа от 1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8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05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.20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22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№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316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-па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«О Порядке разработки и утверждения административных регламентов предоставления муниципальных услуг»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 руководствуясь Уставом Артёмовского городского округа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Приморского края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 администрация Артёмовского городского округа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54"/>
        <w:contextualSpacing/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54"/>
        <w:contextualSpacing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ПОСТАНОВЛЯЕТ: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4"/>
        <w:contextualSpacing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54"/>
        <w:ind w:firstLine="708"/>
        <w:jc w:val="both"/>
        <w:spacing w:after="0" w:line="36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Утвердить административный регламент предоставления муниципальной услуги «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Принятие граждан на учет в качестве нуждающихся в жилых помещениях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(прилагается).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54"/>
        <w:ind w:firstLine="709"/>
        <w:jc w:val="both"/>
        <w:spacing w:after="0" w:line="360" w:lineRule="auto"/>
        <w:widowControl w:val="off"/>
        <w:tabs>
          <w:tab w:val="left" w:pos="482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Признать утратившим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 силу постановлени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 администрации Артемовского городского округа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4"/>
        <w:ind w:firstLine="709"/>
        <w:jc w:val="both"/>
        <w:spacing w:after="0" w:line="360" w:lineRule="auto"/>
        <w:widowControl w:val="off"/>
        <w:tabs>
          <w:tab w:val="left" w:pos="482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от 30.06.2023</w:t>
      </w:r>
      <w:r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379</w:t>
      </w:r>
      <w:r>
        <w:rPr>
          <w:rFonts w:ascii="Times New Roman" w:hAnsi="Times New Roman"/>
          <w:sz w:val="28"/>
          <w:szCs w:val="28"/>
        </w:rPr>
        <w:t xml:space="preserve">-па</w:t>
      </w:r>
      <w:r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дминистративного регламента предоставления </w:t>
      </w:r>
      <w:r>
        <w:rPr>
          <w:rFonts w:ascii="Times New Roman" w:hAnsi="Times New Roman"/>
          <w:sz w:val="28"/>
          <w:szCs w:val="28"/>
        </w:rPr>
        <w:t xml:space="preserve">администрацией Артемовского городского округа </w:t>
      </w:r>
      <w:r>
        <w:rPr>
          <w:rFonts w:ascii="Times New Roman" w:hAnsi="Times New Roman"/>
          <w:sz w:val="28"/>
          <w:szCs w:val="28"/>
        </w:rPr>
        <w:t xml:space="preserve">муниципальной услуги «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Постановка граждан на учет в качестве нуждающихся в жилых помещениях</w:t>
      </w:r>
      <w:r>
        <w:rPr>
          <w:rFonts w:ascii="Times New Roman" w:hAnsi="Times New Roman"/>
          <w:sz w:val="28"/>
          <w:szCs w:val="28"/>
        </w:rPr>
        <w:t xml:space="preserve">»;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tabs>
          <w:tab w:val="left" w:pos="4820" w:leader="none"/>
        </w:tabs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  <w:t xml:space="preserve">от 09.07.2012 № 1457-па</w:t>
      </w:r>
      <w:r>
        <w:rPr>
          <w:rFonts w:ascii="Times New Roman" w:hAnsi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</w:rPr>
        <w:t xml:space="preserve">«Об утверждении Административного регламента предоставления муниципальной услуги "Предоставление информации об очередности предоставления жилых помещений на условиях социального найма».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pStyle w:val="854"/>
        <w:ind w:firstLine="709"/>
        <w:jc w:val="both"/>
        <w:spacing w:after="0" w:line="336" w:lineRule="auto"/>
        <w:shd w:val="clear" w:color="auto" w:fill="ffffff"/>
        <w:widowControl w:val="off"/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 Опубликовать данное постановление в газете «Выбор» и разместить на официальном сайте Артемовского городского округа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r>
    </w:p>
    <w:p>
      <w:pPr>
        <w:ind w:firstLine="709"/>
        <w:jc w:val="both"/>
        <w:spacing w:after="0" w:line="336" w:lineRule="auto"/>
        <w:shd w:val="clear" w:color="auto" w:fill="ffffff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4. 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Настоящее постановление вступает в силу со дня его опубликования.</w:t>
      </w:r>
      <w:r/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r>
    </w:p>
    <w:p>
      <w:pPr>
        <w:pStyle w:val="854"/>
        <w:ind w:firstLine="709"/>
        <w:jc w:val="both"/>
        <w:spacing w:after="0" w:line="336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на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первого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заместителя главы администрации Артемовского городского округа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Воркову В.А.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54"/>
        <w:contextualSpacing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4"/>
        <w:contextualSpacing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4"/>
        <w:contextualSpacing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4"/>
        <w:contextualSpacing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</w:t>
      </w:r>
      <w:r>
        <w:rPr>
          <w:rFonts w:ascii="Times New Roman" w:hAnsi="Times New Roman"/>
          <w:sz w:val="28"/>
          <w:szCs w:val="28"/>
        </w:rPr>
        <w:t xml:space="preserve">лав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 Артемовского городского округа</w:t>
      </w: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  В.В. Квон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58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9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3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</w:p>
  <w:p>
    <w:pPr>
      <w:pStyle w:val="86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>
    <w:name w:val="Heading 1"/>
    <w:basedOn w:val="854"/>
    <w:next w:val="854"/>
    <w:link w:val="6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7">
    <w:name w:val="Heading 1 Char"/>
    <w:link w:val="676"/>
    <w:uiPriority w:val="9"/>
    <w:rPr>
      <w:rFonts w:ascii="Arial" w:hAnsi="Arial" w:eastAsia="Arial" w:cs="Arial"/>
      <w:sz w:val="40"/>
      <w:szCs w:val="40"/>
    </w:rPr>
  </w:style>
  <w:style w:type="paragraph" w:styleId="678">
    <w:name w:val="Heading 2"/>
    <w:basedOn w:val="854"/>
    <w:next w:val="854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9">
    <w:name w:val="Heading 2 Char"/>
    <w:link w:val="678"/>
    <w:uiPriority w:val="9"/>
    <w:rPr>
      <w:rFonts w:ascii="Arial" w:hAnsi="Arial" w:eastAsia="Arial" w:cs="Arial"/>
      <w:sz w:val="34"/>
    </w:rPr>
  </w:style>
  <w:style w:type="paragraph" w:styleId="680">
    <w:name w:val="Heading 3"/>
    <w:basedOn w:val="854"/>
    <w:next w:val="854"/>
    <w:link w:val="6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link w:val="680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54"/>
    <w:next w:val="854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54"/>
    <w:next w:val="854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54"/>
    <w:next w:val="854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54"/>
    <w:next w:val="854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54"/>
    <w:next w:val="854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54"/>
    <w:next w:val="854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List Paragraph"/>
    <w:basedOn w:val="854"/>
    <w:uiPriority w:val="34"/>
    <w:qFormat/>
    <w:pPr>
      <w:contextualSpacing/>
      <w:ind w:left="720"/>
    </w:pPr>
  </w:style>
  <w:style w:type="paragraph" w:styleId="695">
    <w:name w:val="No Spacing"/>
    <w:uiPriority w:val="1"/>
    <w:qFormat/>
    <w:pPr>
      <w:spacing w:before="0" w:after="0" w:line="240" w:lineRule="auto"/>
    </w:pPr>
  </w:style>
  <w:style w:type="paragraph" w:styleId="696">
    <w:name w:val="Title"/>
    <w:basedOn w:val="854"/>
    <w:next w:val="854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link w:val="696"/>
    <w:uiPriority w:val="10"/>
    <w:rPr>
      <w:sz w:val="48"/>
      <w:szCs w:val="48"/>
    </w:rPr>
  </w:style>
  <w:style w:type="paragraph" w:styleId="698">
    <w:name w:val="Subtitle"/>
    <w:basedOn w:val="854"/>
    <w:next w:val="854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link w:val="698"/>
    <w:uiPriority w:val="11"/>
    <w:rPr>
      <w:sz w:val="24"/>
      <w:szCs w:val="24"/>
    </w:rPr>
  </w:style>
  <w:style w:type="paragraph" w:styleId="700">
    <w:name w:val="Quote"/>
    <w:basedOn w:val="854"/>
    <w:next w:val="854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4"/>
    <w:next w:val="854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paragraph" w:styleId="704">
    <w:name w:val="Header"/>
    <w:basedOn w:val="854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Header Char"/>
    <w:link w:val="704"/>
    <w:uiPriority w:val="99"/>
  </w:style>
  <w:style w:type="paragraph" w:styleId="706">
    <w:name w:val="Footer"/>
    <w:basedOn w:val="854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Footer Char"/>
    <w:link w:val="706"/>
    <w:uiPriority w:val="99"/>
  </w:style>
  <w:style w:type="paragraph" w:styleId="708">
    <w:name w:val="Caption"/>
    <w:basedOn w:val="854"/>
    <w:next w:val="854"/>
    <w:link w:val="7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basedOn w:val="708"/>
    <w:link w:val="706"/>
    <w:uiPriority w:val="99"/>
  </w:style>
  <w:style w:type="table" w:styleId="71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next w:val="854"/>
    <w:link w:val="854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855">
    <w:name w:val="Заголовок 2"/>
    <w:basedOn w:val="854"/>
    <w:next w:val="854"/>
    <w:link w:val="860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/>
      <w:sz w:val="36"/>
      <w:szCs w:val="20"/>
      <w:lang w:eastAsia="ru-RU"/>
    </w:rPr>
  </w:style>
  <w:style w:type="paragraph" w:styleId="856">
    <w:name w:val="Заголовок 3"/>
    <w:basedOn w:val="854"/>
    <w:next w:val="854"/>
    <w:link w:val="861"/>
    <w:qFormat/>
    <w:pPr>
      <w:jc w:val="center"/>
      <w:keepNext/>
      <w:spacing w:after="0" w:line="360" w:lineRule="auto"/>
      <w:outlineLvl w:val="2"/>
    </w:pPr>
    <w:rPr>
      <w:rFonts w:ascii="Times New Roman" w:hAnsi="Times New Roman" w:eastAsia="Times New Roman"/>
      <w:b/>
      <w:sz w:val="26"/>
      <w:szCs w:val="20"/>
      <w:lang w:eastAsia="ru-RU"/>
    </w:rPr>
  </w:style>
  <w:style w:type="character" w:styleId="857">
    <w:name w:val="Основной шрифт абзаца"/>
    <w:next w:val="857"/>
    <w:link w:val="854"/>
    <w:uiPriority w:val="1"/>
    <w:semiHidden/>
    <w:unhideWhenUsed/>
  </w:style>
  <w:style w:type="table" w:styleId="858">
    <w:name w:val="Обычная таблица"/>
    <w:next w:val="858"/>
    <w:link w:val="854"/>
    <w:uiPriority w:val="99"/>
    <w:semiHidden/>
    <w:unhideWhenUsed/>
    <w:tblPr/>
  </w:style>
  <w:style w:type="numbering" w:styleId="859">
    <w:name w:val="Нет списка"/>
    <w:next w:val="859"/>
    <w:link w:val="854"/>
    <w:uiPriority w:val="99"/>
    <w:semiHidden/>
    <w:unhideWhenUsed/>
  </w:style>
  <w:style w:type="character" w:styleId="860">
    <w:name w:val="Заголовок 2 Знак"/>
    <w:next w:val="860"/>
    <w:link w:val="855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861">
    <w:name w:val="Заголовок 3 Знак"/>
    <w:next w:val="861"/>
    <w:link w:val="856"/>
    <w:rPr>
      <w:rFonts w:ascii="Times New Roman" w:hAnsi="Times New Roman" w:eastAsia="Times New Roman" w:cs="Times New Roman"/>
      <w:b/>
      <w:sz w:val="26"/>
      <w:szCs w:val="20"/>
      <w:lang w:eastAsia="ru-RU"/>
    </w:rPr>
  </w:style>
  <w:style w:type="table" w:styleId="862">
    <w:name w:val="Сетка таблицы"/>
    <w:basedOn w:val="858"/>
    <w:next w:val="862"/>
    <w:link w:val="854"/>
    <w:uiPriority w:val="59"/>
    <w:tblPr/>
  </w:style>
  <w:style w:type="paragraph" w:styleId="863">
    <w:name w:val="Абзац списка"/>
    <w:basedOn w:val="854"/>
    <w:next w:val="863"/>
    <w:link w:val="854"/>
    <w:uiPriority w:val="34"/>
    <w:qFormat/>
    <w:pPr>
      <w:contextualSpacing/>
      <w:ind w:left="720"/>
    </w:pPr>
  </w:style>
  <w:style w:type="paragraph" w:styleId="864">
    <w:name w:val="ConsPlusNormal"/>
    <w:next w:val="864"/>
    <w:link w:val="854"/>
    <w:pPr>
      <w:widowControl w:val="off"/>
    </w:pPr>
    <w:rPr>
      <w:rFonts w:ascii="Arial" w:hAnsi="Arial" w:eastAsia="Times New Roman" w:cs="Arial"/>
      <w:lang w:val="ru-RU" w:eastAsia="ru-RU" w:bidi="ar-SA"/>
    </w:rPr>
  </w:style>
  <w:style w:type="character" w:styleId="865">
    <w:name w:val="highlighted"/>
    <w:basedOn w:val="857"/>
    <w:next w:val="865"/>
    <w:link w:val="854"/>
  </w:style>
  <w:style w:type="paragraph" w:styleId="866">
    <w:name w:val="style7"/>
    <w:basedOn w:val="854"/>
    <w:next w:val="866"/>
    <w:link w:val="854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67">
    <w:name w:val="Гиперссылка"/>
    <w:next w:val="867"/>
    <w:link w:val="854"/>
    <w:uiPriority w:val="99"/>
    <w:unhideWhenUsed/>
    <w:rPr>
      <w:color w:val="0000ff"/>
      <w:u w:val="single"/>
    </w:rPr>
  </w:style>
  <w:style w:type="paragraph" w:styleId="868">
    <w:name w:val="style10"/>
    <w:basedOn w:val="854"/>
    <w:next w:val="868"/>
    <w:link w:val="854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69">
    <w:name w:val="Верхний колонтитул"/>
    <w:basedOn w:val="854"/>
    <w:next w:val="869"/>
    <w:link w:val="87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0">
    <w:name w:val="Верхний колонтитул Знак"/>
    <w:basedOn w:val="857"/>
    <w:next w:val="870"/>
    <w:link w:val="869"/>
    <w:uiPriority w:val="99"/>
  </w:style>
  <w:style w:type="paragraph" w:styleId="871">
    <w:name w:val="Нижний колонтитул"/>
    <w:basedOn w:val="854"/>
    <w:next w:val="871"/>
    <w:link w:val="8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2">
    <w:name w:val="Нижний колонтитул Знак"/>
    <w:basedOn w:val="857"/>
    <w:next w:val="872"/>
    <w:link w:val="871"/>
    <w:uiPriority w:val="99"/>
  </w:style>
  <w:style w:type="character" w:styleId="873">
    <w:name w:val="Строгий"/>
    <w:next w:val="873"/>
    <w:link w:val="854"/>
    <w:uiPriority w:val="22"/>
    <w:qFormat/>
    <w:rPr>
      <w:b/>
      <w:bCs/>
    </w:rPr>
  </w:style>
  <w:style w:type="paragraph" w:styleId="874">
    <w:name w:val="Текст выноски"/>
    <w:basedOn w:val="854"/>
    <w:next w:val="874"/>
    <w:link w:val="87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75">
    <w:name w:val="Текст выноски Знак"/>
    <w:next w:val="875"/>
    <w:link w:val="874"/>
    <w:uiPriority w:val="99"/>
    <w:semiHidden/>
    <w:rPr>
      <w:rFonts w:ascii="Segoe UI" w:hAnsi="Segoe UI" w:cs="Segoe UI"/>
      <w:sz w:val="18"/>
      <w:szCs w:val="18"/>
    </w:rPr>
  </w:style>
  <w:style w:type="character" w:styleId="876" w:default="1">
    <w:name w:val="Default Paragraph Font"/>
    <w:uiPriority w:val="1"/>
    <w:semiHidden/>
    <w:unhideWhenUsed/>
  </w:style>
  <w:style w:type="numbering" w:styleId="877" w:default="1">
    <w:name w:val="No List"/>
    <w:uiPriority w:val="99"/>
    <w:semiHidden/>
    <w:unhideWhenUsed/>
  </w:style>
  <w:style w:type="table" w:styleId="87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Р7-Офис/2024.4.2.691</Application>
  <DocSecurity>0</DocSecurity>
  <HyperlinksChanged>false</HyperlinksChanged>
  <ScaleCrop>false</ScaleCrop>
  <SharedDoc>false</SharedDoc>
  <Template>Образец постановления администрации.dot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Самсонова Татьяна Александровна</dc:creator>
  <cp:lastModifiedBy>Mashukova</cp:lastModifiedBy>
  <cp:revision>11</cp:revision>
  <dcterms:created xsi:type="dcterms:W3CDTF">2023-05-29T05:47:00Z</dcterms:created>
  <dcterms:modified xsi:type="dcterms:W3CDTF">2024-12-26T04:14:44Z</dcterms:modified>
  <cp:version>983040</cp:version>
</cp:coreProperties>
</file>