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5354" w:type="dxa"/>
        <w:tblInd w:w="4535" w:type="dxa"/>
        <w:tblLayout w:type="fixed"/>
        <w:tblLook w:val="04A0" w:firstRow="1" w:lastRow="0" w:firstColumn="1" w:lastColumn="0" w:noHBand="0" w:noVBand="1"/>
      </w:tblPr>
      <w:tblGrid>
        <w:gridCol w:w="535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54" w:type="dxa"/>
            <w:textDirection w:val="lrTb"/>
            <w:noWrap w:val="false"/>
          </w:tcPr>
          <w:p>
            <w:pPr>
              <w:widowControl w:val="off"/>
              <w:rPr>
                <w:color w:val="000000"/>
                <w:sz w:val="28"/>
                <w:szCs w:val="28"/>
              </w:rPr>
              <w:outlineLvl w:val="1"/>
            </w:pPr>
            <w:r>
              <w:rPr>
                <w:color w:val="000000"/>
                <w:sz w:val="28"/>
                <w:szCs w:val="28"/>
              </w:rPr>
              <w:t xml:space="preserve">Приложение 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widowControl w:val="off"/>
              <w:rPr>
                <w:color w:val="000000"/>
                <w:sz w:val="28"/>
                <w:szCs w:val="28"/>
              </w:rPr>
              <w:outlineLvl w:val="1"/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ind w:right="142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регламенту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предоставления </w:t>
            </w:r>
            <w:r>
              <w:rPr>
                <w:color w:val="000000"/>
                <w:sz w:val="28"/>
                <w:szCs w:val="28"/>
              </w:rPr>
              <w:t xml:space="preserve">                   </w:t>
            </w:r>
            <w:r>
              <w:rPr>
                <w:color w:val="000000"/>
                <w:sz w:val="28"/>
                <w:szCs w:val="28"/>
              </w:rPr>
              <w:t xml:space="preserve">муниципальной услуги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</w:rPr>
              <w:t xml:space="preserve">Предоставление жилого помещения по договору социального найма</w:t>
            </w:r>
            <w:r/>
            <w:r>
              <w:rPr>
                <w:color w:val="000000"/>
                <w:sz w:val="28"/>
                <w:szCs w:val="28"/>
              </w:rPr>
              <w:t xml:space="preserve">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ind w:right="142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0" w:right="0" w:firstLine="0"/>
        <w:jc w:val="center"/>
        <w:spacing w:after="0" w:afterAutospacing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Форма решения о предоставлении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 w:right="0" w:firstLine="0"/>
        <w:jc w:val="center"/>
        <w:spacing w:after="0" w:afterAutospacing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муниципальной услуги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/>
    </w:p>
    <w:p>
      <w:pPr>
        <w:ind w:left="0" w:right="0" w:firstLine="0"/>
        <w:rPr>
          <w:rFonts w:ascii="Arial" w:hAnsi="Arial" w:eastAsia="Arial" w:cs="Arial"/>
          <w:bCs/>
          <w:i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Arial" w:hAnsi="Arial" w:eastAsia="Arial" w:cs="Arial"/>
          <w:i/>
          <w:color w:val="000000"/>
          <w:sz w:val="28"/>
        </w:rPr>
        <w:t xml:space="preserve">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Arial" w:hAnsi="Arial" w:eastAsia="Arial" w:cs="Arial"/>
          <w:bCs/>
          <w:i/>
          <w:color w:val="000000"/>
          <w:sz w:val="28"/>
          <w:szCs w:val="28"/>
        </w:rPr>
      </w:r>
    </w:p>
    <w:p>
      <w:pPr>
        <w:ind w:left="0" w:right="0" w:firstLine="0"/>
        <w:jc w:val="center"/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i/>
          <w:color w:val="000000"/>
          <w:sz w:val="28"/>
        </w:rPr>
      </w:r>
      <w:r>
        <w:rPr>
          <w:rFonts w:ascii="Times New Roman" w:hAnsi="Times New Roman" w:eastAsia="Times New Roman" w:cs="Times New Roman"/>
          <w:i/>
          <w:color w:val="000000"/>
          <w:sz w:val="18"/>
        </w:rPr>
        <w:t xml:space="preserve">Наименование уполномоченного органа исполнительной власти субъекта Российской Федерации или органа местного самоуправления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r>
    </w:p>
    <w:p>
      <w:pPr>
        <w:ind w:left="0" w:right="0" w:firstLine="0"/>
        <w:jc w:val="right"/>
        <w:rPr>
          <w:rFonts w:ascii="Times New Roman" w:hAnsi="Times New Roman" w:eastAsia="Times New Roman" w:cs="Times New Roman"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000000"/>
          <w:sz w:val="18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Кому 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18"/>
        </w:rPr>
        <w:t xml:space="preserve">(фамилия, имя, отчество)</w:t>
        <w:br/>
      </w:r>
      <w:r>
        <w:rPr>
          <w:rFonts w:ascii="Arial" w:hAnsi="Arial" w:eastAsia="Arial" w:cs="Arial"/>
          <w:color w:val="000000"/>
          <w:sz w:val="24"/>
        </w:rPr>
        <w:t xml:space="preserve">______________________________________</w:t>
        <w:br/>
        <w:t xml:space="preserve">______________________________________</w:t>
        <w:br/>
        <w:t xml:space="preserve">(</w:t>
      </w:r>
      <w:r>
        <w:rPr>
          <w:rFonts w:ascii="Times New Roman" w:hAnsi="Times New Roman" w:eastAsia="Times New Roman" w:cs="Times New Roman"/>
          <w:color w:val="000000"/>
          <w:sz w:val="18"/>
        </w:rPr>
        <w:t xml:space="preserve">телефон и адрес электронной почты)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</w:r>
    </w:p>
    <w:p>
      <w:pPr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18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РЕШЕНИЕ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о предоставлении жилого помещения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 w:right="0" w:firstLine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Дата ____</w:t>
      </w:r>
      <w:r>
        <w:rPr>
          <w:rFonts w:ascii="Arial" w:hAnsi="Arial" w:eastAsia="Arial" w:cs="Arial"/>
          <w:color w:val="000000"/>
          <w:sz w:val="28"/>
        </w:rPr>
        <w:t xml:space="preserve">______________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                                                          №</w:t>
      </w:r>
      <w:r>
        <w:rPr>
          <w:rFonts w:ascii="Arial" w:hAnsi="Arial" w:eastAsia="Arial" w:cs="Arial"/>
          <w:color w:val="000000"/>
          <w:sz w:val="28"/>
        </w:rPr>
        <w:t xml:space="preserve">___________</w:t>
      </w: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jc w:val="left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 результатам рассмотрения заявления от </w:t>
      </w:r>
      <w:r>
        <w:rPr>
          <w:rFonts w:ascii="Arial" w:hAnsi="Arial" w:eastAsia="Arial" w:cs="Arial"/>
          <w:color w:val="000000"/>
          <w:sz w:val="28"/>
        </w:rPr>
        <w:t xml:space="preserve">__________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№ </w:t>
      </w:r>
      <w:r>
        <w:rPr>
          <w:rFonts w:ascii="Arial" w:hAnsi="Arial" w:eastAsia="Arial" w:cs="Arial"/>
          <w:color w:val="000000"/>
          <w:sz w:val="28"/>
        </w:rPr>
        <w:t xml:space="preserve">______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приложенных к нему документов</w:t>
      </w:r>
      <w:r>
        <w:rPr>
          <w:rFonts w:ascii="Arial" w:hAnsi="Arial" w:eastAsia="Arial" w:cs="Arial"/>
          <w:color w:val="000000"/>
          <w:sz w:val="28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 соответствии со статьей 57 Жилищного кодекса Российской Федерации принято решение предоставить жилое помещение: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0"/>
        <w:jc w:val="left"/>
        <w:spacing w:after="0" w:line="240" w:lineRule="auto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Arial" w:hAnsi="Arial" w:eastAsia="Arial" w:cs="Arial"/>
          <w:color w:val="000000"/>
          <w:sz w:val="28"/>
        </w:rPr>
        <w:t xml:space="preserve">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Arial" w:hAnsi="Arial" w:eastAsia="Arial" w:cs="Arial"/>
          <w:color w:val="000000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pPr>
      <w:r>
        <w:rPr>
          <w:rFonts w:ascii="Arial" w:hAnsi="Arial" w:eastAsia="Arial" w:cs="Arial"/>
          <w:color w:val="000000"/>
          <w:sz w:val="28"/>
        </w:rPr>
      </w:r>
      <w:r>
        <w:rPr>
          <w:rFonts w:ascii="Times New Roman" w:hAnsi="Times New Roman" w:eastAsia="Times New Roman" w:cs="Times New Roman"/>
          <w:i/>
          <w:color w:val="000000"/>
          <w:sz w:val="18"/>
        </w:rPr>
        <w:t xml:space="preserve">ФИО заявителя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r>
    </w:p>
    <w:p>
      <w:pPr>
        <w:ind w:firstLine="708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color w:val="000000"/>
          <w:sz w:val="1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совместно проживающих членов семьи: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1.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tbl>
      <w:tblPr>
        <w:tblStyle w:val="839"/>
        <w:tblW w:w="0" w:type="auto"/>
        <w:tblLook w:val="04A0" w:firstRow="1" w:lastRow="0" w:firstColumn="1" w:lastColumn="0" w:noHBand="0" w:noVBand="1"/>
      </w:tblPr>
      <w:tblGrid>
        <w:gridCol w:w="4819"/>
        <w:gridCol w:w="4819"/>
      </w:tblGrid>
      <w:tr>
        <w:tblPrEx/>
        <w:trPr/>
        <w:tc>
          <w:tcPr>
            <w:gridSpan w:val="2"/>
            <w:tcW w:w="9638" w:type="dxa"/>
            <w:textDirection w:val="lrTb"/>
            <w:noWrap w:val="false"/>
          </w:tcPr>
          <w:p>
            <w:pPr>
              <w:jc w:val="center"/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Сведения о жилом помещении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4819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Вид жилого помещения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4819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Адрес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4819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Количество комнат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4819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Общая площадь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4819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Жилая площадь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</w:tr>
    </w:tbl>
    <w:p>
      <w:pPr>
        <w:ind w:firstLine="0"/>
        <w:jc w:val="left"/>
        <w:spacing w:after="0" w:line="240" w:lineRule="auto"/>
        <w:rPr>
          <w:rFonts w:ascii="Arial" w:hAnsi="Arial" w:eastAsia="Arial" w:cs="Arial"/>
          <w:color w:val="000000"/>
          <w:sz w:val="24"/>
          <w:szCs w:val="24"/>
        </w:rPr>
      </w:pPr>
      <w:r/>
      <w:r>
        <w:rPr>
          <w:rFonts w:ascii="Arial" w:hAnsi="Arial" w:eastAsia="Arial" w:cs="Arial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Arial" w:hAnsi="Arial" w:eastAsia="Arial" w:cs="Arial"/>
          <w:color w:val="000000"/>
          <w:sz w:val="24"/>
        </w:rPr>
        <w:t xml:space="preserve">___________________________________ ___________ 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(должность                                                                  (подпись)           (расшифровка подписи)</w:t>
        <w:br/>
        <w:t xml:space="preserve">сотрудника органа власти,</w:t>
        <w:br/>
        <w:t xml:space="preserve">принявшего решение)</w:t>
        <w:br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/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«__» _______________ 20__ г.</w:t>
        <w:br/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М.П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  <w:br/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tbl>
      <w:tblPr>
        <w:tblStyle w:val="839"/>
        <w:tblW w:w="5354" w:type="dxa"/>
        <w:tblInd w:w="4535" w:type="dxa"/>
        <w:tblLayout w:type="fixed"/>
        <w:tblLook w:val="04A0" w:firstRow="1" w:lastRow="0" w:firstColumn="1" w:lastColumn="0" w:noHBand="0" w:noVBand="1"/>
      </w:tblPr>
      <w:tblGrid>
        <w:gridCol w:w="535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54" w:type="dxa"/>
            <w:textDirection w:val="lrTb"/>
            <w:noWrap w:val="false"/>
          </w:tcPr>
          <w:p>
            <w:pPr>
              <w:widowControl w:val="off"/>
              <w:rPr>
                <w:color w:val="000000"/>
                <w:sz w:val="28"/>
                <w:szCs w:val="28"/>
              </w:rPr>
              <w:outlineLvl w:val="1"/>
            </w:pPr>
            <w:r>
              <w:rPr>
                <w:color w:val="000000"/>
                <w:sz w:val="28"/>
                <w:szCs w:val="28"/>
              </w:rPr>
              <w:t xml:space="preserve">Приложение 2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widowControl w:val="off"/>
              <w:rPr>
                <w:color w:val="000000"/>
                <w:sz w:val="28"/>
                <w:szCs w:val="28"/>
              </w:rPr>
              <w:outlineLvl w:val="1"/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ind w:right="142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регламенту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предоставления </w:t>
            </w:r>
            <w:r>
              <w:rPr>
                <w:color w:val="000000"/>
                <w:sz w:val="28"/>
                <w:szCs w:val="28"/>
              </w:rPr>
              <w:t xml:space="preserve">                   </w:t>
            </w:r>
            <w:r>
              <w:rPr>
                <w:color w:val="000000"/>
                <w:sz w:val="28"/>
                <w:szCs w:val="28"/>
              </w:rPr>
              <w:t xml:space="preserve">муниципальной услуги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</w:rPr>
              <w:t xml:space="preserve">Предоставление жилого помещения по договору социального найма</w:t>
            </w:r>
            <w:r/>
            <w:r>
              <w:rPr>
                <w:color w:val="000000"/>
                <w:sz w:val="28"/>
                <w:szCs w:val="28"/>
              </w:rPr>
              <w:t xml:space="preserve">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ind w:right="142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ind w:left="0" w:right="0" w:firstLine="0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 w:right="0" w:firstLine="0"/>
        <w:jc w:val="center"/>
        <w:spacing w:after="0" w:afterAutospacing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Форма решения об отказе в приеме документов, необходимых для предоставления услуги/об отказе в предоставлении услуги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0" w:right="0" w:firstLine="0"/>
        <w:rPr>
          <w:rFonts w:ascii="Arial" w:hAnsi="Arial" w:eastAsia="Arial" w:cs="Arial"/>
          <w:bCs/>
          <w:i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Arial" w:hAnsi="Arial" w:eastAsia="Arial" w:cs="Arial"/>
          <w:i/>
          <w:color w:val="000000"/>
          <w:sz w:val="28"/>
        </w:rPr>
        <w:t xml:space="preserve">____________________________________________________________</w:t>
      </w:r>
      <w:r>
        <w:rPr>
          <w:rFonts w:ascii="Arial" w:hAnsi="Arial" w:eastAsia="Arial" w:cs="Arial"/>
          <w:bCs/>
          <w:i/>
          <w:color w:val="000000"/>
          <w:sz w:val="28"/>
          <w:szCs w:val="28"/>
        </w:rPr>
      </w:r>
      <w:r>
        <w:rPr>
          <w:rFonts w:ascii="Arial" w:hAnsi="Arial" w:eastAsia="Arial" w:cs="Arial"/>
          <w:bCs/>
          <w:i/>
          <w:color w:val="000000"/>
          <w:sz w:val="28"/>
          <w:szCs w:val="28"/>
        </w:rPr>
      </w:r>
    </w:p>
    <w:p>
      <w:pPr>
        <w:ind w:left="0" w:right="0" w:firstLine="0"/>
        <w:jc w:val="center"/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i/>
          <w:color w:val="000000"/>
          <w:sz w:val="28"/>
        </w:rPr>
      </w:r>
      <w:r>
        <w:rPr>
          <w:rFonts w:ascii="Times New Roman" w:hAnsi="Times New Roman" w:eastAsia="Times New Roman" w:cs="Times New Roman"/>
          <w:i/>
          <w:color w:val="000000"/>
          <w:sz w:val="18"/>
        </w:rPr>
        <w:t xml:space="preserve">Наименование уполномоченного органа исполнительной власти субъекта Российской Федерации или органа местного самоуправления</w:t>
      </w:r>
      <w:r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r>
    </w:p>
    <w:p>
      <w:pPr>
        <w:ind w:left="0" w:right="0" w:firstLine="0"/>
        <w:jc w:val="right"/>
        <w:rPr>
          <w:rFonts w:ascii="Times New Roman" w:hAnsi="Times New Roman" w:eastAsia="Times New Roman" w:cs="Times New Roman"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000000"/>
          <w:sz w:val="18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Кому 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18"/>
        </w:rPr>
        <w:t xml:space="preserve">(фамилия, имя, отчество)</w:t>
        <w:br/>
      </w:r>
      <w:r>
        <w:rPr>
          <w:rFonts w:ascii="Arial" w:hAnsi="Arial" w:eastAsia="Arial" w:cs="Arial"/>
          <w:color w:val="000000"/>
          <w:sz w:val="24"/>
        </w:rPr>
        <w:t xml:space="preserve">______________________________________</w:t>
        <w:br/>
        <w:t xml:space="preserve">______________________________________</w:t>
        <w:br/>
        <w:t xml:space="preserve">(</w:t>
      </w:r>
      <w:r>
        <w:rPr>
          <w:rFonts w:ascii="Times New Roman" w:hAnsi="Times New Roman" w:eastAsia="Times New Roman" w:cs="Times New Roman"/>
          <w:color w:val="000000"/>
          <w:sz w:val="18"/>
        </w:rPr>
        <w:t xml:space="preserve">телефон и адрес электронной почты)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</w:r>
    </w:p>
    <w:p>
      <w:pPr>
        <w:ind w:left="0" w:right="0" w:firstLine="0"/>
        <w:jc w:val="center"/>
        <w:spacing w:after="0" w:afterAutospacing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РЕШЕНИЕ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 w:right="0" w:firstLine="0"/>
        <w:jc w:val="center"/>
        <w:spacing w:after="0" w:afterAutospacing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об отказе в приеме документов, необходимых для предоставления услуги «Предоставление жилого помещения по договору социального найма»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/>
    </w:p>
    <w:p>
      <w:pPr>
        <w:ind w:left="0" w:right="0" w:firstLine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/>
          <w:sz w:val="28"/>
          <w:highlight w:val="none"/>
        </w:rPr>
      </w:r>
      <w:r>
        <w:rPr>
          <w:rFonts w:ascii="Arial" w:hAnsi="Arial" w:eastAsia="Arial" w:cs="Arial"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0" w:right="0" w:firstLine="0"/>
        <w:rPr>
          <w:rFonts w:ascii="Arial" w:hAnsi="Arial" w:eastAsia="Arial" w:cs="Arial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Дата ____</w:t>
      </w:r>
      <w:r>
        <w:rPr>
          <w:rFonts w:ascii="Arial" w:hAnsi="Arial" w:eastAsia="Arial" w:cs="Arial"/>
          <w:color w:val="000000"/>
          <w:sz w:val="28"/>
        </w:rPr>
        <w:t xml:space="preserve">______________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                                                          №</w:t>
      </w:r>
      <w:r>
        <w:rPr>
          <w:rFonts w:ascii="Arial" w:hAnsi="Arial" w:eastAsia="Arial" w:cs="Arial"/>
          <w:color w:val="000000"/>
          <w:sz w:val="28"/>
        </w:rPr>
        <w:t xml:space="preserve">___________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Arial" w:hAnsi="Arial" w:eastAsia="Arial" w:cs="Arial"/>
          <w:color w:val="000000"/>
          <w:sz w:val="28"/>
          <w:szCs w:val="28"/>
          <w:highlight w:val="none"/>
        </w:rPr>
      </w:r>
    </w:p>
    <w:p>
      <w:pPr>
        <w:jc w:val="left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 результатам рассмотрения заявления от </w:t>
      </w:r>
      <w:r>
        <w:rPr>
          <w:rFonts w:ascii="Arial" w:hAnsi="Arial" w:eastAsia="Arial" w:cs="Arial"/>
          <w:color w:val="000000"/>
          <w:sz w:val="28"/>
        </w:rPr>
        <w:t xml:space="preserve">__________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№ </w:t>
      </w:r>
      <w:r>
        <w:rPr>
          <w:rFonts w:ascii="Arial" w:hAnsi="Arial" w:eastAsia="Arial" w:cs="Arial"/>
          <w:color w:val="000000"/>
          <w:sz w:val="28"/>
        </w:rPr>
        <w:t xml:space="preserve">______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приложенных к нему документов, в соответствии с Жилищным кодексом Российской Федерации принято решение отказать в приеме документов, необходимых для предоставления услуги, по следующим основаниям: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tbl>
      <w:tblPr>
        <w:tblStyle w:val="839"/>
        <w:tblW w:w="0" w:type="auto"/>
        <w:tblLayout w:type="fixed"/>
        <w:tblLook w:val="04A0" w:firstRow="1" w:lastRow="0" w:firstColumn="1" w:lastColumn="0" w:noHBand="0" w:noVBand="1"/>
      </w:tblPr>
      <w:tblGrid>
        <w:gridCol w:w="2409"/>
        <w:gridCol w:w="3827"/>
        <w:gridCol w:w="3402"/>
      </w:tblGrid>
      <w:tr>
        <w:tblPrEx/>
        <w:trPr/>
        <w:tc>
          <w:tcPr>
            <w:tcW w:w="2409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№ пункта административного регламента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Наименование основания для отказа в соответствии с единым стандартом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spacing w:before="0" w:after="0" w:line="57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</w:rPr>
              <w:t xml:space="preserve">Разъяснение причин отказа в предоставлении услуги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/>
        <w:tc>
          <w:tcPr>
            <w:tcW w:w="2409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Arial" w:hAnsi="Arial" w:eastAsia="Arial" w:cs="Arial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highlight w:val="none"/>
              </w:rPr>
            </w:r>
            <w:r>
              <w:rPr>
                <w:rFonts w:ascii="Arial" w:hAnsi="Arial" w:eastAsia="Arial" w:cs="Arial"/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  <w:r/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Указываются основания такого вывода</w:t>
            </w:r>
            <w:r/>
            <w:r/>
          </w:p>
        </w:tc>
      </w:tr>
      <w:tr>
        <w:tblPrEx/>
        <w:trPr/>
        <w:tc>
          <w:tcPr>
            <w:tcW w:w="2409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Arial" w:hAnsi="Arial" w:eastAsia="Arial" w:cs="Arial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highlight w:val="none"/>
              </w:rPr>
            </w:r>
            <w:r>
              <w:rPr>
                <w:rFonts w:ascii="Arial" w:hAnsi="Arial" w:eastAsia="Arial" w:cs="Arial"/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Неполное заполнение обязательных полей в форме запроса о предоставлении услуги</w:t>
            </w:r>
            <w:r/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Указываются основания такого вывода</w:t>
            </w:r>
            <w:r/>
            <w:r/>
          </w:p>
        </w:tc>
      </w:tr>
      <w:tr>
        <w:tblPrEx/>
        <w:trPr/>
        <w:tc>
          <w:tcPr>
            <w:tcW w:w="2409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Arial" w:hAnsi="Arial" w:eastAsia="Arial" w:cs="Arial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highlight w:val="none"/>
              </w:rPr>
            </w:r>
            <w:r>
              <w:rPr>
                <w:rFonts w:ascii="Arial" w:hAnsi="Arial" w:eastAsia="Arial" w:cs="Arial"/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Представление неполного комплекта документов</w:t>
            </w:r>
            <w:r/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Указывается исчерпывающий перечень документов, непредставленных заявителем</w:t>
            </w:r>
            <w:r/>
            <w:r/>
          </w:p>
        </w:tc>
      </w:tr>
      <w:tr>
        <w:tblPrEx/>
        <w:trPr/>
        <w:tc>
          <w:tcPr>
            <w:tcW w:w="2409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Arial" w:hAnsi="Arial" w:eastAsia="Arial" w:cs="Arial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highlight w:val="none"/>
              </w:rPr>
            </w:r>
            <w:r>
              <w:rPr>
                <w:rFonts w:ascii="Arial" w:hAnsi="Arial" w:eastAsia="Arial" w:cs="Arial"/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Представленные документы утратили силу на момент обращения за услугой</w:t>
            </w:r>
            <w:r/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Указывается исчерпывающий перечень документов, утративших силу</w:t>
            </w:r>
            <w:r/>
            <w:r/>
          </w:p>
        </w:tc>
      </w:tr>
      <w:tr>
        <w:tblPrEx/>
        <w:trPr/>
        <w:tc>
          <w:tcPr>
            <w:tcW w:w="2409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Arial" w:hAnsi="Arial" w:eastAsia="Arial" w:cs="Arial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highlight w:val="none"/>
              </w:rPr>
            </w:r>
            <w:r>
              <w:rPr>
                <w:rFonts w:ascii="Arial" w:hAnsi="Arial" w:eastAsia="Arial" w:cs="Arial"/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  <w:r/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Указывается исчерпывающий перечень документов, содержащих подчистки и исправления</w:t>
            </w:r>
            <w:r/>
            <w:r/>
          </w:p>
        </w:tc>
      </w:tr>
      <w:tr>
        <w:tblPrEx/>
        <w:trPr/>
        <w:tc>
          <w:tcPr>
            <w:tcW w:w="2409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Arial" w:hAnsi="Arial" w:eastAsia="Arial" w:cs="Arial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highlight w:val="none"/>
              </w:rPr>
            </w:r>
            <w:r>
              <w:rPr>
                <w:rFonts w:ascii="Arial" w:hAnsi="Arial" w:eastAsia="Arial" w:cs="Arial"/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Заявление подано лицом, не имеющим полномочий представлять интересы заявителя</w:t>
            </w:r>
            <w:r/>
            <w:r/>
            <w:r>
              <w:rPr>
                <w:rFonts w:ascii="Arial" w:hAnsi="Arial" w:eastAsia="Arial" w:cs="Arial"/>
                <w:color w:val="000000"/>
                <w:sz w:val="28"/>
                <w:szCs w:val="28"/>
                <w:highlight w:val="none"/>
              </w:rPr>
            </w:r>
            <w:r>
              <w:rPr>
                <w:rFonts w:ascii="Arial" w:hAnsi="Arial" w:eastAsia="Arial" w:cs="Arial"/>
                <w:color w:val="000000"/>
                <w:sz w:val="28"/>
                <w:szCs w:val="28"/>
                <w:highlight w:val="none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Arial" w:hAnsi="Arial" w:eastAsia="Arial" w:cs="Arial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highlight w:val="none"/>
              </w:rPr>
            </w:r>
            <w:r>
              <w:rPr>
                <w:rFonts w:ascii="Arial" w:hAnsi="Arial" w:eastAsia="Arial" w:cs="Arial"/>
                <w:color w:val="000000"/>
                <w:sz w:val="28"/>
                <w:szCs w:val="28"/>
                <w:highlight w:val="none"/>
              </w:rPr>
            </w:r>
          </w:p>
        </w:tc>
      </w:tr>
    </w:tbl>
    <w:p>
      <w:pPr>
        <w:ind w:firstLine="0"/>
        <w:jc w:val="left"/>
        <w:spacing w:after="0" w:line="240" w:lineRule="auto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Arial" w:hAnsi="Arial" w:eastAsia="Arial" w:cs="Arial"/>
          <w:color w:val="000000"/>
          <w:sz w:val="28"/>
          <w:szCs w:val="28"/>
        </w:rPr>
      </w:r>
      <w:r>
        <w:rPr>
          <w:rFonts w:ascii="Arial" w:hAnsi="Arial" w:eastAsia="Arial" w:cs="Arial"/>
          <w:color w:val="000000"/>
          <w:sz w:val="28"/>
          <w:szCs w:val="28"/>
        </w:rPr>
      </w:r>
    </w:p>
    <w:p>
      <w:pPr>
        <w:ind w:left="120" w:right="120" w:firstLine="0"/>
        <w:jc w:val="both"/>
        <w:spacing w:after="0" w:afterAutospacing="0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Вы вправе повторно обратиться в уполномоченный орган с заявлением о предоставлении услуги после устранения указанных нарушений.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120" w:right="120" w:firstLine="0"/>
        <w:jc w:val="both"/>
        <w:spacing w:after="0" w:afterAutospacing="0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ке.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ind w:left="120" w:right="120" w:firstLine="0"/>
        <w:jc w:val="both"/>
        <w:spacing w:after="0" w:afterAutospacing="0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120" w:right="120" w:firstLine="0"/>
        <w:jc w:val="both"/>
        <w:spacing w:after="0" w:afterAutospacing="0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Arial" w:hAnsi="Arial" w:eastAsia="Arial" w:cs="Arial"/>
          <w:color w:val="000000"/>
          <w:sz w:val="24"/>
        </w:rPr>
        <w:t xml:space="preserve">____________________________________ ___________ 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(должность                                                                  (подпись)           (расшифровка подписи)</w:t>
        <w:br/>
        <w:t xml:space="preserve">сотрудника органа власти,</w:t>
        <w:br/>
        <w:t xml:space="preserve">принявшего решение)</w:t>
        <w:br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jc w:val="left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«__» _______________ 20__ г.</w:t>
        <w:br/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М.П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tbl>
      <w:tblPr>
        <w:tblStyle w:val="839"/>
        <w:tblW w:w="5354" w:type="dxa"/>
        <w:tblInd w:w="4535" w:type="dxa"/>
        <w:tblLayout w:type="fixed"/>
        <w:tblLook w:val="04A0" w:firstRow="1" w:lastRow="0" w:firstColumn="1" w:lastColumn="0" w:noHBand="0" w:noVBand="1"/>
      </w:tblPr>
      <w:tblGrid>
        <w:gridCol w:w="535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54" w:type="dxa"/>
            <w:textDirection w:val="lrTb"/>
            <w:noWrap w:val="false"/>
          </w:tcPr>
          <w:p>
            <w:pPr>
              <w:widowControl w:val="off"/>
              <w:rPr>
                <w:color w:val="000000"/>
                <w:sz w:val="28"/>
                <w:szCs w:val="28"/>
              </w:rPr>
              <w:outlineLvl w:val="1"/>
            </w:pPr>
            <w:r>
              <w:rPr>
                <w:color w:val="000000"/>
                <w:sz w:val="28"/>
                <w:szCs w:val="28"/>
              </w:rPr>
              <w:t xml:space="preserve">Приложение 3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widowControl w:val="off"/>
              <w:rPr>
                <w:color w:val="000000"/>
                <w:sz w:val="28"/>
                <w:szCs w:val="28"/>
              </w:rPr>
              <w:outlineLvl w:val="1"/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ind w:right="142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регламенту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предоставления </w:t>
            </w:r>
            <w:r>
              <w:rPr>
                <w:color w:val="000000"/>
                <w:sz w:val="28"/>
                <w:szCs w:val="28"/>
              </w:rPr>
              <w:t xml:space="preserve">                   </w:t>
            </w:r>
            <w:r>
              <w:rPr>
                <w:color w:val="000000"/>
                <w:sz w:val="28"/>
                <w:szCs w:val="28"/>
              </w:rPr>
              <w:t xml:space="preserve">муниципальной услуги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</w:rPr>
              <w:t xml:space="preserve">Предоставление жилого помещения по договору социального найма</w:t>
            </w:r>
            <w:r/>
            <w:r>
              <w:rPr>
                <w:color w:val="000000"/>
                <w:sz w:val="28"/>
                <w:szCs w:val="28"/>
              </w:rPr>
              <w:t xml:space="preserve">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ind w:right="142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Форма решения об отказе в предоставлении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 муниципальной услуги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/>
    </w:p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/>
    </w:p>
    <w:p>
      <w:pPr>
        <w:ind w:left="0" w:right="0" w:firstLine="0"/>
        <w:rPr>
          <w:rFonts w:ascii="Arial" w:hAnsi="Arial" w:eastAsia="Arial" w:cs="Arial"/>
          <w:bCs/>
          <w:i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Arial" w:hAnsi="Arial" w:eastAsia="Arial" w:cs="Arial"/>
          <w:i/>
          <w:color w:val="000000"/>
          <w:sz w:val="28"/>
        </w:rPr>
        <w:t xml:space="preserve">____________________________________________________________</w:t>
      </w:r>
      <w:r>
        <w:rPr>
          <w:rFonts w:ascii="Arial" w:hAnsi="Arial" w:eastAsia="Arial" w:cs="Arial"/>
          <w:bCs/>
          <w:i/>
          <w:color w:val="000000"/>
          <w:sz w:val="28"/>
          <w:szCs w:val="28"/>
        </w:rPr>
      </w:r>
      <w:r>
        <w:rPr>
          <w:rFonts w:ascii="Arial" w:hAnsi="Arial" w:eastAsia="Arial" w:cs="Arial"/>
          <w:bCs/>
          <w:i/>
          <w:color w:val="000000"/>
          <w:sz w:val="28"/>
          <w:szCs w:val="28"/>
        </w:rPr>
      </w:r>
    </w:p>
    <w:p>
      <w:pPr>
        <w:ind w:left="0" w:right="0" w:firstLine="0"/>
        <w:jc w:val="center"/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i/>
          <w:color w:val="000000"/>
          <w:sz w:val="28"/>
        </w:rPr>
      </w:r>
      <w:r>
        <w:rPr>
          <w:rFonts w:ascii="Times New Roman" w:hAnsi="Times New Roman" w:eastAsia="Times New Roman" w:cs="Times New Roman"/>
          <w:i/>
          <w:color w:val="000000"/>
          <w:sz w:val="18"/>
        </w:rPr>
        <w:t xml:space="preserve">Наименование уполномоченного органа исполнительной власти субъекта Российской Федерации или органа местного самоуправления</w:t>
      </w:r>
      <w:r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r>
    </w:p>
    <w:p>
      <w:pPr>
        <w:ind w:left="0" w:right="0" w:firstLine="0"/>
        <w:jc w:val="right"/>
        <w:rPr>
          <w:rFonts w:ascii="Times New Roman" w:hAnsi="Times New Roman" w:eastAsia="Times New Roman" w:cs="Times New Roman"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000000"/>
          <w:sz w:val="18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Кому 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18"/>
        </w:rPr>
        <w:t xml:space="preserve">(фамилия, имя, отчество)</w:t>
        <w:br/>
      </w:r>
      <w:r>
        <w:rPr>
          <w:rFonts w:ascii="Arial" w:hAnsi="Arial" w:eastAsia="Arial" w:cs="Arial"/>
          <w:color w:val="000000"/>
          <w:sz w:val="24"/>
        </w:rPr>
        <w:t xml:space="preserve">______________________________________</w:t>
        <w:br/>
        <w:t xml:space="preserve">______________________________________</w:t>
        <w:br/>
        <w:t xml:space="preserve">(</w:t>
      </w:r>
      <w:r>
        <w:rPr>
          <w:rFonts w:ascii="Times New Roman" w:hAnsi="Times New Roman" w:eastAsia="Times New Roman" w:cs="Times New Roman"/>
          <w:color w:val="000000"/>
          <w:sz w:val="18"/>
        </w:rPr>
        <w:t xml:space="preserve">телефон и адрес электронной почты)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</w:r>
    </w:p>
    <w:p>
      <w:pPr>
        <w:ind w:left="0" w:right="0" w:firstLine="0"/>
        <w:jc w:val="center"/>
        <w:spacing w:after="0" w:afterAutospacing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РЕШЕНИЕ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left="0" w:right="0" w:firstLine="0"/>
        <w:jc w:val="center"/>
        <w:spacing w:after="0" w:afterAutospacing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об отказе в предоставлении услуги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left="0" w:right="0" w:firstLine="0"/>
        <w:jc w:val="center"/>
        <w:spacing w:after="0" w:afterAutospacing="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«Предоставление жилого помещения по договору социального найма»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/>
      <w:r/>
    </w:p>
    <w:p>
      <w:pPr>
        <w:ind w:left="0" w:right="0" w:firstLine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/>
          <w:sz w:val="28"/>
          <w:highlight w:val="none"/>
        </w:rPr>
      </w:r>
      <w:r>
        <w:rPr>
          <w:rFonts w:ascii="Arial" w:hAnsi="Arial" w:eastAsia="Arial" w:cs="Arial"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0" w:right="0" w:firstLine="0"/>
        <w:rPr>
          <w:rFonts w:ascii="Arial" w:hAnsi="Arial" w:eastAsia="Arial" w:cs="Arial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Дата ____</w:t>
      </w:r>
      <w:r>
        <w:rPr>
          <w:rFonts w:ascii="Arial" w:hAnsi="Arial" w:eastAsia="Arial" w:cs="Arial"/>
          <w:color w:val="000000"/>
          <w:sz w:val="28"/>
        </w:rPr>
        <w:t xml:space="preserve">______________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                                                          №</w:t>
      </w:r>
      <w:r>
        <w:rPr>
          <w:rFonts w:ascii="Arial" w:hAnsi="Arial" w:eastAsia="Arial" w:cs="Arial"/>
          <w:color w:val="000000"/>
          <w:sz w:val="28"/>
        </w:rPr>
        <w:t xml:space="preserve">___________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Arial" w:hAnsi="Arial" w:eastAsia="Arial" w:cs="Arial"/>
          <w:color w:val="000000"/>
          <w:sz w:val="28"/>
          <w:szCs w:val="28"/>
          <w:highlight w:val="none"/>
        </w:rPr>
      </w:r>
    </w:p>
    <w:p>
      <w:pPr>
        <w:jc w:val="left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 результатам рассмотрения заявления от </w:t>
      </w:r>
      <w:r>
        <w:rPr>
          <w:rFonts w:ascii="Arial" w:hAnsi="Arial" w:eastAsia="Arial" w:cs="Arial"/>
          <w:color w:val="000000"/>
          <w:sz w:val="28"/>
        </w:rPr>
        <w:t xml:space="preserve">__________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№ </w:t>
      </w:r>
      <w:r>
        <w:rPr>
          <w:rFonts w:ascii="Arial" w:hAnsi="Arial" w:eastAsia="Arial" w:cs="Arial"/>
          <w:color w:val="000000"/>
          <w:sz w:val="28"/>
        </w:rPr>
        <w:t xml:space="preserve">______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приложенных к нему документов, в соответствии с Жилищным кодексом Российской Федерации принято решение отказать в приеме документов, необходимых для предоставления услуги, по следующим основаниям: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tbl>
      <w:tblPr>
        <w:tblStyle w:val="839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3543"/>
        <w:gridCol w:w="3827"/>
      </w:tblGrid>
      <w:tr>
        <w:tblPrEx/>
        <w:trPr/>
        <w:tc>
          <w:tcPr>
            <w:tcW w:w="2268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 пункта административного регламента</w:t>
            </w:r>
            <w:r/>
            <w:r/>
          </w:p>
        </w:tc>
        <w:tc>
          <w:tcPr>
            <w:tcW w:w="3543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 основания для отказа в соответствии с единым стандартом</w:t>
            </w:r>
            <w:r/>
            <w:r/>
          </w:p>
        </w:tc>
        <w:tc>
          <w:tcPr>
            <w:tcW w:w="3827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Разъяснение причин отказа в предоставлении услуги</w:t>
            </w:r>
            <w:r/>
            <w:r/>
          </w:p>
        </w:tc>
      </w:tr>
      <w:tr>
        <w:tblPrEx/>
        <w:trPr/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  <w:r/>
            <w:r/>
          </w:p>
        </w:tc>
        <w:tc>
          <w:tcPr>
            <w:tcW w:w="3827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Указываются основания такого вывода</w:t>
            </w:r>
            <w:r/>
            <w:r/>
          </w:p>
        </w:tc>
      </w:tr>
      <w:tr>
        <w:tblPrEx/>
        <w:trPr/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Отсутствие у членов семьи места жительства на территории субъекта Российской Федерации</w:t>
            </w:r>
            <w:r/>
            <w:r/>
          </w:p>
        </w:tc>
        <w:tc>
          <w:tcPr>
            <w:tcW w:w="3827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Указываются основания такого вывода</w:t>
            </w:r>
            <w:r/>
            <w:r/>
          </w:p>
        </w:tc>
      </w:tr>
      <w:tr>
        <w:tblPrEx/>
        <w:trPr/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Представленными документами и сведениями не подтверждается право гражданина на предоставление жилого помещения</w:t>
            </w:r>
            <w:r/>
            <w:r/>
          </w:p>
        </w:tc>
        <w:tc>
          <w:tcPr>
            <w:tcW w:w="3827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Указываются основания такого вывода</w:t>
            </w:r>
            <w:r/>
            <w:r/>
          </w:p>
        </w:tc>
      </w:tr>
      <w:tr>
        <w:tblPrEx/>
        <w:trPr/>
        <w:tc>
          <w:tcPr>
            <w:tcW w:w="22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Отсутствие законных оснований для предоставления жилого помещения по договору социального найма в соответствии с Жилищным кодексом Российской Федерации</w:t>
            </w:r>
            <w:r/>
            <w:r/>
          </w:p>
        </w:tc>
        <w:tc>
          <w:tcPr>
            <w:tcW w:w="3827" w:type="dxa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Указываются основания такого вывода</w:t>
            </w:r>
            <w:r/>
            <w:r/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Разъяснение причин отказа: ________________________________________</w:t>
        <w:br/>
      </w:r>
      <w:r>
        <w:rPr>
          <w:rFonts w:ascii="PT Sans" w:hAnsi="PT Sans" w:eastAsia="PT Sans" w:cs="PT Sans"/>
          <w:color w:val="000000"/>
          <w:sz w:val="28"/>
          <w:szCs w:val="28"/>
        </w:rPr>
      </w:r>
    </w:p>
    <w:p>
      <w:pPr>
        <w:ind w:firstLine="0"/>
        <w:jc w:val="left"/>
        <w:spacing w:after="0" w:line="240" w:lineRule="auto"/>
        <w:rPr>
          <w:rFonts w:ascii="PT Sans" w:hAnsi="PT Sans" w:eastAsia="PT Sans" w:cs="PT Sans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Дополнительно информируем: </w:t>
      </w:r>
      <w:r>
        <w:rPr>
          <w:rFonts w:ascii="PT Sans" w:hAnsi="PT Sans" w:eastAsia="PT Sans" w:cs="PT Sans"/>
          <w:color w:val="000000"/>
          <w:sz w:val="28"/>
        </w:rPr>
        <w:t xml:space="preserve">_____________________________________</w:t>
      </w:r>
      <w:r>
        <w:rPr>
          <w:rFonts w:ascii="Arial" w:hAnsi="Arial" w:eastAsia="Arial" w:cs="Arial"/>
          <w:color w:val="000000"/>
          <w:sz w:val="28"/>
          <w:szCs w:val="28"/>
        </w:rPr>
      </w:r>
      <w:r/>
    </w:p>
    <w:p>
      <w:pPr>
        <w:ind w:firstLine="0"/>
        <w:jc w:val="both"/>
        <w:spacing w:after="0" w:line="240" w:lineRule="auto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PT Sans" w:hAnsi="PT Sans" w:eastAsia="PT Sans" w:cs="PT Sans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Вы вправе повторно обратиться в уполномоченный орган с заявлением о предоставлении услуги после устранения указанных нарушений. Данный отказ может быть обжалован в досудебном порядке путем направления жалобы в уполномоченный орган, а также в судебном поряд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ке.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/>
      <w:r/>
    </w:p>
    <w:p>
      <w:pPr>
        <w:ind w:firstLine="0"/>
        <w:jc w:val="left"/>
        <w:spacing w:after="0" w:line="240" w:lineRule="auto"/>
        <w:rPr>
          <w:rFonts w:ascii="Arial" w:hAnsi="Arial" w:eastAsia="Arial" w:cs="Arial"/>
          <w:color w:val="000000"/>
          <w:sz w:val="28"/>
          <w:szCs w:val="28"/>
        </w:rPr>
      </w:pPr>
      <w:r>
        <w:rPr>
          <w:rFonts w:ascii="Arial" w:hAnsi="Arial" w:eastAsia="Arial" w:cs="Arial"/>
          <w:color w:val="000000"/>
          <w:sz w:val="28"/>
          <w:highlight w:val="none"/>
        </w:rPr>
      </w:r>
      <w:r>
        <w:rPr>
          <w:rFonts w:ascii="Arial" w:hAnsi="Arial" w:eastAsia="Arial" w:cs="Arial"/>
          <w:color w:val="000000"/>
          <w:sz w:val="28"/>
          <w:szCs w:val="28"/>
        </w:rPr>
      </w:r>
      <w:r>
        <w:rPr>
          <w:rFonts w:ascii="Arial" w:hAnsi="Arial" w:eastAsia="Arial" w:cs="Arial"/>
          <w:color w:val="000000"/>
          <w:sz w:val="28"/>
          <w:szCs w:val="28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Arial" w:hAnsi="Arial" w:eastAsia="Arial" w:cs="Arial"/>
          <w:color w:val="000000"/>
          <w:sz w:val="24"/>
        </w:rPr>
        <w:t xml:space="preserve">____________________________________ ___________ 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(должность                                                                  (подпись)           (расшифровка подписи)</w:t>
        <w:br/>
        <w:t xml:space="preserve">сотрудника органа власти,</w:t>
        <w:br/>
        <w:t xml:space="preserve">принявшего решение)</w:t>
        <w:br/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jc w:val="left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«__» _______________ 20__ г.</w:t>
        <w:br/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М.П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tbl>
      <w:tblPr>
        <w:tblStyle w:val="839"/>
        <w:tblW w:w="5354" w:type="dxa"/>
        <w:tblInd w:w="4535" w:type="dxa"/>
        <w:tblLayout w:type="fixed"/>
        <w:tblLook w:val="04A0" w:firstRow="1" w:lastRow="0" w:firstColumn="1" w:lastColumn="0" w:noHBand="0" w:noVBand="1"/>
      </w:tblPr>
      <w:tblGrid>
        <w:gridCol w:w="535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54" w:type="dxa"/>
            <w:textDirection w:val="lrTb"/>
            <w:noWrap w:val="false"/>
          </w:tcPr>
          <w:p>
            <w:pPr>
              <w:widowControl w:val="off"/>
              <w:rPr>
                <w:color w:val="000000"/>
                <w:sz w:val="28"/>
                <w:szCs w:val="28"/>
              </w:rPr>
              <w:outlineLvl w:val="1"/>
            </w:pPr>
            <w:r>
              <w:rPr>
                <w:color w:val="000000"/>
                <w:sz w:val="28"/>
                <w:szCs w:val="28"/>
              </w:rPr>
              <w:t xml:space="preserve">Приложение 4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widowControl w:val="off"/>
              <w:rPr>
                <w:color w:val="000000"/>
                <w:sz w:val="28"/>
                <w:szCs w:val="28"/>
              </w:rPr>
              <w:outlineLvl w:val="1"/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ind w:right="142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регламенту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предоставления </w:t>
            </w:r>
            <w:r>
              <w:rPr>
                <w:color w:val="000000"/>
                <w:sz w:val="28"/>
                <w:szCs w:val="28"/>
              </w:rPr>
              <w:t xml:space="preserve">                   </w:t>
            </w:r>
            <w:r>
              <w:rPr>
                <w:color w:val="000000"/>
                <w:sz w:val="28"/>
                <w:szCs w:val="28"/>
              </w:rPr>
              <w:t xml:space="preserve">муниципальной услуги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</w:rPr>
              <w:t xml:space="preserve">Предоставление жилого помещения по договору социального найма</w:t>
            </w:r>
            <w:r/>
            <w:r>
              <w:rPr>
                <w:color w:val="000000"/>
                <w:sz w:val="28"/>
                <w:szCs w:val="28"/>
              </w:rPr>
              <w:t xml:space="preserve">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ind w:right="142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Форма заявления о предоставлении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муниципальной услуги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0" w:right="0" w:firstLine="0"/>
        <w:rPr>
          <w:rFonts w:ascii="Arial" w:hAnsi="Arial" w:eastAsia="Arial" w:cs="Arial"/>
          <w:bCs/>
          <w:i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Arial" w:hAnsi="Arial" w:eastAsia="Arial" w:cs="Arial"/>
          <w:i/>
          <w:color w:val="000000"/>
          <w:sz w:val="28"/>
        </w:rPr>
        <w:t xml:space="preserve">____________________________________________________________</w:t>
      </w:r>
      <w:r>
        <w:rPr>
          <w:rFonts w:ascii="Arial" w:hAnsi="Arial" w:eastAsia="Arial" w:cs="Arial"/>
          <w:bCs/>
          <w:i/>
          <w:color w:val="000000"/>
          <w:sz w:val="28"/>
          <w:szCs w:val="28"/>
        </w:rPr>
      </w:r>
      <w:r>
        <w:rPr>
          <w:rFonts w:ascii="Arial" w:hAnsi="Arial" w:eastAsia="Arial" w:cs="Arial"/>
          <w:bCs/>
          <w:i/>
          <w:color w:val="000000"/>
          <w:sz w:val="28"/>
          <w:szCs w:val="28"/>
        </w:rPr>
      </w:r>
    </w:p>
    <w:p>
      <w:pPr>
        <w:ind w:left="0" w:right="0" w:firstLine="0"/>
        <w:jc w:val="center"/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i/>
          <w:color w:val="000000"/>
          <w:sz w:val="28"/>
        </w:rPr>
      </w:r>
      <w:r>
        <w:rPr>
          <w:rFonts w:ascii="Times New Roman" w:hAnsi="Times New Roman" w:eastAsia="Times New Roman" w:cs="Times New Roman"/>
          <w:i/>
          <w:color w:val="000000"/>
          <w:sz w:val="18"/>
        </w:rPr>
        <w:t xml:space="preserve">Наименование уполномоченного органа исполнительной власти субъекта Российской Федерации или органа местного самоуправления</w:t>
      </w:r>
      <w:r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18"/>
          <w:szCs w:val="18"/>
        </w:rPr>
      </w:r>
    </w:p>
    <w:p>
      <w:pPr>
        <w:ind w:left="0" w:right="0" w:firstLine="0"/>
        <w:jc w:val="center"/>
        <w:spacing w:after="0" w:afterAutospacing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000000"/>
          <w:sz w:val="18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Заявление о предоставлении жилого помещения 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</w:r>
    </w:p>
    <w:p>
      <w:pPr>
        <w:ind w:left="0" w:right="0" w:firstLine="0"/>
        <w:jc w:val="center"/>
        <w:spacing w:after="0" w:afterAutospacing="0"/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по договору социального найма</w:t>
      </w: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</w:r>
    </w:p>
    <w:p>
      <w:pPr>
        <w:ind w:left="0" w:right="0" w:firstLine="0"/>
        <w:jc w:val="center"/>
        <w:spacing w:after="0" w:afterAutospacing="0"/>
        <w:rPr>
          <w:rFonts w:ascii="Times New Roman" w:hAnsi="Times New Roman" w:eastAsia="Times New Roman" w:cs="Times New Roman"/>
          <w:color w:val="000000"/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/>
      <w:r/>
    </w:p>
    <w:p>
      <w:pPr>
        <w:ind w:left="0" w:firstLine="0"/>
        <w:spacing w:before="0" w:after="0" w:line="57" w:lineRule="atLeas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1.Заявитель 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0" w:firstLine="0"/>
        <w:spacing w:before="0" w:after="0" w:line="57" w:lineRule="atLeast"/>
        <w:rPr>
          <w:rFonts w:ascii="Times New Roman" w:hAnsi="Times New Roman" w:cs="Times New Roman"/>
          <w:bCs/>
          <w:i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(фамилия, имя, отчество (при наличии), дата рождения, СНИЛС)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highlight w:val="none"/>
        </w:rPr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highlight w:val="none"/>
        </w:rPr>
      </w:r>
    </w:p>
    <w:p>
      <w:pPr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Телефон:________________________________________________________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Адрес электронной почты: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 заявителя:</w:t>
        <w:br/>
        <w:t xml:space="preserve">наименование: ___________________________________________________________________</w:t>
        <w:br/>
        <w:t xml:space="preserve">серия, номер ______________________________дата выдачи: ___________________________</w:t>
        <w:br/>
        <w:t xml:space="preserve">кем выдан: _______________________________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</w:t>
        <w:br/>
        <w:t xml:space="preserve">код подразделения: _______________________________________________________________</w:t>
        <w:br/>
        <w:t xml:space="preserve">Адрес регистрации по месту жительства: 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left="0" w:firstLine="0"/>
        <w:spacing w:before="0" w:after="0" w:line="57" w:lineRule="atLeast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2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.Представитель заявителя: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</w:t>
        <w:br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(фамилия, имя, отчество (при наличии)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 представителя заявителя:</w:t>
        <w:br/>
        <w:t xml:space="preserve">наименование: 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серия, номер _____________________________дата выдачи: ____________________________</w:t>
        <w:br/>
        <w:t xml:space="preserve">Контактные данные 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ab/>
        <w:tab/>
        <w:tab/>
        <w:tab/>
        <w:tab/>
        <w:t xml:space="preserve">(телефон, адрес электронной почты)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подтверждающий полномочия представителя заявителя: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3. Проживаю один                                                      Проживаю совместно с членами семьи</w:t>
        <w:br/>
        <w:t xml:space="preserve">4. Состою в браке</w:t>
        <w:br/>
        <w:t xml:space="preserve">Супруг:</w:t>
        <w:br/>
      </w:r>
      <w:r>
        <w:rPr>
          <w:rFonts w:ascii="PT Sans" w:hAnsi="PT Sans" w:eastAsia="PT Sans" w:cs="PT Sans"/>
          <w:color w:val="000000"/>
          <w:sz w:val="24"/>
        </w:rPr>
        <w:t xml:space="preserve">__________________________________________________________________________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 xml:space="preserve">(фамилия, имя, отчество (при наличии), дата рождения, СНИЛС)</w:t>
      </w:r>
      <w:r>
        <w:rPr>
          <w:rFonts w:ascii="Arial" w:hAnsi="Arial" w:eastAsia="Arial" w:cs="Arial"/>
          <w:i/>
          <w:color w:val="000000"/>
          <w:sz w:val="22"/>
        </w:rPr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 супруга:</w:t>
        <w:br/>
        <w:t xml:space="preserve">наименование: ___________________________________________________________________</w:t>
        <w:br/>
        <w:t xml:space="preserve">серия, номер_________________________ дата выдачи: _____________________________</w:t>
        <w:br/>
        <w:t xml:space="preserve">кем выдан: 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</w:t>
        <w:br/>
        <w:t xml:space="preserve">код подразделения: _______________________________________________________________ </w:t>
        <w:br/>
        <w:t xml:space="preserve">5.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Проживаю с родителями (родителями супруга)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ФИО родителя_________________________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ab/>
        <w:tab/>
        <w:tab/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личность:</w:t>
        <w:br/>
        <w:t xml:space="preserve">наименование: ___________________________________________________________________</w:t>
        <w:br/>
        <w:t xml:space="preserve">серия, номер ______________________________дата выдачи: ___________________________</w:t>
        <w:br/>
        <w:t xml:space="preserve">кем выдан: 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Адрес регистрации по месту жительства: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ФИО родителя__________________________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</w:t>
        <w:br/>
        <w:tab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личность:</w:t>
        <w:br/>
        <w:t xml:space="preserve">наименование: ___________________________________________________________________</w:t>
        <w:br/>
        <w:t xml:space="preserve">серия, номер ______________________________дата выдачи: 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кем выдан: ______________________________________________________________________</w:t>
        <w:br/>
        <w:t xml:space="preserve">Адрес регистрации по месту жительства: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________________________________________________________________________________</w:t>
        <w:br/>
        <w:t xml:space="preserve">6.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Имеются дети</w:t>
        <w:br/>
        <w:t xml:space="preserve">ФИО ребенка (до 14 лет)__________________________________________________________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ab/>
        <w:tab/>
        <w:tab/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Реквизиты актовой записи о рождении ребенка________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</w:t>
        <w:br/>
        <w:tab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(номер, дата, орган, место государственной регистрации)</w:t>
      </w:r>
      <w:r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ФИО ребенка (до 14 лет)__________________________________________________________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ab/>
        <w:tab/>
        <w:tab/>
        <w:t xml:space="preserve">(фамилия, имя, отчество (при наличии), дата рождения, СНИЛС)</w:t>
      </w:r>
      <w:r/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i/>
          <w:color w:val="000000"/>
          <w:sz w:val="24"/>
        </w:rPr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Реквизиты актовой записи о рождении ребенка________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</w:t>
        <w:br/>
        <w:tab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(номер, дата, орган, место государственной регистрации)</w:t>
      </w:r>
      <w:r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ФИО ребенка (до 14 лет)__________________________________________________________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ab/>
        <w:tab/>
        <w:tab/>
        <w:t xml:space="preserve">(фамилия, имя, отчество (при наличии), дата рождения, СНИЛС)</w:t>
      </w:r>
      <w:r/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i/>
          <w:color w:val="000000"/>
          <w:sz w:val="24"/>
        </w:rPr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Реквизиты актовой записи о рождении ребенка________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</w:t>
        <w:br/>
        <w:tab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(номер, дата, орган, место государственной регистрации)</w:t>
      </w:r>
      <w:r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ФИО ребенка (старше 14 лет)_____________________________________________________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ab/>
        <w:tab/>
        <w:tab/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личность:</w:t>
        <w:br/>
        <w:t xml:space="preserve">наименование: _______________________________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серия, номер ______________________________дата выдачи: ___________________________</w:t>
        <w:br/>
        <w:t xml:space="preserve">кем выдан: ______________________________________________________________________</w:t>
        <w:br/>
        <w:t xml:space="preserve">Реквизиты актовой записи о рождении ребенка________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</w:t>
        <w:br/>
        <w:tab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(номер, дата, орган, место государственной регистрации)</w:t>
      </w:r>
      <w:r>
        <w:rPr>
          <w:rFonts w:ascii="Times New Roman" w:hAnsi="Times New Roman" w:eastAsia="Times New Roman" w:cs="Times New Roman"/>
          <w:i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ФИО ребенка (старше 14 лет)_____________________________________________________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ab/>
        <w:tab/>
        <w:tab/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личность:</w:t>
        <w:br/>
        <w:t xml:space="preserve">наименование: _______________________________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серия, номер ______________________________дата выдачи: ___________________________</w:t>
        <w:br/>
        <w:t xml:space="preserve">кем выдан: ______________________________________________________________________</w:t>
        <w:br/>
        <w:t xml:space="preserve">Реквизиты актовой записи о рождении ребенка________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</w:t>
        <w:br/>
        <w:tab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(номер, дата, орган, место государственной регистрации)</w:t>
      </w:r>
      <w:r/>
      <w:r>
        <w:rPr>
          <w:rFonts w:ascii="Times New Roman" w:hAnsi="Times New Roman" w:eastAsia="Times New Roman" w:cs="Times New Roman"/>
          <w:i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ФИО ребенка (старше 14 лет)_____________________________________________________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ab/>
        <w:tab/>
        <w:tab/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личность:</w:t>
        <w:br/>
        <w:t xml:space="preserve">наименование: _______________________________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серия, номер ______________________________дата выдачи: ___________________________</w:t>
        <w:br/>
        <w:t xml:space="preserve">кем выдан: ______________________________________________________________________</w:t>
        <w:br/>
        <w:t xml:space="preserve">Реквизиты актовой записи о рождении ребенка________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</w:t>
        <w:br/>
        <w:tab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(номер, дата, орган, место государственной регистрации)</w:t>
      </w:r>
      <w:r/>
      <w:r>
        <w:rPr>
          <w:rFonts w:ascii="Times New Roman" w:hAnsi="Times New Roman" w:eastAsia="Times New Roman" w:cs="Times New Roman"/>
          <w:i/>
          <w:color w:val="000000"/>
          <w:sz w:val="24"/>
        </w:rPr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10.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Имеются иные родственники, проживающие совместно</w:t>
        <w:br/>
        <w:t xml:space="preserve">ФИО родственника (до 14 лет)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ab/>
        <w:tab/>
        <w:tab/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Реквизиты актовой записи о рождении ребенка________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</w:t>
        <w:br/>
        <w:tab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(номер, дата, орган, место государственной регистрации)</w:t>
      </w:r>
      <w:r/>
      <w:r>
        <w:rPr>
          <w:rFonts w:ascii="Times New Roman" w:hAnsi="Times New Roman" w:eastAsia="Times New Roman" w:cs="Times New Roman"/>
          <w:i/>
          <w:color w:val="000000"/>
          <w:sz w:val="24"/>
        </w:rPr>
      </w:r>
      <w:r>
        <w:rPr>
          <w:highlight w:val="none"/>
        </w:rPr>
      </w:r>
    </w:p>
    <w:p>
      <w:pPr>
        <w:ind w:firstLine="0"/>
        <w:spacing w:after="0" w:afterAutospacing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Адрес регистрации по месту жительства: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</w:t>
      </w:r>
      <w:r/>
      <w:r/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Степень родства</w:t>
      </w:r>
      <w:r>
        <w:rPr>
          <w:highlight w:val="none"/>
        </w:rPr>
        <w:t xml:space="preserve">________________________________________________________________________</w:t>
      </w:r>
      <w:r>
        <w:rPr>
          <w:highlight w:val="none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ФИО родственника (до 14 лет)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ab/>
        <w:tab/>
        <w:tab/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Реквизиты актовой записи о рождении ребенка________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</w:t>
        <w:br/>
        <w:tab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(номер, дата, орган, место государственной регистрации)</w:t>
      </w:r>
      <w:r/>
      <w:r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</w:rPr>
      </w:r>
    </w:p>
    <w:p>
      <w:pPr>
        <w:ind w:firstLine="0"/>
        <w:spacing w:after="0" w:afterAutospacing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Адрес регистрации по месту жительства: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</w:t>
      </w:r>
      <w:r>
        <w:rPr>
          <w:highlight w:val="none"/>
        </w:rPr>
      </w:r>
      <w:r>
        <w:rPr>
          <w:highlight w:val="none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Степень родства</w:t>
      </w:r>
      <w:r>
        <w:rPr>
          <w:highlight w:val="none"/>
        </w:rPr>
        <w:t xml:space="preserve">_______________________________________________________________________</w:t>
      </w:r>
      <w:r/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ФИО родственника (до 14 лет)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ab/>
        <w:tab/>
        <w:tab/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Реквизиты актовой записи о рождении ребенка________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</w:t>
        <w:br/>
        <w:tab/>
        <w:tab/>
        <w:tab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(номер, дата, орган, место государственной регистрации)</w:t>
      </w:r>
      <w:r/>
      <w:r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</w:rPr>
      </w:r>
    </w:p>
    <w:p>
      <w:pPr>
        <w:ind w:firstLine="0"/>
        <w:spacing w:after="0" w:afterAutospacing="0" w:line="240" w:lineRule="auto"/>
        <w:rPr>
          <w:highlight w:val="none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Адрес регистрации по месту жительства: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</w:t>
      </w:r>
      <w:r>
        <w:rPr>
          <w:highlight w:val="none"/>
        </w:rPr>
      </w:r>
      <w:r>
        <w:rPr>
          <w:highlight w:val="none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Степень родства</w:t>
      </w:r>
      <w:r>
        <w:rPr>
          <w:highlight w:val="none"/>
        </w:rPr>
        <w:t xml:space="preserve">_______________________________________________________________________</w:t>
      </w:r>
      <w:r/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ФИО родственника (старше 14 лет)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ab/>
        <w:tab/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личность:</w:t>
        <w:br/>
        <w:t xml:space="preserve">наименование: ___________________________________________________________________</w:t>
        <w:br/>
        <w:t xml:space="preserve">серия, номер ______________________________дата выдачи: 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кем выдан: ______________________________________________________________________</w:t>
        <w:br/>
        <w:t xml:space="preserve">Адрес регистрации по месту жительства: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Степень родства</w:t>
      </w:r>
      <w:r>
        <w:rPr>
          <w:highlight w:val="none"/>
        </w:rPr>
        <w:t xml:space="preserve">_______________________________________________________________________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ФИО родственника (старше 14 лет)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ab/>
        <w:tab/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личность:</w:t>
        <w:br/>
        <w:t xml:space="preserve">наименование: ___________________________________________________________________</w:t>
        <w:br/>
        <w:t xml:space="preserve">серия, номер ______________________________дата выдачи: 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кем выдан: ______________________________________________________________________</w:t>
        <w:br/>
        <w:t xml:space="preserve">Адрес регистрации по месту жительства: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Степень родства</w:t>
      </w:r>
      <w:r>
        <w:rPr>
          <w:highlight w:val="none"/>
        </w:rPr>
        <w:t xml:space="preserve">_______________________________________________________________________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ФИО родственника (старше 14 лет)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</w:t>
        <w:br/>
      </w:r>
      <w:r>
        <w:rPr>
          <w:rFonts w:ascii="Times New Roman" w:hAnsi="Times New Roman" w:eastAsia="Times New Roman" w:cs="Times New Roman"/>
          <w:i/>
          <w:color w:val="000000"/>
          <w:sz w:val="24"/>
        </w:rPr>
        <w:tab/>
        <w:tab/>
        <w:t xml:space="preserve">(фамилия, имя, отчество (при наличии), дата рождения, СНИЛС)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Документ, удостоверяющий личность:</w:t>
        <w:br/>
        <w:t xml:space="preserve">наименование: ___________________________________________________________________</w:t>
        <w:br/>
        <w:t xml:space="preserve">серия, номер ______________________________дата выдачи: ____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</w:t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кем выдан: ______________________________________________________________________</w:t>
        <w:br/>
        <w:t xml:space="preserve">Адрес регистрации по месту жительства: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Степень родства</w:t>
      </w:r>
      <w:r>
        <w:rPr>
          <w:highlight w:val="none"/>
        </w:rPr>
        <w:t xml:space="preserve">_______________________________________________________________________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Полноту и достоверность представленных в запросе сведений подтверждаю.</w:t>
        <w:br/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Даю свое согласие на получение, обработку и передачу моих персональных данных согласно</w:t>
        <w:br/>
        <w:t xml:space="preserve">Федеральному закону от 27.07.2006 № 152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ФЗ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«О персональных данных».</w:t>
        <w:br/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/>
    </w:p>
    <w:p>
      <w:pPr>
        <w:ind w:firstLine="0"/>
        <w:spacing w:after="0" w:afterAutospacing="0" w:line="240" w:lineRule="auto"/>
        <w:rPr>
          <w:rFonts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Дата                   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Подпись заявителя __________________». </w:t>
        <w:br/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/>
    </w:p>
    <w:p>
      <w:pPr>
        <w:jc w:val="left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Style w:val="839"/>
        <w:tblW w:w="5354" w:type="dxa"/>
        <w:tblInd w:w="4535" w:type="dxa"/>
        <w:tblLayout w:type="fixed"/>
        <w:tblLook w:val="04A0" w:firstRow="1" w:lastRow="0" w:firstColumn="1" w:lastColumn="0" w:noHBand="0" w:noVBand="1"/>
      </w:tblPr>
      <w:tblGrid>
        <w:gridCol w:w="535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54" w:type="dxa"/>
            <w:textDirection w:val="lrTb"/>
            <w:noWrap w:val="false"/>
          </w:tcPr>
          <w:p>
            <w:pPr>
              <w:widowControl w:val="off"/>
              <w:rPr>
                <w:color w:val="000000"/>
                <w:sz w:val="28"/>
                <w:szCs w:val="28"/>
              </w:rPr>
              <w:outlineLvl w:val="1"/>
            </w:pPr>
            <w:r>
              <w:rPr>
                <w:color w:val="000000"/>
                <w:sz w:val="28"/>
                <w:szCs w:val="28"/>
              </w:rPr>
              <w:t xml:space="preserve">Приложение 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widowControl w:val="off"/>
              <w:rPr>
                <w:color w:val="000000"/>
                <w:sz w:val="28"/>
                <w:szCs w:val="28"/>
              </w:rPr>
              <w:outlineLvl w:val="1"/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ind w:right="142"/>
              <w:widowControl w:val="o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регламенту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предоставления </w:t>
            </w:r>
            <w:r>
              <w:rPr>
                <w:color w:val="000000"/>
                <w:sz w:val="28"/>
                <w:szCs w:val="28"/>
              </w:rPr>
              <w:t xml:space="preserve">                   </w:t>
            </w:r>
            <w:r>
              <w:rPr>
                <w:color w:val="000000"/>
                <w:sz w:val="28"/>
                <w:szCs w:val="28"/>
              </w:rPr>
              <w:t xml:space="preserve">муниципальной услуги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</w:rPr>
              <w:t xml:space="preserve">Предоставление жилого помещения по договору социального найма</w:t>
            </w:r>
            <w:r/>
            <w:r>
              <w:rPr>
                <w:color w:val="000000"/>
                <w:sz w:val="28"/>
                <w:szCs w:val="28"/>
              </w:rPr>
              <w:t xml:space="preserve">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ind w:right="142"/>
              <w:jc w:val="both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ind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Форма договора социального найма жилого помещения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Договор социального найма жилого помещения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/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____________ ____________</w:t>
      </w:r>
      <w:r>
        <w:rPr>
          <w:rFonts w:ascii="PT Sans" w:hAnsi="PT Sans" w:eastAsia="PT Sans" w:cs="PT Sans"/>
          <w:color w:val="000000"/>
          <w:sz w:val="28"/>
        </w:rPr>
        <w:br/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________________________, действующий от имени собственника жилого помещения ________________________на основании _____________________, именуемый в дальнейшем Наймодатель, с одной стороны, и гражданин(ка) </w:t>
      </w:r>
      <w:r>
        <w:rPr>
          <w:rFonts w:ascii="PT Sans" w:hAnsi="PT Sans" w:eastAsia="PT Sans" w:cs="PT Sans"/>
          <w:color w:val="000000"/>
          <w:sz w:val="28"/>
        </w:rPr>
        <w:t xml:space="preserve">____________________________________,___________________________________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________, именуемый в дальнейшем Наниматель, с другой стороны, на основании решения о предоставлении жилого помещения от ____________ № ____________ заключили настоящий договор о нижеследующем.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0"/>
        <w:jc w:val="center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I. Предмет договора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/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 Наймодатель передает Нанимателю 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членам его семьи в бессрочное владение и пользование изолированное жилое помещение, находящееся в ____________ собственности, состоящее из ____________ комнат(ы) в ____________ общей площадью ____________ кв. метров, в том числе жилой ____________ кв. метр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ов, по адресу: ____________ для проживания в нем, а также обеспечивает предоставление за плату коммунальных услуг: ____________. 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2.Характеристика предоставляемого жилого помещения, его технического состояния, а также санитарно</w:t>
      </w:r>
      <w:r>
        <w:rPr>
          <w:rFonts w:ascii="PT Sans" w:hAnsi="PT Sans" w:eastAsia="PT Sans" w:cs="PT Sans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технического и иного оборудования, находящегося в нем, указана в техническом паспорте жилого помещения. 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 Совместно с Нанимателем в жилое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помещение вселяются следующие члены семьи:</w:t>
      </w:r>
      <w:r/>
      <w:r/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1. 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 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PT Sans" w:hAnsi="PT Sans" w:eastAsia="PT Sans" w:cs="PT Sans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</w:t>
      </w:r>
      <w:r>
        <w:rPr>
          <w:rFonts w:ascii="PT Sans" w:hAnsi="PT Sans" w:eastAsia="PT Sans" w:cs="PT Sans"/>
          <w:color w:val="000000"/>
          <w:sz w:val="28"/>
        </w:rPr>
        <w:t xml:space="preserve"> 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PT Sans" w:hAnsi="PT Sans" w:eastAsia="PT Sans" w:cs="PT Sans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4. Наниматель обязан: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а) принять от Наймодателя по акту в срок, не превышающий 10 дней со дня подписания настоящего договора, пригодное для проживания жилое помещение, в котором проведен текущий ремонт, за исключением случаев, когда жилое помещение предост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авляется во вновь введенном в эксплуатацию жилищном фонде (акт должен содержать только дату составления акта, реквизиты и стороны договора социального найма, по которому передается жилое помещение, сведения об исправности жилого помещения, а также санитарн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</w:t>
      </w:r>
      <w:r>
        <w:rPr>
          <w:rFonts w:ascii="PT Sans" w:hAnsi="PT Sans" w:eastAsia="PT Sans" w:cs="PT Sans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технического и иного оборудования, находящегося в нем на момент подписания акта, дату проведения екущего ремонта, сведения о пригодности жилого помещения для проживания, подписи сторон, составивших акт);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б) соблюдать правила пользования жилыми помещениями;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в) использовать жилое помещение в соответствии с его назначением;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г) поддерживать в исправном состоянии жилое помещение, санитарно</w:t>
      </w:r>
      <w:r>
        <w:rPr>
          <w:rFonts w:ascii="PT Sans" w:hAnsi="PT Sans" w:eastAsia="PT Sans" w:cs="PT Sans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техническое и иное оборудование, находящееся в нем, обеспечивать их сохранность. При обнаружении неисправностей жилого помещения или санитарно</w:t>
      </w:r>
      <w:r>
        <w:rPr>
          <w:rFonts w:ascii="PT Sans" w:hAnsi="PT Sans" w:eastAsia="PT Sans" w:cs="PT Sans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технического и иного оборудования, находящегося в нем, немедленно принимать возможные меры к их устранению и в случае необходимости сообщать о них Наймодателю или в соответствующую управляющую организацию;</w:t>
        <w:br/>
        <w:t xml:space="preserve">д) содержать в чистоте и порядке жилое помещение,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общее имущество в многоквартирном доме, объекты благоустройства; е) производить текущий ремонт занимаемого жилого помещения. К текущему ремонту занимаемого жилого помещения, выполняемому Нанимателем за свой счет, относятся следующие работы: побелка, окраск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 и оклейка стен, потолков, окраска 140 полов, дверей, подоконников, оконных переплетов с внутренней стороны, радиаторов, а также замена оконных и дверных приборов, ремонт внутриквартирного инженерного оборудования (электропроводки, холодного и горячего во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доснабжения, теплоснабжения, газоснабжения). 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дома, то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они производятся за счет Наймодателя организацией, предложенной им;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ж) не производить переустройство и (или) перепланировку жилого помещения без получения соответствующего согласования, предусмотренного жилищным законодательством Российской Федерации;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з)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тарифам. В случае невнесения в установленный срок платы за жилое п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омещение и (или) коммунальные услуги Наниматель уплачивает Наймодателю пени в размере, установленном Жилищным кодексом Российской Федерации, что не освобождает Нанимателя от уплаты причитающихся платежей; и) переселиться с членами своей семьи в порядке, ус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тановленном Жилищным кодексом Российской Федерации, на время проведения капитального ремонта или реконструкции дома, в котором он проживает (когда ремонт или реконструкция не могут быть произведены без выселения Нанимателя), в предоставляемое Наймодателем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жилое помещение, отвечающее санитарным и техническим требованиям;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к) при расторжении настоящего договора освободить в установленные сроки и сдать по акту Наймодателю в исправном состоянии жилое помещение, санитарно </w:t>
      </w:r>
      <w:r>
        <w:rPr>
          <w:rFonts w:ascii="PT Sans" w:hAnsi="PT Sans" w:eastAsia="PT Sans" w:cs="PT Sans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техническое и иное оборудование, находящееся в нем, оплатить стоимость не произведенного Нанимателем и входящего в его обязанности ремонта жилого помещения, санитарно</w:t>
      </w:r>
      <w:r>
        <w:rPr>
          <w:rFonts w:ascii="PT Sans" w:hAnsi="PT Sans" w:eastAsia="PT Sans" w:cs="PT Sans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технического и иного оборудования, находящегося в нем, или произвести его за свой счет, а также погасить задолженность по оплате за жилое помещение и коммунальные услуги;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л) допускать в заранее согласованное сторонами настоящего договора время в занимаемое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жилое помещение работников Наймодателя или уполномоченных им лиц, представителей органов государственного надзора и контроля для осмотра технического и санитарного состояния жилого помещения, санитарно-технического и иного оборудования, находящегося в нем,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для выполнения необходимых ремонтных работ, в случае расторжения договора, а для ликвидации аварий </w:t>
      </w:r>
      <w:r>
        <w:rPr>
          <w:rFonts w:ascii="PT Sans" w:hAnsi="PT Sans" w:eastAsia="PT Sans" w:cs="PT Sans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 любое время;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м) информировать Наймодателя об изменении оснований и условий, дающих право пользования жилым помещением по договору социального найма, не позднее 10 рабочих дней со дня такого изменения;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н) нести иные обязанности, предусмотренные Жилищным к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одексом Российской Федерации и федеральными законами.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5. Наймодатель обязан: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 а)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состоянии, отвечающе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 требованиям пожарной безопасности, санитарно</w:t>
      </w:r>
      <w:r>
        <w:rPr>
          <w:rFonts w:ascii="PT Sans" w:hAnsi="PT Sans" w:eastAsia="PT Sans" w:cs="PT Sans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гигиеническим, экологическим и иным требованиям; б) принимать участие в надлежащем содержании и в ремонте общего имущества в многоквартирном доме, в котором находится сданное по договору социального найма жилое помещение;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в) осуществлять капитальный ремонт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жилого помещения.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неисполнении или ненадлежащем исполнении Наймодателем обязанностей по своевременному проведению капитального ремонта сданного внаем жилого помещения, общего имущества в многоквартирном доме, санитарно </w:t>
      </w:r>
      <w:r>
        <w:rPr>
          <w:rFonts w:ascii="PT Sans" w:hAnsi="PT Sans" w:eastAsia="PT Sans" w:cs="PT Sans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технического и иного оборудования, 141 находящегося в жилом помещении, Наниматель по своему выбору вправе потребовать уменьшения платы за жилое помещение, либо возмещения своих расходов на устранение недостатков жилого помещения и (или) общего имущества в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многоквартирном доме, либо возмещения убытков, причиненных ненадлежащим исполнением или неисполнением указанных обязанностей Наймодателем;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г) предоставить Нанимателю и членам его семьи в порядке, предусмотренном Жилищным кодексом Российской Федерации, на 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ремя проведения капитального ремонта или реконструкции дома (когда ремонт или реконструкция не могут быть произведены без выселения Нанимателя) жилое помещение маневренного фонда, отвечающее санитарным и техническим требованиям. Переселение Нанимателя и чл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енов его семьи в жилое помещение маневренного фонда и обратно (по окончании капитального ремонта или реконструкции) осуществляется за счет редств Наймодателя;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д) информировать Нанимателя о проведении капитального ремонта или реконструкции дома не позднее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чем за 30 дней до начала работ;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е) принимать участие в своевременной подготовке дома, санитарно</w:t>
      </w:r>
      <w:r>
        <w:rPr>
          <w:rFonts w:ascii="PT Sans" w:hAnsi="PT Sans" w:eastAsia="PT Sans" w:cs="PT Sans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технического и иного оборудования, находящегося в нем, к эксплуатации в зимних условиях;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ж) обеспечивать предоставление Нанимателю предусмотренных в настоящем договоре коммунальных услуг надлежащего качества;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з) контролировать качество предоставляемых жили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щно</w:t>
      </w:r>
      <w:r>
        <w:rPr>
          <w:rFonts w:ascii="PT Sans" w:hAnsi="PT Sans" w:eastAsia="PT Sans" w:cs="PT Sans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коммунальных услуг;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и) в течение 3 рабочих дней со дня изменения цен на содержание, ремонт жилья, наем жилых помещений, тарифов на коммунальные услуги, нормативов потребления, порядка расчетов за предоставленные жилищно</w:t>
      </w:r>
      <w:r>
        <w:rPr>
          <w:rFonts w:ascii="PT Sans" w:hAnsi="PT Sans" w:eastAsia="PT Sans" w:cs="PT Sans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коммунальные услуги информировать об этом Нанимателя;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к)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(или) с перерыв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ами, превышающими установленную продолжительность; л) принять в установленные сроки жилое помещение у Нанимателя по акту сдачи жилого помещения после расторжения настоящего договора; м) нести иные обязанности, предусмотренные законодательством Российской Ф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едерации.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III. Права сторон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 Наниматель вправе: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а) пользоваться общим имуществом многоквартирного дома;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б) вселить в установленном законодательством Российской Федерации порядке в занимаемое жилое помещение иных лиц, разрешать проживание в жилом помещени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временных жильцов, сдавать жилое помещение в поднаем, осуществлять обмен или замену занимаемого жилого помещения. На вселение к родителям их детей, не достигших совершеннолетия, согласия остальных членов семьи и Наймодателя не требуется;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в) сохранить пра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ва на жилое помещение при временном отсутствии его и членов его семьи;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г) требовать от Наймодателя своевременного проведения капитального ремонта жилого помещения, надлежащего участия в содержании общего имущества в многоквартирном доме, а также предоставл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ения предусмотренных настоящим договором коммунальных услуг надлежащего качества;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д) требовать с письменного согласия проживающих совместно с Нанимателем членов семьи в случаях, установленных законодательством Российской Федерации, изменения настоящего дог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овора;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е) расторгнуть в любое время настоящий договор с письменного согласия проживающих совместно с Нанимателем членов семьи;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\ж) осуществлять другие права по пользованию жилым помещением, предусмотренные Жилищным кодексом Российской Федерации и федеральны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ми законами.</w:t>
      </w:r>
      <w:r/>
      <w:r/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7. Члены семьи Нанимателя, проживающие совместно с ним, имеют равные с Нанимателем права и обязанности, вытекающие из настоящего договора.  Дееспособные члены семьи несут солидарную с Нанимателем ответственность по обязательствам, вытекающим из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настоящего договора.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8. Наймодатель вправе: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а) требовать своевременного внесения платы за жилое помещение и коммунальные услуги;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б) требовать допуска в жилое помещение в заранее согласованное сторонами настоящего договора время своих работников или уполно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моченных лиц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расторжения договора, а для ликвидации аварий </w:t>
      </w:r>
      <w:r>
        <w:rPr>
          <w:rFonts w:ascii="PT Sans" w:hAnsi="PT Sans" w:eastAsia="PT Sans" w:cs="PT Sans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 любое время;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в) запретить вселение в занимаемое Нанимателем жилое помещение граждан в качестве проживающих совместно с ним членов семьи в случае, если после такого вселения общая площадь соответствующего жилого помещения на 1 члена семьи станет меньше уч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етной нормы.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/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IV. Порядок изменения, расторжения и прекращения договора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9.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PT Sans" w:hAnsi="PT Sans" w:eastAsia="PT Sans" w:cs="PT Sans"/>
          <w:color w:val="000000"/>
          <w:sz w:val="28"/>
        </w:rPr>
        <w:t xml:space="preserve">1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0. При выезде Нанимателя и членов его семьи в другое место жительства настоящий договор считается расторгнутым со дня выезда.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11. По требованию Наймодателя настоящий договор может быть расторгнут в судебном порядке в следующих случаях: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а) использование Нан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имателем жилого помещения не по назначению;</w:t>
        <w:br/>
        <w:t xml:space="preserve">б) разрушение или повреждение жилого помещения Нанимателем или другими гражданами, за действия которых он отвечает;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в) систематическое нарушение прав и законных интересов соседей, которое делает невозможным совме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стное проживание в одном жилом помещении;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г) невнесение Нанимателем платы за жилое помещение и (или) коммунальные услуги в течение более 6 месяцев.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12. Настоящий договор может быть расторгнут в судебном порядке в иных случаях, предусмотренных Жилищным коде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ксом Российской Федерации.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V. Прочие условия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13. Споры, которые могут возникнуть между сторонами по настоящему договору, разрешаются в порядке, предусмотренном законодательством Российской Федерации.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14. Настоящий договор составлен в 2 экземплярах, один из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которых находится у Наймодателя, другой </w:t>
      </w:r>
      <w:r>
        <w:rPr>
          <w:rFonts w:ascii="PT Sans" w:hAnsi="PT Sans" w:eastAsia="PT Sans" w:cs="PT Sans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 Нанимателя.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Наймодатель Наниматель</w:t>
        <w:br/>
      </w:r>
      <w:r>
        <w:rPr>
          <w:rFonts w:ascii="PT Sans" w:hAnsi="PT Sans" w:eastAsia="PT Sans" w:cs="PT Sans"/>
          <w:color w:val="000000"/>
          <w:sz w:val="28"/>
        </w:rPr>
        <w:t xml:space="preserve">__________ ______________</w:t>
        <w:br/>
        <w:br/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М.П. (подпись)</w:t>
        <w:br/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ind w:firstLine="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Сведения об</w:t>
        <w:br/>
        <w:t xml:space="preserve">электронной</w:t>
        <w:br/>
        <w:t xml:space="preserve">подпис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  <w:br/>
      </w:r>
      <w:r/>
      <w:r/>
    </w:p>
    <w:sectPr>
      <w:footnotePr/>
      <w:endnotePr/>
      <w:type w:val="nextPage"/>
      <w:pgSz w:w="11906" w:h="16838" w:orient="portrait"/>
      <w:pgMar w:top="1134" w:right="567" w:bottom="28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ans">
    <w:panose1 w:val="020B0503020203020204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5"/>
    <w:next w:val="835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6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5"/>
    <w:next w:val="835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6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5"/>
    <w:next w:val="835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6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5"/>
    <w:next w:val="835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6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5"/>
    <w:next w:val="835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6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5"/>
    <w:next w:val="835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6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5"/>
    <w:next w:val="835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6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5"/>
    <w:next w:val="835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6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5"/>
    <w:next w:val="835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6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5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5"/>
    <w:next w:val="835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basedOn w:val="836"/>
    <w:link w:val="678"/>
    <w:uiPriority w:val="10"/>
    <w:rPr>
      <w:sz w:val="48"/>
      <w:szCs w:val="48"/>
    </w:rPr>
  </w:style>
  <w:style w:type="paragraph" w:styleId="680">
    <w:name w:val="Subtitle"/>
    <w:basedOn w:val="835"/>
    <w:next w:val="835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basedOn w:val="836"/>
    <w:link w:val="680"/>
    <w:uiPriority w:val="11"/>
    <w:rPr>
      <w:sz w:val="24"/>
      <w:szCs w:val="24"/>
    </w:rPr>
  </w:style>
  <w:style w:type="paragraph" w:styleId="682">
    <w:name w:val="Quote"/>
    <w:basedOn w:val="835"/>
    <w:next w:val="835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5"/>
    <w:next w:val="835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5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basedOn w:val="836"/>
    <w:link w:val="686"/>
    <w:uiPriority w:val="99"/>
  </w:style>
  <w:style w:type="paragraph" w:styleId="688">
    <w:name w:val="Footer"/>
    <w:basedOn w:val="835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basedOn w:val="836"/>
    <w:link w:val="688"/>
    <w:uiPriority w:val="99"/>
  </w:style>
  <w:style w:type="paragraph" w:styleId="690">
    <w:name w:val="Caption"/>
    <w:basedOn w:val="835"/>
    <w:next w:val="8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1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2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3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4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5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6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3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4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5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6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7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8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5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6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7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8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9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0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3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4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6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8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9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0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1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2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3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4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5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6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1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2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3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4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5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6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7">
    <w:name w:val="Hyperlink"/>
    <w:uiPriority w:val="99"/>
    <w:unhideWhenUsed/>
    <w:rPr>
      <w:color w:val="0000ff" w:themeColor="hyperlink"/>
      <w:u w:val="single"/>
    </w:rPr>
  </w:style>
  <w:style w:type="paragraph" w:styleId="818">
    <w:name w:val="footnote text"/>
    <w:basedOn w:val="835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36"/>
    <w:uiPriority w:val="99"/>
    <w:unhideWhenUsed/>
    <w:rPr>
      <w:vertAlign w:val="superscript"/>
    </w:rPr>
  </w:style>
  <w:style w:type="paragraph" w:styleId="821">
    <w:name w:val="endnote text"/>
    <w:basedOn w:val="835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36"/>
    <w:uiPriority w:val="99"/>
    <w:semiHidden/>
    <w:unhideWhenUsed/>
    <w:rPr>
      <w:vertAlign w:val="superscript"/>
    </w:rPr>
  </w:style>
  <w:style w:type="paragraph" w:styleId="824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5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6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7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8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9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30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1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2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835"/>
    <w:next w:val="835"/>
    <w:uiPriority w:val="99"/>
    <w:unhideWhenUsed/>
    <w:pPr>
      <w:spacing w:after="0" w:afterAutospacing="0"/>
    </w:pPr>
  </w:style>
  <w:style w:type="paragraph" w:styleId="835" w:default="1">
    <w:name w:val="Normal"/>
    <w:qFormat/>
  </w:style>
  <w:style w:type="character" w:styleId="836" w:default="1">
    <w:name w:val="Default Paragraph Font"/>
    <w:uiPriority w:val="1"/>
    <w:semiHidden/>
    <w:unhideWhenUsed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table" w:styleId="839">
    <w:name w:val="Table Grid"/>
    <w:basedOn w:val="837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40">
    <w:name w:val="Balloon Text"/>
    <w:basedOn w:val="835"/>
    <w:link w:val="84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1" w:customStyle="1">
    <w:name w:val="Текст выноски Знак"/>
    <w:basedOn w:val="836"/>
    <w:link w:val="840"/>
    <w:uiPriority w:val="99"/>
    <w:semiHidden/>
    <w:rPr>
      <w:rFonts w:ascii="Segoe UI" w:hAnsi="Segoe UI" w:cs="Segoe UI"/>
      <w:sz w:val="18"/>
      <w:szCs w:val="18"/>
    </w:rPr>
  </w:style>
  <w:style w:type="paragraph" w:styleId="1_794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Home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Кудлай Ольга Владимировна</dc:creator>
  <cp:revision>17</cp:revision>
  <dcterms:created xsi:type="dcterms:W3CDTF">2023-04-24T06:13:00Z</dcterms:created>
  <dcterms:modified xsi:type="dcterms:W3CDTF">2024-12-19T07:36:47Z</dcterms:modified>
</cp:coreProperties>
</file>