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7F74C" w14:textId="77777777" w:rsidR="00C674E0" w:rsidRDefault="00216522" w:rsidP="00C674E0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pacing w:val="70"/>
        </w:rPr>
        <w:drawing>
          <wp:inline distT="0" distB="0" distL="0" distR="0" wp14:anchorId="3F26BE63" wp14:editId="4C62A6D1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51BA1" w14:textId="77777777" w:rsidR="00A37D81" w:rsidRPr="00A37D81" w:rsidRDefault="00A37D81" w:rsidP="00C674E0">
      <w:pPr>
        <w:jc w:val="center"/>
        <w:rPr>
          <w:sz w:val="16"/>
          <w:szCs w:val="16"/>
        </w:rPr>
      </w:pPr>
    </w:p>
    <w:p w14:paraId="6D6FA4C3" w14:textId="77777777" w:rsidR="00C674E0" w:rsidRDefault="00C674E0" w:rsidP="00C674E0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F10BB1D" w14:textId="77777777" w:rsidR="00C674E0" w:rsidRPr="00C1537F" w:rsidRDefault="00C674E0" w:rsidP="00C674E0">
      <w:pPr>
        <w:jc w:val="center"/>
        <w:rPr>
          <w:spacing w:val="70"/>
          <w:sz w:val="16"/>
          <w:szCs w:val="16"/>
        </w:rPr>
      </w:pPr>
    </w:p>
    <w:p w14:paraId="6FE737B3" w14:textId="77777777" w:rsidR="00C674E0" w:rsidRDefault="00C674E0" w:rsidP="00C674E0">
      <w:pPr>
        <w:pStyle w:val="2"/>
        <w:spacing w:line="240" w:lineRule="auto"/>
      </w:pPr>
      <w:r>
        <w:t xml:space="preserve"> КОНТРОЛЬНО-СЧЕТНАЯ ПАЛАТА </w:t>
      </w:r>
    </w:p>
    <w:p w14:paraId="1450CB16" w14:textId="77777777" w:rsidR="00C674E0" w:rsidRDefault="00C674E0" w:rsidP="00C674E0">
      <w:pPr>
        <w:pStyle w:val="2"/>
        <w:spacing w:line="240" w:lineRule="auto"/>
      </w:pPr>
      <w:r>
        <w:t>АРТЕМОВСКОГО ГОРОДСКОГО ОКРУГА</w:t>
      </w:r>
    </w:p>
    <w:p w14:paraId="7A8BC49C" w14:textId="77777777" w:rsidR="00C674E0" w:rsidRPr="00C1537F" w:rsidRDefault="00C674E0" w:rsidP="00C674E0">
      <w:pPr>
        <w:pStyle w:val="a3"/>
        <w:tabs>
          <w:tab w:val="left" w:pos="708"/>
        </w:tabs>
        <w:autoSpaceDE/>
        <w:rPr>
          <w:sz w:val="16"/>
          <w:szCs w:val="16"/>
        </w:rPr>
      </w:pPr>
    </w:p>
    <w:p w14:paraId="5F0288A9" w14:textId="77777777" w:rsidR="00C674E0" w:rsidRDefault="00C674E0" w:rsidP="00C674E0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7F419C20" w14:textId="77777777" w:rsidR="00C674E0" w:rsidRDefault="00C674E0" w:rsidP="00C674E0"/>
    <w:p w14:paraId="130F6493" w14:textId="289844BE" w:rsidR="00C674E0" w:rsidRDefault="005A7921" w:rsidP="00C674E0">
      <w:pPr>
        <w:jc w:val="both"/>
      </w:pPr>
      <w:r>
        <w:t>0</w:t>
      </w:r>
      <w:r w:rsidR="00C84B7D">
        <w:t>8</w:t>
      </w:r>
      <w:r w:rsidR="00914F2E">
        <w:t>.</w:t>
      </w:r>
      <w:r>
        <w:t>02</w:t>
      </w:r>
      <w:r w:rsidR="00DD45DE">
        <w:t>.202</w:t>
      </w:r>
      <w:r w:rsidR="00A3054F">
        <w:t>3</w:t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>
        <w:tab/>
        <w:t>г. Артем</w:t>
      </w:r>
      <w:r w:rsidR="00C674E0">
        <w:tab/>
      </w:r>
      <w:r w:rsidR="00C674E0">
        <w:tab/>
      </w:r>
      <w:r w:rsidR="00C674E0">
        <w:tab/>
      </w:r>
      <w:r w:rsidR="00C674E0">
        <w:tab/>
        <w:t xml:space="preserve">№ </w:t>
      </w:r>
      <w:r w:rsidR="008E3F23">
        <w:t>21</w:t>
      </w:r>
    </w:p>
    <w:p w14:paraId="50921313" w14:textId="77777777" w:rsidR="00C674E0" w:rsidRDefault="00C674E0" w:rsidP="00C674E0">
      <w:pPr>
        <w:jc w:val="both"/>
      </w:pPr>
    </w:p>
    <w:p w14:paraId="4B910C28" w14:textId="096B467C" w:rsidR="00A37D81" w:rsidRDefault="00DD45DE" w:rsidP="00CE2344">
      <w:pPr>
        <w:tabs>
          <w:tab w:val="left" w:pos="8505"/>
        </w:tabs>
        <w:ind w:right="1133"/>
      </w:pPr>
      <w:r>
        <w:t xml:space="preserve">На </w:t>
      </w:r>
      <w:r w:rsidR="00C674E0" w:rsidRPr="00732A96">
        <w:t>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</w:t>
      </w:r>
      <w:r>
        <w:t>»</w:t>
      </w:r>
      <w:r w:rsidR="00C674E0" w:rsidRPr="00732A96">
        <w:t xml:space="preserve"> (в ред. </w:t>
      </w:r>
      <w:bookmarkStart w:id="1" w:name="_Hlk80103319"/>
      <w:r w:rsidR="00C674E0" w:rsidRPr="00732A96">
        <w:t>от</w:t>
      </w:r>
      <w:r w:rsidR="001001E8">
        <w:t xml:space="preserve"> </w:t>
      </w:r>
      <w:bookmarkStart w:id="2" w:name="_Hlk122096037"/>
      <w:r w:rsidR="00716CF4">
        <w:t>1</w:t>
      </w:r>
      <w:r w:rsidR="00391DC9">
        <w:t>6</w:t>
      </w:r>
      <w:r w:rsidR="003128EF">
        <w:t>.</w:t>
      </w:r>
      <w:r w:rsidR="00391DC9">
        <w:t>01</w:t>
      </w:r>
      <w:r w:rsidR="00DA0E68">
        <w:t>.202</w:t>
      </w:r>
      <w:r w:rsidR="00391DC9">
        <w:t>3</w:t>
      </w:r>
      <w:r w:rsidR="00DA0E68">
        <w:t xml:space="preserve"> </w:t>
      </w:r>
      <w:r w:rsidR="00C674E0" w:rsidRPr="00732A96">
        <w:t>№</w:t>
      </w:r>
      <w:r w:rsidR="001001E8">
        <w:t xml:space="preserve"> </w:t>
      </w:r>
      <w:bookmarkEnd w:id="1"/>
      <w:r w:rsidR="00391DC9">
        <w:t>20</w:t>
      </w:r>
      <w:r w:rsidR="00DA0E68">
        <w:t>-па</w:t>
      </w:r>
      <w:bookmarkEnd w:id="2"/>
      <w:r w:rsidR="00C674E0" w:rsidRPr="00732A96">
        <w:t>)</w:t>
      </w:r>
    </w:p>
    <w:p w14:paraId="5A6718EA" w14:textId="77777777" w:rsidR="00CE2344" w:rsidRDefault="00CE2344" w:rsidP="00C674E0"/>
    <w:p w14:paraId="0CCBD95A" w14:textId="630F450B" w:rsidR="00DD45DE" w:rsidRPr="009D75A5" w:rsidRDefault="00DD45DE" w:rsidP="00DD45DE">
      <w:pPr>
        <w:autoSpaceDE w:val="0"/>
        <w:autoSpaceDN w:val="0"/>
        <w:adjustRightInd w:val="0"/>
        <w:ind w:firstLine="567"/>
        <w:jc w:val="both"/>
      </w:pPr>
      <w:r w:rsidRPr="009D75A5">
        <w:rPr>
          <w:rFonts w:eastAsia="Calibri"/>
          <w:szCs w:val="24"/>
        </w:rPr>
        <w:t xml:space="preserve">Заключение </w:t>
      </w:r>
      <w:r w:rsidRPr="009D75A5">
        <w:rPr>
          <w:bCs/>
          <w:szCs w:val="24"/>
          <w:shd w:val="clear" w:color="auto" w:fill="FFFFFF"/>
        </w:rPr>
        <w:t xml:space="preserve">на проект постановления </w:t>
      </w:r>
      <w:r w:rsidRPr="009D75A5">
        <w:t>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</w:t>
      </w:r>
      <w:r w:rsidR="00820B34" w:rsidRPr="009D75A5">
        <w:t xml:space="preserve"> (</w:t>
      </w:r>
      <w:r w:rsidR="00DA0E68" w:rsidRPr="00732A96">
        <w:t>в ред. от</w:t>
      </w:r>
      <w:r w:rsidR="00DA0E68">
        <w:t xml:space="preserve"> </w:t>
      </w:r>
      <w:r w:rsidR="00EF7F14" w:rsidRPr="00EF7F14">
        <w:t>16.01.2023 № 20-па</w:t>
      </w:r>
      <w:r w:rsidR="00820B34" w:rsidRPr="009D75A5">
        <w:t xml:space="preserve">) </w:t>
      </w:r>
      <w:r w:rsidRPr="009D75A5">
        <w:rPr>
          <w:szCs w:val="24"/>
        </w:rPr>
        <w:t xml:space="preserve">(далее - проект постановления) подготовлено </w:t>
      </w:r>
      <w:r w:rsidRPr="009D75A5">
        <w:rPr>
          <w:rFonts w:eastAsia="Calibri"/>
          <w:szCs w:val="24"/>
        </w:rPr>
        <w:t>на основании пункта 2 статьи 157 Бюджетного кодекса Р</w:t>
      </w:r>
      <w:r w:rsidR="00A37D81" w:rsidRPr="009D75A5">
        <w:rPr>
          <w:rFonts w:eastAsia="Calibri"/>
          <w:szCs w:val="24"/>
        </w:rPr>
        <w:t xml:space="preserve">оссийской </w:t>
      </w:r>
      <w:r w:rsidRPr="009D75A5">
        <w:rPr>
          <w:rFonts w:eastAsia="Calibri"/>
          <w:szCs w:val="24"/>
        </w:rPr>
        <w:t>Ф</w:t>
      </w:r>
      <w:r w:rsidR="00A37D81" w:rsidRPr="009D75A5">
        <w:rPr>
          <w:rFonts w:eastAsia="Calibri"/>
          <w:szCs w:val="24"/>
        </w:rPr>
        <w:t>едерации</w:t>
      </w:r>
      <w:r w:rsidRPr="009D75A5">
        <w:rPr>
          <w:rFonts w:eastAsia="Calibri"/>
          <w:szCs w:val="24"/>
        </w:rPr>
        <w:t xml:space="preserve">, раздела 8 </w:t>
      </w:r>
      <w:r w:rsidRPr="009D75A5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A37D81" w:rsidRPr="009D75A5">
        <w:rPr>
          <w:szCs w:val="24"/>
        </w:rPr>
        <w:t xml:space="preserve">                </w:t>
      </w:r>
      <w:r w:rsidRPr="00B8758D">
        <w:rPr>
          <w:szCs w:val="24"/>
        </w:rPr>
        <w:t>№ 322</w:t>
      </w:r>
      <w:r w:rsidRPr="00B8758D">
        <w:t>.</w:t>
      </w:r>
    </w:p>
    <w:p w14:paraId="299C54DF" w14:textId="17DD6926" w:rsidR="00DD45DE" w:rsidRDefault="00820B34" w:rsidP="00CE2344">
      <w:pPr>
        <w:autoSpaceDE w:val="0"/>
        <w:autoSpaceDN w:val="0"/>
        <w:adjustRightInd w:val="0"/>
        <w:ind w:firstLine="567"/>
        <w:jc w:val="both"/>
        <w:rPr>
          <w:bCs/>
          <w:i/>
          <w:szCs w:val="24"/>
        </w:rPr>
      </w:pPr>
      <w:r w:rsidRPr="009D75A5">
        <w:rPr>
          <w:bCs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архитектуры и градостроительства администрации Артемовского городского округа </w:t>
      </w:r>
      <w:r w:rsidR="00EF7F14">
        <w:rPr>
          <w:bCs/>
          <w:szCs w:val="24"/>
        </w:rPr>
        <w:t>02</w:t>
      </w:r>
      <w:r w:rsidR="009D75A5" w:rsidRPr="009D75A5">
        <w:rPr>
          <w:bCs/>
          <w:szCs w:val="24"/>
        </w:rPr>
        <w:t>.</w:t>
      </w:r>
      <w:r w:rsidR="00EF7F14">
        <w:rPr>
          <w:bCs/>
          <w:szCs w:val="24"/>
        </w:rPr>
        <w:t>02.</w:t>
      </w:r>
      <w:r w:rsidRPr="009D75A5">
        <w:rPr>
          <w:bCs/>
          <w:szCs w:val="24"/>
        </w:rPr>
        <w:t>202</w:t>
      </w:r>
      <w:r w:rsidR="00EF7F14">
        <w:rPr>
          <w:bCs/>
          <w:szCs w:val="24"/>
        </w:rPr>
        <w:t>3</w:t>
      </w:r>
      <w:r w:rsidRPr="009D75A5">
        <w:rPr>
          <w:bCs/>
          <w:i/>
          <w:szCs w:val="24"/>
        </w:rPr>
        <w:t xml:space="preserve"> </w:t>
      </w:r>
      <w:r w:rsidRPr="009D75A5">
        <w:rPr>
          <w:bCs/>
          <w:szCs w:val="24"/>
        </w:rPr>
        <w:t>с пояснительной запиской</w:t>
      </w:r>
      <w:r w:rsidR="00EF7F14">
        <w:rPr>
          <w:bCs/>
          <w:szCs w:val="24"/>
        </w:rPr>
        <w:t>,</w:t>
      </w:r>
      <w:r w:rsidR="00EF7F14" w:rsidRPr="00EF7F14">
        <w:t xml:space="preserve"> </w:t>
      </w:r>
      <w:r w:rsidR="00EF7F14" w:rsidRPr="00EF7F14">
        <w:rPr>
          <w:bCs/>
          <w:szCs w:val="24"/>
        </w:rPr>
        <w:t xml:space="preserve">дополнительно документы (исправленные с учетом замечаний контрольно-счетной палаты) предоставлены </w:t>
      </w:r>
      <w:r w:rsidR="00EF7F14">
        <w:rPr>
          <w:bCs/>
          <w:szCs w:val="24"/>
        </w:rPr>
        <w:t>06</w:t>
      </w:r>
      <w:r w:rsidR="00EF7F14" w:rsidRPr="00EF7F14">
        <w:rPr>
          <w:bCs/>
          <w:szCs w:val="24"/>
        </w:rPr>
        <w:t>.02.2023</w:t>
      </w:r>
      <w:r w:rsidRPr="009D75A5">
        <w:rPr>
          <w:bCs/>
          <w:i/>
          <w:szCs w:val="24"/>
        </w:rPr>
        <w:t>.</w:t>
      </w:r>
    </w:p>
    <w:p w14:paraId="69DFF058" w14:textId="1595EDA7" w:rsidR="00CE2344" w:rsidRDefault="00CE2344" w:rsidP="00CE2344">
      <w:pPr>
        <w:autoSpaceDE w:val="0"/>
        <w:autoSpaceDN w:val="0"/>
        <w:adjustRightInd w:val="0"/>
        <w:ind w:firstLine="567"/>
        <w:jc w:val="both"/>
        <w:rPr>
          <w:bCs/>
          <w:i/>
          <w:szCs w:val="24"/>
        </w:rPr>
      </w:pPr>
    </w:p>
    <w:p w14:paraId="061279D9" w14:textId="77777777" w:rsidR="001C2549" w:rsidRPr="004D24AB" w:rsidRDefault="001C2549" w:rsidP="001C2549">
      <w:pPr>
        <w:ind w:firstLine="567"/>
        <w:jc w:val="both"/>
        <w:rPr>
          <w:szCs w:val="24"/>
        </w:rPr>
      </w:pPr>
      <w:r w:rsidRPr="004D24AB">
        <w:rPr>
          <w:szCs w:val="24"/>
        </w:rPr>
        <w:t>Проведенной экспертизой проекта постановления установлено:</w:t>
      </w:r>
    </w:p>
    <w:p w14:paraId="0DD92A17" w14:textId="353B9A4A" w:rsidR="001C2549" w:rsidRDefault="001C2549" w:rsidP="001C2549">
      <w:pPr>
        <w:ind w:firstLine="567"/>
        <w:jc w:val="both"/>
      </w:pPr>
      <w:r w:rsidRPr="004D24AB">
        <w:rPr>
          <w:szCs w:val="24"/>
        </w:rPr>
        <w:t xml:space="preserve">Изменение муниципальной программы </w:t>
      </w:r>
      <w:r w:rsidRPr="001C2549">
        <w:rPr>
          <w:szCs w:val="24"/>
        </w:rPr>
        <w:t xml:space="preserve">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</w:t>
      </w:r>
      <w:r w:rsidRPr="004D24AB">
        <w:rPr>
          <w:szCs w:val="24"/>
        </w:rPr>
        <w:t>(далее – Программа) 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  <w:r w:rsidRPr="00766C18">
        <w:t xml:space="preserve"> </w:t>
      </w:r>
    </w:p>
    <w:p w14:paraId="5F3066EE" w14:textId="624813DF" w:rsidR="001C2549" w:rsidRDefault="001C2549" w:rsidP="001C2549">
      <w:pPr>
        <w:ind w:firstLine="567"/>
        <w:jc w:val="both"/>
      </w:pPr>
      <w:r w:rsidRPr="00B05D46">
        <w:t>Программа приводится в соответствие с решением Думы Артемовского городского округа от 08.12.2022 № 52 «О бюджете Артемовского городского округа на 2023 год и  плановый период 2024 и 2025 годов»</w:t>
      </w:r>
      <w:r w:rsidR="00791596" w:rsidRPr="00791596">
        <w:t xml:space="preserve"> (далее - решение о бюджете № 52)</w:t>
      </w:r>
      <w:r w:rsidRPr="00B05D46">
        <w:t>.</w:t>
      </w:r>
    </w:p>
    <w:p w14:paraId="34E1F089" w14:textId="214F9784" w:rsidR="001C2549" w:rsidRDefault="001C2549" w:rsidP="001C2549">
      <w:pPr>
        <w:ind w:firstLine="567"/>
        <w:jc w:val="both"/>
      </w:pPr>
      <w:r w:rsidRPr="001C2549">
        <w:t>Проектом постановления Программа продлевается на 2025 год.</w:t>
      </w:r>
    </w:p>
    <w:p w14:paraId="5EE9A99A" w14:textId="65544002" w:rsidR="001C2549" w:rsidRDefault="001C2549" w:rsidP="001C254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77FAE">
        <w:rPr>
          <w:szCs w:val="24"/>
        </w:rPr>
        <w:t xml:space="preserve">Общий объем финансового обеспечения Программы </w:t>
      </w:r>
      <w:r>
        <w:rPr>
          <w:szCs w:val="24"/>
        </w:rPr>
        <w:t>уменьшается</w:t>
      </w:r>
      <w:r w:rsidR="00B26365">
        <w:rPr>
          <w:szCs w:val="24"/>
        </w:rPr>
        <w:t xml:space="preserve"> (в основном за счет исключения из Программы прогнозируемого поступления </w:t>
      </w:r>
      <w:r w:rsidR="00B26365" w:rsidRPr="00B26365">
        <w:rPr>
          <w:szCs w:val="24"/>
        </w:rPr>
        <w:t>из краевого бюджета</w:t>
      </w:r>
      <w:r w:rsidR="00B26365">
        <w:rPr>
          <w:szCs w:val="24"/>
        </w:rPr>
        <w:t>)</w:t>
      </w:r>
      <w:r w:rsidRPr="00877FAE">
        <w:rPr>
          <w:szCs w:val="24"/>
        </w:rPr>
        <w:t xml:space="preserve"> на </w:t>
      </w:r>
      <w:r w:rsidR="003B29F7">
        <w:rPr>
          <w:szCs w:val="24"/>
        </w:rPr>
        <w:t xml:space="preserve">              </w:t>
      </w:r>
      <w:r w:rsidRPr="001C2549">
        <w:rPr>
          <w:szCs w:val="24"/>
        </w:rPr>
        <w:t>95 847,65384</w:t>
      </w:r>
      <w:r w:rsidRPr="00F570B0">
        <w:rPr>
          <w:szCs w:val="24"/>
        </w:rPr>
        <w:t xml:space="preserve"> </w:t>
      </w:r>
      <w:r>
        <w:rPr>
          <w:szCs w:val="24"/>
        </w:rPr>
        <w:t xml:space="preserve">тыс. рублей и составит на 2018-2025 годы </w:t>
      </w:r>
      <w:r w:rsidRPr="001C2549">
        <w:rPr>
          <w:szCs w:val="24"/>
        </w:rPr>
        <w:t>79 178,27872</w:t>
      </w:r>
      <w:r>
        <w:rPr>
          <w:szCs w:val="24"/>
        </w:rPr>
        <w:t xml:space="preserve"> тыс. рублей.</w:t>
      </w:r>
    </w:p>
    <w:p w14:paraId="451C5D6D" w14:textId="527AC59E" w:rsidR="001C2549" w:rsidRDefault="001C2549" w:rsidP="001C25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5739ED">
        <w:rPr>
          <w:szCs w:val="24"/>
        </w:rPr>
        <w:lastRenderedPageBreak/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2023-2025 года (тыс. руб.):</w:t>
      </w:r>
    </w:p>
    <w:p w14:paraId="6D265D7D" w14:textId="77777777" w:rsidR="001C2549" w:rsidRDefault="001C2549" w:rsidP="001C254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2410"/>
      </w:tblGrid>
      <w:tr w:rsidR="001C2549" w:rsidRPr="00392EDB" w14:paraId="67468360" w14:textId="77777777" w:rsidTr="00C15FF0">
        <w:trPr>
          <w:trHeight w:val="330"/>
          <w:tblHeader/>
        </w:trPr>
        <w:tc>
          <w:tcPr>
            <w:tcW w:w="1242" w:type="dxa"/>
            <w:vMerge w:val="restart"/>
            <w:shd w:val="clear" w:color="auto" w:fill="auto"/>
          </w:tcPr>
          <w:p w14:paraId="73DD631E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F306685" w14:textId="77777777" w:rsidR="001C2549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постановлению</w:t>
            </w:r>
            <w:r>
              <w:rPr>
                <w:sz w:val="18"/>
                <w:szCs w:val="18"/>
              </w:rPr>
              <w:t xml:space="preserve"> </w:t>
            </w:r>
          </w:p>
          <w:p w14:paraId="4ED9B017" w14:textId="09333B8A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ред. </w:t>
            </w:r>
            <w:r w:rsidRPr="007E1CE7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20</w:t>
            </w:r>
            <w:r w:rsidRPr="007E1CE7">
              <w:rPr>
                <w:sz w:val="18"/>
                <w:szCs w:val="18"/>
              </w:rPr>
              <w:t xml:space="preserve">-па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0454FE7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E1719D3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1C2549" w:rsidRPr="00392EDB" w14:paraId="454C3249" w14:textId="77777777" w:rsidTr="00C15FF0">
        <w:trPr>
          <w:trHeight w:val="470"/>
          <w:tblHeader/>
        </w:trPr>
        <w:tc>
          <w:tcPr>
            <w:tcW w:w="1242" w:type="dxa"/>
            <w:vMerge/>
            <w:shd w:val="clear" w:color="auto" w:fill="auto"/>
          </w:tcPr>
          <w:p w14:paraId="172ADDE8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28FD390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B423B0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C9F1C1" w14:textId="77777777" w:rsidR="001C2549" w:rsidRPr="007E1CE7" w:rsidRDefault="001C2549" w:rsidP="00C15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2549" w:rsidRPr="00392EDB" w14:paraId="199DFDB1" w14:textId="77777777" w:rsidTr="00C15FF0">
        <w:tc>
          <w:tcPr>
            <w:tcW w:w="1242" w:type="dxa"/>
            <w:shd w:val="clear" w:color="auto" w:fill="auto"/>
          </w:tcPr>
          <w:p w14:paraId="1731E4B4" w14:textId="77777777" w:rsidR="001C2549" w:rsidRPr="00392EDB" w:rsidRDefault="001C2549" w:rsidP="00C15F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14:paraId="701F7A1F" w14:textId="7058EBD5" w:rsidR="001C2549" w:rsidRPr="00486F8F" w:rsidRDefault="00B26365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26365">
              <w:rPr>
                <w:sz w:val="20"/>
              </w:rPr>
              <w:t>98 107,95384</w:t>
            </w:r>
          </w:p>
        </w:tc>
        <w:tc>
          <w:tcPr>
            <w:tcW w:w="2268" w:type="dxa"/>
            <w:shd w:val="clear" w:color="auto" w:fill="auto"/>
          </w:tcPr>
          <w:p w14:paraId="029CE1F7" w14:textId="54F88198" w:rsidR="001C2549" w:rsidRPr="00486F8F" w:rsidRDefault="00817788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bookmarkStart w:id="3" w:name="_Hlk126742327"/>
            <w:r w:rsidRPr="00817788">
              <w:rPr>
                <w:sz w:val="20"/>
              </w:rPr>
              <w:t>976,00000</w:t>
            </w:r>
            <w:bookmarkEnd w:id="3"/>
          </w:p>
        </w:tc>
        <w:tc>
          <w:tcPr>
            <w:tcW w:w="2410" w:type="dxa"/>
            <w:shd w:val="clear" w:color="auto" w:fill="auto"/>
          </w:tcPr>
          <w:p w14:paraId="57956705" w14:textId="1991A930" w:rsidR="001C2549" w:rsidRPr="00486F8F" w:rsidRDefault="00817788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81778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817788">
              <w:rPr>
                <w:sz w:val="20"/>
              </w:rPr>
              <w:t>97 131,95384</w:t>
            </w:r>
          </w:p>
        </w:tc>
      </w:tr>
      <w:tr w:rsidR="001C2549" w:rsidRPr="00392EDB" w14:paraId="17FD9C85" w14:textId="77777777" w:rsidTr="00C15FF0">
        <w:tc>
          <w:tcPr>
            <w:tcW w:w="1242" w:type="dxa"/>
            <w:shd w:val="clear" w:color="auto" w:fill="auto"/>
          </w:tcPr>
          <w:p w14:paraId="5D1A35BB" w14:textId="77777777" w:rsidR="001C2549" w:rsidRPr="00392EDB" w:rsidRDefault="001C2549" w:rsidP="00C15F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14:paraId="518C3D3F" w14:textId="3D3539C1" w:rsidR="001C2549" w:rsidRPr="00486F8F" w:rsidRDefault="00B26365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26365">
              <w:rPr>
                <w:sz w:val="20"/>
              </w:rPr>
              <w:t>667,70000</w:t>
            </w:r>
          </w:p>
        </w:tc>
        <w:tc>
          <w:tcPr>
            <w:tcW w:w="2268" w:type="dxa"/>
            <w:shd w:val="clear" w:color="auto" w:fill="auto"/>
          </w:tcPr>
          <w:p w14:paraId="0C166C76" w14:textId="3D0B2CE9" w:rsidR="001C2549" w:rsidRPr="00486F8F" w:rsidRDefault="00817788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817788">
              <w:rPr>
                <w:sz w:val="20"/>
              </w:rPr>
              <w:t>976,00000</w:t>
            </w:r>
          </w:p>
        </w:tc>
        <w:tc>
          <w:tcPr>
            <w:tcW w:w="2410" w:type="dxa"/>
            <w:shd w:val="clear" w:color="auto" w:fill="auto"/>
          </w:tcPr>
          <w:p w14:paraId="534BA4C9" w14:textId="69223971" w:rsidR="001C2549" w:rsidRPr="00486F8F" w:rsidRDefault="001C2549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817788" w:rsidRPr="00817788">
              <w:rPr>
                <w:sz w:val="20"/>
              </w:rPr>
              <w:t>308,30000</w:t>
            </w:r>
          </w:p>
        </w:tc>
      </w:tr>
      <w:tr w:rsidR="001C2549" w:rsidRPr="00392EDB" w14:paraId="581A600D" w14:textId="77777777" w:rsidTr="00C15FF0">
        <w:tc>
          <w:tcPr>
            <w:tcW w:w="1242" w:type="dxa"/>
            <w:shd w:val="clear" w:color="auto" w:fill="auto"/>
          </w:tcPr>
          <w:p w14:paraId="776A6A90" w14:textId="77777777" w:rsidR="001C2549" w:rsidRDefault="001C2549" w:rsidP="00C15F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14:paraId="488704C2" w14:textId="134D341D" w:rsidR="001C2549" w:rsidRDefault="00817788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14:paraId="7ECE566C" w14:textId="0C6D53D1" w:rsidR="001C2549" w:rsidRDefault="00817788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817788">
              <w:rPr>
                <w:sz w:val="20"/>
              </w:rPr>
              <w:t>976,00000</w:t>
            </w:r>
          </w:p>
        </w:tc>
        <w:tc>
          <w:tcPr>
            <w:tcW w:w="2410" w:type="dxa"/>
            <w:shd w:val="clear" w:color="auto" w:fill="auto"/>
          </w:tcPr>
          <w:p w14:paraId="4CD6662B" w14:textId="7C6A482E" w:rsidR="001C2549" w:rsidRDefault="001C2549" w:rsidP="00C15FF0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817788" w:rsidRPr="00817788">
              <w:rPr>
                <w:sz w:val="20"/>
              </w:rPr>
              <w:t>976,00000</w:t>
            </w:r>
          </w:p>
        </w:tc>
      </w:tr>
    </w:tbl>
    <w:p w14:paraId="06E3CA2A" w14:textId="3A7185B8" w:rsidR="001C2549" w:rsidRDefault="001C2549" w:rsidP="001C2549">
      <w:pPr>
        <w:shd w:val="clear" w:color="auto" w:fill="FFFFFF"/>
        <w:ind w:firstLine="567"/>
        <w:jc w:val="both"/>
        <w:rPr>
          <w:szCs w:val="24"/>
        </w:rPr>
      </w:pPr>
      <w:r w:rsidRPr="006769C7">
        <w:rPr>
          <w:szCs w:val="24"/>
        </w:rPr>
        <w:t>Объем финансового обеспечения Программы на 2023-2025 годы, объем финансового обеспечения комплекса процессных мероприятий, указанны</w:t>
      </w:r>
      <w:r>
        <w:rPr>
          <w:szCs w:val="24"/>
        </w:rPr>
        <w:t>х</w:t>
      </w:r>
      <w:r w:rsidRPr="006769C7">
        <w:rPr>
          <w:szCs w:val="24"/>
        </w:rPr>
        <w:t xml:space="preserve"> в проекте постановления, соответствует параметрам решения </w:t>
      </w:r>
      <w:r w:rsidR="00791596" w:rsidRPr="00791596">
        <w:rPr>
          <w:szCs w:val="24"/>
        </w:rPr>
        <w:t>о бюджете № 52</w:t>
      </w:r>
      <w:r w:rsidR="00791596">
        <w:rPr>
          <w:szCs w:val="24"/>
        </w:rPr>
        <w:t>.</w:t>
      </w:r>
    </w:p>
    <w:p w14:paraId="4855075B" w14:textId="66A22F34" w:rsidR="00C84B7D" w:rsidRPr="006769C7" w:rsidRDefault="00C84B7D" w:rsidP="001C2549">
      <w:pPr>
        <w:shd w:val="clear" w:color="auto" w:fill="FFFFFF"/>
        <w:ind w:firstLine="567"/>
        <w:jc w:val="both"/>
        <w:rPr>
          <w:szCs w:val="24"/>
        </w:rPr>
      </w:pPr>
      <w:r w:rsidRPr="00C84B7D">
        <w:rPr>
          <w:szCs w:val="24"/>
        </w:rPr>
        <w:t xml:space="preserve">Проектом постановления Программа дополнена Приложением </w:t>
      </w:r>
      <w:r>
        <w:rPr>
          <w:szCs w:val="24"/>
        </w:rPr>
        <w:t>5</w:t>
      </w:r>
      <w:r w:rsidRPr="00C84B7D">
        <w:rPr>
          <w:szCs w:val="24"/>
        </w:rPr>
        <w:t xml:space="preserve"> «Перечень мероприятий Программы», в котором изложен объем финансового обеспечения комплекса процессных мероприятий Программы на 2023-2025 годы:</w:t>
      </w:r>
    </w:p>
    <w:p w14:paraId="39BEDF37" w14:textId="3AD83E50" w:rsidR="00C84B7D" w:rsidRPr="00C84B7D" w:rsidRDefault="00C84B7D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84B7D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3B29F7">
        <w:rPr>
          <w:b/>
          <w:bCs/>
          <w:szCs w:val="24"/>
        </w:rPr>
        <w:t>«</w:t>
      </w:r>
      <w:r w:rsidR="003B29F7">
        <w:rPr>
          <w:b/>
          <w:bCs/>
          <w:szCs w:val="24"/>
        </w:rPr>
        <w:t>Обеспечение земельных участков инженерной инфраструктурой</w:t>
      </w:r>
      <w:r w:rsidRPr="003B29F7">
        <w:rPr>
          <w:b/>
          <w:bCs/>
          <w:szCs w:val="24"/>
        </w:rPr>
        <w:t>»</w:t>
      </w:r>
      <w:r w:rsidRPr="00C84B7D">
        <w:rPr>
          <w:szCs w:val="24"/>
        </w:rPr>
        <w:t xml:space="preserve"> уменьшается на </w:t>
      </w:r>
      <w:r w:rsidR="00451B11">
        <w:rPr>
          <w:szCs w:val="24"/>
        </w:rPr>
        <w:t xml:space="preserve">       </w:t>
      </w:r>
      <w:r w:rsidR="00451B11" w:rsidRPr="00451B11">
        <w:rPr>
          <w:szCs w:val="24"/>
        </w:rPr>
        <w:t>95 847,65384</w:t>
      </w:r>
      <w:r w:rsidRPr="00C84B7D">
        <w:rPr>
          <w:szCs w:val="24"/>
        </w:rPr>
        <w:t>тыс. рублей:</w:t>
      </w:r>
    </w:p>
    <w:p w14:paraId="6A861460" w14:textId="592AA090" w:rsidR="00C84B7D" w:rsidRPr="00C84B7D" w:rsidRDefault="00C84B7D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84B7D">
        <w:rPr>
          <w:szCs w:val="24"/>
        </w:rPr>
        <w:t xml:space="preserve">на 2023 год – уменьшается на </w:t>
      </w:r>
      <w:r w:rsidR="00451B11" w:rsidRPr="00451B11">
        <w:rPr>
          <w:szCs w:val="24"/>
        </w:rPr>
        <w:t>97 131,95384</w:t>
      </w:r>
      <w:r w:rsidRPr="00C84B7D">
        <w:rPr>
          <w:szCs w:val="24"/>
        </w:rPr>
        <w:t xml:space="preserve"> тыс. рублей; </w:t>
      </w:r>
    </w:p>
    <w:p w14:paraId="34C88715" w14:textId="46B1B2C3" w:rsidR="00C84B7D" w:rsidRPr="00C84B7D" w:rsidRDefault="00C84B7D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84B7D">
        <w:rPr>
          <w:szCs w:val="24"/>
        </w:rPr>
        <w:t xml:space="preserve">на 2024 год – </w:t>
      </w:r>
      <w:r w:rsidR="00451B11">
        <w:rPr>
          <w:szCs w:val="24"/>
        </w:rPr>
        <w:t>увеличивается</w:t>
      </w:r>
      <w:r w:rsidRPr="00C84B7D">
        <w:rPr>
          <w:szCs w:val="24"/>
        </w:rPr>
        <w:t xml:space="preserve"> на </w:t>
      </w:r>
      <w:r w:rsidR="00451B11" w:rsidRPr="00451B11">
        <w:rPr>
          <w:szCs w:val="24"/>
        </w:rPr>
        <w:t>308,30</w:t>
      </w:r>
      <w:r w:rsidRPr="00C84B7D">
        <w:rPr>
          <w:szCs w:val="24"/>
        </w:rPr>
        <w:t xml:space="preserve"> тыс. рублей;</w:t>
      </w:r>
    </w:p>
    <w:p w14:paraId="4AFC23ED" w14:textId="78E4B980" w:rsidR="001C2549" w:rsidRDefault="00C84B7D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C84B7D">
        <w:rPr>
          <w:szCs w:val="24"/>
        </w:rPr>
        <w:t xml:space="preserve">на 2025 год – бюджетные ассигнования планируются в сумме </w:t>
      </w:r>
      <w:r w:rsidR="00451B11" w:rsidRPr="00451B11">
        <w:rPr>
          <w:szCs w:val="24"/>
        </w:rPr>
        <w:t>976,00</w:t>
      </w:r>
      <w:r w:rsidRPr="00C84B7D">
        <w:rPr>
          <w:szCs w:val="24"/>
        </w:rPr>
        <w:t>тыс. рублей на уровне 2024 года.</w:t>
      </w:r>
    </w:p>
    <w:p w14:paraId="0F74BF4C" w14:textId="77777777" w:rsidR="00E270C5" w:rsidRDefault="00F87E74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рамках </w:t>
      </w:r>
      <w:r w:rsidRPr="00F87E74">
        <w:rPr>
          <w:szCs w:val="24"/>
        </w:rPr>
        <w:t>комплекса процессных мероприятий</w:t>
      </w:r>
      <w:r>
        <w:rPr>
          <w:szCs w:val="24"/>
        </w:rPr>
        <w:t xml:space="preserve"> на 2023 год и плановый период 2024-2025 годы</w:t>
      </w:r>
      <w:r w:rsidR="00E270C5">
        <w:rPr>
          <w:szCs w:val="24"/>
        </w:rPr>
        <w:t>:</w:t>
      </w:r>
    </w:p>
    <w:p w14:paraId="52D3F841" w14:textId="61101A25" w:rsidR="00F87E74" w:rsidRDefault="00F87E74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4D556F" w:rsidRPr="004D556F">
        <w:rPr>
          <w:i/>
          <w:iCs/>
          <w:szCs w:val="24"/>
        </w:rPr>
        <w:t>на предоставление субсидий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предоставленных для индивидуального жилищного строительства, личного подсобного хозяйства гражданам, имеющим трех и более детей</w:t>
      </w:r>
      <w:r w:rsidR="004D556F">
        <w:rPr>
          <w:i/>
          <w:iCs/>
          <w:szCs w:val="24"/>
        </w:rPr>
        <w:t xml:space="preserve"> </w:t>
      </w:r>
      <w:r>
        <w:rPr>
          <w:szCs w:val="24"/>
        </w:rPr>
        <w:t xml:space="preserve">запланированы бюджетные ассигнования по </w:t>
      </w:r>
      <w:r w:rsidRPr="00F87E74">
        <w:rPr>
          <w:szCs w:val="24"/>
        </w:rPr>
        <w:t>976,00</w:t>
      </w:r>
      <w:r>
        <w:rPr>
          <w:szCs w:val="24"/>
        </w:rPr>
        <w:t xml:space="preserve"> тыс. рублей ежегодно</w:t>
      </w:r>
      <w:r w:rsidR="004D556F">
        <w:rPr>
          <w:szCs w:val="24"/>
        </w:rPr>
        <w:t xml:space="preserve"> (на 2023 - увеличив</w:t>
      </w:r>
      <w:r w:rsidR="008E3F23">
        <w:rPr>
          <w:szCs w:val="24"/>
        </w:rPr>
        <w:t>аю</w:t>
      </w:r>
      <w:r w:rsidR="004D556F">
        <w:rPr>
          <w:szCs w:val="24"/>
        </w:rPr>
        <w:t xml:space="preserve">тся на </w:t>
      </w:r>
      <w:r w:rsidR="004D556F" w:rsidRPr="004D556F">
        <w:rPr>
          <w:szCs w:val="24"/>
        </w:rPr>
        <w:t>308,30</w:t>
      </w:r>
      <w:r w:rsidR="004D556F">
        <w:rPr>
          <w:szCs w:val="24"/>
        </w:rPr>
        <w:t xml:space="preserve"> тыс. рублей, на 2024 – увеличива</w:t>
      </w:r>
      <w:r w:rsidR="008E3F23">
        <w:rPr>
          <w:szCs w:val="24"/>
        </w:rPr>
        <w:t>ю</w:t>
      </w:r>
      <w:r w:rsidR="004D556F">
        <w:rPr>
          <w:szCs w:val="24"/>
        </w:rPr>
        <w:t xml:space="preserve">тся на </w:t>
      </w:r>
      <w:r w:rsidR="004D556F" w:rsidRPr="004D556F">
        <w:rPr>
          <w:szCs w:val="24"/>
        </w:rPr>
        <w:t>308,30</w:t>
      </w:r>
      <w:r w:rsidR="004D556F">
        <w:rPr>
          <w:szCs w:val="24"/>
        </w:rPr>
        <w:t xml:space="preserve"> тыс. рублей, на 2025 – увеличива</w:t>
      </w:r>
      <w:r w:rsidR="008E3F23">
        <w:rPr>
          <w:szCs w:val="24"/>
        </w:rPr>
        <w:t>ю</w:t>
      </w:r>
      <w:r w:rsidR="004D556F">
        <w:rPr>
          <w:szCs w:val="24"/>
        </w:rPr>
        <w:t xml:space="preserve">тся на </w:t>
      </w:r>
      <w:r w:rsidR="004D556F" w:rsidRPr="004D556F">
        <w:rPr>
          <w:szCs w:val="24"/>
        </w:rPr>
        <w:t>976,00</w:t>
      </w:r>
      <w:r w:rsidR="004D556F">
        <w:rPr>
          <w:szCs w:val="24"/>
        </w:rPr>
        <w:t xml:space="preserve"> тыс. рублей</w:t>
      </w:r>
      <w:r>
        <w:rPr>
          <w:szCs w:val="24"/>
        </w:rPr>
        <w:t xml:space="preserve">). </w:t>
      </w:r>
      <w:r w:rsidR="00E270C5" w:rsidRPr="00E270C5">
        <w:rPr>
          <w:szCs w:val="24"/>
        </w:rPr>
        <w:t>Управлением архитектуры и градостроительства администрации Артемовского городского округа</w:t>
      </w:r>
      <w:r w:rsidR="00E270C5">
        <w:rPr>
          <w:szCs w:val="24"/>
        </w:rPr>
        <w:t xml:space="preserve"> запланировано предоставление </w:t>
      </w:r>
      <w:r w:rsidR="00E270C5" w:rsidRPr="00E270C5">
        <w:rPr>
          <w:szCs w:val="24"/>
        </w:rPr>
        <w:t>субсидий на финансовое обеспечение затрат, возникающих в связи с выполнением работ по водоснабжению и водоотведению земельных участков</w:t>
      </w:r>
      <w:r w:rsidR="00E270C5">
        <w:rPr>
          <w:szCs w:val="24"/>
        </w:rPr>
        <w:t xml:space="preserve"> (по 3 участка ежегодно)</w:t>
      </w:r>
      <w:r w:rsidR="00E270C5" w:rsidRPr="00E270C5">
        <w:rPr>
          <w:szCs w:val="24"/>
        </w:rPr>
        <w:t xml:space="preserve"> в соответствии с постановлением администрации Артемовского городского округа от 10.06.2021 № 686-па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(услуг)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предоставленных для индивидуального жилищного строительства, личного подсобного хозяйства гражданам, имеющим трех и более детей»</w:t>
      </w:r>
      <w:r w:rsidR="00E270C5">
        <w:rPr>
          <w:szCs w:val="24"/>
        </w:rPr>
        <w:t>;</w:t>
      </w:r>
    </w:p>
    <w:p w14:paraId="77E5DF89" w14:textId="2D525788" w:rsidR="00F87E74" w:rsidRDefault="004D556F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D556F">
        <w:rPr>
          <w:i/>
          <w:iCs/>
          <w:szCs w:val="24"/>
        </w:rPr>
        <w:t>на технологическое присоединение к электрическим сетям</w:t>
      </w:r>
      <w:r w:rsidRPr="004D556F">
        <w:t xml:space="preserve"> </w:t>
      </w:r>
      <w:r>
        <w:t>бюджетные ассигнования р</w:t>
      </w:r>
      <w:r w:rsidRPr="004D556F">
        <w:rPr>
          <w:szCs w:val="24"/>
        </w:rPr>
        <w:t xml:space="preserve">ешением о бюджете № 52 не предусмотрены </w:t>
      </w:r>
      <w:r>
        <w:rPr>
          <w:szCs w:val="24"/>
        </w:rPr>
        <w:t>(на 2023 – уменьша</w:t>
      </w:r>
      <w:r w:rsidR="008E3F23">
        <w:rPr>
          <w:szCs w:val="24"/>
        </w:rPr>
        <w:t>ю</w:t>
      </w:r>
      <w:r>
        <w:rPr>
          <w:szCs w:val="24"/>
        </w:rPr>
        <w:t xml:space="preserve">тся на </w:t>
      </w:r>
      <w:r w:rsidRPr="004D556F">
        <w:rPr>
          <w:szCs w:val="24"/>
        </w:rPr>
        <w:t>97 440,25384</w:t>
      </w:r>
      <w:r>
        <w:rPr>
          <w:szCs w:val="24"/>
        </w:rPr>
        <w:t xml:space="preserve"> тыс. рублей, в т. ч. </w:t>
      </w:r>
      <w:r w:rsidRPr="004D556F">
        <w:rPr>
          <w:szCs w:val="24"/>
        </w:rPr>
        <w:t>(779,522</w:t>
      </w:r>
      <w:r>
        <w:rPr>
          <w:szCs w:val="24"/>
        </w:rPr>
        <w:t xml:space="preserve"> </w:t>
      </w:r>
      <w:r w:rsidRPr="004D556F">
        <w:rPr>
          <w:szCs w:val="24"/>
        </w:rPr>
        <w:t>тыс. рублей – местный бюджет; 96 660,73184 тыс. рублей – прогнозируемое поступление из краевого бюджета)</w:t>
      </w:r>
      <w:r>
        <w:rPr>
          <w:szCs w:val="24"/>
        </w:rPr>
        <w:t>.</w:t>
      </w:r>
    </w:p>
    <w:p w14:paraId="278F868D" w14:textId="3319F0EC" w:rsidR="00F87E74" w:rsidRDefault="00F87E74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</w:p>
    <w:p w14:paraId="053C6CAC" w14:textId="7F03274D" w:rsidR="00761930" w:rsidRDefault="00761930" w:rsidP="00C84B7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761930">
        <w:rPr>
          <w:szCs w:val="24"/>
        </w:rPr>
        <w:t>Проектом постановления вносятся соответствующие изменения в Паспорт и текстовую часть Программы</w:t>
      </w:r>
      <w:r>
        <w:rPr>
          <w:szCs w:val="24"/>
        </w:rPr>
        <w:t>, приложения 1-4 Программы</w:t>
      </w:r>
      <w:r w:rsidRPr="00761930">
        <w:t xml:space="preserve"> </w:t>
      </w:r>
      <w:r w:rsidRPr="00761930">
        <w:rPr>
          <w:szCs w:val="24"/>
        </w:rPr>
        <w:t>излага</w:t>
      </w:r>
      <w:r>
        <w:rPr>
          <w:szCs w:val="24"/>
        </w:rPr>
        <w:t>ю</w:t>
      </w:r>
      <w:r w:rsidRPr="00761930">
        <w:rPr>
          <w:szCs w:val="24"/>
        </w:rPr>
        <w:t>тся в новой редакции, а также</w:t>
      </w:r>
      <w:r>
        <w:rPr>
          <w:szCs w:val="24"/>
        </w:rPr>
        <w:t xml:space="preserve"> Программа дополнена приложениями 6-8:</w:t>
      </w:r>
      <w:r w:rsidRPr="00761930">
        <w:rPr>
          <w:szCs w:val="24"/>
        </w:rPr>
        <w:t xml:space="preserve"> </w:t>
      </w:r>
      <w:r>
        <w:rPr>
          <w:szCs w:val="24"/>
        </w:rPr>
        <w:t>«</w:t>
      </w:r>
      <w:r w:rsidRPr="00761930">
        <w:rPr>
          <w:szCs w:val="24"/>
        </w:rPr>
        <w:t>Целевые показатели (индикаторы) муниципальной программы»</w:t>
      </w:r>
      <w:r>
        <w:rPr>
          <w:szCs w:val="24"/>
        </w:rPr>
        <w:t>,</w:t>
      </w:r>
      <w:r w:rsidRPr="00761930">
        <w:t xml:space="preserve"> </w:t>
      </w:r>
      <w:r w:rsidRPr="00761930">
        <w:rPr>
          <w:szCs w:val="24"/>
        </w:rPr>
        <w:t>«Сведения о взаимосвязи целевых показателей (индикаторов) с мероприятиями программы и ожидаемыми результатами их реализации»</w:t>
      </w:r>
      <w:r>
        <w:rPr>
          <w:szCs w:val="24"/>
        </w:rPr>
        <w:t>, «Налоговые расходы»</w:t>
      </w:r>
      <w:r w:rsidRPr="00761930">
        <w:rPr>
          <w:szCs w:val="24"/>
        </w:rPr>
        <w:t xml:space="preserve">  на 2023 – 2025 годы.</w:t>
      </w:r>
    </w:p>
    <w:p w14:paraId="56AB6E97" w14:textId="3707B7E0" w:rsidR="001752CE" w:rsidRDefault="001752CE" w:rsidP="00CE2344">
      <w:pPr>
        <w:widowControl w:val="0"/>
        <w:autoSpaceDE w:val="0"/>
        <w:autoSpaceDN w:val="0"/>
        <w:adjustRightInd w:val="0"/>
        <w:ind w:firstLine="567"/>
        <w:jc w:val="both"/>
      </w:pPr>
    </w:p>
    <w:p w14:paraId="3E25CC70" w14:textId="77777777" w:rsidR="00761930" w:rsidRDefault="00761930" w:rsidP="00CE2344">
      <w:pPr>
        <w:widowControl w:val="0"/>
        <w:autoSpaceDE w:val="0"/>
        <w:autoSpaceDN w:val="0"/>
        <w:adjustRightInd w:val="0"/>
        <w:ind w:firstLine="567"/>
        <w:jc w:val="both"/>
      </w:pPr>
    </w:p>
    <w:p w14:paraId="19EC77E3" w14:textId="27A8D303" w:rsidR="00C674E0" w:rsidRPr="00CE2344" w:rsidRDefault="00CE2344" w:rsidP="00CE2344">
      <w:pPr>
        <w:widowControl w:val="0"/>
        <w:autoSpaceDE w:val="0"/>
        <w:autoSpaceDN w:val="0"/>
        <w:adjustRightInd w:val="0"/>
        <w:ind w:firstLine="567"/>
        <w:jc w:val="both"/>
      </w:pPr>
      <w:r w:rsidRPr="00CE2344">
        <w:lastRenderedPageBreak/>
        <w:t xml:space="preserve">По итогам экспертизы проекта постановления администрации Артемовского городского округа </w:t>
      </w:r>
      <w:bookmarkStart w:id="4" w:name="_Hlk126765380"/>
      <w:r w:rsidR="00241112">
        <w:t>«</w:t>
      </w:r>
      <w:r w:rsidRPr="00CE2344">
        <w:t xml:space="preserve">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(в ред. от </w:t>
      </w:r>
      <w:r w:rsidR="00EF7F14" w:rsidRPr="00EF7F14">
        <w:t>16.01.2023 № 20-па</w:t>
      </w:r>
      <w:r w:rsidRPr="00CE2344">
        <w:t>)</w:t>
      </w:r>
      <w:r>
        <w:t xml:space="preserve"> </w:t>
      </w:r>
      <w:bookmarkEnd w:id="4"/>
      <w:r w:rsidRPr="00CE2344">
        <w:t>контрольно-счетная палата Артемовского городского округа замечаний не имеет.</w:t>
      </w:r>
    </w:p>
    <w:p w14:paraId="1FC00FF1" w14:textId="26E2E114" w:rsidR="00E854FC" w:rsidRDefault="00E854FC" w:rsidP="00C674E0">
      <w:pPr>
        <w:jc w:val="both"/>
        <w:rPr>
          <w:i/>
          <w:iCs/>
          <w:szCs w:val="24"/>
        </w:rPr>
      </w:pPr>
    </w:p>
    <w:p w14:paraId="68E1882A" w14:textId="77777777" w:rsidR="001752CE" w:rsidRPr="00AA5E25" w:rsidRDefault="001752CE" w:rsidP="00C674E0">
      <w:pPr>
        <w:jc w:val="both"/>
        <w:rPr>
          <w:i/>
          <w:iCs/>
          <w:szCs w:val="24"/>
        </w:rPr>
      </w:pPr>
    </w:p>
    <w:p w14:paraId="25274CC9" w14:textId="6DB44889" w:rsidR="00C674E0" w:rsidRPr="00571E3B" w:rsidRDefault="009D75A5" w:rsidP="00C674E0">
      <w:pPr>
        <w:jc w:val="both"/>
        <w:rPr>
          <w:szCs w:val="24"/>
        </w:rPr>
      </w:pPr>
      <w:bookmarkStart w:id="5" w:name="_Hlk96328758"/>
      <w:r>
        <w:rPr>
          <w:szCs w:val="24"/>
        </w:rPr>
        <w:t>П</w:t>
      </w:r>
      <w:r w:rsidR="00C674E0" w:rsidRPr="00571E3B">
        <w:rPr>
          <w:szCs w:val="24"/>
        </w:rPr>
        <w:t>редседател</w:t>
      </w:r>
      <w:r>
        <w:rPr>
          <w:szCs w:val="24"/>
        </w:rPr>
        <w:t>ь</w:t>
      </w:r>
      <w:r w:rsidR="00C674E0" w:rsidRPr="00571E3B">
        <w:rPr>
          <w:szCs w:val="24"/>
        </w:rPr>
        <w:t xml:space="preserve"> контрольно-счетной палаты</w:t>
      </w:r>
    </w:p>
    <w:p w14:paraId="6FB980C6" w14:textId="1CAF1536" w:rsidR="00C674E0" w:rsidRPr="00CF2AA6" w:rsidRDefault="00C674E0" w:rsidP="00C674E0">
      <w:pPr>
        <w:jc w:val="both"/>
        <w:rPr>
          <w:szCs w:val="24"/>
        </w:rPr>
      </w:pPr>
      <w:r w:rsidRPr="00571E3B">
        <w:rPr>
          <w:szCs w:val="24"/>
        </w:rPr>
        <w:t xml:space="preserve">Артемовского городского </w:t>
      </w:r>
      <w:r>
        <w:rPr>
          <w:szCs w:val="24"/>
        </w:rPr>
        <w:t>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D75A5">
        <w:rPr>
          <w:szCs w:val="24"/>
        </w:rPr>
        <w:t>Е.Г. Герасимова</w:t>
      </w:r>
    </w:p>
    <w:bookmarkEnd w:id="5"/>
    <w:p w14:paraId="1766B75A" w14:textId="66CE1B24" w:rsidR="00216522" w:rsidRDefault="00216522"/>
    <w:p w14:paraId="0BF42513" w14:textId="303EFA15" w:rsidR="00C3728C" w:rsidRDefault="00C3728C"/>
    <w:p w14:paraId="1F60ADD1" w14:textId="77777777" w:rsidR="00C3728C" w:rsidRDefault="00C3728C"/>
    <w:sectPr w:rsidR="00C3728C" w:rsidSect="00CE2344">
      <w:headerReference w:type="even" r:id="rId10"/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0B26" w14:textId="77777777" w:rsidR="003700CB" w:rsidRDefault="003700CB" w:rsidP="00DD45DE">
      <w:r>
        <w:separator/>
      </w:r>
    </w:p>
  </w:endnote>
  <w:endnote w:type="continuationSeparator" w:id="0">
    <w:p w14:paraId="4E93726A" w14:textId="77777777" w:rsidR="003700CB" w:rsidRDefault="003700CB" w:rsidP="00D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3AA6F" w14:textId="77777777" w:rsidR="003700CB" w:rsidRDefault="003700CB" w:rsidP="00DD45DE">
      <w:r>
        <w:separator/>
      </w:r>
    </w:p>
  </w:footnote>
  <w:footnote w:type="continuationSeparator" w:id="0">
    <w:p w14:paraId="482CD093" w14:textId="77777777" w:rsidR="003700CB" w:rsidRDefault="003700CB" w:rsidP="00DD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BB8A" w14:textId="45BB5C5D" w:rsidR="00D44F1C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44">
      <w:rPr>
        <w:rStyle w:val="a5"/>
        <w:noProof/>
      </w:rPr>
      <w:t>2</w:t>
    </w:r>
    <w:r>
      <w:rPr>
        <w:rStyle w:val="a5"/>
      </w:rPr>
      <w:fldChar w:fldCharType="end"/>
    </w:r>
  </w:p>
  <w:p w14:paraId="49956164" w14:textId="77777777" w:rsidR="00D44F1C" w:rsidRDefault="003700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AADF" w14:textId="77777777" w:rsidR="00D44F1C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521C">
      <w:rPr>
        <w:rStyle w:val="a5"/>
        <w:noProof/>
      </w:rPr>
      <w:t>3</w:t>
    </w:r>
    <w:r>
      <w:rPr>
        <w:rStyle w:val="a5"/>
      </w:rPr>
      <w:fldChar w:fldCharType="end"/>
    </w:r>
  </w:p>
  <w:p w14:paraId="106BDC12" w14:textId="77777777" w:rsidR="00D44F1C" w:rsidRDefault="003700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9A"/>
    <w:multiLevelType w:val="hybridMultilevel"/>
    <w:tmpl w:val="D4C4FDD6"/>
    <w:lvl w:ilvl="0" w:tplc="2B141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0"/>
    <w:rsid w:val="00002C05"/>
    <w:rsid w:val="0000549D"/>
    <w:rsid w:val="00011B6A"/>
    <w:rsid w:val="00012186"/>
    <w:rsid w:val="00042F20"/>
    <w:rsid w:val="000624E0"/>
    <w:rsid w:val="000816C2"/>
    <w:rsid w:val="000A7057"/>
    <w:rsid w:val="000B7F68"/>
    <w:rsid w:val="000C6420"/>
    <w:rsid w:val="000C675A"/>
    <w:rsid w:val="000D1B4A"/>
    <w:rsid w:val="000D5748"/>
    <w:rsid w:val="000E025C"/>
    <w:rsid w:val="000E4DA1"/>
    <w:rsid w:val="000E5613"/>
    <w:rsid w:val="001001E8"/>
    <w:rsid w:val="001052BB"/>
    <w:rsid w:val="0010784C"/>
    <w:rsid w:val="0014043E"/>
    <w:rsid w:val="001752CE"/>
    <w:rsid w:val="001B6C02"/>
    <w:rsid w:val="001C2549"/>
    <w:rsid w:val="001D6119"/>
    <w:rsid w:val="001E3EF2"/>
    <w:rsid w:val="001E4A71"/>
    <w:rsid w:val="00216522"/>
    <w:rsid w:val="00241112"/>
    <w:rsid w:val="00245D6C"/>
    <w:rsid w:val="002578C2"/>
    <w:rsid w:val="00261C27"/>
    <w:rsid w:val="00264765"/>
    <w:rsid w:val="002649F2"/>
    <w:rsid w:val="00264C6D"/>
    <w:rsid w:val="00294746"/>
    <w:rsid w:val="00295A67"/>
    <w:rsid w:val="0029632D"/>
    <w:rsid w:val="002B20B3"/>
    <w:rsid w:val="002D0665"/>
    <w:rsid w:val="002D75A9"/>
    <w:rsid w:val="003030AB"/>
    <w:rsid w:val="0030439E"/>
    <w:rsid w:val="003126EF"/>
    <w:rsid w:val="003128EF"/>
    <w:rsid w:val="003270F7"/>
    <w:rsid w:val="00333DA3"/>
    <w:rsid w:val="003345D4"/>
    <w:rsid w:val="00354B8B"/>
    <w:rsid w:val="003554E7"/>
    <w:rsid w:val="003612A2"/>
    <w:rsid w:val="003700CB"/>
    <w:rsid w:val="00376C86"/>
    <w:rsid w:val="00391DC9"/>
    <w:rsid w:val="003A40F6"/>
    <w:rsid w:val="003B29F7"/>
    <w:rsid w:val="003B7D96"/>
    <w:rsid w:val="003C6F6A"/>
    <w:rsid w:val="003F5710"/>
    <w:rsid w:val="003F6121"/>
    <w:rsid w:val="004170D6"/>
    <w:rsid w:val="004225B7"/>
    <w:rsid w:val="00425D57"/>
    <w:rsid w:val="00430823"/>
    <w:rsid w:val="00434CCA"/>
    <w:rsid w:val="00442A86"/>
    <w:rsid w:val="00451B11"/>
    <w:rsid w:val="0045699F"/>
    <w:rsid w:val="00456FC9"/>
    <w:rsid w:val="00471BF7"/>
    <w:rsid w:val="00490C21"/>
    <w:rsid w:val="0049593F"/>
    <w:rsid w:val="00496036"/>
    <w:rsid w:val="004A6FBB"/>
    <w:rsid w:val="004D0421"/>
    <w:rsid w:val="004D178B"/>
    <w:rsid w:val="004D556F"/>
    <w:rsid w:val="00503664"/>
    <w:rsid w:val="005130BF"/>
    <w:rsid w:val="005153A5"/>
    <w:rsid w:val="00525467"/>
    <w:rsid w:val="005255CD"/>
    <w:rsid w:val="005348C0"/>
    <w:rsid w:val="0053555A"/>
    <w:rsid w:val="005379FB"/>
    <w:rsid w:val="00547C58"/>
    <w:rsid w:val="005646A6"/>
    <w:rsid w:val="00564A65"/>
    <w:rsid w:val="005864ED"/>
    <w:rsid w:val="005934C3"/>
    <w:rsid w:val="005A6CCC"/>
    <w:rsid w:val="005A7921"/>
    <w:rsid w:val="005C07E9"/>
    <w:rsid w:val="005E4D0A"/>
    <w:rsid w:val="005F37AF"/>
    <w:rsid w:val="005F66BA"/>
    <w:rsid w:val="006075AA"/>
    <w:rsid w:val="0067553C"/>
    <w:rsid w:val="006B0C22"/>
    <w:rsid w:val="006B5047"/>
    <w:rsid w:val="006B652F"/>
    <w:rsid w:val="006C1E67"/>
    <w:rsid w:val="006C2B82"/>
    <w:rsid w:val="006C37C8"/>
    <w:rsid w:val="006C408E"/>
    <w:rsid w:val="006C636B"/>
    <w:rsid w:val="006D1104"/>
    <w:rsid w:val="006D1BC9"/>
    <w:rsid w:val="006E05E7"/>
    <w:rsid w:val="006E468B"/>
    <w:rsid w:val="006F418E"/>
    <w:rsid w:val="006F4874"/>
    <w:rsid w:val="006F7EED"/>
    <w:rsid w:val="007056CD"/>
    <w:rsid w:val="00716CF4"/>
    <w:rsid w:val="007424B5"/>
    <w:rsid w:val="00761930"/>
    <w:rsid w:val="007649C9"/>
    <w:rsid w:val="00776C0E"/>
    <w:rsid w:val="007826A1"/>
    <w:rsid w:val="007857BC"/>
    <w:rsid w:val="00791596"/>
    <w:rsid w:val="007B04FC"/>
    <w:rsid w:val="007B1958"/>
    <w:rsid w:val="007D071E"/>
    <w:rsid w:val="007D3C6F"/>
    <w:rsid w:val="007D7DAC"/>
    <w:rsid w:val="00817788"/>
    <w:rsid w:val="008205D8"/>
    <w:rsid w:val="00820B34"/>
    <w:rsid w:val="00821844"/>
    <w:rsid w:val="00825FB4"/>
    <w:rsid w:val="008264C7"/>
    <w:rsid w:val="00827ED8"/>
    <w:rsid w:val="00832257"/>
    <w:rsid w:val="008421AF"/>
    <w:rsid w:val="00842DEF"/>
    <w:rsid w:val="00843589"/>
    <w:rsid w:val="00845B9C"/>
    <w:rsid w:val="0087199C"/>
    <w:rsid w:val="00874342"/>
    <w:rsid w:val="00890AAE"/>
    <w:rsid w:val="0089668F"/>
    <w:rsid w:val="008A5EEE"/>
    <w:rsid w:val="008A77CA"/>
    <w:rsid w:val="008B0224"/>
    <w:rsid w:val="008B1FF2"/>
    <w:rsid w:val="008B2ABF"/>
    <w:rsid w:val="008C616C"/>
    <w:rsid w:val="008D130B"/>
    <w:rsid w:val="008D5AE0"/>
    <w:rsid w:val="008D7273"/>
    <w:rsid w:val="008E020F"/>
    <w:rsid w:val="008E3F23"/>
    <w:rsid w:val="008E6292"/>
    <w:rsid w:val="008E7542"/>
    <w:rsid w:val="008F3D30"/>
    <w:rsid w:val="009053F4"/>
    <w:rsid w:val="009112F7"/>
    <w:rsid w:val="009117A3"/>
    <w:rsid w:val="00914F2E"/>
    <w:rsid w:val="00917D52"/>
    <w:rsid w:val="00947007"/>
    <w:rsid w:val="00956F77"/>
    <w:rsid w:val="00960FB7"/>
    <w:rsid w:val="009617BF"/>
    <w:rsid w:val="0096685C"/>
    <w:rsid w:val="009809DB"/>
    <w:rsid w:val="00992685"/>
    <w:rsid w:val="009A3655"/>
    <w:rsid w:val="009A3A5B"/>
    <w:rsid w:val="009B7E2D"/>
    <w:rsid w:val="009D3108"/>
    <w:rsid w:val="009D75A5"/>
    <w:rsid w:val="009F285A"/>
    <w:rsid w:val="00A00922"/>
    <w:rsid w:val="00A12C9F"/>
    <w:rsid w:val="00A27086"/>
    <w:rsid w:val="00A3054F"/>
    <w:rsid w:val="00A37A09"/>
    <w:rsid w:val="00A37D81"/>
    <w:rsid w:val="00A70880"/>
    <w:rsid w:val="00A74534"/>
    <w:rsid w:val="00A93B8D"/>
    <w:rsid w:val="00A94D1F"/>
    <w:rsid w:val="00AB5756"/>
    <w:rsid w:val="00AC1653"/>
    <w:rsid w:val="00AC3B73"/>
    <w:rsid w:val="00AD3F53"/>
    <w:rsid w:val="00AD444D"/>
    <w:rsid w:val="00AE18F9"/>
    <w:rsid w:val="00AE2E9B"/>
    <w:rsid w:val="00AE3E7C"/>
    <w:rsid w:val="00AF3A3A"/>
    <w:rsid w:val="00B26365"/>
    <w:rsid w:val="00B429B2"/>
    <w:rsid w:val="00B4370A"/>
    <w:rsid w:val="00B4521C"/>
    <w:rsid w:val="00B463A2"/>
    <w:rsid w:val="00B53FCB"/>
    <w:rsid w:val="00B678BE"/>
    <w:rsid w:val="00B715EA"/>
    <w:rsid w:val="00B743A4"/>
    <w:rsid w:val="00B76FF6"/>
    <w:rsid w:val="00B8687F"/>
    <w:rsid w:val="00B8758D"/>
    <w:rsid w:val="00B87A6F"/>
    <w:rsid w:val="00B916F1"/>
    <w:rsid w:val="00BB11BA"/>
    <w:rsid w:val="00BB2B6D"/>
    <w:rsid w:val="00C00182"/>
    <w:rsid w:val="00C028FA"/>
    <w:rsid w:val="00C07AD2"/>
    <w:rsid w:val="00C109DC"/>
    <w:rsid w:val="00C22460"/>
    <w:rsid w:val="00C3728C"/>
    <w:rsid w:val="00C400FB"/>
    <w:rsid w:val="00C422EE"/>
    <w:rsid w:val="00C63FB4"/>
    <w:rsid w:val="00C674E0"/>
    <w:rsid w:val="00C70B0A"/>
    <w:rsid w:val="00C71FDF"/>
    <w:rsid w:val="00C84B7D"/>
    <w:rsid w:val="00C954BD"/>
    <w:rsid w:val="00CB7E56"/>
    <w:rsid w:val="00CD56D5"/>
    <w:rsid w:val="00CE2344"/>
    <w:rsid w:val="00CF0494"/>
    <w:rsid w:val="00D02893"/>
    <w:rsid w:val="00D1097E"/>
    <w:rsid w:val="00D1694D"/>
    <w:rsid w:val="00D24E63"/>
    <w:rsid w:val="00D479AD"/>
    <w:rsid w:val="00D56197"/>
    <w:rsid w:val="00D61D7C"/>
    <w:rsid w:val="00D8053C"/>
    <w:rsid w:val="00DA0E68"/>
    <w:rsid w:val="00DA43AC"/>
    <w:rsid w:val="00DB2EC6"/>
    <w:rsid w:val="00DB4290"/>
    <w:rsid w:val="00DB5D7F"/>
    <w:rsid w:val="00DC0138"/>
    <w:rsid w:val="00DC2AC0"/>
    <w:rsid w:val="00DD45DE"/>
    <w:rsid w:val="00DE357D"/>
    <w:rsid w:val="00DF0437"/>
    <w:rsid w:val="00E00AE4"/>
    <w:rsid w:val="00E15209"/>
    <w:rsid w:val="00E270C5"/>
    <w:rsid w:val="00E41AD4"/>
    <w:rsid w:val="00E5159F"/>
    <w:rsid w:val="00E65FA9"/>
    <w:rsid w:val="00E665C0"/>
    <w:rsid w:val="00E83782"/>
    <w:rsid w:val="00E854FC"/>
    <w:rsid w:val="00E8684A"/>
    <w:rsid w:val="00E96695"/>
    <w:rsid w:val="00EA7D58"/>
    <w:rsid w:val="00EB1818"/>
    <w:rsid w:val="00EB35E7"/>
    <w:rsid w:val="00ED14BF"/>
    <w:rsid w:val="00EF3181"/>
    <w:rsid w:val="00EF7F14"/>
    <w:rsid w:val="00F00383"/>
    <w:rsid w:val="00F0278A"/>
    <w:rsid w:val="00F07778"/>
    <w:rsid w:val="00F13D25"/>
    <w:rsid w:val="00F14C8E"/>
    <w:rsid w:val="00F162FC"/>
    <w:rsid w:val="00F2019C"/>
    <w:rsid w:val="00F37429"/>
    <w:rsid w:val="00F41F27"/>
    <w:rsid w:val="00F55291"/>
    <w:rsid w:val="00F5649B"/>
    <w:rsid w:val="00F727B8"/>
    <w:rsid w:val="00F87AB0"/>
    <w:rsid w:val="00F87E74"/>
    <w:rsid w:val="00FC1DAB"/>
    <w:rsid w:val="00FC3903"/>
    <w:rsid w:val="00FD4909"/>
    <w:rsid w:val="00FD5A39"/>
    <w:rsid w:val="00FE08B1"/>
    <w:rsid w:val="00FE2B27"/>
    <w:rsid w:val="00FE2B6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0581-3199-4A2C-8417-130F5E08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2023-02-08T06:08:00Z</cp:lastPrinted>
  <dcterms:created xsi:type="dcterms:W3CDTF">2023-02-22T01:38:00Z</dcterms:created>
  <dcterms:modified xsi:type="dcterms:W3CDTF">2023-02-22T01:38:00Z</dcterms:modified>
</cp:coreProperties>
</file>