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4A92087E" w:rsidR="00AB4485" w:rsidRPr="00DC3A8C" w:rsidRDefault="004D7FBD" w:rsidP="00A3436F">
      <w:pPr>
        <w:shd w:val="clear" w:color="auto" w:fill="FFFFFF" w:themeFill="background1"/>
      </w:pPr>
      <w:r>
        <w:t>0</w:t>
      </w:r>
      <w:r w:rsidR="009A4147">
        <w:t>7</w:t>
      </w:r>
      <w:r>
        <w:t>.</w:t>
      </w:r>
      <w:r w:rsidR="005409D9">
        <w:t>08</w:t>
      </w:r>
      <w:r w:rsidR="0046716F">
        <w:t>.</w:t>
      </w:r>
      <w:r w:rsidR="00563280">
        <w:t>202</w:t>
      </w:r>
      <w:r w:rsidR="00C7334C">
        <w:t>3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B94A96">
        <w:t>94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46D0CFBC" w14:textId="77777777" w:rsidR="008D6451" w:rsidRDefault="008D6451" w:rsidP="00485EBC">
      <w:pPr>
        <w:autoSpaceDE w:val="0"/>
        <w:autoSpaceDN w:val="0"/>
        <w:adjustRightInd w:val="0"/>
        <w:jc w:val="both"/>
      </w:pPr>
    </w:p>
    <w:p w14:paraId="021AC4F9" w14:textId="33F13025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>муниципальной программы «Развитие культуры в Артемов</w:t>
      </w:r>
      <w:bookmarkStart w:id="0" w:name="_GoBack"/>
      <w:bookmarkEnd w:id="0"/>
      <w:r w:rsidRPr="001F1B0B">
        <w:t>ском городском</w:t>
      </w:r>
    </w:p>
    <w:p w14:paraId="624A4C69" w14:textId="32EC0E19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Start w:id="2" w:name="_Hlk81228528"/>
      <w:r w:rsidR="000441CE" w:rsidRPr="001F1B0B">
        <w:rPr>
          <w:szCs w:val="24"/>
        </w:rPr>
        <w:t>от</w:t>
      </w:r>
      <w:bookmarkEnd w:id="2"/>
      <w:r w:rsidR="005409D9">
        <w:rPr>
          <w:szCs w:val="24"/>
        </w:rPr>
        <w:t xml:space="preserve"> 17.07.2023 </w:t>
      </w:r>
      <w:r w:rsidR="005B2C2B" w:rsidRPr="005B2C2B">
        <w:t>№</w:t>
      </w:r>
      <w:bookmarkEnd w:id="1"/>
      <w:r w:rsidR="005409D9">
        <w:t xml:space="preserve"> 408-па</w:t>
      </w:r>
      <w:r w:rsidR="00CD671B" w:rsidRPr="001F1B0B">
        <w:rPr>
          <w:szCs w:val="24"/>
        </w:rPr>
        <w:t>)</w:t>
      </w:r>
    </w:p>
    <w:p w14:paraId="576249E2" w14:textId="77777777" w:rsidR="00CD671B" w:rsidRDefault="00CD671B" w:rsidP="00485EBC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4AA79D16" w14:textId="77777777" w:rsidR="00B73355" w:rsidRDefault="00B73355" w:rsidP="00856E34">
      <w:pPr>
        <w:shd w:val="clear" w:color="auto" w:fill="FFFFFF"/>
        <w:tabs>
          <w:tab w:val="left" w:pos="9639"/>
        </w:tabs>
        <w:ind w:right="-1" w:firstLine="567"/>
        <w:jc w:val="both"/>
        <w:rPr>
          <w:rFonts w:eastAsia="Calibri"/>
          <w:szCs w:val="24"/>
        </w:rPr>
      </w:pPr>
    </w:p>
    <w:p w14:paraId="5EF6E5C0" w14:textId="2BC2C2EC" w:rsidR="00856E34" w:rsidRPr="00A3436F" w:rsidRDefault="00AA1AED" w:rsidP="00B0547A">
      <w:pPr>
        <w:shd w:val="clear" w:color="auto" w:fill="FFFFFF"/>
        <w:tabs>
          <w:tab w:val="left" w:pos="9639"/>
        </w:tabs>
        <w:ind w:firstLine="567"/>
        <w:jc w:val="both"/>
      </w:pPr>
      <w:r w:rsidRPr="00AA1AED">
        <w:rPr>
          <w:rFonts w:eastAsia="Calibri"/>
          <w:szCs w:val="24"/>
        </w:rPr>
        <w:t>Заключение 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5409D9" w:rsidRPr="005409D9">
        <w:rPr>
          <w:szCs w:val="24"/>
        </w:rPr>
        <w:t>от 17.07.2023 № 408-па</w:t>
      </w:r>
      <w:r w:rsidRPr="00AA1AED">
        <w:rPr>
          <w:rFonts w:eastAsia="Calibri"/>
          <w:szCs w:val="24"/>
        </w:rPr>
        <w:t xml:space="preserve">)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5409D9">
        <w:rPr>
          <w:szCs w:val="24"/>
        </w:rPr>
        <w:t xml:space="preserve">       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BA735D">
        <w:t>3</w:t>
      </w:r>
      <w:r w:rsidR="00856E34" w:rsidRPr="00A3436F">
        <w:t xml:space="preserve"> год.</w:t>
      </w:r>
    </w:p>
    <w:p w14:paraId="7F9CA67B" w14:textId="42C9E31E" w:rsidR="0030461E" w:rsidRDefault="007368DD" w:rsidP="00453658">
      <w:pPr>
        <w:pStyle w:val="af4"/>
        <w:spacing w:after="60"/>
        <w:ind w:firstLine="567"/>
        <w:jc w:val="both"/>
        <w:rPr>
          <w:bCs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B0547A">
        <w:t>0</w:t>
      </w:r>
      <w:r w:rsidR="005409D9">
        <w:t>2</w:t>
      </w:r>
      <w:r w:rsidR="00B0547A">
        <w:t>.0</w:t>
      </w:r>
      <w:r w:rsidR="005409D9">
        <w:t>8</w:t>
      </w:r>
      <w:r w:rsidR="00F40113">
        <w:t>.</w:t>
      </w:r>
      <w:r w:rsidRPr="00A92B0C">
        <w:t>202</w:t>
      </w:r>
      <w:r w:rsidR="00BA735D">
        <w:t>3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и </w:t>
      </w:r>
      <w:r w:rsidR="00152D2D" w:rsidRPr="00152D2D">
        <w:rPr>
          <w:bCs/>
          <w:szCs w:val="24"/>
          <w:shd w:val="clear" w:color="auto" w:fill="FFFFFF"/>
        </w:rPr>
        <w:t>обоснованием вносимых изменений</w:t>
      </w:r>
      <w:r w:rsidR="009A4147">
        <w:rPr>
          <w:bCs/>
          <w:szCs w:val="24"/>
          <w:shd w:val="clear" w:color="auto" w:fill="FFFFFF"/>
        </w:rPr>
        <w:t>, дополнительные документы предоставлены 04.08.2023</w:t>
      </w:r>
      <w:r w:rsidR="00BA735D">
        <w:rPr>
          <w:bCs/>
          <w:szCs w:val="24"/>
          <w:shd w:val="clear" w:color="auto" w:fill="FFFFFF"/>
        </w:rPr>
        <w:t>.</w:t>
      </w:r>
      <w:r w:rsidR="00DE7308">
        <w:t xml:space="preserve"> </w:t>
      </w:r>
    </w:p>
    <w:p w14:paraId="728F956E" w14:textId="77777777" w:rsidR="00F40113" w:rsidRPr="000E3BD1" w:rsidRDefault="00F40113" w:rsidP="00F40113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0E3BD1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1D482EB2" w14:textId="4F6C3D84" w:rsidR="000E3BD1" w:rsidRPr="000E3BD1" w:rsidRDefault="000E3BD1" w:rsidP="000E3BD1">
      <w:pPr>
        <w:pStyle w:val="af4"/>
        <w:ind w:firstLine="567"/>
        <w:jc w:val="both"/>
        <w:rPr>
          <w:szCs w:val="24"/>
        </w:rPr>
      </w:pPr>
      <w:r w:rsidRPr="000E3BD1">
        <w:rPr>
          <w:szCs w:val="24"/>
        </w:rPr>
        <w:t>Изменение муниципальной программы «Развитие культуры в Артемовском городском округе» (далее – Программа) связано 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</w:t>
      </w:r>
    </w:p>
    <w:p w14:paraId="05B576E0" w14:textId="10F629D5" w:rsidR="000E3BD1" w:rsidRPr="000E3BD1" w:rsidRDefault="000E3BD1" w:rsidP="000E3BD1">
      <w:pPr>
        <w:pStyle w:val="af4"/>
        <w:ind w:firstLine="567"/>
        <w:jc w:val="both"/>
        <w:rPr>
          <w:szCs w:val="24"/>
        </w:rPr>
      </w:pPr>
      <w:r w:rsidRPr="000E3BD1">
        <w:rPr>
          <w:szCs w:val="24"/>
        </w:rPr>
        <w:t>Общий объем финансового обеспечения Программы (по сравнению с утвержденной редакцией муниципальной программы от 17.07.2023 № 408-па) увеличивается на                   29 457,99218 тыс. рублей и составит 1 991 323,89707 тыс. рублей,</w:t>
      </w:r>
      <w:r w:rsidRPr="000E3BD1">
        <w:t xml:space="preserve"> </w:t>
      </w:r>
      <w:r w:rsidRPr="000E3BD1">
        <w:rPr>
          <w:szCs w:val="24"/>
        </w:rPr>
        <w:t>в том числе по годам: 2021 год – 307 403,52871 тыс. рублей; 2022 год –</w:t>
      </w:r>
      <w:r w:rsidR="003C1B03">
        <w:rPr>
          <w:szCs w:val="24"/>
        </w:rPr>
        <w:t xml:space="preserve"> </w:t>
      </w:r>
      <w:r w:rsidRPr="000E3BD1">
        <w:rPr>
          <w:szCs w:val="24"/>
        </w:rPr>
        <w:t>364 296,06649 тыс. рублей; 2023 год –                    508 540,42084 тыс. рублей; 2024 год – 504 213,75345 тыс. рублей, 2025 год – 306 870,12758 тыс. рублей. Изменяется объем финансового обеспечения мероприятий, запланированных на               2023 год.</w:t>
      </w:r>
    </w:p>
    <w:p w14:paraId="21886E13" w14:textId="765D2C1B" w:rsidR="00F40113" w:rsidRPr="000E3BD1" w:rsidRDefault="00F40113" w:rsidP="00F40113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0E3BD1">
        <w:rPr>
          <w:bCs/>
          <w:szCs w:val="24"/>
          <w:shd w:val="clear" w:color="auto" w:fill="FFFFFF"/>
        </w:rPr>
        <w:t>Объем средств на реализацию мероприятий Программы на 2023 год в проекте постановления</w:t>
      </w:r>
      <w:r w:rsidR="000E3BD1" w:rsidRPr="000E3BD1">
        <w:rPr>
          <w:bCs/>
          <w:szCs w:val="24"/>
          <w:shd w:val="clear" w:color="auto" w:fill="FFFFFF"/>
        </w:rPr>
        <w:t xml:space="preserve"> не</w:t>
      </w:r>
      <w:r w:rsidRPr="000E3BD1">
        <w:rPr>
          <w:bCs/>
          <w:szCs w:val="24"/>
          <w:shd w:val="clear" w:color="auto" w:fill="FFFFFF"/>
        </w:rPr>
        <w:t xml:space="preserve"> соответствует объему бюджетных ассигнований на реализацию данной Программы в решении Думы Артемовского городского округа от 08.12.2022 № 52 (в ред. от 26.05.2023) «О бюджете Артемовского городского округа на 2023 год и плановый период 2024 и 2025 годов»</w:t>
      </w:r>
      <w:r w:rsidR="000E3BD1" w:rsidRPr="000E3BD1">
        <w:rPr>
          <w:bCs/>
          <w:szCs w:val="24"/>
          <w:shd w:val="clear" w:color="auto" w:fill="FFFFFF"/>
        </w:rPr>
        <w:t xml:space="preserve"> (далее -</w:t>
      </w:r>
      <w:r w:rsidR="000E3BD1" w:rsidRPr="000E3BD1">
        <w:t xml:space="preserve"> </w:t>
      </w:r>
      <w:r w:rsidR="000E3BD1" w:rsidRPr="000E3BD1">
        <w:rPr>
          <w:bCs/>
          <w:szCs w:val="24"/>
          <w:shd w:val="clear" w:color="auto" w:fill="FFFFFF"/>
        </w:rPr>
        <w:t>решение о бюджете № 52).</w:t>
      </w:r>
    </w:p>
    <w:p w14:paraId="0EF76A42" w14:textId="44B4182E" w:rsidR="00992A67" w:rsidRPr="000E3BD1" w:rsidRDefault="00992A67" w:rsidP="00453658">
      <w:pPr>
        <w:shd w:val="clear" w:color="auto" w:fill="FFFFFF"/>
        <w:spacing w:after="60"/>
        <w:ind w:firstLine="567"/>
        <w:jc w:val="both"/>
        <w:rPr>
          <w:szCs w:val="24"/>
        </w:rPr>
      </w:pPr>
      <w:r w:rsidRPr="000E3BD1">
        <w:rPr>
          <w:szCs w:val="24"/>
        </w:rPr>
        <w:t xml:space="preserve">В соответствии с бюджетным законодательством главному распорядителю бюджетных средств – управлению культуры, туризма и молодежной политики администрации </w:t>
      </w:r>
      <w:r w:rsidRPr="000E3BD1">
        <w:rPr>
          <w:szCs w:val="24"/>
        </w:rPr>
        <w:lastRenderedPageBreak/>
        <w:t>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769F8847" w14:textId="7AF06687" w:rsidR="00992A67" w:rsidRPr="000E3BD1" w:rsidRDefault="000A23BE" w:rsidP="00453658">
      <w:pPr>
        <w:autoSpaceDE w:val="0"/>
        <w:autoSpaceDN w:val="0"/>
        <w:adjustRightInd w:val="0"/>
        <w:spacing w:before="60"/>
        <w:ind w:firstLine="567"/>
        <w:jc w:val="both"/>
        <w:rPr>
          <w:rFonts w:eastAsia="Calibri"/>
          <w:szCs w:val="24"/>
          <w:lang w:eastAsia="en-US"/>
        </w:rPr>
      </w:pPr>
      <w:r w:rsidRPr="000E3BD1">
        <w:rPr>
          <w:szCs w:val="24"/>
        </w:rPr>
        <w:t xml:space="preserve">Проектом постановления вносятся изменения в Приложение </w:t>
      </w:r>
      <w:r w:rsidR="00F35DDD" w:rsidRPr="000E3BD1">
        <w:rPr>
          <w:szCs w:val="24"/>
        </w:rPr>
        <w:t>1</w:t>
      </w:r>
      <w:r w:rsidRPr="000E3BD1">
        <w:rPr>
          <w:szCs w:val="24"/>
        </w:rPr>
        <w:t xml:space="preserve"> «Перечень мероприятий Программы» к Программе</w:t>
      </w:r>
      <w:r w:rsidR="00992A67" w:rsidRPr="000E3BD1">
        <w:rPr>
          <w:rFonts w:eastAsia="Calibri"/>
          <w:szCs w:val="24"/>
          <w:lang w:eastAsia="en-US"/>
        </w:rPr>
        <w:t xml:space="preserve">: изменения вносятся в бюджетные ассигнования на реализацию мероприятий </w:t>
      </w:r>
      <w:r w:rsidR="000E3BD1" w:rsidRPr="000E3BD1">
        <w:rPr>
          <w:rFonts w:eastAsia="Calibri"/>
          <w:szCs w:val="24"/>
          <w:lang w:eastAsia="en-US"/>
        </w:rPr>
        <w:t>10</w:t>
      </w:r>
      <w:r w:rsidR="00992A67" w:rsidRPr="000E3BD1">
        <w:rPr>
          <w:rFonts w:eastAsia="Calibri"/>
          <w:szCs w:val="24"/>
          <w:lang w:eastAsia="en-US"/>
        </w:rPr>
        <w:t xml:space="preserve"> комплексов процессных мероприятий </w:t>
      </w:r>
      <w:r w:rsidR="000E3BD1" w:rsidRPr="000E3BD1">
        <w:rPr>
          <w:rFonts w:eastAsia="Calibri"/>
          <w:szCs w:val="24"/>
          <w:lang w:eastAsia="en-US"/>
        </w:rPr>
        <w:t>П</w:t>
      </w:r>
      <w:r w:rsidR="00992A67" w:rsidRPr="000E3BD1">
        <w:rPr>
          <w:rFonts w:eastAsia="Calibri"/>
          <w:szCs w:val="24"/>
          <w:lang w:eastAsia="en-US"/>
        </w:rPr>
        <w:t>рограммы.</w:t>
      </w:r>
    </w:p>
    <w:p w14:paraId="12168797" w14:textId="66EF92E7" w:rsidR="000E68A0" w:rsidRPr="00EA05FE" w:rsidRDefault="000E68A0" w:rsidP="00992A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A05FE">
        <w:rPr>
          <w:szCs w:val="24"/>
        </w:rPr>
        <w:t>Объем финансового обеспечения комплекса процессных мероприятий Программы «</w:t>
      </w:r>
      <w:r w:rsidRPr="00EA05FE">
        <w:rPr>
          <w:b/>
          <w:bCs/>
          <w:szCs w:val="24"/>
        </w:rPr>
        <w:t>1.1. Организация предоставления дополнительного образования в сфере культуры»</w:t>
      </w:r>
      <w:r w:rsidRPr="00EA05FE">
        <w:rPr>
          <w:szCs w:val="24"/>
        </w:rPr>
        <w:t xml:space="preserve"> в 2023 году увеличивается на 4 107,12579 тыс. рублей.</w:t>
      </w:r>
    </w:p>
    <w:p w14:paraId="59995C54" w14:textId="33FA2DD3" w:rsidR="000E68A0" w:rsidRPr="00EA05FE" w:rsidRDefault="000E68A0" w:rsidP="00992A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A05FE">
        <w:rPr>
          <w:szCs w:val="24"/>
        </w:rPr>
        <w:t>На эту же сумму увеличивается объем финансового обеспечения мероприятия «1.1.1. Оказание услуг (выполнение работ) в рамках муниципального задания, в том числе на закупки товаров, работ и услуг для муниципальных нужд»</w:t>
      </w:r>
      <w:r w:rsidR="008D19A9">
        <w:rPr>
          <w:szCs w:val="24"/>
        </w:rPr>
        <w:t>.</w:t>
      </w:r>
      <w:r w:rsidRPr="00EA05FE">
        <w:rPr>
          <w:szCs w:val="24"/>
        </w:rPr>
        <w:t xml:space="preserve"> </w:t>
      </w:r>
      <w:r w:rsidR="008D19A9">
        <w:rPr>
          <w:szCs w:val="24"/>
        </w:rPr>
        <w:t>Увеличены расходы</w:t>
      </w:r>
      <w:r w:rsidR="00EA05FE" w:rsidRPr="00EA05FE">
        <w:rPr>
          <w:szCs w:val="24"/>
        </w:rPr>
        <w:t xml:space="preserve"> </w:t>
      </w:r>
      <w:r w:rsidR="008D19A9" w:rsidRPr="008D19A9">
        <w:rPr>
          <w:szCs w:val="24"/>
        </w:rPr>
        <w:t>в рамках муниципального задания МКУДО ДШИ № 1</w:t>
      </w:r>
      <w:r w:rsidR="008D19A9">
        <w:rPr>
          <w:szCs w:val="24"/>
        </w:rPr>
        <w:t xml:space="preserve"> на </w:t>
      </w:r>
      <w:r w:rsidR="00EA05FE" w:rsidRPr="00CE10C5">
        <w:rPr>
          <w:szCs w:val="24"/>
        </w:rPr>
        <w:t xml:space="preserve">1 385,75662 </w:t>
      </w:r>
      <w:r w:rsidR="00EA05FE" w:rsidRPr="009B54BC">
        <w:rPr>
          <w:szCs w:val="24"/>
        </w:rPr>
        <w:t>тыс.</w:t>
      </w:r>
      <w:r w:rsidR="00EA05FE" w:rsidRPr="00415173">
        <w:rPr>
          <w:color w:val="FF0000"/>
          <w:szCs w:val="24"/>
        </w:rPr>
        <w:t xml:space="preserve"> </w:t>
      </w:r>
      <w:r w:rsidR="00EA05FE" w:rsidRPr="00EA05FE">
        <w:rPr>
          <w:szCs w:val="24"/>
        </w:rPr>
        <w:t>рублей</w:t>
      </w:r>
      <w:r w:rsidR="009B54BC">
        <w:rPr>
          <w:szCs w:val="24"/>
        </w:rPr>
        <w:t xml:space="preserve"> </w:t>
      </w:r>
      <w:r w:rsidR="002817D8">
        <w:rPr>
          <w:szCs w:val="24"/>
        </w:rPr>
        <w:t>(увеличен ФОТ, в целях соблюдения «дорожной карты»)</w:t>
      </w:r>
      <w:r w:rsidR="00EA05FE" w:rsidRPr="00EA05FE">
        <w:rPr>
          <w:szCs w:val="24"/>
        </w:rPr>
        <w:t xml:space="preserve">, </w:t>
      </w:r>
      <w:r w:rsidR="008D19A9" w:rsidRPr="008D19A9">
        <w:rPr>
          <w:szCs w:val="24"/>
        </w:rPr>
        <w:t xml:space="preserve">в рамках муниципального задания  МКУДО ДШИ </w:t>
      </w:r>
      <w:r w:rsidR="002817D8">
        <w:rPr>
          <w:szCs w:val="24"/>
        </w:rPr>
        <w:t xml:space="preserve">   </w:t>
      </w:r>
      <w:r w:rsidR="008D19A9" w:rsidRPr="008D19A9">
        <w:rPr>
          <w:szCs w:val="24"/>
        </w:rPr>
        <w:t>№ 2</w:t>
      </w:r>
      <w:r w:rsidR="008D19A9">
        <w:rPr>
          <w:szCs w:val="24"/>
        </w:rPr>
        <w:t xml:space="preserve"> </w:t>
      </w:r>
      <w:r w:rsidR="00EA05FE" w:rsidRPr="00A37118">
        <w:rPr>
          <w:szCs w:val="24"/>
        </w:rPr>
        <w:t xml:space="preserve">на 2 721,36917 </w:t>
      </w:r>
      <w:r w:rsidR="00EA05FE" w:rsidRPr="00EA05FE">
        <w:rPr>
          <w:szCs w:val="24"/>
        </w:rPr>
        <w:t>тыс. рублей</w:t>
      </w:r>
      <w:r w:rsidR="002817D8">
        <w:rPr>
          <w:szCs w:val="24"/>
        </w:rPr>
        <w:t xml:space="preserve"> (</w:t>
      </w:r>
      <w:r w:rsidR="002817D8" w:rsidRPr="002817D8">
        <w:rPr>
          <w:szCs w:val="24"/>
        </w:rPr>
        <w:t>увеличен ФОТ</w:t>
      </w:r>
      <w:r w:rsidR="002817D8">
        <w:rPr>
          <w:szCs w:val="24"/>
        </w:rPr>
        <w:t>,</w:t>
      </w:r>
      <w:r w:rsidR="002817D8" w:rsidRPr="002817D8">
        <w:rPr>
          <w:szCs w:val="24"/>
        </w:rPr>
        <w:t xml:space="preserve"> в целях соблюдения «дорожной карты»</w:t>
      </w:r>
      <w:r w:rsidR="002817D8">
        <w:rPr>
          <w:szCs w:val="24"/>
        </w:rPr>
        <w:t>, частично выделены средства на погашение задолженности по уплате налогов на з/п за декабрь 202</w:t>
      </w:r>
      <w:r w:rsidR="007545F6">
        <w:rPr>
          <w:szCs w:val="24"/>
        </w:rPr>
        <w:t>2</w:t>
      </w:r>
      <w:r w:rsidR="002817D8">
        <w:rPr>
          <w:szCs w:val="24"/>
        </w:rPr>
        <w:t xml:space="preserve"> года,</w:t>
      </w:r>
      <w:r w:rsidR="00A37118">
        <w:rPr>
          <w:szCs w:val="24"/>
        </w:rPr>
        <w:t xml:space="preserve"> увеличены средства на оплату теплоэнергии за 4 квартал 2023</w:t>
      </w:r>
      <w:r w:rsidR="007545F6">
        <w:rPr>
          <w:szCs w:val="24"/>
        </w:rPr>
        <w:t xml:space="preserve"> </w:t>
      </w:r>
      <w:r w:rsidR="00A37118">
        <w:rPr>
          <w:szCs w:val="24"/>
        </w:rPr>
        <w:t>года)</w:t>
      </w:r>
      <w:r w:rsidR="00EA05FE" w:rsidRPr="00EA05FE">
        <w:rPr>
          <w:szCs w:val="24"/>
        </w:rPr>
        <w:t>.</w:t>
      </w:r>
    </w:p>
    <w:p w14:paraId="2CE624D0" w14:textId="3F2BE064" w:rsidR="00992A67" w:rsidRPr="00EA05FE" w:rsidRDefault="00992A67" w:rsidP="00992A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A05FE">
        <w:rPr>
          <w:szCs w:val="24"/>
        </w:rPr>
        <w:t>Объем финансового обеспечения комплекса процессных мероприятий Программы</w:t>
      </w:r>
      <w:r w:rsidR="00192EFF" w:rsidRPr="00EA05FE">
        <w:rPr>
          <w:szCs w:val="24"/>
        </w:rPr>
        <w:t xml:space="preserve"> </w:t>
      </w:r>
      <w:r w:rsidR="00192EFF" w:rsidRPr="00EA05FE">
        <w:rPr>
          <w:b/>
          <w:szCs w:val="24"/>
        </w:rPr>
        <w:t>«2.1. Обеспечение населения услугами учреждений культуры»</w:t>
      </w:r>
      <w:r w:rsidR="001B0DCE" w:rsidRPr="00EA05FE">
        <w:rPr>
          <w:b/>
          <w:szCs w:val="24"/>
        </w:rPr>
        <w:t xml:space="preserve"> </w:t>
      </w:r>
      <w:r w:rsidR="001B0DCE" w:rsidRPr="00EA05FE">
        <w:rPr>
          <w:szCs w:val="24"/>
        </w:rPr>
        <w:t xml:space="preserve">в 2023 году </w:t>
      </w:r>
      <w:r w:rsidR="00EA05FE" w:rsidRPr="00EA05FE">
        <w:rPr>
          <w:szCs w:val="24"/>
        </w:rPr>
        <w:t>увеличивается</w:t>
      </w:r>
      <w:r w:rsidR="001B0DCE" w:rsidRPr="00EA05FE">
        <w:rPr>
          <w:szCs w:val="24"/>
        </w:rPr>
        <w:t xml:space="preserve"> на </w:t>
      </w:r>
      <w:r w:rsidR="00EA05FE" w:rsidRPr="00EA05FE">
        <w:rPr>
          <w:szCs w:val="24"/>
        </w:rPr>
        <w:t xml:space="preserve">14 142,85150 </w:t>
      </w:r>
      <w:r w:rsidR="001B0DCE" w:rsidRPr="00EA05FE">
        <w:rPr>
          <w:szCs w:val="24"/>
        </w:rPr>
        <w:t>тыс. рублей</w:t>
      </w:r>
      <w:r w:rsidR="00EA05FE" w:rsidRPr="00EA05FE">
        <w:rPr>
          <w:szCs w:val="24"/>
        </w:rPr>
        <w:t>. В рамках данного комплекса процессных мероприятий изменяется объем финансового обеспечения следующих мероприятий:</w:t>
      </w:r>
      <w:r w:rsidR="00936435" w:rsidRPr="00EA05FE">
        <w:rPr>
          <w:szCs w:val="24"/>
        </w:rPr>
        <w:t xml:space="preserve"> </w:t>
      </w:r>
    </w:p>
    <w:p w14:paraId="01BF234F" w14:textId="3AA1D2FB" w:rsidR="00EA05FE" w:rsidRPr="007545F6" w:rsidRDefault="001B0DCE" w:rsidP="00992A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D19A9">
        <w:rPr>
          <w:szCs w:val="24"/>
        </w:rPr>
        <w:t>«2.1.1. Оказание услуг (выполнение работ) в рамках муниципального задания МКУК ЦСКДУ, в том числе на закупки товаров, работ, услуг для муниципальных нужд»</w:t>
      </w:r>
      <w:r w:rsidR="00EA05FE" w:rsidRPr="008D19A9">
        <w:rPr>
          <w:szCs w:val="24"/>
        </w:rPr>
        <w:t xml:space="preserve"> увеличивается </w:t>
      </w:r>
      <w:r w:rsidR="00EA05FE" w:rsidRPr="007545F6">
        <w:rPr>
          <w:szCs w:val="24"/>
        </w:rPr>
        <w:t>на 2 192,8515 тыс. рублей</w:t>
      </w:r>
      <w:r w:rsidR="00A37118" w:rsidRPr="007545F6">
        <w:rPr>
          <w:szCs w:val="24"/>
        </w:rPr>
        <w:t xml:space="preserve"> (увеличен ФОТ, в целях соблюдения «дорожной карты»,  увеличены средства на оплату теплоэнергии за 4 квартал 2023</w:t>
      </w:r>
      <w:r w:rsidR="007545F6" w:rsidRPr="007545F6">
        <w:rPr>
          <w:szCs w:val="24"/>
        </w:rPr>
        <w:t xml:space="preserve"> </w:t>
      </w:r>
      <w:r w:rsidR="00A37118" w:rsidRPr="007545F6">
        <w:rPr>
          <w:szCs w:val="24"/>
        </w:rPr>
        <w:t>года и  на охранные услуги)</w:t>
      </w:r>
      <w:r w:rsidR="001B1295" w:rsidRPr="007545F6">
        <w:rPr>
          <w:szCs w:val="24"/>
        </w:rPr>
        <w:t>;</w:t>
      </w:r>
    </w:p>
    <w:p w14:paraId="19BB215A" w14:textId="3082A0A8" w:rsidR="001B1295" w:rsidRPr="006E3A03" w:rsidRDefault="00EA05FE" w:rsidP="00992A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E3A03">
        <w:rPr>
          <w:szCs w:val="24"/>
        </w:rPr>
        <w:t xml:space="preserve">«2.1.2.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 увеличивается на </w:t>
      </w:r>
      <w:r w:rsidR="00C95B53" w:rsidRPr="007545F6">
        <w:rPr>
          <w:szCs w:val="24"/>
        </w:rPr>
        <w:t>7 500,</w:t>
      </w:r>
      <w:r w:rsidR="001B1295" w:rsidRPr="007545F6">
        <w:rPr>
          <w:szCs w:val="24"/>
        </w:rPr>
        <w:t xml:space="preserve">00 </w:t>
      </w:r>
      <w:r w:rsidR="00C95B53" w:rsidRPr="006E3A03">
        <w:rPr>
          <w:szCs w:val="24"/>
        </w:rPr>
        <w:t>тыс. рублей</w:t>
      </w:r>
      <w:r w:rsidR="006E3A03" w:rsidRPr="006E3A03">
        <w:rPr>
          <w:szCs w:val="24"/>
        </w:rPr>
        <w:t>. Расходы увеличены на приобретение проектора, сенсорных столов в количестве 10 штук, голографический интерактивный киоск</w:t>
      </w:r>
      <w:r w:rsidR="001B1295" w:rsidRPr="006E3A03">
        <w:rPr>
          <w:szCs w:val="24"/>
        </w:rPr>
        <w:t>;</w:t>
      </w:r>
    </w:p>
    <w:p w14:paraId="03DCB020" w14:textId="06A7A030" w:rsidR="00EA05FE" w:rsidRPr="003F7E82" w:rsidRDefault="00C95B53" w:rsidP="00992A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F7E82">
        <w:rPr>
          <w:szCs w:val="24"/>
        </w:rPr>
        <w:t xml:space="preserve"> </w:t>
      </w:r>
      <w:r w:rsidR="001B1295" w:rsidRPr="003F7E82">
        <w:rPr>
          <w:szCs w:val="24"/>
        </w:rPr>
        <w:t>«2.1.3. Проведение общегородских мероприятий» увеличивается на 4 450,00 тыс. рублей. Увеличен</w:t>
      </w:r>
      <w:r w:rsidR="003F7E82" w:rsidRPr="003F7E82">
        <w:rPr>
          <w:szCs w:val="24"/>
        </w:rPr>
        <w:t>ы</w:t>
      </w:r>
      <w:r w:rsidR="001B1295" w:rsidRPr="003F7E82">
        <w:rPr>
          <w:szCs w:val="24"/>
        </w:rPr>
        <w:t xml:space="preserve"> расходы на проведение </w:t>
      </w:r>
      <w:r w:rsidR="003F7E82" w:rsidRPr="003F7E82">
        <w:rPr>
          <w:szCs w:val="24"/>
        </w:rPr>
        <w:t>мероприятий планируемых во второй половине 2023 года: «День города и День шахтера», «День знаний», «День окончания Второй мировой войны», «День пожилого человека» «Неделя национальных культур», «День народного единства», «День матери», фестиваль «Творчество без границ», «Новогодние и рождественские праздники», фестиваль бардовской песни «Турбаза».</w:t>
      </w:r>
    </w:p>
    <w:p w14:paraId="7110DB31" w14:textId="6550911F" w:rsidR="001B1295" w:rsidRPr="003F7E82" w:rsidRDefault="001B1295" w:rsidP="00992A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F7E82">
        <w:rPr>
          <w:szCs w:val="24"/>
        </w:rPr>
        <w:t>Сумма расходов на организацию и проведение запланированных на 2023 год мероприятий, согласно представленному проекту календарного плана, не превышает нормативную стоимость, утвержденную приложением 2 к постановлению администрации Артемовского городского округа от 24.12.2018 № 1065-па (в ред. от 03.07.2023 № 385-па) «Об установлении расходных обязательств Артемовского городского округа по вопросу местного значения в области создания условий для организации досуга и обеспечения жителей городского округа услугами организаций культуры в Артемовском городском округе»</w:t>
      </w:r>
      <w:r w:rsidR="00E03CA2">
        <w:rPr>
          <w:szCs w:val="24"/>
        </w:rPr>
        <w:t>.</w:t>
      </w:r>
    </w:p>
    <w:p w14:paraId="007AE586" w14:textId="5D1379F5" w:rsidR="001B1295" w:rsidRPr="007D7C70" w:rsidRDefault="006E3A03" w:rsidP="00992A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E3A03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7D7C70">
        <w:rPr>
          <w:b/>
          <w:bCs/>
          <w:szCs w:val="24"/>
        </w:rPr>
        <w:t>«3.1. Организация библиотечного, информационного, справочно-библиографического обслуживания жителей, обеспечение сохранности библиотечного фонда»</w:t>
      </w:r>
      <w:r w:rsidRPr="006E3A03">
        <w:rPr>
          <w:szCs w:val="24"/>
        </w:rPr>
        <w:t xml:space="preserve"> в 2023 году увеличивается на </w:t>
      </w:r>
      <w:r w:rsidRPr="007D7C70">
        <w:rPr>
          <w:szCs w:val="24"/>
        </w:rPr>
        <w:t xml:space="preserve">1 071,7732 тыс. рублей. </w:t>
      </w:r>
      <w:r w:rsidR="008D19A9" w:rsidRPr="008D19A9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6DBECB66" w14:textId="46E54B9C" w:rsidR="006E3A03" w:rsidRPr="007545F6" w:rsidRDefault="006E3A03" w:rsidP="00992A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D7C70">
        <w:rPr>
          <w:szCs w:val="24"/>
        </w:rPr>
        <w:lastRenderedPageBreak/>
        <w:t xml:space="preserve">«3.1.1. Оказание услуг (выполнение работ) в рамках муниципального задания МКУК </w:t>
      </w:r>
      <w:r w:rsidR="00CA1B12">
        <w:rPr>
          <w:szCs w:val="24"/>
        </w:rPr>
        <w:t>«</w:t>
      </w:r>
      <w:r w:rsidRPr="007D7C70">
        <w:rPr>
          <w:szCs w:val="24"/>
        </w:rPr>
        <w:t>ЦБС</w:t>
      </w:r>
      <w:r w:rsidR="00CA1B12">
        <w:rPr>
          <w:szCs w:val="24"/>
        </w:rPr>
        <w:t>»</w:t>
      </w:r>
      <w:r w:rsidRPr="007D7C70">
        <w:rPr>
          <w:szCs w:val="24"/>
        </w:rPr>
        <w:t xml:space="preserve">, в том числе на закупки товаров, работ и услуг для муниципальных нужд» увеличивается на </w:t>
      </w:r>
      <w:r w:rsidRPr="00415173">
        <w:rPr>
          <w:szCs w:val="24"/>
        </w:rPr>
        <w:t xml:space="preserve">601,7732 </w:t>
      </w:r>
      <w:r w:rsidRPr="007545F6">
        <w:rPr>
          <w:szCs w:val="24"/>
        </w:rPr>
        <w:t>тыс. рублей</w:t>
      </w:r>
      <w:r w:rsidR="007545F6" w:rsidRPr="007545F6">
        <w:rPr>
          <w:szCs w:val="24"/>
        </w:rPr>
        <w:t xml:space="preserve"> (увеличен ФОТ, в целях соблюдения «дорожной карты»)</w:t>
      </w:r>
      <w:r w:rsidRPr="007545F6">
        <w:rPr>
          <w:szCs w:val="24"/>
        </w:rPr>
        <w:t>;</w:t>
      </w:r>
    </w:p>
    <w:p w14:paraId="1FF9FF17" w14:textId="456D7862" w:rsidR="006E3A03" w:rsidRDefault="007D7C70" w:rsidP="00992A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A1B12">
        <w:rPr>
          <w:szCs w:val="24"/>
        </w:rPr>
        <w:t xml:space="preserve">«3.1.2. </w:t>
      </w:r>
      <w:r w:rsidR="00CA1B12" w:rsidRPr="00CA1B12">
        <w:rPr>
          <w:szCs w:val="24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</w:r>
      <w:r w:rsidRPr="00CA1B12">
        <w:rPr>
          <w:szCs w:val="24"/>
        </w:rPr>
        <w:t>» увеличивается на 470,00 тыс. рублей</w:t>
      </w:r>
      <w:r w:rsidR="007B6326" w:rsidRPr="00CA1B12">
        <w:rPr>
          <w:szCs w:val="24"/>
        </w:rPr>
        <w:t>. Увеличены расходы на приобретение 1068 книжных и периодических изданий в рамках комплектования библиотечных фондов модельной библиотеки-филиала № 5</w:t>
      </w:r>
      <w:r w:rsidR="00E03CA2">
        <w:rPr>
          <w:szCs w:val="24"/>
        </w:rPr>
        <w:t>.</w:t>
      </w:r>
    </w:p>
    <w:p w14:paraId="205628C4" w14:textId="7BE0B2EF" w:rsidR="008D19A9" w:rsidRDefault="008D19A9" w:rsidP="008D19A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D19A9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8D19A9">
        <w:rPr>
          <w:b/>
          <w:bCs/>
          <w:szCs w:val="24"/>
        </w:rPr>
        <w:t xml:space="preserve">«4.1. </w:t>
      </w:r>
      <w:r w:rsidR="00415173" w:rsidRPr="00415173">
        <w:rPr>
          <w:b/>
          <w:bCs/>
          <w:szCs w:val="24"/>
        </w:rPr>
        <w:t>Обеспечение населения музейными услугами</w:t>
      </w:r>
      <w:r w:rsidRPr="008D19A9">
        <w:rPr>
          <w:b/>
          <w:bCs/>
          <w:szCs w:val="24"/>
        </w:rPr>
        <w:t>»</w:t>
      </w:r>
      <w:r w:rsidRPr="008D19A9">
        <w:rPr>
          <w:szCs w:val="24"/>
        </w:rPr>
        <w:t xml:space="preserve"> в 2023 году увеличивается на 369,57999</w:t>
      </w:r>
      <w:r>
        <w:rPr>
          <w:szCs w:val="24"/>
        </w:rPr>
        <w:t xml:space="preserve"> </w:t>
      </w:r>
      <w:r w:rsidRPr="008D19A9">
        <w:rPr>
          <w:szCs w:val="24"/>
        </w:rPr>
        <w:t xml:space="preserve">тыс. рублей. </w:t>
      </w:r>
    </w:p>
    <w:p w14:paraId="2466A459" w14:textId="124AC4E1" w:rsidR="008D19A9" w:rsidRDefault="008D19A9" w:rsidP="008D19A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D19A9">
        <w:rPr>
          <w:szCs w:val="24"/>
        </w:rPr>
        <w:t>На эту же сумму увеличивается объем финансового обеспечения мероприятия</w:t>
      </w:r>
      <w:r>
        <w:rPr>
          <w:szCs w:val="24"/>
        </w:rPr>
        <w:t xml:space="preserve"> </w:t>
      </w:r>
      <w:r w:rsidRPr="008D19A9">
        <w:rPr>
          <w:szCs w:val="24"/>
        </w:rPr>
        <w:t>«</w:t>
      </w:r>
      <w:r>
        <w:rPr>
          <w:szCs w:val="24"/>
        </w:rPr>
        <w:t>4</w:t>
      </w:r>
      <w:r w:rsidRPr="008D19A9">
        <w:rPr>
          <w:szCs w:val="24"/>
        </w:rPr>
        <w:t>.1.1. Оказание услуг (выполнение работ) в рамках муниципального задания МКУ "ИКМ", в том числе на закупки товаров, работ и услуг для муниципальных нужд»</w:t>
      </w:r>
      <w:r w:rsidR="007545F6">
        <w:rPr>
          <w:szCs w:val="24"/>
        </w:rPr>
        <w:t xml:space="preserve"> </w:t>
      </w:r>
      <w:r w:rsidR="007545F6" w:rsidRPr="007545F6">
        <w:rPr>
          <w:szCs w:val="24"/>
        </w:rPr>
        <w:t>(увеличен ФОТ, в целях соблюдения «дорожной карты»)</w:t>
      </w:r>
      <w:r w:rsidR="00D541A1">
        <w:rPr>
          <w:szCs w:val="24"/>
        </w:rPr>
        <w:t>.</w:t>
      </w:r>
    </w:p>
    <w:p w14:paraId="5751E99C" w14:textId="368CADC4" w:rsidR="008D19A9" w:rsidRDefault="008D19A9" w:rsidP="008D19A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D19A9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8D19A9">
        <w:rPr>
          <w:b/>
          <w:bCs/>
          <w:szCs w:val="24"/>
        </w:rPr>
        <w:t>«</w:t>
      </w:r>
      <w:r>
        <w:rPr>
          <w:b/>
          <w:bCs/>
          <w:szCs w:val="24"/>
        </w:rPr>
        <w:t>5</w:t>
      </w:r>
      <w:r w:rsidRPr="008D19A9">
        <w:rPr>
          <w:b/>
          <w:bCs/>
          <w:szCs w:val="24"/>
        </w:rPr>
        <w:t xml:space="preserve">.1. </w:t>
      </w:r>
      <w:r w:rsidR="0011522E" w:rsidRPr="0011522E">
        <w:rPr>
          <w:b/>
          <w:bCs/>
          <w:szCs w:val="24"/>
        </w:rPr>
        <w:t>Проведение ремонтных работ в муниципальных казенных учреждениях культуры</w:t>
      </w:r>
      <w:r w:rsidRPr="008D19A9">
        <w:rPr>
          <w:b/>
          <w:bCs/>
          <w:szCs w:val="24"/>
        </w:rPr>
        <w:t>»</w:t>
      </w:r>
      <w:r w:rsidRPr="008D19A9">
        <w:rPr>
          <w:szCs w:val="24"/>
        </w:rPr>
        <w:t xml:space="preserve"> в 2023 году увеличивается на 429,76024</w:t>
      </w:r>
      <w:r>
        <w:rPr>
          <w:szCs w:val="24"/>
        </w:rPr>
        <w:t xml:space="preserve"> </w:t>
      </w:r>
      <w:r w:rsidRPr="008D19A9">
        <w:rPr>
          <w:szCs w:val="24"/>
        </w:rPr>
        <w:t xml:space="preserve">тыс. рублей. </w:t>
      </w:r>
    </w:p>
    <w:p w14:paraId="1DC6C3BA" w14:textId="181664E0" w:rsidR="008D19A9" w:rsidRPr="008D19A9" w:rsidRDefault="008D19A9" w:rsidP="008D19A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D19A9">
        <w:rPr>
          <w:szCs w:val="24"/>
        </w:rPr>
        <w:t>На эту же сумму увеличивается объем финансового обеспечения мероприятия «</w:t>
      </w:r>
      <w:r w:rsidR="00663710">
        <w:rPr>
          <w:szCs w:val="24"/>
        </w:rPr>
        <w:t>5</w:t>
      </w:r>
      <w:r w:rsidRPr="008D19A9">
        <w:rPr>
          <w:szCs w:val="24"/>
        </w:rPr>
        <w:t xml:space="preserve">.1.1. </w:t>
      </w:r>
      <w:r w:rsidR="00663710" w:rsidRPr="00663710">
        <w:rPr>
          <w:szCs w:val="24"/>
        </w:rPr>
        <w:t>Капитальный ремонт и ремонт не финансовых активов, находящихся на праве оперативного управления у муниципальных учреждений</w:t>
      </w:r>
      <w:r w:rsidRPr="008D19A9">
        <w:rPr>
          <w:szCs w:val="24"/>
        </w:rPr>
        <w:t>»</w:t>
      </w:r>
      <w:r w:rsidR="00663710">
        <w:rPr>
          <w:szCs w:val="24"/>
        </w:rPr>
        <w:t>.</w:t>
      </w:r>
      <w:r w:rsidR="00786582">
        <w:rPr>
          <w:szCs w:val="24"/>
        </w:rPr>
        <w:t xml:space="preserve"> </w:t>
      </w:r>
      <w:r w:rsidR="00786582" w:rsidRPr="00786582">
        <w:rPr>
          <w:szCs w:val="24"/>
        </w:rPr>
        <w:t>В рамках данного мероприяти</w:t>
      </w:r>
      <w:r w:rsidR="00E03CA2">
        <w:rPr>
          <w:szCs w:val="24"/>
        </w:rPr>
        <w:t>я</w:t>
      </w:r>
      <w:r w:rsidR="00786582" w:rsidRPr="00786582">
        <w:rPr>
          <w:szCs w:val="24"/>
        </w:rPr>
        <w:t xml:space="preserve"> изменяется объем финансового обеспечения следующих мероприятий:</w:t>
      </w:r>
    </w:p>
    <w:p w14:paraId="782C95D3" w14:textId="071C7A40" w:rsidR="008D19A9" w:rsidRDefault="008D19A9" w:rsidP="008D19A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D19A9">
        <w:rPr>
          <w:szCs w:val="24"/>
        </w:rPr>
        <w:t>«</w:t>
      </w:r>
      <w:r w:rsidR="00E03CA2">
        <w:rPr>
          <w:szCs w:val="24"/>
        </w:rPr>
        <w:t>5.1.1.8</w:t>
      </w:r>
      <w:r w:rsidRPr="008D19A9">
        <w:rPr>
          <w:szCs w:val="24"/>
        </w:rPr>
        <w:t xml:space="preserve"> </w:t>
      </w:r>
      <w:r w:rsidR="00E03CA2" w:rsidRPr="00E03CA2">
        <w:rPr>
          <w:szCs w:val="24"/>
        </w:rPr>
        <w:t xml:space="preserve">Проведение государственной экспертизы проектно-сметной документации на капитальный ремонт здания ДК </w:t>
      </w:r>
      <w:r w:rsidR="00E03CA2">
        <w:rPr>
          <w:szCs w:val="24"/>
        </w:rPr>
        <w:t>«</w:t>
      </w:r>
      <w:r w:rsidR="00E03CA2" w:rsidRPr="00E03CA2">
        <w:rPr>
          <w:szCs w:val="24"/>
        </w:rPr>
        <w:t>Диана</w:t>
      </w:r>
      <w:r w:rsidRPr="008D19A9">
        <w:rPr>
          <w:szCs w:val="24"/>
        </w:rPr>
        <w:t>»</w:t>
      </w:r>
      <w:r w:rsidR="00E03CA2">
        <w:rPr>
          <w:szCs w:val="24"/>
        </w:rPr>
        <w:t xml:space="preserve"> </w:t>
      </w:r>
      <w:r w:rsidRPr="008D19A9">
        <w:rPr>
          <w:szCs w:val="24"/>
        </w:rPr>
        <w:t xml:space="preserve">увеличивается на </w:t>
      </w:r>
      <w:r w:rsidR="00E03CA2" w:rsidRPr="00E03CA2">
        <w:rPr>
          <w:szCs w:val="24"/>
        </w:rPr>
        <w:t>434,76425</w:t>
      </w:r>
      <w:r w:rsidR="00E03CA2">
        <w:rPr>
          <w:szCs w:val="24"/>
        </w:rPr>
        <w:t xml:space="preserve"> </w:t>
      </w:r>
      <w:r w:rsidRPr="008D19A9">
        <w:rPr>
          <w:szCs w:val="24"/>
        </w:rPr>
        <w:t xml:space="preserve">тыс. рублей. Увеличены расходы на </w:t>
      </w:r>
      <w:r w:rsidR="00E03CA2">
        <w:rPr>
          <w:szCs w:val="24"/>
        </w:rPr>
        <w:t>текущий ремонт</w:t>
      </w:r>
      <w:r w:rsidR="00E03CA2" w:rsidRPr="00E03CA2">
        <w:t xml:space="preserve"> </w:t>
      </w:r>
      <w:r w:rsidR="00E03CA2" w:rsidRPr="00E03CA2">
        <w:rPr>
          <w:szCs w:val="24"/>
        </w:rPr>
        <w:t>кровли ДК «Диана»</w:t>
      </w:r>
      <w:r w:rsidRPr="008D19A9">
        <w:rPr>
          <w:szCs w:val="24"/>
        </w:rPr>
        <w:t>;</w:t>
      </w:r>
    </w:p>
    <w:p w14:paraId="0B125823" w14:textId="2B88EBC1" w:rsidR="008D19A9" w:rsidRDefault="00E03CA2" w:rsidP="008D19A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03CA2">
        <w:rPr>
          <w:szCs w:val="24"/>
        </w:rPr>
        <w:t>«5.1.1.</w:t>
      </w:r>
      <w:r>
        <w:rPr>
          <w:szCs w:val="24"/>
        </w:rPr>
        <w:t>10</w:t>
      </w:r>
      <w:r w:rsidRPr="00E03CA2">
        <w:rPr>
          <w:szCs w:val="24"/>
        </w:rPr>
        <w:t xml:space="preserve"> Текущий ремонт канализации здания музея по ул. Кирова, 16а в г. Артеме» </w:t>
      </w:r>
      <w:r>
        <w:rPr>
          <w:szCs w:val="24"/>
        </w:rPr>
        <w:t>уменьшается</w:t>
      </w:r>
      <w:r w:rsidRPr="00E03CA2">
        <w:rPr>
          <w:szCs w:val="24"/>
        </w:rPr>
        <w:t xml:space="preserve"> на 5,00401тыс. рублей</w:t>
      </w:r>
      <w:r>
        <w:rPr>
          <w:szCs w:val="24"/>
        </w:rPr>
        <w:t xml:space="preserve"> (экономия).</w:t>
      </w:r>
    </w:p>
    <w:p w14:paraId="6A8F88D2" w14:textId="49C62CC7" w:rsidR="00E03CA2" w:rsidRPr="00E03CA2" w:rsidRDefault="00E03CA2" w:rsidP="00E03CA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03CA2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E03CA2">
        <w:rPr>
          <w:b/>
          <w:bCs/>
          <w:szCs w:val="24"/>
        </w:rPr>
        <w:t>«5.2. Федеральный проект Культурная среда»</w:t>
      </w:r>
      <w:r w:rsidRPr="00E03CA2">
        <w:rPr>
          <w:szCs w:val="24"/>
        </w:rPr>
        <w:t xml:space="preserve"> в 2023 году </w:t>
      </w:r>
      <w:r>
        <w:rPr>
          <w:szCs w:val="24"/>
        </w:rPr>
        <w:t>уменьшается</w:t>
      </w:r>
      <w:r w:rsidRPr="00E03CA2">
        <w:rPr>
          <w:szCs w:val="24"/>
        </w:rPr>
        <w:t xml:space="preserve"> на 961,73156</w:t>
      </w:r>
      <w:r>
        <w:rPr>
          <w:szCs w:val="24"/>
        </w:rPr>
        <w:t xml:space="preserve"> </w:t>
      </w:r>
      <w:r w:rsidRPr="00E03CA2">
        <w:rPr>
          <w:szCs w:val="24"/>
        </w:rPr>
        <w:t xml:space="preserve">тыс. рублей. </w:t>
      </w:r>
    </w:p>
    <w:p w14:paraId="1F80C751" w14:textId="2177C804" w:rsidR="00E03CA2" w:rsidRPr="00E03CA2" w:rsidRDefault="00E03CA2" w:rsidP="00E03CA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03CA2">
        <w:rPr>
          <w:szCs w:val="24"/>
        </w:rPr>
        <w:t xml:space="preserve">На эту же сумму </w:t>
      </w:r>
      <w:r w:rsidR="004E6E18">
        <w:rPr>
          <w:szCs w:val="24"/>
        </w:rPr>
        <w:t>уменьшается</w:t>
      </w:r>
      <w:r w:rsidRPr="00E03CA2">
        <w:rPr>
          <w:szCs w:val="24"/>
        </w:rPr>
        <w:t xml:space="preserve"> объем финансового обеспечения мероприятия «</w:t>
      </w:r>
      <w:r w:rsidR="004E6E18">
        <w:rPr>
          <w:szCs w:val="24"/>
        </w:rPr>
        <w:t>5.2.3.1</w:t>
      </w:r>
      <w:r w:rsidRPr="00E03CA2">
        <w:rPr>
          <w:szCs w:val="24"/>
        </w:rPr>
        <w:t xml:space="preserve">. </w:t>
      </w:r>
      <w:r w:rsidR="004E6E18" w:rsidRPr="004E6E18">
        <w:rPr>
          <w:szCs w:val="24"/>
        </w:rPr>
        <w:t>Капитальный и текущий ремонт здания музея</w:t>
      </w:r>
      <w:r w:rsidRPr="00E03CA2">
        <w:rPr>
          <w:szCs w:val="24"/>
        </w:rPr>
        <w:t>»</w:t>
      </w:r>
      <w:r w:rsidR="00D541A1">
        <w:rPr>
          <w:szCs w:val="24"/>
        </w:rPr>
        <w:t xml:space="preserve"> (</w:t>
      </w:r>
      <w:r w:rsidR="00D541A1" w:rsidRPr="00D541A1">
        <w:rPr>
          <w:szCs w:val="24"/>
        </w:rPr>
        <w:t xml:space="preserve">уведомление по расчетам между бюджетами от </w:t>
      </w:r>
      <w:r w:rsidR="00D541A1">
        <w:rPr>
          <w:szCs w:val="24"/>
        </w:rPr>
        <w:t>30</w:t>
      </w:r>
      <w:r w:rsidR="00D541A1" w:rsidRPr="00D541A1">
        <w:rPr>
          <w:szCs w:val="24"/>
        </w:rPr>
        <w:t xml:space="preserve">.06.2023 № </w:t>
      </w:r>
      <w:r w:rsidR="00D541A1">
        <w:rPr>
          <w:szCs w:val="24"/>
        </w:rPr>
        <w:t>806/165</w:t>
      </w:r>
      <w:r w:rsidR="000D14C7">
        <w:rPr>
          <w:szCs w:val="24"/>
        </w:rPr>
        <w:t>, сложилась экономия по результатам проведения аукциона</w:t>
      </w:r>
      <w:r w:rsidR="00D541A1">
        <w:rPr>
          <w:szCs w:val="24"/>
        </w:rPr>
        <w:t>).</w:t>
      </w:r>
    </w:p>
    <w:p w14:paraId="390EB238" w14:textId="28332E20" w:rsidR="00D541A1" w:rsidRPr="00D541A1" w:rsidRDefault="00D541A1" w:rsidP="00D541A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541A1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D541A1">
        <w:rPr>
          <w:b/>
          <w:bCs/>
          <w:szCs w:val="24"/>
        </w:rPr>
        <w:t>«7.1. Мероприятия в области сохранения муниципальных объектов культурного наследия»</w:t>
      </w:r>
      <w:r w:rsidRPr="00D541A1">
        <w:rPr>
          <w:szCs w:val="24"/>
        </w:rPr>
        <w:t xml:space="preserve"> в 2023 году увеличивается на 324,65489</w:t>
      </w:r>
      <w:r>
        <w:rPr>
          <w:szCs w:val="24"/>
        </w:rPr>
        <w:t xml:space="preserve"> </w:t>
      </w:r>
      <w:r w:rsidRPr="00D541A1">
        <w:rPr>
          <w:szCs w:val="24"/>
        </w:rPr>
        <w:t>тыс. рублей.</w:t>
      </w:r>
    </w:p>
    <w:p w14:paraId="482A8A77" w14:textId="2E864C77" w:rsidR="006E3A03" w:rsidRDefault="00D541A1" w:rsidP="00992A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541A1">
        <w:rPr>
          <w:szCs w:val="24"/>
        </w:rPr>
        <w:t>На эту же сумму увеличивается объем финансового обеспечения мероприятия «</w:t>
      </w:r>
      <w:r>
        <w:rPr>
          <w:szCs w:val="24"/>
        </w:rPr>
        <w:t>7.1.4</w:t>
      </w:r>
      <w:r w:rsidRPr="00D541A1">
        <w:rPr>
          <w:szCs w:val="24"/>
        </w:rPr>
        <w:t xml:space="preserve">. </w:t>
      </w:r>
      <w:r>
        <w:rPr>
          <w:szCs w:val="24"/>
        </w:rPr>
        <w:t>Р</w:t>
      </w:r>
      <w:r w:rsidRPr="00D541A1">
        <w:rPr>
          <w:szCs w:val="24"/>
        </w:rPr>
        <w:t xml:space="preserve">еализация федеральной целевой программы </w:t>
      </w:r>
      <w:r>
        <w:rPr>
          <w:szCs w:val="24"/>
        </w:rPr>
        <w:t>«</w:t>
      </w:r>
      <w:r w:rsidRPr="00D541A1">
        <w:rPr>
          <w:szCs w:val="24"/>
        </w:rPr>
        <w:t xml:space="preserve">Увековечение памяти погибших при защите Отечества на 2019 - 2024 годы». </w:t>
      </w:r>
      <w:r w:rsidR="005A3DD4" w:rsidRPr="005A3DD4">
        <w:rPr>
          <w:szCs w:val="24"/>
        </w:rPr>
        <w:t xml:space="preserve">Законом Закон Приморского края от 20.12.2022 </w:t>
      </w:r>
      <w:r w:rsidR="005A3DD4">
        <w:rPr>
          <w:szCs w:val="24"/>
        </w:rPr>
        <w:t>№</w:t>
      </w:r>
      <w:r w:rsidR="005A3DD4" w:rsidRPr="005A3DD4">
        <w:rPr>
          <w:szCs w:val="24"/>
        </w:rPr>
        <w:t xml:space="preserve"> 253-КЗ (ред. от 26.07.2023) </w:t>
      </w:r>
      <w:r w:rsidR="005A3DD4">
        <w:rPr>
          <w:szCs w:val="24"/>
        </w:rPr>
        <w:t>«</w:t>
      </w:r>
      <w:r w:rsidR="005A3DD4" w:rsidRPr="005A3DD4">
        <w:rPr>
          <w:szCs w:val="24"/>
        </w:rPr>
        <w:t>О краевом бюджете на 2023 год и плановый период 2024 и 2025 годов</w:t>
      </w:r>
      <w:r w:rsidR="005A3DD4">
        <w:rPr>
          <w:szCs w:val="24"/>
        </w:rPr>
        <w:t>»</w:t>
      </w:r>
      <w:r w:rsidR="005A3DD4" w:rsidRPr="005A3DD4">
        <w:rPr>
          <w:szCs w:val="24"/>
        </w:rPr>
        <w:t xml:space="preserve"> Артемовскому городскому округу распределены межбюджетные трансферты в сумме </w:t>
      </w:r>
      <w:r w:rsidR="005A3DD4">
        <w:rPr>
          <w:szCs w:val="24"/>
        </w:rPr>
        <w:t xml:space="preserve">        </w:t>
      </w:r>
      <w:r w:rsidR="005A3DD4" w:rsidRPr="005A3DD4">
        <w:rPr>
          <w:szCs w:val="24"/>
        </w:rPr>
        <w:t>314</w:t>
      </w:r>
      <w:r w:rsidR="00CC7B27">
        <w:rPr>
          <w:szCs w:val="24"/>
        </w:rPr>
        <w:t>,</w:t>
      </w:r>
      <w:r w:rsidR="005A3DD4" w:rsidRPr="005A3DD4">
        <w:rPr>
          <w:szCs w:val="24"/>
        </w:rPr>
        <w:t xml:space="preserve">91524 тыс. рублей на </w:t>
      </w:r>
      <w:r w:rsidR="005A3DD4">
        <w:rPr>
          <w:szCs w:val="24"/>
        </w:rPr>
        <w:t xml:space="preserve">реализацию федеральной целевой программы «Увековечение памяти погибших при защите Отечества на 2019-2024 годы», </w:t>
      </w:r>
      <w:r w:rsidR="005A3DD4" w:rsidRPr="005A3DD4">
        <w:rPr>
          <w:szCs w:val="24"/>
        </w:rPr>
        <w:t>распоряжени</w:t>
      </w:r>
      <w:r w:rsidR="005A3DD4">
        <w:rPr>
          <w:szCs w:val="24"/>
        </w:rPr>
        <w:t>ем</w:t>
      </w:r>
      <w:r w:rsidR="005A3DD4" w:rsidRPr="005A3DD4">
        <w:rPr>
          <w:szCs w:val="24"/>
        </w:rPr>
        <w:t xml:space="preserve"> Правительства Приморского края от 10.08.2022 № 417-рп «Об утверждении предельного уровня софинансирования расходного обязательства муниципальных районов (муниципальных округов, городских округов) Приморского края из краевого бюджета на 2023 год и плановый период 2024 и 2025 годов»</w:t>
      </w:r>
      <w:r w:rsidR="005A3DD4">
        <w:rPr>
          <w:szCs w:val="24"/>
        </w:rPr>
        <w:t xml:space="preserve"> установлен процент софинансирования в размере 3% (</w:t>
      </w:r>
      <w:r w:rsidR="00CC7B27">
        <w:rPr>
          <w:szCs w:val="24"/>
        </w:rPr>
        <w:t>9,73965 тыс. рублей)</w:t>
      </w:r>
      <w:r w:rsidR="005A3DD4">
        <w:rPr>
          <w:szCs w:val="24"/>
        </w:rPr>
        <w:t>.</w:t>
      </w:r>
    </w:p>
    <w:p w14:paraId="6DF7BE36" w14:textId="626109F2" w:rsidR="00CC7B27" w:rsidRPr="00CC7B27" w:rsidRDefault="00CC7B27" w:rsidP="00CC7B2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C7B27">
        <w:rPr>
          <w:szCs w:val="24"/>
        </w:rPr>
        <w:lastRenderedPageBreak/>
        <w:t xml:space="preserve">Объем финансового обеспечения комплекса процессных мероприятий Программы </w:t>
      </w:r>
      <w:r w:rsidRPr="00CC7B27">
        <w:rPr>
          <w:b/>
          <w:bCs/>
          <w:szCs w:val="24"/>
        </w:rPr>
        <w:t xml:space="preserve">«8.1. Обеспечение деятельности органов местного самоуправления» </w:t>
      </w:r>
      <w:r w:rsidRPr="00CC7B27">
        <w:rPr>
          <w:szCs w:val="24"/>
        </w:rPr>
        <w:t>в 2023 году увеличивается на 283,73835</w:t>
      </w:r>
      <w:r>
        <w:rPr>
          <w:szCs w:val="24"/>
        </w:rPr>
        <w:t xml:space="preserve"> </w:t>
      </w:r>
      <w:r w:rsidRPr="00CC7B27">
        <w:rPr>
          <w:szCs w:val="24"/>
        </w:rPr>
        <w:t>тыс. рублей.</w:t>
      </w:r>
    </w:p>
    <w:p w14:paraId="019D4C94" w14:textId="02E91175" w:rsidR="00CC7B27" w:rsidRDefault="00CC7B27" w:rsidP="00992A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C7B27">
        <w:rPr>
          <w:szCs w:val="24"/>
        </w:rPr>
        <w:t>На эту же сумму увеличены бюджетные ассигнования по мероприятию                   «</w:t>
      </w:r>
      <w:r>
        <w:rPr>
          <w:szCs w:val="24"/>
        </w:rPr>
        <w:t>8</w:t>
      </w:r>
      <w:r w:rsidRPr="00CC7B27">
        <w:rPr>
          <w:szCs w:val="24"/>
        </w:rPr>
        <w:t>.1.1. Обеспечение деятельности управления культуры, туризма и молодежной политики» (на основании письма управления бухгалтерского учета и выплат администрации АГО от 20.07.2023 № 19-00/605).</w:t>
      </w:r>
    </w:p>
    <w:p w14:paraId="6EA48359" w14:textId="1059969E" w:rsidR="00CC7B27" w:rsidRPr="00CC7B27" w:rsidRDefault="00CC7B27" w:rsidP="00CC7B2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C7B27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CC7B27">
        <w:rPr>
          <w:b/>
          <w:bCs/>
          <w:szCs w:val="24"/>
        </w:rPr>
        <w:t xml:space="preserve">«9.1. Федеральный проект </w:t>
      </w:r>
      <w:r>
        <w:rPr>
          <w:b/>
          <w:bCs/>
          <w:szCs w:val="24"/>
        </w:rPr>
        <w:t>«</w:t>
      </w:r>
      <w:r w:rsidRPr="00CC7B27">
        <w:rPr>
          <w:b/>
          <w:bCs/>
          <w:szCs w:val="24"/>
        </w:rPr>
        <w:t>Культурная среда»</w:t>
      </w:r>
      <w:r w:rsidRPr="00CC7B27">
        <w:rPr>
          <w:szCs w:val="24"/>
        </w:rPr>
        <w:t xml:space="preserve"> в 2023 году увеличивается на 579,65134</w:t>
      </w:r>
      <w:r>
        <w:rPr>
          <w:szCs w:val="24"/>
        </w:rPr>
        <w:t xml:space="preserve"> </w:t>
      </w:r>
      <w:r w:rsidRPr="00CC7B27">
        <w:rPr>
          <w:szCs w:val="24"/>
        </w:rPr>
        <w:t>тыс. рублей.</w:t>
      </w:r>
    </w:p>
    <w:p w14:paraId="7E10591C" w14:textId="1789DCDF" w:rsidR="00CC7B27" w:rsidRDefault="00CC7B27" w:rsidP="00CC7B2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C7B27">
        <w:rPr>
          <w:szCs w:val="24"/>
        </w:rPr>
        <w:t>На эту же сумму увеличены бюджетные ассигнования по мероприятию                   «</w:t>
      </w:r>
      <w:r>
        <w:rPr>
          <w:szCs w:val="24"/>
        </w:rPr>
        <w:t>9</w:t>
      </w:r>
      <w:r w:rsidRPr="00CC7B27">
        <w:rPr>
          <w:szCs w:val="24"/>
        </w:rPr>
        <w:t>.1.</w:t>
      </w:r>
      <w:r>
        <w:rPr>
          <w:szCs w:val="24"/>
        </w:rPr>
        <w:t>2</w:t>
      </w:r>
      <w:r w:rsidRPr="00CC7B27">
        <w:rPr>
          <w:szCs w:val="24"/>
        </w:rPr>
        <w:t>. Развитие сети учреждений культурно-досугового типа».</w:t>
      </w:r>
      <w:r w:rsidR="00C95304" w:rsidRPr="00C95304">
        <w:t xml:space="preserve"> </w:t>
      </w:r>
      <w:r w:rsidR="00C95304" w:rsidRPr="00C95304">
        <w:rPr>
          <w:szCs w:val="24"/>
        </w:rPr>
        <w:t>Увеличены расходы</w:t>
      </w:r>
      <w:r w:rsidR="00C95304">
        <w:rPr>
          <w:szCs w:val="24"/>
        </w:rPr>
        <w:t xml:space="preserve"> на технологическое присоединение к электрическим сетям объекта «Центра культурного развития на территории Артемовского городского округа в с. Кневичи» (предоставлен проект договора).</w:t>
      </w:r>
    </w:p>
    <w:p w14:paraId="27BA50AD" w14:textId="5BF74821" w:rsidR="00C95304" w:rsidRPr="00C95304" w:rsidRDefault="00C95304" w:rsidP="00C9530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95304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C95304">
        <w:rPr>
          <w:b/>
          <w:bCs/>
          <w:szCs w:val="24"/>
        </w:rPr>
        <w:t>«10.1. Подготовка территорий общего пользования к проведению зимних праздничных мероприятий»</w:t>
      </w:r>
      <w:r w:rsidRPr="00C95304">
        <w:rPr>
          <w:szCs w:val="24"/>
        </w:rPr>
        <w:t xml:space="preserve"> в 2023 году увеличивается на 9 110,58844</w:t>
      </w:r>
      <w:r>
        <w:rPr>
          <w:szCs w:val="24"/>
        </w:rPr>
        <w:t xml:space="preserve"> </w:t>
      </w:r>
      <w:r w:rsidRPr="00C95304">
        <w:rPr>
          <w:szCs w:val="24"/>
        </w:rPr>
        <w:t>тыс. рублей.</w:t>
      </w:r>
    </w:p>
    <w:p w14:paraId="3A010EF4" w14:textId="67F37DCA" w:rsidR="00C95304" w:rsidRDefault="00C95304" w:rsidP="00C9530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95304">
        <w:rPr>
          <w:szCs w:val="24"/>
        </w:rPr>
        <w:t>На эту же сумму увеличены бюджетные ассигнования по мероприятию                   «</w:t>
      </w:r>
      <w:r>
        <w:rPr>
          <w:szCs w:val="24"/>
        </w:rPr>
        <w:t>10</w:t>
      </w:r>
      <w:r w:rsidRPr="00C95304">
        <w:rPr>
          <w:szCs w:val="24"/>
        </w:rPr>
        <w:t>.1.</w:t>
      </w:r>
      <w:r>
        <w:rPr>
          <w:szCs w:val="24"/>
        </w:rPr>
        <w:t>1</w:t>
      </w:r>
      <w:r w:rsidRPr="00C95304">
        <w:rPr>
          <w:szCs w:val="24"/>
        </w:rPr>
        <w:t xml:space="preserve">. Разработка и реализация концепции зимнего праздничного оформления Артемовского городского округа». Увеличены расходы на </w:t>
      </w:r>
      <w:r w:rsidR="00CE10C5">
        <w:rPr>
          <w:szCs w:val="24"/>
        </w:rPr>
        <w:t>приобретение новогодних украшений: светодиодная гирлянда, светодиодная консоль на опору освещения (279 шт.)</w:t>
      </w:r>
      <w:r w:rsidRPr="00C95304">
        <w:rPr>
          <w:szCs w:val="24"/>
        </w:rPr>
        <w:t>.</w:t>
      </w:r>
    </w:p>
    <w:p w14:paraId="22B62485" w14:textId="247CD106" w:rsidR="0011522E" w:rsidRPr="004D7FBD" w:rsidRDefault="0011522E" w:rsidP="0011522E">
      <w:pPr>
        <w:tabs>
          <w:tab w:val="left" w:pos="1134"/>
        </w:tabs>
        <w:spacing w:before="120" w:after="120"/>
        <w:ind w:firstLine="567"/>
        <w:jc w:val="both"/>
        <w:rPr>
          <w:szCs w:val="24"/>
        </w:rPr>
      </w:pPr>
      <w:r w:rsidRPr="004D7FBD">
        <w:rPr>
          <w:szCs w:val="24"/>
        </w:rPr>
        <w:t>Соответствующие изменения внесены в паспорт, текстовую часть Программы, в приложени</w:t>
      </w:r>
      <w:r w:rsidR="004D7FBD" w:rsidRPr="004D7FBD">
        <w:rPr>
          <w:szCs w:val="24"/>
        </w:rPr>
        <w:t>е</w:t>
      </w:r>
      <w:r w:rsidRPr="004D7FBD">
        <w:rPr>
          <w:szCs w:val="24"/>
        </w:rPr>
        <w:t xml:space="preserve"> 2</w:t>
      </w:r>
      <w:r w:rsidR="004D7FBD" w:rsidRPr="004D7FBD">
        <w:rPr>
          <w:szCs w:val="24"/>
        </w:rPr>
        <w:t xml:space="preserve"> </w:t>
      </w:r>
      <w:r w:rsidRPr="004D7FBD">
        <w:rPr>
          <w:szCs w:val="24"/>
        </w:rPr>
        <w:t>к Программе.</w:t>
      </w:r>
    </w:p>
    <w:p w14:paraId="7B012254" w14:textId="694A05E7" w:rsidR="00546733" w:rsidRPr="0011522E" w:rsidRDefault="00546733" w:rsidP="0011522E">
      <w:pPr>
        <w:tabs>
          <w:tab w:val="left" w:pos="1134"/>
        </w:tabs>
        <w:spacing w:before="120" w:after="120"/>
        <w:ind w:firstLine="567"/>
        <w:jc w:val="both"/>
        <w:rPr>
          <w:szCs w:val="24"/>
        </w:rPr>
      </w:pPr>
      <w:r w:rsidRPr="0011522E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</w:t>
      </w:r>
      <w:r w:rsidR="002D3286">
        <w:rPr>
          <w:szCs w:val="24"/>
        </w:rPr>
        <w:t xml:space="preserve"> метод</w:t>
      </w:r>
      <w:r w:rsidRPr="0011522E">
        <w:rPr>
          <w:szCs w:val="24"/>
        </w:rPr>
        <w:t xml:space="preserve"> </w:t>
      </w:r>
      <w:r w:rsidR="0011522E" w:rsidRPr="0011522E">
        <w:rPr>
          <w:szCs w:val="24"/>
        </w:rPr>
        <w:t xml:space="preserve">сопоставимых рыночных цен и </w:t>
      </w:r>
      <w:r w:rsidRPr="0011522E">
        <w:rPr>
          <w:szCs w:val="24"/>
        </w:rPr>
        <w:t>проектно-сметный метод.</w:t>
      </w:r>
    </w:p>
    <w:p w14:paraId="604EFEC0" w14:textId="3D6497BE" w:rsidR="008D5C35" w:rsidRDefault="00623BDF" w:rsidP="00453658">
      <w:pPr>
        <w:autoSpaceDE w:val="0"/>
        <w:autoSpaceDN w:val="0"/>
        <w:adjustRightInd w:val="0"/>
        <w:spacing w:before="60"/>
        <w:ind w:firstLine="567"/>
        <w:jc w:val="both"/>
        <w:rPr>
          <w:szCs w:val="24"/>
        </w:rPr>
      </w:pPr>
      <w:r w:rsidRPr="003C1B03">
        <w:rPr>
          <w:szCs w:val="24"/>
        </w:rPr>
        <w:t>П</w:t>
      </w:r>
      <w:r w:rsidR="008C03C8" w:rsidRPr="003C1B03">
        <w:rPr>
          <w:szCs w:val="24"/>
        </w:rPr>
        <w:t>о итогам экспертизы проекта постановления администрации Арт</w:t>
      </w:r>
      <w:r w:rsidR="00B01BB3" w:rsidRPr="003C1B03">
        <w:rPr>
          <w:szCs w:val="24"/>
        </w:rPr>
        <w:t>е</w:t>
      </w:r>
      <w:r w:rsidR="008C03C8" w:rsidRPr="003C1B03">
        <w:rPr>
          <w:szCs w:val="24"/>
        </w:rPr>
        <w:t xml:space="preserve">мовского городского округа </w:t>
      </w:r>
      <w:r w:rsidR="008C03C8" w:rsidRPr="003C1B03">
        <w:rPr>
          <w:bCs/>
          <w:szCs w:val="24"/>
          <w:shd w:val="clear" w:color="auto" w:fill="FFFFFF"/>
        </w:rPr>
        <w:t>«</w:t>
      </w:r>
      <w:r w:rsidR="00544BDA" w:rsidRPr="003C1B03">
        <w:rPr>
          <w:rFonts w:eastAsia="Calibri"/>
          <w:szCs w:val="24"/>
        </w:rPr>
        <w:t xml:space="preserve">О внесении изменений в постановление </w:t>
      </w:r>
      <w:r w:rsidR="0011660A" w:rsidRPr="003C1B03">
        <w:rPr>
          <w:rFonts w:eastAsia="Calibri"/>
          <w:szCs w:val="24"/>
        </w:rPr>
        <w:t>администрации Артемовского</w:t>
      </w:r>
      <w:r w:rsidR="00544BDA" w:rsidRPr="003C1B03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3C1B03">
        <w:rPr>
          <w:szCs w:val="24"/>
        </w:rPr>
        <w:t xml:space="preserve">«Развитие культуры в Артемовском городском округе» </w:t>
      </w:r>
      <w:r w:rsidR="00592D63" w:rsidRPr="003C1B03">
        <w:rPr>
          <w:szCs w:val="24"/>
        </w:rPr>
        <w:t xml:space="preserve">(в ред. </w:t>
      </w:r>
      <w:r w:rsidR="005409D9" w:rsidRPr="003C1B03">
        <w:rPr>
          <w:szCs w:val="24"/>
        </w:rPr>
        <w:t>от 17.07.2023 № 408-па</w:t>
      </w:r>
      <w:r w:rsidR="00592D63" w:rsidRPr="003C1B03">
        <w:rPr>
          <w:szCs w:val="24"/>
        </w:rPr>
        <w:t>)</w:t>
      </w:r>
      <w:r w:rsidRPr="003C1B03">
        <w:rPr>
          <w:szCs w:val="24"/>
        </w:rPr>
        <w:t xml:space="preserve"> </w:t>
      </w:r>
      <w:r w:rsidR="00A040DA" w:rsidRPr="003C1B03">
        <w:rPr>
          <w:szCs w:val="24"/>
        </w:rPr>
        <w:t>контрольно-счетная палата Артемовского городского предлагает учесть предложение, изложенное в данном заключении.</w:t>
      </w:r>
    </w:p>
    <w:p w14:paraId="7FE5BEAA" w14:textId="682A12DC" w:rsidR="000D14C7" w:rsidRPr="003C1B03" w:rsidRDefault="000D14C7" w:rsidP="00453658">
      <w:pPr>
        <w:autoSpaceDE w:val="0"/>
        <w:autoSpaceDN w:val="0"/>
        <w:adjustRightInd w:val="0"/>
        <w:spacing w:before="60"/>
        <w:ind w:firstLine="567"/>
        <w:jc w:val="both"/>
        <w:rPr>
          <w:szCs w:val="24"/>
        </w:rPr>
      </w:pPr>
      <w:r w:rsidRPr="000D14C7">
        <w:rPr>
          <w:szCs w:val="24"/>
        </w:rPr>
        <w:t xml:space="preserve">При этом, контрольно – счетная палата Артемовского городского округа обращает внимание, что в случае уплаты </w:t>
      </w:r>
      <w:r>
        <w:rPr>
          <w:szCs w:val="24"/>
        </w:rPr>
        <w:t xml:space="preserve">налоговых </w:t>
      </w:r>
      <w:r w:rsidRPr="000D14C7">
        <w:rPr>
          <w:szCs w:val="24"/>
        </w:rPr>
        <w:t>платежей</w:t>
      </w:r>
      <w:r w:rsidR="002675C1">
        <w:rPr>
          <w:szCs w:val="24"/>
        </w:rPr>
        <w:t xml:space="preserve"> (страховых взносов)</w:t>
      </w:r>
      <w:r w:rsidRPr="000D14C7">
        <w:rPr>
          <w:szCs w:val="24"/>
        </w:rPr>
        <w:t xml:space="preserve"> в более поздние по сравнению с установленными законодательством о налогах и сборах сроки на сумму несвоевременно уплаченных </w:t>
      </w:r>
      <w:r>
        <w:rPr>
          <w:szCs w:val="24"/>
        </w:rPr>
        <w:t>налоговых</w:t>
      </w:r>
      <w:r w:rsidRPr="000D14C7">
        <w:rPr>
          <w:szCs w:val="24"/>
        </w:rPr>
        <w:t xml:space="preserve"> платежей</w:t>
      </w:r>
      <w:r w:rsidR="00D218C7">
        <w:rPr>
          <w:szCs w:val="24"/>
        </w:rPr>
        <w:t xml:space="preserve"> (страховых взносов)</w:t>
      </w:r>
      <w:r w:rsidRPr="000D14C7">
        <w:rPr>
          <w:szCs w:val="24"/>
        </w:rPr>
        <w:t xml:space="preserve"> начисляются пени (ст. </w:t>
      </w:r>
      <w:r w:rsidR="00D218C7">
        <w:rPr>
          <w:szCs w:val="24"/>
        </w:rPr>
        <w:t>75</w:t>
      </w:r>
      <w:r w:rsidRPr="000D14C7">
        <w:rPr>
          <w:szCs w:val="24"/>
        </w:rPr>
        <w:t xml:space="preserve"> Налогового кодекса РФ). В связи с чем предлагаем главному распорядителю бюджетных средств – управлению культуры, туризма и молодежной политики администрации Артемовского городского округа не допускать избыточные расходы бюджета Артемовского городского округа на уплату пени.</w:t>
      </w:r>
    </w:p>
    <w:p w14:paraId="00611DDD" w14:textId="77777777" w:rsidR="00453658" w:rsidRPr="00A040DA" w:rsidRDefault="00453658" w:rsidP="00453658">
      <w:pPr>
        <w:autoSpaceDE w:val="0"/>
        <w:autoSpaceDN w:val="0"/>
        <w:adjustRightInd w:val="0"/>
        <w:spacing w:before="60"/>
        <w:ind w:firstLine="567"/>
        <w:jc w:val="both"/>
        <w:rPr>
          <w:szCs w:val="24"/>
        </w:rPr>
      </w:pPr>
    </w:p>
    <w:p w14:paraId="045C07F6" w14:textId="36F940B6" w:rsidR="00590E80" w:rsidRPr="003C1281" w:rsidRDefault="00D05509" w:rsidP="00E10601">
      <w:pPr>
        <w:jc w:val="both"/>
        <w:rPr>
          <w:szCs w:val="24"/>
        </w:rPr>
      </w:pPr>
      <w:r w:rsidRPr="003C1281">
        <w:rPr>
          <w:szCs w:val="24"/>
        </w:rPr>
        <w:t>П</w:t>
      </w:r>
      <w:r w:rsidR="00590E80" w:rsidRPr="003C1281">
        <w:rPr>
          <w:szCs w:val="24"/>
        </w:rPr>
        <w:t>редседател</w:t>
      </w:r>
      <w:r w:rsidRPr="003C1281">
        <w:rPr>
          <w:szCs w:val="24"/>
        </w:rPr>
        <w:t>ь</w:t>
      </w:r>
      <w:r w:rsidR="00590E80" w:rsidRPr="003C1281">
        <w:rPr>
          <w:szCs w:val="24"/>
        </w:rPr>
        <w:t xml:space="preserve"> контрольно-счетной палаты</w:t>
      </w:r>
    </w:p>
    <w:p w14:paraId="16D2037A" w14:textId="7387456C" w:rsidR="00FB6D2F" w:rsidRPr="00152D2D" w:rsidRDefault="00590E80" w:rsidP="00E10601">
      <w:pPr>
        <w:jc w:val="both"/>
        <w:rPr>
          <w:color w:val="FF0000"/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D05509" w:rsidRPr="003C1281">
        <w:rPr>
          <w:szCs w:val="24"/>
        </w:rPr>
        <w:t>Е. Г. Герасимова</w:t>
      </w:r>
    </w:p>
    <w:sectPr w:rsidR="00FB6D2F" w:rsidRPr="00152D2D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1DDFE" w14:textId="77777777" w:rsidR="00470655" w:rsidRDefault="00470655" w:rsidP="005704E8">
      <w:r>
        <w:separator/>
      </w:r>
    </w:p>
  </w:endnote>
  <w:endnote w:type="continuationSeparator" w:id="0">
    <w:p w14:paraId="5146F4A0" w14:textId="77777777" w:rsidR="00470655" w:rsidRDefault="00470655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DC9BD" w14:textId="77777777" w:rsidR="00470655" w:rsidRDefault="00470655" w:rsidP="005704E8">
      <w:r>
        <w:separator/>
      </w:r>
    </w:p>
  </w:footnote>
  <w:footnote w:type="continuationSeparator" w:id="0">
    <w:p w14:paraId="4056C4D7" w14:textId="77777777" w:rsidR="00470655" w:rsidRDefault="00470655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5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F15"/>
    <w:rsid w:val="00005E5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211BA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97A"/>
    <w:rsid w:val="000369AC"/>
    <w:rsid w:val="000375F8"/>
    <w:rsid w:val="00037691"/>
    <w:rsid w:val="00037C6B"/>
    <w:rsid w:val="00040BD6"/>
    <w:rsid w:val="00040CEA"/>
    <w:rsid w:val="0004130F"/>
    <w:rsid w:val="00041F47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3513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731B"/>
    <w:rsid w:val="0007019D"/>
    <w:rsid w:val="000701E0"/>
    <w:rsid w:val="000709DC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FDF"/>
    <w:rsid w:val="000871AD"/>
    <w:rsid w:val="00087365"/>
    <w:rsid w:val="00090672"/>
    <w:rsid w:val="00090C43"/>
    <w:rsid w:val="00091207"/>
    <w:rsid w:val="0009162E"/>
    <w:rsid w:val="00092A18"/>
    <w:rsid w:val="00093227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6622"/>
    <w:rsid w:val="000A735E"/>
    <w:rsid w:val="000A7E3C"/>
    <w:rsid w:val="000B288F"/>
    <w:rsid w:val="000B34C9"/>
    <w:rsid w:val="000B3FF3"/>
    <w:rsid w:val="000B42B8"/>
    <w:rsid w:val="000B4303"/>
    <w:rsid w:val="000B4B90"/>
    <w:rsid w:val="000B4C4F"/>
    <w:rsid w:val="000B4EC8"/>
    <w:rsid w:val="000B5605"/>
    <w:rsid w:val="000B5C92"/>
    <w:rsid w:val="000B7D2A"/>
    <w:rsid w:val="000B7F88"/>
    <w:rsid w:val="000C0BE0"/>
    <w:rsid w:val="000C0CC8"/>
    <w:rsid w:val="000C28E4"/>
    <w:rsid w:val="000C3807"/>
    <w:rsid w:val="000C4532"/>
    <w:rsid w:val="000C4F35"/>
    <w:rsid w:val="000C50EB"/>
    <w:rsid w:val="000C5249"/>
    <w:rsid w:val="000C56DE"/>
    <w:rsid w:val="000C716E"/>
    <w:rsid w:val="000C763A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B61"/>
    <w:rsid w:val="001035E5"/>
    <w:rsid w:val="00103975"/>
    <w:rsid w:val="00103A7C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2EF8"/>
    <w:rsid w:val="0011522E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B22"/>
    <w:rsid w:val="001632C0"/>
    <w:rsid w:val="0016398B"/>
    <w:rsid w:val="00163E81"/>
    <w:rsid w:val="001678AB"/>
    <w:rsid w:val="00170C13"/>
    <w:rsid w:val="00170D9D"/>
    <w:rsid w:val="00170EED"/>
    <w:rsid w:val="00172D23"/>
    <w:rsid w:val="0017317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3"/>
    <w:rsid w:val="001A4783"/>
    <w:rsid w:val="001A4BE9"/>
    <w:rsid w:val="001A54FE"/>
    <w:rsid w:val="001A6338"/>
    <w:rsid w:val="001A672F"/>
    <w:rsid w:val="001B04BF"/>
    <w:rsid w:val="001B0B06"/>
    <w:rsid w:val="001B0DCE"/>
    <w:rsid w:val="001B1295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3FC2"/>
    <w:rsid w:val="001D49FD"/>
    <w:rsid w:val="001D57D5"/>
    <w:rsid w:val="001D73B3"/>
    <w:rsid w:val="001D7511"/>
    <w:rsid w:val="001D781B"/>
    <w:rsid w:val="001E2243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2002E6"/>
    <w:rsid w:val="0020237A"/>
    <w:rsid w:val="00202FB2"/>
    <w:rsid w:val="002030EE"/>
    <w:rsid w:val="00203305"/>
    <w:rsid w:val="00203A87"/>
    <w:rsid w:val="00206190"/>
    <w:rsid w:val="002065DE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EF3"/>
    <w:rsid w:val="00263093"/>
    <w:rsid w:val="00263308"/>
    <w:rsid w:val="002636C8"/>
    <w:rsid w:val="00266763"/>
    <w:rsid w:val="00267025"/>
    <w:rsid w:val="002675C1"/>
    <w:rsid w:val="002725DD"/>
    <w:rsid w:val="0027276D"/>
    <w:rsid w:val="002736BA"/>
    <w:rsid w:val="0027492B"/>
    <w:rsid w:val="00275758"/>
    <w:rsid w:val="00275E2D"/>
    <w:rsid w:val="0027682E"/>
    <w:rsid w:val="0027726E"/>
    <w:rsid w:val="00277C09"/>
    <w:rsid w:val="00280A2A"/>
    <w:rsid w:val="00280B5C"/>
    <w:rsid w:val="002817D8"/>
    <w:rsid w:val="0028181C"/>
    <w:rsid w:val="00282E85"/>
    <w:rsid w:val="00284354"/>
    <w:rsid w:val="00284C6C"/>
    <w:rsid w:val="002852A3"/>
    <w:rsid w:val="00286C93"/>
    <w:rsid w:val="0028726E"/>
    <w:rsid w:val="00287302"/>
    <w:rsid w:val="002873D1"/>
    <w:rsid w:val="002875D9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7B85"/>
    <w:rsid w:val="002B03DF"/>
    <w:rsid w:val="002B0597"/>
    <w:rsid w:val="002B0D1B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D0A01"/>
    <w:rsid w:val="002D0B66"/>
    <w:rsid w:val="002D0FDE"/>
    <w:rsid w:val="002D1248"/>
    <w:rsid w:val="002D2936"/>
    <w:rsid w:val="002D30C1"/>
    <w:rsid w:val="002D323C"/>
    <w:rsid w:val="002D3286"/>
    <w:rsid w:val="002D3BED"/>
    <w:rsid w:val="002D42F0"/>
    <w:rsid w:val="002D47FE"/>
    <w:rsid w:val="002D4CAB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19C"/>
    <w:rsid w:val="002E36E9"/>
    <w:rsid w:val="002E53BE"/>
    <w:rsid w:val="002E544F"/>
    <w:rsid w:val="002E5567"/>
    <w:rsid w:val="002E58E0"/>
    <w:rsid w:val="002E7846"/>
    <w:rsid w:val="002F0119"/>
    <w:rsid w:val="002F0B98"/>
    <w:rsid w:val="002F1031"/>
    <w:rsid w:val="002F113B"/>
    <w:rsid w:val="002F1C09"/>
    <w:rsid w:val="002F29A9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8A3"/>
    <w:rsid w:val="00311035"/>
    <w:rsid w:val="003117F5"/>
    <w:rsid w:val="0031230C"/>
    <w:rsid w:val="00312E52"/>
    <w:rsid w:val="00314A67"/>
    <w:rsid w:val="00315ACF"/>
    <w:rsid w:val="0031787F"/>
    <w:rsid w:val="00317CA0"/>
    <w:rsid w:val="00317FD7"/>
    <w:rsid w:val="0032041B"/>
    <w:rsid w:val="003214FD"/>
    <w:rsid w:val="003215DF"/>
    <w:rsid w:val="003217C5"/>
    <w:rsid w:val="003221D8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DF3"/>
    <w:rsid w:val="00330422"/>
    <w:rsid w:val="003306A6"/>
    <w:rsid w:val="00330BD6"/>
    <w:rsid w:val="00332504"/>
    <w:rsid w:val="003326BA"/>
    <w:rsid w:val="003345CC"/>
    <w:rsid w:val="00334B4F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D0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5B0E"/>
    <w:rsid w:val="003C674A"/>
    <w:rsid w:val="003C70B1"/>
    <w:rsid w:val="003C7954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A7B"/>
    <w:rsid w:val="003D5EE2"/>
    <w:rsid w:val="003D6288"/>
    <w:rsid w:val="003D774F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7C3D"/>
    <w:rsid w:val="00440B11"/>
    <w:rsid w:val="00441098"/>
    <w:rsid w:val="00441125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78A"/>
    <w:rsid w:val="004529E6"/>
    <w:rsid w:val="004535DB"/>
    <w:rsid w:val="00453658"/>
    <w:rsid w:val="004538E8"/>
    <w:rsid w:val="00454511"/>
    <w:rsid w:val="0045636D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7050"/>
    <w:rsid w:val="00487C10"/>
    <w:rsid w:val="00487C6E"/>
    <w:rsid w:val="0049117E"/>
    <w:rsid w:val="00492241"/>
    <w:rsid w:val="0049452C"/>
    <w:rsid w:val="0049542E"/>
    <w:rsid w:val="00495E65"/>
    <w:rsid w:val="00496CFF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10FE"/>
    <w:rsid w:val="004B1A57"/>
    <w:rsid w:val="004B2C2A"/>
    <w:rsid w:val="004B4366"/>
    <w:rsid w:val="004B4B57"/>
    <w:rsid w:val="004B58C9"/>
    <w:rsid w:val="004C0084"/>
    <w:rsid w:val="004C057A"/>
    <w:rsid w:val="004C1785"/>
    <w:rsid w:val="004C2740"/>
    <w:rsid w:val="004C36E7"/>
    <w:rsid w:val="004C4086"/>
    <w:rsid w:val="004C42D6"/>
    <w:rsid w:val="004C5325"/>
    <w:rsid w:val="004C74C2"/>
    <w:rsid w:val="004C7CBD"/>
    <w:rsid w:val="004D1697"/>
    <w:rsid w:val="004D1D9F"/>
    <w:rsid w:val="004D33F9"/>
    <w:rsid w:val="004D33FF"/>
    <w:rsid w:val="004D3B2B"/>
    <w:rsid w:val="004D3E46"/>
    <w:rsid w:val="004D4E45"/>
    <w:rsid w:val="004D552C"/>
    <w:rsid w:val="004D5CF7"/>
    <w:rsid w:val="004D642D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7AB6"/>
    <w:rsid w:val="00510903"/>
    <w:rsid w:val="00511653"/>
    <w:rsid w:val="00512FAA"/>
    <w:rsid w:val="00513765"/>
    <w:rsid w:val="005139E1"/>
    <w:rsid w:val="00515B92"/>
    <w:rsid w:val="0051608E"/>
    <w:rsid w:val="00517736"/>
    <w:rsid w:val="00517BC8"/>
    <w:rsid w:val="00517C78"/>
    <w:rsid w:val="00517C91"/>
    <w:rsid w:val="00517FDF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CE"/>
    <w:rsid w:val="00542D2C"/>
    <w:rsid w:val="00543A6F"/>
    <w:rsid w:val="00543CA7"/>
    <w:rsid w:val="00544988"/>
    <w:rsid w:val="00544B93"/>
    <w:rsid w:val="00544BDA"/>
    <w:rsid w:val="00546733"/>
    <w:rsid w:val="00547218"/>
    <w:rsid w:val="00547E4F"/>
    <w:rsid w:val="005508CE"/>
    <w:rsid w:val="00550B27"/>
    <w:rsid w:val="00550D0A"/>
    <w:rsid w:val="00550FD2"/>
    <w:rsid w:val="00551F71"/>
    <w:rsid w:val="00552144"/>
    <w:rsid w:val="0055384D"/>
    <w:rsid w:val="00553A7A"/>
    <w:rsid w:val="00556D8B"/>
    <w:rsid w:val="005573E5"/>
    <w:rsid w:val="00557B9B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73A6"/>
    <w:rsid w:val="005B01AE"/>
    <w:rsid w:val="005B0548"/>
    <w:rsid w:val="005B0699"/>
    <w:rsid w:val="005B0915"/>
    <w:rsid w:val="005B0D1D"/>
    <w:rsid w:val="005B28B2"/>
    <w:rsid w:val="005B2C2B"/>
    <w:rsid w:val="005B36C1"/>
    <w:rsid w:val="005B384F"/>
    <w:rsid w:val="005B3D49"/>
    <w:rsid w:val="005B3E2C"/>
    <w:rsid w:val="005B583A"/>
    <w:rsid w:val="005B6F06"/>
    <w:rsid w:val="005B7EC9"/>
    <w:rsid w:val="005C15ED"/>
    <w:rsid w:val="005C2B9C"/>
    <w:rsid w:val="005C3303"/>
    <w:rsid w:val="005C5C9C"/>
    <w:rsid w:val="005C62AE"/>
    <w:rsid w:val="005C7519"/>
    <w:rsid w:val="005D0026"/>
    <w:rsid w:val="005D01DC"/>
    <w:rsid w:val="005D135D"/>
    <w:rsid w:val="005D1B68"/>
    <w:rsid w:val="005D1EAE"/>
    <w:rsid w:val="005D1EEB"/>
    <w:rsid w:val="005D408D"/>
    <w:rsid w:val="005D498C"/>
    <w:rsid w:val="005D5C6E"/>
    <w:rsid w:val="005D5D58"/>
    <w:rsid w:val="005D78FC"/>
    <w:rsid w:val="005D7B97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8B7"/>
    <w:rsid w:val="005F03DF"/>
    <w:rsid w:val="005F10A9"/>
    <w:rsid w:val="005F23C9"/>
    <w:rsid w:val="005F32FB"/>
    <w:rsid w:val="005F450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33C5"/>
    <w:rsid w:val="0062371F"/>
    <w:rsid w:val="00623BDF"/>
    <w:rsid w:val="00623C2F"/>
    <w:rsid w:val="006248E6"/>
    <w:rsid w:val="00624D7B"/>
    <w:rsid w:val="006260CB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D3C"/>
    <w:rsid w:val="0064506C"/>
    <w:rsid w:val="00647140"/>
    <w:rsid w:val="00650A62"/>
    <w:rsid w:val="00650DDE"/>
    <w:rsid w:val="0065142F"/>
    <w:rsid w:val="006518B3"/>
    <w:rsid w:val="00651E06"/>
    <w:rsid w:val="00652833"/>
    <w:rsid w:val="006537DC"/>
    <w:rsid w:val="0065393E"/>
    <w:rsid w:val="00654C04"/>
    <w:rsid w:val="006560FE"/>
    <w:rsid w:val="00657160"/>
    <w:rsid w:val="0066084C"/>
    <w:rsid w:val="006626E3"/>
    <w:rsid w:val="0066293C"/>
    <w:rsid w:val="00663710"/>
    <w:rsid w:val="00663B68"/>
    <w:rsid w:val="006642DF"/>
    <w:rsid w:val="00664B6E"/>
    <w:rsid w:val="00664F5F"/>
    <w:rsid w:val="0066521C"/>
    <w:rsid w:val="00666397"/>
    <w:rsid w:val="00667042"/>
    <w:rsid w:val="00667512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31CD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5787"/>
    <w:rsid w:val="006D5FC5"/>
    <w:rsid w:val="006D606F"/>
    <w:rsid w:val="006D63B5"/>
    <w:rsid w:val="006D6455"/>
    <w:rsid w:val="006D6672"/>
    <w:rsid w:val="006D6C71"/>
    <w:rsid w:val="006E09B6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3711"/>
    <w:rsid w:val="0070418F"/>
    <w:rsid w:val="00704336"/>
    <w:rsid w:val="00704B18"/>
    <w:rsid w:val="00705677"/>
    <w:rsid w:val="007068D6"/>
    <w:rsid w:val="0071087F"/>
    <w:rsid w:val="00710B00"/>
    <w:rsid w:val="0071115F"/>
    <w:rsid w:val="00711E18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A9A"/>
    <w:rsid w:val="00724384"/>
    <w:rsid w:val="00724B8C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683D"/>
    <w:rsid w:val="007368DD"/>
    <w:rsid w:val="00737196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F01"/>
    <w:rsid w:val="007440ED"/>
    <w:rsid w:val="00745092"/>
    <w:rsid w:val="007469D0"/>
    <w:rsid w:val="00746DEE"/>
    <w:rsid w:val="007473C1"/>
    <w:rsid w:val="00747F08"/>
    <w:rsid w:val="00747FB6"/>
    <w:rsid w:val="007504A1"/>
    <w:rsid w:val="007515A7"/>
    <w:rsid w:val="00751848"/>
    <w:rsid w:val="007545F6"/>
    <w:rsid w:val="007554BB"/>
    <w:rsid w:val="00756429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582"/>
    <w:rsid w:val="00786C84"/>
    <w:rsid w:val="0078706F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69E5"/>
    <w:rsid w:val="007972CB"/>
    <w:rsid w:val="007A0819"/>
    <w:rsid w:val="007A1FB9"/>
    <w:rsid w:val="007A2053"/>
    <w:rsid w:val="007A295F"/>
    <w:rsid w:val="007A5011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DBE"/>
    <w:rsid w:val="007B1406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89E"/>
    <w:rsid w:val="007C54C8"/>
    <w:rsid w:val="007C5AC7"/>
    <w:rsid w:val="007C69A0"/>
    <w:rsid w:val="007C72CD"/>
    <w:rsid w:val="007D1C7D"/>
    <w:rsid w:val="007D1FB2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C70"/>
    <w:rsid w:val="007E0911"/>
    <w:rsid w:val="007E2A4D"/>
    <w:rsid w:val="007E4069"/>
    <w:rsid w:val="007E55DC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E1F"/>
    <w:rsid w:val="00826990"/>
    <w:rsid w:val="008309D9"/>
    <w:rsid w:val="00830DB6"/>
    <w:rsid w:val="00830F4B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351E"/>
    <w:rsid w:val="00854284"/>
    <w:rsid w:val="0085434C"/>
    <w:rsid w:val="00854EFB"/>
    <w:rsid w:val="00854F76"/>
    <w:rsid w:val="008553D4"/>
    <w:rsid w:val="00855C39"/>
    <w:rsid w:val="00856E34"/>
    <w:rsid w:val="00860379"/>
    <w:rsid w:val="00860914"/>
    <w:rsid w:val="00861224"/>
    <w:rsid w:val="008646D6"/>
    <w:rsid w:val="0086506D"/>
    <w:rsid w:val="008657A7"/>
    <w:rsid w:val="00865C9C"/>
    <w:rsid w:val="00865E42"/>
    <w:rsid w:val="00865F79"/>
    <w:rsid w:val="00866B2D"/>
    <w:rsid w:val="00867BBA"/>
    <w:rsid w:val="00867EE5"/>
    <w:rsid w:val="0087043F"/>
    <w:rsid w:val="008705B1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2B9A"/>
    <w:rsid w:val="0088357E"/>
    <w:rsid w:val="008842BE"/>
    <w:rsid w:val="00885879"/>
    <w:rsid w:val="008863FA"/>
    <w:rsid w:val="00886777"/>
    <w:rsid w:val="0089191A"/>
    <w:rsid w:val="008923B4"/>
    <w:rsid w:val="008924F5"/>
    <w:rsid w:val="008930F5"/>
    <w:rsid w:val="0089493F"/>
    <w:rsid w:val="00896774"/>
    <w:rsid w:val="00896B19"/>
    <w:rsid w:val="0089727D"/>
    <w:rsid w:val="00897291"/>
    <w:rsid w:val="00897BA5"/>
    <w:rsid w:val="008A03D6"/>
    <w:rsid w:val="008A0414"/>
    <w:rsid w:val="008A0C05"/>
    <w:rsid w:val="008A3336"/>
    <w:rsid w:val="008A3C25"/>
    <w:rsid w:val="008A41DD"/>
    <w:rsid w:val="008A6461"/>
    <w:rsid w:val="008A69DE"/>
    <w:rsid w:val="008A75DC"/>
    <w:rsid w:val="008A7F14"/>
    <w:rsid w:val="008B052D"/>
    <w:rsid w:val="008B0D97"/>
    <w:rsid w:val="008B10D6"/>
    <w:rsid w:val="008B12C5"/>
    <w:rsid w:val="008B12E5"/>
    <w:rsid w:val="008B2836"/>
    <w:rsid w:val="008B33F1"/>
    <w:rsid w:val="008B4565"/>
    <w:rsid w:val="008B5951"/>
    <w:rsid w:val="008B6857"/>
    <w:rsid w:val="008B6B83"/>
    <w:rsid w:val="008B714D"/>
    <w:rsid w:val="008B71AE"/>
    <w:rsid w:val="008B77B7"/>
    <w:rsid w:val="008B7D06"/>
    <w:rsid w:val="008C03C8"/>
    <w:rsid w:val="008C0E56"/>
    <w:rsid w:val="008C52C5"/>
    <w:rsid w:val="008C56BF"/>
    <w:rsid w:val="008C5763"/>
    <w:rsid w:val="008C5F13"/>
    <w:rsid w:val="008C611B"/>
    <w:rsid w:val="008C6B7B"/>
    <w:rsid w:val="008C7D95"/>
    <w:rsid w:val="008D0133"/>
    <w:rsid w:val="008D01D0"/>
    <w:rsid w:val="008D057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407A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FCA"/>
    <w:rsid w:val="008E2B20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976"/>
    <w:rsid w:val="008F5B5A"/>
    <w:rsid w:val="008F6AE1"/>
    <w:rsid w:val="008F6CCB"/>
    <w:rsid w:val="008F763F"/>
    <w:rsid w:val="008F79BB"/>
    <w:rsid w:val="008F7A07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AA"/>
    <w:rsid w:val="00933B67"/>
    <w:rsid w:val="009341F2"/>
    <w:rsid w:val="00934F0E"/>
    <w:rsid w:val="00935389"/>
    <w:rsid w:val="00936435"/>
    <w:rsid w:val="0093723C"/>
    <w:rsid w:val="00937C15"/>
    <w:rsid w:val="00942E59"/>
    <w:rsid w:val="00943A27"/>
    <w:rsid w:val="0094476D"/>
    <w:rsid w:val="00944B19"/>
    <w:rsid w:val="00944D12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62E9F"/>
    <w:rsid w:val="009632DD"/>
    <w:rsid w:val="00963385"/>
    <w:rsid w:val="00963C5D"/>
    <w:rsid w:val="00964684"/>
    <w:rsid w:val="0096585F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804F7"/>
    <w:rsid w:val="00980E89"/>
    <w:rsid w:val="00980F84"/>
    <w:rsid w:val="00981558"/>
    <w:rsid w:val="00981E5A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B0480"/>
    <w:rsid w:val="009B1C9D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AE6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D18"/>
    <w:rsid w:val="00A56DD0"/>
    <w:rsid w:val="00A56F8E"/>
    <w:rsid w:val="00A57982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66E"/>
    <w:rsid w:val="00A75D19"/>
    <w:rsid w:val="00A760D1"/>
    <w:rsid w:val="00A7636B"/>
    <w:rsid w:val="00A768CE"/>
    <w:rsid w:val="00A768ED"/>
    <w:rsid w:val="00A76961"/>
    <w:rsid w:val="00A773B0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FE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484"/>
    <w:rsid w:val="00AD06A7"/>
    <w:rsid w:val="00AD09C9"/>
    <w:rsid w:val="00AD11DD"/>
    <w:rsid w:val="00AD1825"/>
    <w:rsid w:val="00AD1EA9"/>
    <w:rsid w:val="00AD2EC7"/>
    <w:rsid w:val="00AD3650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495C"/>
    <w:rsid w:val="00B255E3"/>
    <w:rsid w:val="00B2576E"/>
    <w:rsid w:val="00B2664A"/>
    <w:rsid w:val="00B27324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2569"/>
    <w:rsid w:val="00B52DFA"/>
    <w:rsid w:val="00B53E2F"/>
    <w:rsid w:val="00B54539"/>
    <w:rsid w:val="00B55B5D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82B"/>
    <w:rsid w:val="00BA4ECE"/>
    <w:rsid w:val="00BA5A73"/>
    <w:rsid w:val="00BA735D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50B"/>
    <w:rsid w:val="00BC6912"/>
    <w:rsid w:val="00BC79DC"/>
    <w:rsid w:val="00BC7DCF"/>
    <w:rsid w:val="00BD030A"/>
    <w:rsid w:val="00BD201D"/>
    <w:rsid w:val="00BD2CC8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1629"/>
    <w:rsid w:val="00C11D03"/>
    <w:rsid w:val="00C125EF"/>
    <w:rsid w:val="00C12C18"/>
    <w:rsid w:val="00C12F04"/>
    <w:rsid w:val="00C136D0"/>
    <w:rsid w:val="00C13A64"/>
    <w:rsid w:val="00C15442"/>
    <w:rsid w:val="00C213D7"/>
    <w:rsid w:val="00C21E06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2927"/>
    <w:rsid w:val="00C3292D"/>
    <w:rsid w:val="00C32BD3"/>
    <w:rsid w:val="00C33313"/>
    <w:rsid w:val="00C3690C"/>
    <w:rsid w:val="00C36F7B"/>
    <w:rsid w:val="00C37D20"/>
    <w:rsid w:val="00C41B60"/>
    <w:rsid w:val="00C41E8B"/>
    <w:rsid w:val="00C41F7F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7FF3"/>
    <w:rsid w:val="00C6099C"/>
    <w:rsid w:val="00C60EBF"/>
    <w:rsid w:val="00C61A1D"/>
    <w:rsid w:val="00C61BED"/>
    <w:rsid w:val="00C668FB"/>
    <w:rsid w:val="00C67F57"/>
    <w:rsid w:val="00C7009C"/>
    <w:rsid w:val="00C70B19"/>
    <w:rsid w:val="00C71008"/>
    <w:rsid w:val="00C7334C"/>
    <w:rsid w:val="00C737BA"/>
    <w:rsid w:val="00C7410E"/>
    <w:rsid w:val="00C74449"/>
    <w:rsid w:val="00C74742"/>
    <w:rsid w:val="00C759BA"/>
    <w:rsid w:val="00C806A0"/>
    <w:rsid w:val="00C84322"/>
    <w:rsid w:val="00C86B51"/>
    <w:rsid w:val="00C86ED1"/>
    <w:rsid w:val="00C90B30"/>
    <w:rsid w:val="00C93006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EE"/>
    <w:rsid w:val="00CE31AC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1762"/>
    <w:rsid w:val="00CF5F3A"/>
    <w:rsid w:val="00CF62C4"/>
    <w:rsid w:val="00CF6BD1"/>
    <w:rsid w:val="00CF6D77"/>
    <w:rsid w:val="00CF7D23"/>
    <w:rsid w:val="00CF7D41"/>
    <w:rsid w:val="00D002DA"/>
    <w:rsid w:val="00D0248B"/>
    <w:rsid w:val="00D0427D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F68"/>
    <w:rsid w:val="00D20F69"/>
    <w:rsid w:val="00D215C8"/>
    <w:rsid w:val="00D218A4"/>
    <w:rsid w:val="00D218C7"/>
    <w:rsid w:val="00D21C63"/>
    <w:rsid w:val="00D2357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4273"/>
    <w:rsid w:val="00D34683"/>
    <w:rsid w:val="00D34694"/>
    <w:rsid w:val="00D34E95"/>
    <w:rsid w:val="00D3504C"/>
    <w:rsid w:val="00D35990"/>
    <w:rsid w:val="00D35CBC"/>
    <w:rsid w:val="00D4026C"/>
    <w:rsid w:val="00D4032D"/>
    <w:rsid w:val="00D40E45"/>
    <w:rsid w:val="00D428DD"/>
    <w:rsid w:val="00D44304"/>
    <w:rsid w:val="00D44CB4"/>
    <w:rsid w:val="00D4557D"/>
    <w:rsid w:val="00D4720A"/>
    <w:rsid w:val="00D502B1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866"/>
    <w:rsid w:val="00D63C9A"/>
    <w:rsid w:val="00D648D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D11"/>
    <w:rsid w:val="00D74BB1"/>
    <w:rsid w:val="00D75D7F"/>
    <w:rsid w:val="00D75FE2"/>
    <w:rsid w:val="00D769CA"/>
    <w:rsid w:val="00D76CDB"/>
    <w:rsid w:val="00D7759C"/>
    <w:rsid w:val="00D80C00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F6"/>
    <w:rsid w:val="00D977DB"/>
    <w:rsid w:val="00DA0099"/>
    <w:rsid w:val="00DA0477"/>
    <w:rsid w:val="00DA0DFD"/>
    <w:rsid w:val="00DA1737"/>
    <w:rsid w:val="00DA363C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A5F"/>
    <w:rsid w:val="00DC16F0"/>
    <w:rsid w:val="00DC19E0"/>
    <w:rsid w:val="00DC1D95"/>
    <w:rsid w:val="00DC308B"/>
    <w:rsid w:val="00DC3613"/>
    <w:rsid w:val="00DC3A8C"/>
    <w:rsid w:val="00DC4C15"/>
    <w:rsid w:val="00DC4EA4"/>
    <w:rsid w:val="00DC6B79"/>
    <w:rsid w:val="00DC72F2"/>
    <w:rsid w:val="00DC7532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DBB"/>
    <w:rsid w:val="00DD7B98"/>
    <w:rsid w:val="00DE09E9"/>
    <w:rsid w:val="00DE1FE5"/>
    <w:rsid w:val="00DE235E"/>
    <w:rsid w:val="00DE31FF"/>
    <w:rsid w:val="00DE3FB4"/>
    <w:rsid w:val="00DE4ECE"/>
    <w:rsid w:val="00DE500C"/>
    <w:rsid w:val="00DE5797"/>
    <w:rsid w:val="00DE5FF5"/>
    <w:rsid w:val="00DE6118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4F1"/>
    <w:rsid w:val="00DF1B71"/>
    <w:rsid w:val="00DF2C26"/>
    <w:rsid w:val="00DF42CF"/>
    <w:rsid w:val="00DF48CB"/>
    <w:rsid w:val="00DF4FCD"/>
    <w:rsid w:val="00DF573A"/>
    <w:rsid w:val="00DF6473"/>
    <w:rsid w:val="00DF656B"/>
    <w:rsid w:val="00DF67E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206"/>
    <w:rsid w:val="00E208E7"/>
    <w:rsid w:val="00E20B99"/>
    <w:rsid w:val="00E21456"/>
    <w:rsid w:val="00E22823"/>
    <w:rsid w:val="00E22878"/>
    <w:rsid w:val="00E243AA"/>
    <w:rsid w:val="00E24630"/>
    <w:rsid w:val="00E25E56"/>
    <w:rsid w:val="00E30599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D6A"/>
    <w:rsid w:val="00E4569D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D93"/>
    <w:rsid w:val="00E55F77"/>
    <w:rsid w:val="00E567A0"/>
    <w:rsid w:val="00E56FA1"/>
    <w:rsid w:val="00E57037"/>
    <w:rsid w:val="00E628AF"/>
    <w:rsid w:val="00E62A16"/>
    <w:rsid w:val="00E62B5A"/>
    <w:rsid w:val="00E62C84"/>
    <w:rsid w:val="00E63408"/>
    <w:rsid w:val="00E63D87"/>
    <w:rsid w:val="00E64E1A"/>
    <w:rsid w:val="00E65E79"/>
    <w:rsid w:val="00E65F48"/>
    <w:rsid w:val="00E661F3"/>
    <w:rsid w:val="00E66BBD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21E0"/>
    <w:rsid w:val="00E7418C"/>
    <w:rsid w:val="00E74628"/>
    <w:rsid w:val="00E75AD9"/>
    <w:rsid w:val="00E76C62"/>
    <w:rsid w:val="00E7730A"/>
    <w:rsid w:val="00E77A0A"/>
    <w:rsid w:val="00E81DA5"/>
    <w:rsid w:val="00E82F5B"/>
    <w:rsid w:val="00E837CC"/>
    <w:rsid w:val="00E84C4F"/>
    <w:rsid w:val="00E84F25"/>
    <w:rsid w:val="00E85D03"/>
    <w:rsid w:val="00E86F00"/>
    <w:rsid w:val="00E911D0"/>
    <w:rsid w:val="00E9174A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343"/>
    <w:rsid w:val="00EB40C6"/>
    <w:rsid w:val="00EB4227"/>
    <w:rsid w:val="00EB5090"/>
    <w:rsid w:val="00EB5D18"/>
    <w:rsid w:val="00EB691B"/>
    <w:rsid w:val="00EB6E90"/>
    <w:rsid w:val="00EB7965"/>
    <w:rsid w:val="00EB7BCE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5596"/>
    <w:rsid w:val="00ED5D2E"/>
    <w:rsid w:val="00ED6A39"/>
    <w:rsid w:val="00ED6A3B"/>
    <w:rsid w:val="00ED6C2E"/>
    <w:rsid w:val="00ED7688"/>
    <w:rsid w:val="00EE0E89"/>
    <w:rsid w:val="00EE19A2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3B25"/>
    <w:rsid w:val="00F04903"/>
    <w:rsid w:val="00F05349"/>
    <w:rsid w:val="00F07921"/>
    <w:rsid w:val="00F07EC2"/>
    <w:rsid w:val="00F1048E"/>
    <w:rsid w:val="00F11EB6"/>
    <w:rsid w:val="00F129BA"/>
    <w:rsid w:val="00F17877"/>
    <w:rsid w:val="00F2122C"/>
    <w:rsid w:val="00F224BB"/>
    <w:rsid w:val="00F236A3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D3C"/>
    <w:rsid w:val="00F43F01"/>
    <w:rsid w:val="00F43F4B"/>
    <w:rsid w:val="00F44CE6"/>
    <w:rsid w:val="00F44D8D"/>
    <w:rsid w:val="00F4507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B11EB"/>
    <w:rsid w:val="00FB1CEB"/>
    <w:rsid w:val="00FB223C"/>
    <w:rsid w:val="00FB23F8"/>
    <w:rsid w:val="00FB3A83"/>
    <w:rsid w:val="00FB3EC4"/>
    <w:rsid w:val="00FB3F14"/>
    <w:rsid w:val="00FB503B"/>
    <w:rsid w:val="00FB67C8"/>
    <w:rsid w:val="00FB67DA"/>
    <w:rsid w:val="00FB6B07"/>
    <w:rsid w:val="00FB6D2F"/>
    <w:rsid w:val="00FC0EF1"/>
    <w:rsid w:val="00FC0F9B"/>
    <w:rsid w:val="00FC1974"/>
    <w:rsid w:val="00FC2324"/>
    <w:rsid w:val="00FC36B6"/>
    <w:rsid w:val="00FC3EB5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4938"/>
    <w:rsid w:val="00FD49A2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6174"/>
    <w:rsid w:val="00FF6470"/>
    <w:rsid w:val="00FF72BC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9609-ADBD-465E-8832-A69B689F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2023-08-07T05:54:00Z</cp:lastPrinted>
  <dcterms:created xsi:type="dcterms:W3CDTF">2023-08-11T00:58:00Z</dcterms:created>
  <dcterms:modified xsi:type="dcterms:W3CDTF">2023-08-11T00:58:00Z</dcterms:modified>
</cp:coreProperties>
</file>