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342C8A49" w:rsidR="00AB4485" w:rsidRPr="00DC3A8C" w:rsidRDefault="00453658" w:rsidP="00A3436F">
      <w:pPr>
        <w:shd w:val="clear" w:color="auto" w:fill="FFFFFF" w:themeFill="background1"/>
      </w:pPr>
      <w:r>
        <w:t>05.</w:t>
      </w:r>
      <w:r w:rsidR="00B0547A">
        <w:t>07</w:t>
      </w:r>
      <w:r w:rsidR="0046716F">
        <w:t>.</w:t>
      </w:r>
      <w:r w:rsidR="00563280">
        <w:t>202</w:t>
      </w:r>
      <w:r w:rsidR="00C7334C">
        <w:t>3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>
        <w:t>81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46D0CFBC" w14:textId="77777777" w:rsidR="008D6451" w:rsidRDefault="008D6451" w:rsidP="00485EBC">
      <w:pPr>
        <w:autoSpaceDE w:val="0"/>
        <w:autoSpaceDN w:val="0"/>
        <w:adjustRightInd w:val="0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</w:p>
    <w:p w14:paraId="624A4C69" w14:textId="154D8CBA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0" w:name="_Hlk86158124"/>
      <w:r w:rsidR="00CD671B" w:rsidRPr="001F1B0B">
        <w:rPr>
          <w:szCs w:val="24"/>
        </w:rPr>
        <w:t xml:space="preserve">в ред. </w:t>
      </w:r>
      <w:bookmarkStart w:id="1" w:name="_Hlk81228528"/>
      <w:r w:rsidR="000441CE" w:rsidRPr="001F1B0B">
        <w:rPr>
          <w:szCs w:val="24"/>
        </w:rPr>
        <w:t>от</w:t>
      </w:r>
      <w:bookmarkEnd w:id="1"/>
      <w:r w:rsidR="00457A40">
        <w:rPr>
          <w:szCs w:val="24"/>
        </w:rPr>
        <w:t xml:space="preserve"> </w:t>
      </w:r>
      <w:r w:rsidR="00B0547A">
        <w:rPr>
          <w:szCs w:val="24"/>
        </w:rPr>
        <w:t xml:space="preserve">     </w:t>
      </w:r>
      <w:r w:rsidR="00F40113">
        <w:rPr>
          <w:szCs w:val="24"/>
        </w:rPr>
        <w:t xml:space="preserve"> </w:t>
      </w:r>
      <w:r w:rsidR="005B2C2B" w:rsidRPr="005B2C2B">
        <w:t>№</w:t>
      </w:r>
      <w:bookmarkEnd w:id="0"/>
      <w:proofErr w:type="gramStart"/>
      <w:r w:rsidR="00152D2D">
        <w:t xml:space="preserve"> </w:t>
      </w:r>
      <w:r w:rsidR="00B0547A">
        <w:t xml:space="preserve">        </w:t>
      </w:r>
      <w:r w:rsidR="00CD671B" w:rsidRPr="001F1B0B">
        <w:rPr>
          <w:szCs w:val="24"/>
        </w:rPr>
        <w:t>)</w:t>
      </w:r>
      <w:proofErr w:type="gramEnd"/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0AC50CC9" w:rsidR="00856E34" w:rsidRPr="00A3436F" w:rsidRDefault="00AA1AED" w:rsidP="00B0547A">
      <w:pPr>
        <w:shd w:val="clear" w:color="auto" w:fill="FFFFFF"/>
        <w:tabs>
          <w:tab w:val="left" w:pos="9639"/>
        </w:tabs>
        <w:ind w:firstLine="567"/>
        <w:jc w:val="both"/>
      </w:pPr>
      <w:r w:rsidRPr="00AA1AED">
        <w:rPr>
          <w:rFonts w:eastAsia="Calibri"/>
          <w:szCs w:val="24"/>
        </w:rPr>
        <w:t>Заключение 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F40113" w:rsidRPr="00F40113">
        <w:rPr>
          <w:szCs w:val="24"/>
        </w:rPr>
        <w:t xml:space="preserve">от </w:t>
      </w:r>
      <w:r w:rsidR="00B0547A">
        <w:rPr>
          <w:szCs w:val="24"/>
        </w:rPr>
        <w:t xml:space="preserve">     </w:t>
      </w:r>
      <w:r w:rsidR="00F40113" w:rsidRPr="00F40113">
        <w:rPr>
          <w:szCs w:val="24"/>
        </w:rPr>
        <w:t xml:space="preserve"> №</w:t>
      </w:r>
      <w:proofErr w:type="gramStart"/>
      <w:r w:rsidR="00F40113" w:rsidRPr="00F40113">
        <w:rPr>
          <w:szCs w:val="24"/>
        </w:rPr>
        <w:t xml:space="preserve"> </w:t>
      </w:r>
      <w:r w:rsidR="00B0547A">
        <w:rPr>
          <w:szCs w:val="24"/>
        </w:rPr>
        <w:t xml:space="preserve">    </w:t>
      </w:r>
      <w:r w:rsidRPr="00AA1AED">
        <w:rPr>
          <w:rFonts w:eastAsia="Calibri"/>
          <w:szCs w:val="24"/>
        </w:rPr>
        <w:t>)</w:t>
      </w:r>
      <w:proofErr w:type="gramEnd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BA735D">
        <w:t>3</w:t>
      </w:r>
      <w:r w:rsidR="00856E34" w:rsidRPr="00A3436F">
        <w:t xml:space="preserve"> год.</w:t>
      </w:r>
    </w:p>
    <w:p w14:paraId="7F9CA67B" w14:textId="269CC266" w:rsidR="0030461E" w:rsidRDefault="007368DD" w:rsidP="00453658">
      <w:pPr>
        <w:pStyle w:val="af4"/>
        <w:spacing w:after="60"/>
        <w:ind w:firstLine="567"/>
        <w:jc w:val="both"/>
        <w:rPr>
          <w:bCs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B0547A">
        <w:t>04.07</w:t>
      </w:r>
      <w:r w:rsidR="00F40113">
        <w:t>.</w:t>
      </w:r>
      <w:r w:rsidRPr="00A92B0C">
        <w:t>202</w:t>
      </w:r>
      <w:r w:rsidR="00BA735D">
        <w:t>3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>обоснованием вносимых изменений</w:t>
      </w:r>
      <w:r w:rsidR="00BA735D">
        <w:rPr>
          <w:bCs/>
          <w:szCs w:val="24"/>
          <w:shd w:val="clear" w:color="auto" w:fill="FFFFFF"/>
        </w:rPr>
        <w:t>.</w:t>
      </w:r>
      <w:r w:rsidR="00DE7308">
        <w:t xml:space="preserve"> </w:t>
      </w:r>
      <w:bookmarkStart w:id="2" w:name="_GoBack"/>
      <w:bookmarkEnd w:id="2"/>
    </w:p>
    <w:p w14:paraId="728F956E" w14:textId="77777777" w:rsidR="00F40113" w:rsidRPr="00F40113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F40113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6AD00549" w14:textId="3601D15E" w:rsidR="00B0547A" w:rsidRDefault="00B0547A" w:rsidP="00B0547A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proofErr w:type="gramStart"/>
      <w:r w:rsidRPr="007A05F4">
        <w:rPr>
          <w:szCs w:val="24"/>
        </w:rPr>
        <w:t xml:space="preserve">В действующей редакции Программы от </w:t>
      </w:r>
      <w:r>
        <w:rPr>
          <w:szCs w:val="24"/>
        </w:rPr>
        <w:t>08.06</w:t>
      </w:r>
      <w:r w:rsidRPr="007A05F4">
        <w:rPr>
          <w:szCs w:val="24"/>
        </w:rPr>
        <w:t xml:space="preserve">.2023 № </w:t>
      </w:r>
      <w:r>
        <w:rPr>
          <w:szCs w:val="24"/>
        </w:rPr>
        <w:t>315</w:t>
      </w:r>
      <w:r w:rsidRPr="007A05F4">
        <w:rPr>
          <w:szCs w:val="24"/>
        </w:rPr>
        <w:t xml:space="preserve">-па общий объем финансирования мероприятий составляет </w:t>
      </w:r>
      <w:r w:rsidRPr="00B0547A">
        <w:rPr>
          <w:bCs/>
          <w:szCs w:val="24"/>
          <w:shd w:val="clear" w:color="auto" w:fill="FFFFFF"/>
        </w:rPr>
        <w:t xml:space="preserve">1 961 865,90489 тыс. рублей, в том числе по годам: 2021 год – 307 403,52871 тыс. рублей; 2022 год –364 296,06649 тыс. рублей; 2023 год – </w:t>
      </w:r>
      <w:r>
        <w:rPr>
          <w:bCs/>
          <w:szCs w:val="24"/>
          <w:shd w:val="clear" w:color="auto" w:fill="FFFFFF"/>
        </w:rPr>
        <w:t xml:space="preserve">                   </w:t>
      </w:r>
      <w:r w:rsidRPr="00B0547A">
        <w:rPr>
          <w:bCs/>
          <w:szCs w:val="24"/>
          <w:shd w:val="clear" w:color="auto" w:fill="FFFFFF"/>
        </w:rPr>
        <w:t>479 082,42866 тыс. рублей; 2024 год – 504 213,75345 тыс. рублей, 2025 год – 306 870,12758 тыс. рублей.</w:t>
      </w:r>
      <w:proofErr w:type="gramEnd"/>
    </w:p>
    <w:p w14:paraId="4452C3C5" w14:textId="2BC1F414" w:rsidR="00192EFF" w:rsidRPr="00771AF2" w:rsidRDefault="00192EFF" w:rsidP="00192EFF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Контрольно-счетной палатой Артемовского городского округа ранее было подготовлено заключение от 23.06.2023 № 77 на проект изменений муниципальной программы. На момент </w:t>
      </w:r>
      <w:proofErr w:type="gramStart"/>
      <w:r>
        <w:rPr>
          <w:szCs w:val="24"/>
        </w:rPr>
        <w:t xml:space="preserve">подготовки настоящего заключения изменения </w:t>
      </w:r>
      <w:r w:rsidR="00453658">
        <w:rPr>
          <w:szCs w:val="24"/>
        </w:rPr>
        <w:t>показателей программы</w:t>
      </w:r>
      <w:proofErr w:type="gramEnd"/>
      <w:r w:rsidR="00453658">
        <w:rPr>
          <w:szCs w:val="24"/>
        </w:rPr>
        <w:t xml:space="preserve"> </w:t>
      </w:r>
      <w:r>
        <w:rPr>
          <w:szCs w:val="24"/>
        </w:rPr>
        <w:t>не утверждены.</w:t>
      </w:r>
    </w:p>
    <w:p w14:paraId="1E797ECA" w14:textId="77777777" w:rsidR="00B0547A" w:rsidRPr="007A05F4" w:rsidRDefault="00B0547A" w:rsidP="00B0547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A05F4">
        <w:rPr>
          <w:szCs w:val="24"/>
        </w:rPr>
        <w:t>В представленном проекте постановления общий объем финансирования программных мероприятий не изменяется, перераспределение бюджетных сре</w:t>
      </w:r>
      <w:proofErr w:type="gramStart"/>
      <w:r w:rsidRPr="007A05F4">
        <w:rPr>
          <w:szCs w:val="24"/>
        </w:rPr>
        <w:t>дств пр</w:t>
      </w:r>
      <w:proofErr w:type="gramEnd"/>
      <w:r w:rsidRPr="007A05F4">
        <w:rPr>
          <w:szCs w:val="24"/>
        </w:rPr>
        <w:t>оисходит в рамках комплекс</w:t>
      </w:r>
      <w:r>
        <w:rPr>
          <w:szCs w:val="24"/>
        </w:rPr>
        <w:t>ов</w:t>
      </w:r>
      <w:r w:rsidRPr="007A05F4">
        <w:rPr>
          <w:szCs w:val="24"/>
        </w:rPr>
        <w:t xml:space="preserve"> процессных мероприятий Программы. </w:t>
      </w:r>
    </w:p>
    <w:p w14:paraId="21886E13" w14:textId="40162EF5" w:rsidR="00F40113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proofErr w:type="gramStart"/>
      <w:r w:rsidRPr="00B0547A">
        <w:rPr>
          <w:bCs/>
          <w:szCs w:val="24"/>
          <w:shd w:val="clear" w:color="auto" w:fill="FFFFFF"/>
        </w:rPr>
        <w:t>Объем средств на реализацию мероприятий Программы на 2023 год в проекте постановления соответствует объему бюджетных ассигнований на реализацию данной Программы в решении Думы Артемовского городского округа от 08.12.2022 № 52 (в ред. от 26.05.2023) «О бюджете Артемовского городского округа на 2023 год и плановый период 2024 и 2025 годов»</w:t>
      </w:r>
      <w:r w:rsidR="00992A67">
        <w:rPr>
          <w:bCs/>
          <w:szCs w:val="24"/>
          <w:shd w:val="clear" w:color="auto" w:fill="FFFFFF"/>
        </w:rPr>
        <w:t>, но не соответствует в разрезе комплексов процессных мероприятий</w:t>
      </w:r>
      <w:r w:rsidRPr="00B0547A">
        <w:rPr>
          <w:bCs/>
          <w:szCs w:val="24"/>
          <w:shd w:val="clear" w:color="auto" w:fill="FFFFFF"/>
        </w:rPr>
        <w:t>.</w:t>
      </w:r>
      <w:proofErr w:type="gramEnd"/>
    </w:p>
    <w:p w14:paraId="0EF76A42" w14:textId="44B4182E" w:rsidR="00992A67" w:rsidRPr="00AB3E47" w:rsidRDefault="00992A67" w:rsidP="00453658">
      <w:pPr>
        <w:shd w:val="clear" w:color="auto" w:fill="FFFFFF"/>
        <w:spacing w:after="60"/>
        <w:ind w:firstLine="567"/>
        <w:jc w:val="both"/>
        <w:rPr>
          <w:szCs w:val="24"/>
        </w:rPr>
      </w:pPr>
      <w:r w:rsidRPr="00AB3E47">
        <w:rPr>
          <w:szCs w:val="24"/>
        </w:rPr>
        <w:t>В соответствии с бюджетным законодательством главному распорядителю бюджетных средств –</w:t>
      </w:r>
      <w:r>
        <w:rPr>
          <w:szCs w:val="24"/>
        </w:rPr>
        <w:t xml:space="preserve"> управлению культуры, туризма и молодежной политики </w:t>
      </w:r>
      <w:r w:rsidRPr="00AB3E47">
        <w:rPr>
          <w:szCs w:val="24"/>
        </w:rPr>
        <w:t xml:space="preserve">администрации </w:t>
      </w:r>
      <w:r w:rsidRPr="00AB3E47">
        <w:rPr>
          <w:szCs w:val="24"/>
        </w:rPr>
        <w:lastRenderedPageBreak/>
        <w:t>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769F8847" w14:textId="77C5CEAC" w:rsidR="00992A67" w:rsidRDefault="000A23BE" w:rsidP="00453658">
      <w:pPr>
        <w:autoSpaceDE w:val="0"/>
        <w:autoSpaceDN w:val="0"/>
        <w:adjustRightInd w:val="0"/>
        <w:spacing w:before="60"/>
        <w:ind w:firstLine="567"/>
        <w:jc w:val="both"/>
        <w:rPr>
          <w:rFonts w:eastAsia="Calibri"/>
          <w:szCs w:val="24"/>
          <w:lang w:eastAsia="en-US"/>
        </w:rPr>
      </w:pPr>
      <w:r w:rsidRPr="00992A67">
        <w:rPr>
          <w:szCs w:val="24"/>
        </w:rPr>
        <w:t xml:space="preserve">Проектом постановления вносятся изменения в Приложение </w:t>
      </w:r>
      <w:r w:rsidR="00F35DDD" w:rsidRPr="00992A67">
        <w:rPr>
          <w:szCs w:val="24"/>
        </w:rPr>
        <w:t>1</w:t>
      </w:r>
      <w:r w:rsidRPr="00992A67">
        <w:rPr>
          <w:szCs w:val="24"/>
        </w:rPr>
        <w:t xml:space="preserve"> «Перечень мероприятий Программы» к Программе</w:t>
      </w:r>
      <w:r w:rsidR="00992A67" w:rsidRPr="00AB3E47">
        <w:rPr>
          <w:rFonts w:eastAsia="Calibri"/>
          <w:szCs w:val="24"/>
          <w:lang w:eastAsia="en-US"/>
        </w:rPr>
        <w:t>:</w:t>
      </w:r>
      <w:r w:rsidR="00992A67">
        <w:rPr>
          <w:rFonts w:eastAsia="Calibri"/>
          <w:szCs w:val="24"/>
          <w:lang w:eastAsia="en-US"/>
        </w:rPr>
        <w:t xml:space="preserve"> изменения вносятся в бюджетные ассигнования на реализацию мероприятий 3 комплексов процессных мероприятий программы.</w:t>
      </w:r>
    </w:p>
    <w:p w14:paraId="2CE624D0" w14:textId="193F9032" w:rsidR="00992A67" w:rsidRDefault="00992A67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92EFF">
        <w:rPr>
          <w:szCs w:val="24"/>
        </w:rPr>
        <w:t>Объем финансового обеспечения комплекса процессных мероприятий Программы</w:t>
      </w:r>
      <w:r w:rsidR="00192EFF" w:rsidRPr="00192EFF">
        <w:rPr>
          <w:szCs w:val="24"/>
        </w:rPr>
        <w:t xml:space="preserve"> </w:t>
      </w:r>
      <w:r w:rsidR="00192EFF" w:rsidRPr="00192EFF">
        <w:rPr>
          <w:b/>
          <w:szCs w:val="24"/>
        </w:rPr>
        <w:t>«2.1. Обеспечение населения услугами учреждений культуры»</w:t>
      </w:r>
      <w:r w:rsidR="001B0DCE">
        <w:rPr>
          <w:b/>
          <w:szCs w:val="24"/>
        </w:rPr>
        <w:t xml:space="preserve"> </w:t>
      </w:r>
      <w:r w:rsidR="001B0DCE">
        <w:rPr>
          <w:szCs w:val="24"/>
        </w:rPr>
        <w:t>в 2023 году уменьшается на 387,068 тыс. рублей.</w:t>
      </w:r>
      <w:r w:rsidR="00936435">
        <w:rPr>
          <w:szCs w:val="24"/>
        </w:rPr>
        <w:t xml:space="preserve"> </w:t>
      </w:r>
    </w:p>
    <w:p w14:paraId="00F12DE4" w14:textId="0695C84C" w:rsidR="001B0DCE" w:rsidRDefault="001B0DCE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На эту же сумму уменьшается объем финансового обеспечения мероприятия «2.1.1. Оказание услуг (выполнение работ) в рамках муниципального задания МКУК ЦСКДУ, в том числе на закупки товаров, работ, услуг для муниципальных нужд».</w:t>
      </w:r>
      <w:r w:rsidR="004068C3">
        <w:rPr>
          <w:szCs w:val="24"/>
        </w:rPr>
        <w:t xml:space="preserve"> У МКУК ЦСКДУ сложилась экономия </w:t>
      </w:r>
      <w:proofErr w:type="gramStart"/>
      <w:r w:rsidR="004068C3">
        <w:rPr>
          <w:szCs w:val="24"/>
        </w:rPr>
        <w:t>по земельному налогу за счет переплаты за предыдущие годы в связи с изменением</w:t>
      </w:r>
      <w:proofErr w:type="gramEnd"/>
      <w:r w:rsidR="004068C3">
        <w:rPr>
          <w:szCs w:val="24"/>
        </w:rPr>
        <w:t xml:space="preserve"> кадастровой стоимости земельных участков. Экономия перераспределяется на мероприятия 4.1.1 и 5.1.1.</w:t>
      </w:r>
    </w:p>
    <w:p w14:paraId="4017ADD2" w14:textId="3343A016" w:rsidR="00A72986" w:rsidRPr="001B0DCE" w:rsidRDefault="00207227" w:rsidP="00776E93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 w:rsidRPr="001B0DCE">
        <w:rPr>
          <w:szCs w:val="24"/>
        </w:rPr>
        <w:t xml:space="preserve">Объем финансового обеспечения </w:t>
      </w:r>
      <w:bookmarkStart w:id="3" w:name="_Hlk138408794"/>
      <w:r w:rsidRPr="001B0DCE">
        <w:rPr>
          <w:szCs w:val="24"/>
        </w:rPr>
        <w:t xml:space="preserve">комплекса процессных мероприятий </w:t>
      </w:r>
      <w:bookmarkEnd w:id="3"/>
      <w:r w:rsidRPr="001B0DCE">
        <w:rPr>
          <w:szCs w:val="24"/>
        </w:rPr>
        <w:t>Программы</w:t>
      </w:r>
      <w:r w:rsidR="00D91CAD" w:rsidRPr="001B0DCE">
        <w:rPr>
          <w:szCs w:val="24"/>
        </w:rPr>
        <w:t xml:space="preserve"> </w:t>
      </w:r>
      <w:r w:rsidR="00D91CAD" w:rsidRPr="001B0DCE">
        <w:rPr>
          <w:b/>
          <w:bCs/>
          <w:szCs w:val="24"/>
        </w:rPr>
        <w:t>«4.1. Обеспечение населения музейными услугами»</w:t>
      </w:r>
      <w:r w:rsidR="006C1C08" w:rsidRPr="001B0DCE">
        <w:rPr>
          <w:b/>
          <w:bCs/>
          <w:szCs w:val="24"/>
        </w:rPr>
        <w:t xml:space="preserve"> </w:t>
      </w:r>
      <w:r w:rsidR="006C1C08" w:rsidRPr="001B0DCE">
        <w:rPr>
          <w:rFonts w:eastAsiaTheme="minorHAnsi"/>
          <w:szCs w:val="24"/>
          <w:lang w:eastAsia="en-US"/>
        </w:rPr>
        <w:t xml:space="preserve">на 2023 год </w:t>
      </w:r>
      <w:r w:rsidR="00D34683" w:rsidRPr="001B0DCE">
        <w:rPr>
          <w:rFonts w:eastAsiaTheme="minorHAnsi"/>
          <w:szCs w:val="24"/>
          <w:lang w:eastAsia="en-US"/>
        </w:rPr>
        <w:t>у</w:t>
      </w:r>
      <w:r w:rsidR="001B0DCE" w:rsidRPr="001B0DCE">
        <w:rPr>
          <w:rFonts w:eastAsiaTheme="minorHAnsi"/>
          <w:szCs w:val="24"/>
          <w:lang w:eastAsia="en-US"/>
        </w:rPr>
        <w:t>величивается</w:t>
      </w:r>
      <w:r w:rsidR="006C1C08" w:rsidRPr="001B0DCE">
        <w:rPr>
          <w:rFonts w:eastAsiaTheme="minorHAnsi"/>
          <w:szCs w:val="24"/>
          <w:lang w:eastAsia="en-US"/>
        </w:rPr>
        <w:t xml:space="preserve"> на </w:t>
      </w:r>
      <w:r w:rsidR="001B0DCE" w:rsidRPr="001B0DCE">
        <w:rPr>
          <w:rFonts w:eastAsiaTheme="minorHAnsi"/>
          <w:szCs w:val="24"/>
          <w:lang w:eastAsia="en-US"/>
        </w:rPr>
        <w:t>137,0515</w:t>
      </w:r>
      <w:r w:rsidR="006C1C08" w:rsidRPr="001B0DCE">
        <w:rPr>
          <w:rFonts w:eastAsiaTheme="minorHAnsi"/>
          <w:szCs w:val="24"/>
          <w:lang w:eastAsia="en-US"/>
        </w:rPr>
        <w:t xml:space="preserve"> тыс. рублей.</w:t>
      </w:r>
      <w:r w:rsidR="00776E93" w:rsidRPr="001B0DCE">
        <w:rPr>
          <w:rFonts w:eastAsiaTheme="minorHAnsi"/>
          <w:szCs w:val="24"/>
          <w:lang w:eastAsia="en-US"/>
        </w:rPr>
        <w:t xml:space="preserve"> В том числе </w:t>
      </w:r>
      <w:r w:rsidR="001B0DCE" w:rsidRPr="001B0DCE">
        <w:rPr>
          <w:rFonts w:eastAsiaTheme="minorHAnsi"/>
          <w:szCs w:val="24"/>
          <w:lang w:eastAsia="en-US"/>
        </w:rPr>
        <w:t xml:space="preserve">на эту же сумму </w:t>
      </w:r>
      <w:r w:rsidR="00776E93" w:rsidRPr="001B0DCE">
        <w:rPr>
          <w:rFonts w:eastAsiaTheme="minorHAnsi"/>
          <w:szCs w:val="24"/>
          <w:lang w:eastAsia="en-US"/>
        </w:rPr>
        <w:t xml:space="preserve">изменяется объем финансового обеспечения </w:t>
      </w:r>
      <w:r w:rsidR="001B0DCE" w:rsidRPr="001B0DCE">
        <w:rPr>
          <w:rFonts w:eastAsiaTheme="minorHAnsi"/>
          <w:szCs w:val="24"/>
          <w:lang w:eastAsia="en-US"/>
        </w:rPr>
        <w:t xml:space="preserve">мероприятия </w:t>
      </w:r>
      <w:r w:rsidR="00A72986" w:rsidRPr="001B0DCE">
        <w:rPr>
          <w:rFonts w:eastAsiaTheme="minorHAnsi"/>
          <w:szCs w:val="24"/>
          <w:lang w:eastAsia="en-US"/>
        </w:rPr>
        <w:t>«4.1.1. Оказание услуг (выполнение работ) в рамках муниципального задания МКУ «ИКМ», в том числе на закупки товаров, работ и услуг для муниципальных нужд»</w:t>
      </w:r>
      <w:r w:rsidR="001B0DCE" w:rsidRPr="001B0DCE">
        <w:rPr>
          <w:rFonts w:eastAsiaTheme="minorHAnsi"/>
          <w:szCs w:val="24"/>
          <w:lang w:eastAsia="en-US"/>
        </w:rPr>
        <w:t>.</w:t>
      </w:r>
      <w:r w:rsidR="00776E93" w:rsidRPr="001B0DCE">
        <w:rPr>
          <w:rFonts w:eastAsiaTheme="minorHAnsi"/>
          <w:szCs w:val="24"/>
          <w:lang w:eastAsia="en-US"/>
        </w:rPr>
        <w:t xml:space="preserve"> </w:t>
      </w:r>
      <w:r w:rsidR="004068C3">
        <w:rPr>
          <w:rFonts w:eastAsiaTheme="minorHAnsi"/>
          <w:szCs w:val="24"/>
          <w:lang w:eastAsia="en-US"/>
        </w:rPr>
        <w:t xml:space="preserve">Частично компенсирована потребность МКУ «ИКМ» на оплату труда </w:t>
      </w:r>
      <w:r w:rsidR="00366A3B">
        <w:rPr>
          <w:rFonts w:eastAsiaTheme="minorHAnsi"/>
          <w:szCs w:val="24"/>
          <w:lang w:eastAsia="en-US"/>
        </w:rPr>
        <w:t>с начислениями на поддержание «Дорожной карты» на 2023 год.</w:t>
      </w:r>
      <w:r w:rsidR="004068C3">
        <w:rPr>
          <w:rFonts w:eastAsiaTheme="minorHAnsi"/>
          <w:szCs w:val="24"/>
          <w:lang w:eastAsia="en-US"/>
        </w:rPr>
        <w:t xml:space="preserve"> </w:t>
      </w:r>
    </w:p>
    <w:p w14:paraId="21C9825D" w14:textId="4555B6FC" w:rsidR="00A72986" w:rsidRPr="00936435" w:rsidRDefault="00A72986" w:rsidP="00A72986">
      <w:pPr>
        <w:tabs>
          <w:tab w:val="left" w:pos="1134"/>
        </w:tabs>
        <w:ind w:firstLine="567"/>
        <w:jc w:val="both"/>
        <w:rPr>
          <w:rFonts w:eastAsiaTheme="minorHAnsi"/>
          <w:szCs w:val="24"/>
          <w:lang w:eastAsia="en-US"/>
        </w:rPr>
      </w:pPr>
      <w:r w:rsidRPr="00936435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936435">
        <w:rPr>
          <w:b/>
          <w:bCs/>
          <w:szCs w:val="24"/>
        </w:rPr>
        <w:t>«</w:t>
      </w:r>
      <w:r w:rsidR="007E55DC" w:rsidRPr="00936435">
        <w:rPr>
          <w:b/>
          <w:bCs/>
          <w:szCs w:val="24"/>
        </w:rPr>
        <w:t>5.1</w:t>
      </w:r>
      <w:r w:rsidRPr="00936435">
        <w:rPr>
          <w:b/>
          <w:bCs/>
          <w:szCs w:val="24"/>
        </w:rPr>
        <w:t xml:space="preserve">. </w:t>
      </w:r>
      <w:r w:rsidR="007E55DC" w:rsidRPr="00936435">
        <w:rPr>
          <w:b/>
          <w:bCs/>
          <w:szCs w:val="24"/>
        </w:rPr>
        <w:t>Проведение ремонтных работ в муниципальных казенных учреждениях культуры</w:t>
      </w:r>
      <w:r w:rsidRPr="00936435">
        <w:rPr>
          <w:b/>
          <w:bCs/>
          <w:szCs w:val="24"/>
        </w:rPr>
        <w:t xml:space="preserve">» </w:t>
      </w:r>
      <w:r w:rsidRPr="00936435">
        <w:rPr>
          <w:rFonts w:eastAsiaTheme="minorHAnsi"/>
          <w:szCs w:val="24"/>
          <w:lang w:eastAsia="en-US"/>
        </w:rPr>
        <w:t>на 202</w:t>
      </w:r>
      <w:r w:rsidR="007E55DC" w:rsidRPr="00936435">
        <w:rPr>
          <w:rFonts w:eastAsiaTheme="minorHAnsi"/>
          <w:szCs w:val="24"/>
          <w:lang w:eastAsia="en-US"/>
        </w:rPr>
        <w:t>3</w:t>
      </w:r>
      <w:r w:rsidRPr="00936435">
        <w:rPr>
          <w:rFonts w:eastAsiaTheme="minorHAnsi"/>
          <w:szCs w:val="24"/>
          <w:lang w:eastAsia="en-US"/>
        </w:rPr>
        <w:t xml:space="preserve"> год </w:t>
      </w:r>
      <w:r w:rsidR="007E55DC" w:rsidRPr="00936435">
        <w:rPr>
          <w:rFonts w:eastAsiaTheme="minorHAnsi"/>
          <w:szCs w:val="24"/>
          <w:lang w:eastAsia="en-US"/>
        </w:rPr>
        <w:t xml:space="preserve">увеличивается на </w:t>
      </w:r>
      <w:r w:rsidR="00936435" w:rsidRPr="00936435">
        <w:rPr>
          <w:rFonts w:eastAsiaTheme="minorHAnsi"/>
          <w:szCs w:val="24"/>
          <w:lang w:eastAsia="en-US"/>
        </w:rPr>
        <w:t>250,0165</w:t>
      </w:r>
      <w:r w:rsidRPr="00936435">
        <w:rPr>
          <w:rFonts w:eastAsiaTheme="minorHAnsi"/>
          <w:szCs w:val="24"/>
          <w:lang w:eastAsia="en-US"/>
        </w:rPr>
        <w:t xml:space="preserve"> тыс. рублей</w:t>
      </w:r>
      <w:r w:rsidR="00E038E5" w:rsidRPr="00936435">
        <w:rPr>
          <w:rFonts w:eastAsiaTheme="minorHAnsi"/>
          <w:szCs w:val="24"/>
          <w:lang w:eastAsia="en-US"/>
        </w:rPr>
        <w:t>.</w:t>
      </w:r>
    </w:p>
    <w:p w14:paraId="50497E59" w14:textId="21D6A299" w:rsidR="00463BD4" w:rsidRPr="00936435" w:rsidRDefault="00A72986" w:rsidP="00453658">
      <w:pPr>
        <w:tabs>
          <w:tab w:val="left" w:pos="1134"/>
        </w:tabs>
        <w:spacing w:after="60"/>
        <w:ind w:firstLine="567"/>
        <w:jc w:val="both"/>
        <w:rPr>
          <w:szCs w:val="24"/>
        </w:rPr>
      </w:pPr>
      <w:r w:rsidRPr="00936435">
        <w:rPr>
          <w:rFonts w:eastAsiaTheme="minorHAnsi"/>
          <w:szCs w:val="24"/>
          <w:lang w:eastAsia="en-US"/>
        </w:rPr>
        <w:t xml:space="preserve">На эту же сумму </w:t>
      </w:r>
      <w:r w:rsidR="007E55DC" w:rsidRPr="00936435">
        <w:rPr>
          <w:rFonts w:eastAsiaTheme="minorHAnsi"/>
          <w:szCs w:val="24"/>
          <w:lang w:eastAsia="en-US"/>
        </w:rPr>
        <w:t>увеличиваются</w:t>
      </w:r>
      <w:r w:rsidRPr="00936435">
        <w:rPr>
          <w:rFonts w:eastAsiaTheme="minorHAnsi"/>
          <w:szCs w:val="24"/>
          <w:lang w:eastAsia="en-US"/>
        </w:rPr>
        <w:t xml:space="preserve"> бюджетные ассигнования на реализацию мероприятия «</w:t>
      </w:r>
      <w:r w:rsidR="007E55DC" w:rsidRPr="00936435">
        <w:rPr>
          <w:rFonts w:eastAsiaTheme="minorHAnsi"/>
          <w:szCs w:val="24"/>
          <w:lang w:eastAsia="en-US"/>
        </w:rPr>
        <w:t>5.1</w:t>
      </w:r>
      <w:r w:rsidRPr="00936435">
        <w:rPr>
          <w:rFonts w:eastAsiaTheme="minorHAnsi"/>
          <w:szCs w:val="24"/>
          <w:lang w:eastAsia="en-US"/>
        </w:rPr>
        <w:t xml:space="preserve">.1. </w:t>
      </w:r>
      <w:r w:rsidR="007E55DC" w:rsidRPr="00936435">
        <w:rPr>
          <w:rFonts w:eastAsiaTheme="minorHAnsi"/>
          <w:szCs w:val="24"/>
          <w:lang w:eastAsia="en-US"/>
        </w:rPr>
        <w:t>Капитальный ремонт и ремонт нефинансовых активов, находящихся на праве оперативного управления у муниципальных учреждений</w:t>
      </w:r>
      <w:r w:rsidRPr="00936435">
        <w:rPr>
          <w:rFonts w:eastAsiaTheme="minorHAnsi"/>
          <w:szCs w:val="24"/>
          <w:lang w:eastAsia="en-US"/>
        </w:rPr>
        <w:t>»</w:t>
      </w:r>
      <w:r w:rsidR="00366A3B">
        <w:rPr>
          <w:rFonts w:eastAsiaTheme="minorHAnsi"/>
          <w:szCs w:val="24"/>
          <w:lang w:eastAsia="en-US"/>
        </w:rPr>
        <w:t xml:space="preserve">. Изменено наименование мероприятия на новую редакцию «5.1.1.10.Текущий ремонт ливневой канализации </w:t>
      </w:r>
      <w:r w:rsidR="00936435" w:rsidRPr="00936435">
        <w:rPr>
          <w:rFonts w:eastAsiaTheme="minorHAnsi"/>
          <w:szCs w:val="24"/>
          <w:lang w:eastAsia="en-US"/>
        </w:rPr>
        <w:t xml:space="preserve">и </w:t>
      </w:r>
      <w:r w:rsidR="00546733" w:rsidRPr="00936435">
        <w:rPr>
          <w:rFonts w:eastAsiaTheme="minorHAnsi"/>
          <w:szCs w:val="24"/>
          <w:lang w:eastAsia="en-US"/>
        </w:rPr>
        <w:t>канализации здания музея по ул. Кирова, 16а</w:t>
      </w:r>
      <w:r w:rsidR="00366A3B">
        <w:rPr>
          <w:rFonts w:eastAsiaTheme="minorHAnsi"/>
          <w:bCs/>
          <w:szCs w:val="24"/>
          <w:lang w:eastAsia="en-US"/>
        </w:rPr>
        <w:t>»</w:t>
      </w:r>
      <w:r w:rsidR="00825E1F" w:rsidRPr="00936435">
        <w:rPr>
          <w:rFonts w:eastAsiaTheme="minorHAnsi"/>
          <w:bCs/>
          <w:szCs w:val="24"/>
          <w:lang w:eastAsia="en-US"/>
        </w:rPr>
        <w:t>.</w:t>
      </w:r>
      <w:r w:rsidR="00366A3B">
        <w:rPr>
          <w:rFonts w:eastAsiaTheme="minorHAnsi"/>
          <w:bCs/>
          <w:szCs w:val="24"/>
          <w:lang w:eastAsia="en-US"/>
        </w:rPr>
        <w:t xml:space="preserve"> В связи с неоднократными затоплениями подвала здания музея по ул. Кирова,16а, в котором проводится капитальный ремонт в рамках реализации национального проекта «Культура» для открытия нового экспозиционного зала, с целью предотвращения новых затоплений </w:t>
      </w:r>
      <w:r w:rsidR="00A040DA">
        <w:rPr>
          <w:rFonts w:eastAsiaTheme="minorHAnsi"/>
          <w:bCs/>
          <w:szCs w:val="24"/>
          <w:lang w:eastAsia="en-US"/>
        </w:rPr>
        <w:t xml:space="preserve">по рекомендациям специалистов МКУ «УСКР» и КГУП «Приморский Водоканал» </w:t>
      </w:r>
      <w:r w:rsidR="00366A3B">
        <w:rPr>
          <w:rFonts w:eastAsiaTheme="minorHAnsi"/>
          <w:bCs/>
          <w:szCs w:val="24"/>
          <w:lang w:eastAsia="en-US"/>
        </w:rPr>
        <w:t>необходим ремонт ливневой канализации. В мероприятие добавлены работы по ремонту ливневой канализации на сумму 2</w:t>
      </w:r>
      <w:r w:rsidR="00A040DA">
        <w:rPr>
          <w:rFonts w:eastAsiaTheme="minorHAnsi"/>
          <w:bCs/>
          <w:szCs w:val="24"/>
          <w:lang w:eastAsia="en-US"/>
        </w:rPr>
        <w:t>5</w:t>
      </w:r>
      <w:r w:rsidR="00366A3B">
        <w:rPr>
          <w:rFonts w:eastAsiaTheme="minorHAnsi"/>
          <w:bCs/>
          <w:szCs w:val="24"/>
          <w:lang w:eastAsia="en-US"/>
        </w:rPr>
        <w:t xml:space="preserve">0,0165 тыс. рублей </w:t>
      </w:r>
    </w:p>
    <w:p w14:paraId="7B012254" w14:textId="3B812431" w:rsidR="00546733" w:rsidRPr="00D34694" w:rsidRDefault="00546733" w:rsidP="00463BD4">
      <w:pPr>
        <w:tabs>
          <w:tab w:val="left" w:pos="1134"/>
        </w:tabs>
        <w:ind w:firstLine="567"/>
        <w:jc w:val="both"/>
        <w:rPr>
          <w:szCs w:val="24"/>
        </w:rPr>
      </w:pPr>
      <w:r w:rsidRPr="00D34694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проектно-сметный метод.</w:t>
      </w:r>
    </w:p>
    <w:p w14:paraId="604EFEC0" w14:textId="699E2892" w:rsidR="008D5C35" w:rsidRDefault="00623BDF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  <w:r w:rsidRPr="00D70817">
        <w:rPr>
          <w:szCs w:val="24"/>
        </w:rPr>
        <w:t>П</w:t>
      </w:r>
      <w:r w:rsidR="008C03C8" w:rsidRPr="00D70817">
        <w:rPr>
          <w:szCs w:val="24"/>
        </w:rPr>
        <w:t>о итогам экспертизы проекта постановления администрации Арт</w:t>
      </w:r>
      <w:r w:rsidR="00B01BB3">
        <w:rPr>
          <w:szCs w:val="24"/>
        </w:rPr>
        <w:t>е</w:t>
      </w:r>
      <w:r w:rsidR="008C03C8" w:rsidRPr="00D70817">
        <w:rPr>
          <w:szCs w:val="24"/>
        </w:rPr>
        <w:t xml:space="preserve">мовского городского округа </w:t>
      </w:r>
      <w:r w:rsidR="008C03C8" w:rsidRPr="00D70817">
        <w:rPr>
          <w:bCs/>
          <w:szCs w:val="24"/>
          <w:shd w:val="clear" w:color="auto" w:fill="FFFFFF"/>
        </w:rPr>
        <w:t>«</w:t>
      </w:r>
      <w:r w:rsidR="00544BDA" w:rsidRPr="00D70817">
        <w:rPr>
          <w:rFonts w:eastAsia="Calibri"/>
          <w:szCs w:val="24"/>
        </w:rPr>
        <w:t xml:space="preserve">О внесении изменений в постановление </w:t>
      </w:r>
      <w:r w:rsidR="0011660A" w:rsidRPr="00D70817">
        <w:rPr>
          <w:rFonts w:eastAsia="Calibri"/>
          <w:szCs w:val="24"/>
        </w:rPr>
        <w:t>администрации Артемовского</w:t>
      </w:r>
      <w:r w:rsidR="00544BDA" w:rsidRPr="00D70817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D70817">
        <w:rPr>
          <w:szCs w:val="24"/>
        </w:rPr>
        <w:t xml:space="preserve">«Развитие культуры в Артемовском городском округе» </w:t>
      </w:r>
      <w:r w:rsidR="00592D63" w:rsidRPr="00D70817">
        <w:rPr>
          <w:szCs w:val="24"/>
        </w:rPr>
        <w:t xml:space="preserve">(в ред. </w:t>
      </w:r>
      <w:r w:rsidR="00F40113" w:rsidRPr="00F40113">
        <w:rPr>
          <w:szCs w:val="24"/>
        </w:rPr>
        <w:t xml:space="preserve">от </w:t>
      </w:r>
      <w:r w:rsidR="00B0547A">
        <w:rPr>
          <w:szCs w:val="24"/>
        </w:rPr>
        <w:t xml:space="preserve">    </w:t>
      </w:r>
      <w:r w:rsidR="00F40113" w:rsidRPr="00F40113">
        <w:rPr>
          <w:szCs w:val="24"/>
        </w:rPr>
        <w:t xml:space="preserve"> №</w:t>
      </w:r>
      <w:proofErr w:type="gramStart"/>
      <w:r w:rsidR="00F40113" w:rsidRPr="00F40113">
        <w:rPr>
          <w:szCs w:val="24"/>
        </w:rPr>
        <w:t xml:space="preserve"> </w:t>
      </w:r>
      <w:r w:rsidR="00B0547A">
        <w:rPr>
          <w:szCs w:val="24"/>
        </w:rPr>
        <w:t xml:space="preserve">    </w:t>
      </w:r>
      <w:r w:rsidR="00592D63" w:rsidRPr="00D70817">
        <w:rPr>
          <w:szCs w:val="24"/>
        </w:rPr>
        <w:t>)</w:t>
      </w:r>
      <w:proofErr w:type="gramEnd"/>
      <w:r w:rsidRPr="00D70817">
        <w:rPr>
          <w:szCs w:val="24"/>
        </w:rPr>
        <w:t xml:space="preserve"> </w:t>
      </w:r>
      <w:r w:rsidR="00A040DA" w:rsidRPr="00156F52">
        <w:rPr>
          <w:szCs w:val="24"/>
        </w:rPr>
        <w:t>контрольно-счетная палата Артемовского городского предлагает</w:t>
      </w:r>
      <w:r w:rsidR="00A040DA" w:rsidRPr="00156F52">
        <w:rPr>
          <w:color w:val="FF0000"/>
          <w:szCs w:val="24"/>
        </w:rPr>
        <w:t xml:space="preserve"> </w:t>
      </w:r>
      <w:r w:rsidR="00A040DA" w:rsidRPr="00156F52">
        <w:rPr>
          <w:szCs w:val="24"/>
        </w:rPr>
        <w:t>учесть предложение, изложенное в данном заключении.</w:t>
      </w:r>
    </w:p>
    <w:p w14:paraId="00611DDD" w14:textId="77777777" w:rsidR="00453658" w:rsidRPr="00A040DA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45C07F6" w14:textId="36F940B6" w:rsidR="00590E80" w:rsidRPr="003C1281" w:rsidRDefault="00D05509" w:rsidP="00E10601">
      <w:pPr>
        <w:jc w:val="both"/>
        <w:rPr>
          <w:szCs w:val="24"/>
        </w:rPr>
      </w:pPr>
      <w:r w:rsidRPr="003C1281">
        <w:rPr>
          <w:szCs w:val="24"/>
        </w:rPr>
        <w:t>П</w:t>
      </w:r>
      <w:r w:rsidR="00590E80" w:rsidRPr="003C1281">
        <w:rPr>
          <w:szCs w:val="24"/>
        </w:rPr>
        <w:t>редседател</w:t>
      </w:r>
      <w:r w:rsidRPr="003C1281">
        <w:rPr>
          <w:szCs w:val="24"/>
        </w:rPr>
        <w:t>ь</w:t>
      </w:r>
      <w:r w:rsidR="00590E80" w:rsidRPr="003C1281">
        <w:rPr>
          <w:szCs w:val="24"/>
        </w:rPr>
        <w:t xml:space="preserve"> контрольно-счетной палаты</w:t>
      </w:r>
    </w:p>
    <w:p w14:paraId="16D2037A" w14:textId="7387456C" w:rsidR="00FB6D2F" w:rsidRPr="00152D2D" w:rsidRDefault="00590E80" w:rsidP="00E10601">
      <w:pPr>
        <w:jc w:val="both"/>
        <w:rPr>
          <w:color w:val="FF0000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D05509" w:rsidRPr="003C1281">
        <w:rPr>
          <w:szCs w:val="24"/>
        </w:rPr>
        <w:t>Е. Г. Герасимова</w:t>
      </w:r>
    </w:p>
    <w:sectPr w:rsidR="00FB6D2F" w:rsidRPr="00152D2D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1DDFE" w14:textId="77777777" w:rsidR="00470655" w:rsidRDefault="00470655" w:rsidP="005704E8">
      <w:r>
        <w:separator/>
      </w:r>
    </w:p>
  </w:endnote>
  <w:endnote w:type="continuationSeparator" w:id="0">
    <w:p w14:paraId="5146F4A0" w14:textId="77777777" w:rsidR="00470655" w:rsidRDefault="0047065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DC9BD" w14:textId="77777777" w:rsidR="00470655" w:rsidRDefault="00470655" w:rsidP="005704E8">
      <w:r>
        <w:separator/>
      </w:r>
    </w:p>
  </w:footnote>
  <w:footnote w:type="continuationSeparator" w:id="0">
    <w:p w14:paraId="4056C4D7" w14:textId="77777777" w:rsidR="00470655" w:rsidRDefault="0047065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6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41CE"/>
    <w:rsid w:val="00044380"/>
    <w:rsid w:val="0004446E"/>
    <w:rsid w:val="00044BD0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C43"/>
    <w:rsid w:val="00091207"/>
    <w:rsid w:val="0009162E"/>
    <w:rsid w:val="00092A18"/>
    <w:rsid w:val="00093227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6622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3807"/>
    <w:rsid w:val="000C4532"/>
    <w:rsid w:val="000C4F35"/>
    <w:rsid w:val="000C50EB"/>
    <w:rsid w:val="000C5249"/>
    <w:rsid w:val="000C56DE"/>
    <w:rsid w:val="000C716E"/>
    <w:rsid w:val="000C763A"/>
    <w:rsid w:val="000C7924"/>
    <w:rsid w:val="000D07B4"/>
    <w:rsid w:val="000D12B2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4F0B"/>
    <w:rsid w:val="000E5C04"/>
    <w:rsid w:val="000E5DB5"/>
    <w:rsid w:val="000E6A95"/>
    <w:rsid w:val="000F0B85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B22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4BE9"/>
    <w:rsid w:val="001A54FE"/>
    <w:rsid w:val="001A6338"/>
    <w:rsid w:val="001A672F"/>
    <w:rsid w:val="001B04BF"/>
    <w:rsid w:val="001B0B06"/>
    <w:rsid w:val="001B0DCE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3FC2"/>
    <w:rsid w:val="001D49FD"/>
    <w:rsid w:val="001D57D5"/>
    <w:rsid w:val="001D73B3"/>
    <w:rsid w:val="001D7511"/>
    <w:rsid w:val="001D781B"/>
    <w:rsid w:val="001E2243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725DD"/>
    <w:rsid w:val="0027276D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D0A01"/>
    <w:rsid w:val="002D0B66"/>
    <w:rsid w:val="002D0FDE"/>
    <w:rsid w:val="002D1248"/>
    <w:rsid w:val="002D2936"/>
    <w:rsid w:val="002D30C1"/>
    <w:rsid w:val="002D323C"/>
    <w:rsid w:val="002D3BED"/>
    <w:rsid w:val="002D42F0"/>
    <w:rsid w:val="002D47FE"/>
    <w:rsid w:val="002D4CAB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C09"/>
    <w:rsid w:val="002F29A9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41B"/>
    <w:rsid w:val="003214FD"/>
    <w:rsid w:val="003215DF"/>
    <w:rsid w:val="003217C5"/>
    <w:rsid w:val="003221D8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504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280B"/>
    <w:rsid w:val="003C3814"/>
    <w:rsid w:val="003C39FA"/>
    <w:rsid w:val="003C3D78"/>
    <w:rsid w:val="003C5B0E"/>
    <w:rsid w:val="003C674A"/>
    <w:rsid w:val="003C70B1"/>
    <w:rsid w:val="003C7954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400446"/>
    <w:rsid w:val="00400A41"/>
    <w:rsid w:val="00400D70"/>
    <w:rsid w:val="00402D2E"/>
    <w:rsid w:val="004043B7"/>
    <w:rsid w:val="00404915"/>
    <w:rsid w:val="004053FC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49C5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658"/>
    <w:rsid w:val="004538E8"/>
    <w:rsid w:val="00454511"/>
    <w:rsid w:val="0045636D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7050"/>
    <w:rsid w:val="00487C10"/>
    <w:rsid w:val="00487C6E"/>
    <w:rsid w:val="0049117E"/>
    <w:rsid w:val="00492241"/>
    <w:rsid w:val="0049452C"/>
    <w:rsid w:val="0049542E"/>
    <w:rsid w:val="00495E65"/>
    <w:rsid w:val="00496CFF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1785"/>
    <w:rsid w:val="004C2740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7927"/>
    <w:rsid w:val="004E7B2F"/>
    <w:rsid w:val="004E7BB0"/>
    <w:rsid w:val="004F15FC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CC6"/>
    <w:rsid w:val="005426CE"/>
    <w:rsid w:val="00542D2C"/>
    <w:rsid w:val="00543A6F"/>
    <w:rsid w:val="00543CA7"/>
    <w:rsid w:val="00544988"/>
    <w:rsid w:val="00544BDA"/>
    <w:rsid w:val="00546733"/>
    <w:rsid w:val="0054721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CA3"/>
    <w:rsid w:val="005A25A1"/>
    <w:rsid w:val="005A2E41"/>
    <w:rsid w:val="005A39D6"/>
    <w:rsid w:val="005A3C30"/>
    <w:rsid w:val="005A3FD3"/>
    <w:rsid w:val="005A4FC0"/>
    <w:rsid w:val="005A5077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15ED"/>
    <w:rsid w:val="005C2B9C"/>
    <w:rsid w:val="005C3303"/>
    <w:rsid w:val="005C5C9C"/>
    <w:rsid w:val="005C62AE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8FC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D3C"/>
    <w:rsid w:val="0064506C"/>
    <w:rsid w:val="00647140"/>
    <w:rsid w:val="00650A62"/>
    <w:rsid w:val="00650DDE"/>
    <w:rsid w:val="0065142F"/>
    <w:rsid w:val="006518B3"/>
    <w:rsid w:val="00651E06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B68"/>
    <w:rsid w:val="006642DF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683D"/>
    <w:rsid w:val="007368DD"/>
    <w:rsid w:val="00737196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69D0"/>
    <w:rsid w:val="00746DEE"/>
    <w:rsid w:val="007473C1"/>
    <w:rsid w:val="00747F08"/>
    <w:rsid w:val="00747FB6"/>
    <w:rsid w:val="007504A1"/>
    <w:rsid w:val="007515A7"/>
    <w:rsid w:val="00751848"/>
    <w:rsid w:val="007554BB"/>
    <w:rsid w:val="00756429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C84"/>
    <w:rsid w:val="0078706F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5011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89E"/>
    <w:rsid w:val="007C54C8"/>
    <w:rsid w:val="007C5AC7"/>
    <w:rsid w:val="007C69A0"/>
    <w:rsid w:val="007C72CD"/>
    <w:rsid w:val="007D1C7D"/>
    <w:rsid w:val="007D1FB2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E0911"/>
    <w:rsid w:val="007E2A4D"/>
    <w:rsid w:val="007E406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879"/>
    <w:rsid w:val="008863FA"/>
    <w:rsid w:val="00886777"/>
    <w:rsid w:val="0089191A"/>
    <w:rsid w:val="008923B4"/>
    <w:rsid w:val="008924F5"/>
    <w:rsid w:val="008930F5"/>
    <w:rsid w:val="0089493F"/>
    <w:rsid w:val="00896774"/>
    <w:rsid w:val="00896B19"/>
    <w:rsid w:val="0089727D"/>
    <w:rsid w:val="00897291"/>
    <w:rsid w:val="00897BA5"/>
    <w:rsid w:val="008A03D6"/>
    <w:rsid w:val="008A0414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33F1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B47"/>
    <w:rsid w:val="008D2088"/>
    <w:rsid w:val="008D2148"/>
    <w:rsid w:val="008D2B30"/>
    <w:rsid w:val="008D32F3"/>
    <w:rsid w:val="008D333B"/>
    <w:rsid w:val="008D407A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B20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AA"/>
    <w:rsid w:val="00933B67"/>
    <w:rsid w:val="009341F2"/>
    <w:rsid w:val="00934F0E"/>
    <w:rsid w:val="00935389"/>
    <w:rsid w:val="00936435"/>
    <w:rsid w:val="0093723C"/>
    <w:rsid w:val="00937C15"/>
    <w:rsid w:val="00942E59"/>
    <w:rsid w:val="00943A27"/>
    <w:rsid w:val="0094476D"/>
    <w:rsid w:val="00944B19"/>
    <w:rsid w:val="00944D12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62E9F"/>
    <w:rsid w:val="009632DD"/>
    <w:rsid w:val="00963385"/>
    <w:rsid w:val="00963C5D"/>
    <w:rsid w:val="00964684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804F7"/>
    <w:rsid w:val="00980E89"/>
    <w:rsid w:val="00980F84"/>
    <w:rsid w:val="00981558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6B"/>
    <w:rsid w:val="009A4790"/>
    <w:rsid w:val="009A511C"/>
    <w:rsid w:val="009A578F"/>
    <w:rsid w:val="009A5E8D"/>
    <w:rsid w:val="009A651C"/>
    <w:rsid w:val="009B0480"/>
    <w:rsid w:val="009B1C9D"/>
    <w:rsid w:val="009B4CC3"/>
    <w:rsid w:val="009B4D3B"/>
    <w:rsid w:val="009B4E20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8F0"/>
    <w:rsid w:val="00A35EB8"/>
    <w:rsid w:val="00A368F1"/>
    <w:rsid w:val="00A3704E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D18"/>
    <w:rsid w:val="00A56DD0"/>
    <w:rsid w:val="00A56F8E"/>
    <w:rsid w:val="00A57982"/>
    <w:rsid w:val="00A57FAA"/>
    <w:rsid w:val="00A60309"/>
    <w:rsid w:val="00A607BA"/>
    <w:rsid w:val="00A60936"/>
    <w:rsid w:val="00A62640"/>
    <w:rsid w:val="00A627F2"/>
    <w:rsid w:val="00A629DA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F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825"/>
    <w:rsid w:val="00AD1EA9"/>
    <w:rsid w:val="00AD2EC7"/>
    <w:rsid w:val="00AD3650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664A"/>
    <w:rsid w:val="00B27324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85A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5442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927"/>
    <w:rsid w:val="00C3292D"/>
    <w:rsid w:val="00C32BD3"/>
    <w:rsid w:val="00C33313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6A0"/>
    <w:rsid w:val="00C84322"/>
    <w:rsid w:val="00C86B51"/>
    <w:rsid w:val="00C86ED1"/>
    <w:rsid w:val="00C90B30"/>
    <w:rsid w:val="00C93006"/>
    <w:rsid w:val="00C94B23"/>
    <w:rsid w:val="00C94B94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CEE"/>
    <w:rsid w:val="00CE31AC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762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F68"/>
    <w:rsid w:val="00D20F69"/>
    <w:rsid w:val="00D215C8"/>
    <w:rsid w:val="00D218A4"/>
    <w:rsid w:val="00D21C63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4273"/>
    <w:rsid w:val="00D34683"/>
    <w:rsid w:val="00D34694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720A"/>
    <w:rsid w:val="00D502B1"/>
    <w:rsid w:val="00D524BC"/>
    <w:rsid w:val="00D52D89"/>
    <w:rsid w:val="00D52F4B"/>
    <w:rsid w:val="00D5371C"/>
    <w:rsid w:val="00D53AF2"/>
    <w:rsid w:val="00D53CBC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7DB"/>
    <w:rsid w:val="00DA0099"/>
    <w:rsid w:val="00DA0477"/>
    <w:rsid w:val="00DA0DFD"/>
    <w:rsid w:val="00DA1737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DBB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38E5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E56"/>
    <w:rsid w:val="00E30599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21E0"/>
    <w:rsid w:val="00E7418C"/>
    <w:rsid w:val="00E74628"/>
    <w:rsid w:val="00E75AD9"/>
    <w:rsid w:val="00E76C62"/>
    <w:rsid w:val="00E7730A"/>
    <w:rsid w:val="00E77A0A"/>
    <w:rsid w:val="00E81DA5"/>
    <w:rsid w:val="00E82F5B"/>
    <w:rsid w:val="00E837CC"/>
    <w:rsid w:val="00E84C4F"/>
    <w:rsid w:val="00E84F25"/>
    <w:rsid w:val="00E85D03"/>
    <w:rsid w:val="00E86F00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5596"/>
    <w:rsid w:val="00ED5D2E"/>
    <w:rsid w:val="00ED6A39"/>
    <w:rsid w:val="00ED6A3B"/>
    <w:rsid w:val="00ED6C2E"/>
    <w:rsid w:val="00ED7688"/>
    <w:rsid w:val="00EE0E89"/>
    <w:rsid w:val="00EE19A2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3B25"/>
    <w:rsid w:val="00F04903"/>
    <w:rsid w:val="00F05349"/>
    <w:rsid w:val="00F07921"/>
    <w:rsid w:val="00F07EC2"/>
    <w:rsid w:val="00F1048E"/>
    <w:rsid w:val="00F11EB6"/>
    <w:rsid w:val="00F129BA"/>
    <w:rsid w:val="00F17877"/>
    <w:rsid w:val="00F2122C"/>
    <w:rsid w:val="00F224BB"/>
    <w:rsid w:val="00F236A3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D3C"/>
    <w:rsid w:val="00F43F01"/>
    <w:rsid w:val="00F43F4B"/>
    <w:rsid w:val="00F44CE6"/>
    <w:rsid w:val="00F44D8D"/>
    <w:rsid w:val="00F4507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4938"/>
    <w:rsid w:val="00FD49A2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6174"/>
    <w:rsid w:val="00FF6470"/>
    <w:rsid w:val="00FF72BC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F2D2-3DB8-421B-B054-5F3087A1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2023-07-04T04:57:00Z</cp:lastPrinted>
  <dcterms:created xsi:type="dcterms:W3CDTF">2023-07-05T00:32:00Z</dcterms:created>
  <dcterms:modified xsi:type="dcterms:W3CDTF">2023-07-05T00:32:00Z</dcterms:modified>
</cp:coreProperties>
</file>