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632D2379" w:rsidR="00AB4485" w:rsidRDefault="007A1895" w:rsidP="00CE6F07">
      <w:r>
        <w:t>28</w:t>
      </w:r>
      <w:r w:rsidR="00397593">
        <w:t>.</w:t>
      </w:r>
      <w:r w:rsidR="00D60004">
        <w:t>1</w:t>
      </w:r>
      <w:r w:rsidR="00BE46C5">
        <w:t>2</w:t>
      </w:r>
      <w:r w:rsidR="006A0686">
        <w:t>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161</w:t>
      </w:r>
    </w:p>
    <w:p w14:paraId="579C4FC4" w14:textId="77777777" w:rsidR="00CE6F07" w:rsidRDefault="00CE6F07" w:rsidP="00CE6F07"/>
    <w:p w14:paraId="7BAA754D" w14:textId="77777777" w:rsidR="00BE46C5" w:rsidRDefault="007C4C9C" w:rsidP="007C4C9C">
      <w:pPr>
        <w:ind w:right="170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</w:t>
      </w:r>
    </w:p>
    <w:p w14:paraId="6F92BAB2" w14:textId="0770098A" w:rsidR="007C4C9C" w:rsidRPr="008F1AD6" w:rsidRDefault="00B1070F" w:rsidP="007C4C9C">
      <w:pPr>
        <w:ind w:right="1701"/>
        <w:jc w:val="both"/>
      </w:pPr>
      <w:r>
        <w:t xml:space="preserve">(в ред. от </w:t>
      </w:r>
      <w:r w:rsidR="00BE46C5">
        <w:t>15</w:t>
      </w:r>
      <w:r w:rsidR="00D60004">
        <w:t>.</w:t>
      </w:r>
      <w:r w:rsidR="00BE46C5">
        <w:t>12</w:t>
      </w:r>
      <w:r>
        <w:t xml:space="preserve">.2023 № </w:t>
      </w:r>
      <w:r w:rsidR="00BE46C5">
        <w:t>773</w:t>
      </w:r>
      <w:r>
        <w:t>-па)</w:t>
      </w:r>
      <w:bookmarkEnd w:id="1"/>
      <w:bookmarkEnd w:id="2"/>
    </w:p>
    <w:p w14:paraId="37868025" w14:textId="26E3E11D" w:rsidR="0014054E" w:rsidRPr="00A3436F" w:rsidRDefault="007C4C9C" w:rsidP="008F1AD6">
      <w:pPr>
        <w:widowControl w:val="0"/>
        <w:shd w:val="clear" w:color="auto" w:fill="FFFFFF"/>
        <w:tabs>
          <w:tab w:val="left" w:pos="9639"/>
        </w:tabs>
        <w:spacing w:before="120"/>
        <w:ind w:firstLine="567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от </w:t>
      </w:r>
      <w:r w:rsidR="00BE46C5" w:rsidRPr="00BE46C5">
        <w:t>15.12.2023 № 773-па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6233AE7" w14:textId="63478892" w:rsidR="0014054E" w:rsidRPr="00FB1464" w:rsidRDefault="007C1159" w:rsidP="00FB1464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D60004">
        <w:rPr>
          <w:szCs w:val="24"/>
        </w:rPr>
        <w:t>2</w:t>
      </w:r>
      <w:r w:rsidR="007457D7">
        <w:rPr>
          <w:szCs w:val="24"/>
        </w:rPr>
        <w:t>5</w:t>
      </w:r>
      <w:r w:rsidR="00D60004">
        <w:rPr>
          <w:szCs w:val="24"/>
        </w:rPr>
        <w:t>.1</w:t>
      </w:r>
      <w:r w:rsidR="007457D7">
        <w:rPr>
          <w:szCs w:val="24"/>
        </w:rPr>
        <w:t>2</w:t>
      </w:r>
      <w:r w:rsidR="001C7692"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3D105CCF" w14:textId="77777777" w:rsidR="006A0686" w:rsidRDefault="005C7651" w:rsidP="00FB146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E013C34" w14:textId="43DB8CD6" w:rsidR="00EF4A6F" w:rsidRPr="00EF4A6F" w:rsidRDefault="00EF4A6F" w:rsidP="00EF4A6F">
      <w:pPr>
        <w:ind w:firstLine="540"/>
        <w:jc w:val="both"/>
        <w:rPr>
          <w:szCs w:val="24"/>
        </w:rPr>
      </w:pPr>
      <w:r w:rsidRPr="00EF4A6F">
        <w:rPr>
          <w:szCs w:val="24"/>
        </w:rPr>
        <w:t>1.</w:t>
      </w:r>
      <w:r>
        <w:rPr>
          <w:szCs w:val="24"/>
        </w:rPr>
        <w:t xml:space="preserve"> </w:t>
      </w:r>
      <w:r w:rsidRPr="00EF4A6F">
        <w:rPr>
          <w:szCs w:val="24"/>
        </w:rPr>
        <w:t>Изменение муниципальной программы «Создание и развитие энергетической инфраструктуры в жилищно-коммунальной сфере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30E11445" w14:textId="77777777" w:rsidR="00EF4A6F" w:rsidRPr="00EF4A6F" w:rsidRDefault="00EF4A6F" w:rsidP="00EF4A6F">
      <w:pPr>
        <w:ind w:firstLine="540"/>
        <w:jc w:val="both"/>
        <w:rPr>
          <w:szCs w:val="24"/>
        </w:rPr>
      </w:pPr>
      <w:r w:rsidRPr="00EF4A6F">
        <w:rPr>
          <w:szCs w:val="24"/>
        </w:rPr>
        <w:t>Программа приводится в соответствие с решением Думы Артемовского городского округа 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5CA3BA5B" w14:textId="45D35656" w:rsidR="00EF4A6F" w:rsidRDefault="00EF4A6F" w:rsidP="00EF4A6F">
      <w:pPr>
        <w:ind w:firstLine="540"/>
        <w:jc w:val="both"/>
        <w:rPr>
          <w:szCs w:val="24"/>
        </w:rPr>
      </w:pPr>
      <w:r w:rsidRPr="00EF4A6F">
        <w:rPr>
          <w:szCs w:val="24"/>
        </w:rPr>
        <w:t>Проектом постановления Программа продлевается на 2026 год.</w:t>
      </w:r>
    </w:p>
    <w:p w14:paraId="3D62F63F" w14:textId="1BC39399" w:rsidR="00EF4A6F" w:rsidRPr="00EF4A6F" w:rsidRDefault="00EF4A6F" w:rsidP="004E00E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2. 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от 15.12.2023 № 773-па</w:t>
      </w:r>
      <w:r>
        <w:rPr>
          <w:szCs w:val="24"/>
        </w:rPr>
        <w:t>)</w:t>
      </w:r>
      <w:r w:rsidRPr="00EF4A6F">
        <w:rPr>
          <w:szCs w:val="24"/>
        </w:rPr>
        <w:t xml:space="preserve"> </w:t>
      </w:r>
      <w:r>
        <w:rPr>
          <w:szCs w:val="24"/>
        </w:rPr>
        <w:t>увеличивается</w:t>
      </w:r>
      <w:r w:rsidRPr="00EF4A6F">
        <w:rPr>
          <w:szCs w:val="24"/>
        </w:rPr>
        <w:t xml:space="preserve"> на</w:t>
      </w:r>
      <w:r>
        <w:rPr>
          <w:szCs w:val="24"/>
        </w:rPr>
        <w:t xml:space="preserve"> </w:t>
      </w:r>
      <w:r w:rsidRPr="00EF4A6F">
        <w:rPr>
          <w:szCs w:val="24"/>
        </w:rPr>
        <w:t>3</w:t>
      </w:r>
      <w:r>
        <w:rPr>
          <w:szCs w:val="24"/>
        </w:rPr>
        <w:t xml:space="preserve"> </w:t>
      </w:r>
      <w:r w:rsidRPr="00EF4A6F">
        <w:rPr>
          <w:szCs w:val="24"/>
        </w:rPr>
        <w:t xml:space="preserve">424,13444 тыс. рублей и составляет </w:t>
      </w:r>
      <w:r w:rsidR="003D7B7A" w:rsidRPr="003D7B7A">
        <w:rPr>
          <w:szCs w:val="24"/>
        </w:rPr>
        <w:t>194</w:t>
      </w:r>
      <w:r w:rsidR="003D7B7A">
        <w:rPr>
          <w:szCs w:val="24"/>
        </w:rPr>
        <w:t xml:space="preserve"> </w:t>
      </w:r>
      <w:r w:rsidR="003D7B7A" w:rsidRPr="003D7B7A">
        <w:rPr>
          <w:szCs w:val="24"/>
        </w:rPr>
        <w:t>253,60633</w:t>
      </w:r>
      <w:r w:rsidR="003D7B7A">
        <w:rPr>
          <w:szCs w:val="24"/>
        </w:rPr>
        <w:t xml:space="preserve"> </w:t>
      </w:r>
      <w:r w:rsidR="00A460A2" w:rsidRPr="00117B6B">
        <w:rPr>
          <w:szCs w:val="24"/>
        </w:rPr>
        <w:t xml:space="preserve">тыс. рублей, в том числе по годам: </w:t>
      </w:r>
      <w:r w:rsidR="00A460A2">
        <w:rPr>
          <w:szCs w:val="24"/>
        </w:rPr>
        <w:t>2021 год – 2 800,0</w:t>
      </w:r>
      <w:r w:rsidR="003D7B7A">
        <w:rPr>
          <w:szCs w:val="24"/>
        </w:rPr>
        <w:t>0</w:t>
      </w:r>
      <w:r w:rsidR="00A460A2">
        <w:rPr>
          <w:szCs w:val="24"/>
        </w:rPr>
        <w:t xml:space="preserve"> тыс. рублей, 2022 год – 6 918,78349 тыс. рублей; </w:t>
      </w:r>
      <w:r w:rsidR="00A460A2" w:rsidRPr="00117B6B">
        <w:rPr>
          <w:szCs w:val="24"/>
        </w:rPr>
        <w:t>2023 год – 144 049,31498 тыс. рублей; 2024 год</w:t>
      </w:r>
      <w:r w:rsidR="003D7B7A">
        <w:rPr>
          <w:szCs w:val="24"/>
        </w:rPr>
        <w:t xml:space="preserve"> –</w:t>
      </w:r>
      <w:r w:rsidR="00A460A2" w:rsidRPr="00117B6B">
        <w:rPr>
          <w:szCs w:val="24"/>
        </w:rPr>
        <w:t>3</w:t>
      </w:r>
      <w:r w:rsidR="003D7B7A">
        <w:rPr>
          <w:szCs w:val="24"/>
        </w:rPr>
        <w:t>9 261,71824</w:t>
      </w:r>
      <w:r w:rsidR="00A460A2" w:rsidRPr="00117B6B">
        <w:rPr>
          <w:szCs w:val="24"/>
        </w:rPr>
        <w:t xml:space="preserve"> тыс. рублей</w:t>
      </w:r>
      <w:r w:rsidR="004E00E5">
        <w:rPr>
          <w:szCs w:val="24"/>
        </w:rPr>
        <w:t xml:space="preserve"> (увеличение на </w:t>
      </w:r>
      <w:r w:rsidR="004E00E5" w:rsidRPr="004E00E5">
        <w:rPr>
          <w:szCs w:val="24"/>
        </w:rPr>
        <w:t>2</w:t>
      </w:r>
      <w:r w:rsidR="004E00E5">
        <w:rPr>
          <w:szCs w:val="24"/>
        </w:rPr>
        <w:t xml:space="preserve"> </w:t>
      </w:r>
      <w:r w:rsidR="004E00E5" w:rsidRPr="004E00E5">
        <w:rPr>
          <w:szCs w:val="24"/>
        </w:rPr>
        <w:t>824,13444</w:t>
      </w:r>
      <w:r w:rsidR="004E00E5">
        <w:rPr>
          <w:szCs w:val="24"/>
        </w:rPr>
        <w:t xml:space="preserve"> </w:t>
      </w:r>
      <w:r w:rsidR="004E00E5" w:rsidRPr="00117B6B">
        <w:rPr>
          <w:szCs w:val="24"/>
        </w:rPr>
        <w:t>тыс. рублей</w:t>
      </w:r>
      <w:r w:rsidR="004E00E5">
        <w:rPr>
          <w:szCs w:val="24"/>
        </w:rPr>
        <w:t>)</w:t>
      </w:r>
      <w:r w:rsidR="00A460A2" w:rsidRPr="00117B6B">
        <w:rPr>
          <w:szCs w:val="24"/>
        </w:rPr>
        <w:t>; 2025 год – 623,78962 тыс. рублей</w:t>
      </w:r>
      <w:r w:rsidR="003D7B7A">
        <w:rPr>
          <w:szCs w:val="24"/>
        </w:rPr>
        <w:t>; 2026 год – 600,00</w:t>
      </w:r>
      <w:r w:rsidR="003D7B7A" w:rsidRPr="003D7B7A">
        <w:t xml:space="preserve"> </w:t>
      </w:r>
      <w:r w:rsidR="003D7B7A" w:rsidRPr="003D7B7A">
        <w:rPr>
          <w:szCs w:val="24"/>
        </w:rPr>
        <w:t>тыс. рублей</w:t>
      </w:r>
      <w:r w:rsidR="004E00E5">
        <w:rPr>
          <w:szCs w:val="24"/>
        </w:rPr>
        <w:t xml:space="preserve"> (добавлены бюджетные ассигнования)</w:t>
      </w:r>
      <w:r w:rsidR="003D7B7A">
        <w:rPr>
          <w:szCs w:val="24"/>
        </w:rPr>
        <w:t>.</w:t>
      </w:r>
    </w:p>
    <w:p w14:paraId="2114FDA0" w14:textId="449BA4D2" w:rsidR="00EF4A6F" w:rsidRDefault="0053134F" w:rsidP="0053134F">
      <w:pPr>
        <w:ind w:firstLine="540"/>
        <w:jc w:val="both"/>
        <w:rPr>
          <w:szCs w:val="24"/>
        </w:rPr>
      </w:pPr>
      <w:r w:rsidRPr="0053134F">
        <w:rPr>
          <w:szCs w:val="24"/>
        </w:rPr>
        <w:t>Объем средств на реализацию мероприятий Программы на 2024-2026 годы в проекте постановления соответствует объему бюджетных ассигнований на реализацию данной Программы в решении о бюджете № 230.</w:t>
      </w:r>
    </w:p>
    <w:p w14:paraId="3587BB5A" w14:textId="77777777" w:rsidR="00425323" w:rsidRDefault="0053134F" w:rsidP="00425323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4C67F1">
        <w:rPr>
          <w:szCs w:val="24"/>
        </w:rPr>
        <w:t>Проектом постановления Приложение 1 «</w:t>
      </w:r>
      <w:r>
        <w:rPr>
          <w:szCs w:val="24"/>
        </w:rPr>
        <w:t>Перечень мероприятий</w:t>
      </w:r>
      <w:r w:rsidRPr="004C67F1">
        <w:rPr>
          <w:szCs w:val="24"/>
        </w:rPr>
        <w:t>» к Программе</w:t>
      </w:r>
      <w:r>
        <w:rPr>
          <w:szCs w:val="24"/>
        </w:rPr>
        <w:t xml:space="preserve"> излагается в новой редакции</w:t>
      </w:r>
      <w:r w:rsidRPr="004C67F1">
        <w:rPr>
          <w:szCs w:val="24"/>
        </w:rPr>
        <w:t>.</w:t>
      </w:r>
    </w:p>
    <w:p w14:paraId="5C0D1BD1" w14:textId="35E82688" w:rsidR="00CE46E5" w:rsidRPr="00CE46E5" w:rsidRDefault="00425323" w:rsidP="00CE46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3.1. </w:t>
      </w:r>
      <w:r w:rsidR="00F80583"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F80583" w:rsidRPr="00F80583">
        <w:rPr>
          <w:rFonts w:eastAsiaTheme="minorHAnsi"/>
          <w:b/>
          <w:szCs w:val="24"/>
          <w:lang w:eastAsia="en-US"/>
        </w:rPr>
        <w:t xml:space="preserve">«1.1. Обеспечение безопасного и надежного функционирования сетей теплоснабжения» </w:t>
      </w:r>
      <w:r w:rsidR="00CE46E5">
        <w:rPr>
          <w:rFonts w:eastAsiaTheme="minorHAnsi"/>
          <w:szCs w:val="24"/>
          <w:lang w:eastAsia="en-US"/>
        </w:rPr>
        <w:t>увеличивается</w:t>
      </w:r>
      <w:r w:rsidR="00F80583" w:rsidRPr="00F80583">
        <w:rPr>
          <w:rFonts w:eastAsiaTheme="minorHAnsi"/>
          <w:szCs w:val="24"/>
          <w:lang w:eastAsia="en-US"/>
        </w:rPr>
        <w:t xml:space="preserve"> на </w:t>
      </w:r>
      <w:r w:rsidR="00CE46E5" w:rsidRPr="00CE46E5">
        <w:rPr>
          <w:rFonts w:eastAsiaTheme="minorHAnsi"/>
          <w:szCs w:val="24"/>
          <w:lang w:eastAsia="en-US"/>
        </w:rPr>
        <w:t>3</w:t>
      </w:r>
      <w:r w:rsidR="00CE46E5">
        <w:rPr>
          <w:rFonts w:eastAsiaTheme="minorHAnsi"/>
          <w:szCs w:val="24"/>
          <w:lang w:eastAsia="en-US"/>
        </w:rPr>
        <w:t xml:space="preserve"> </w:t>
      </w:r>
      <w:r w:rsidR="00CE46E5" w:rsidRPr="00CE46E5">
        <w:rPr>
          <w:rFonts w:eastAsiaTheme="minorHAnsi"/>
          <w:szCs w:val="24"/>
          <w:lang w:eastAsia="en-US"/>
        </w:rPr>
        <w:t>023,78962</w:t>
      </w:r>
      <w:r w:rsidR="00CE46E5">
        <w:rPr>
          <w:rFonts w:eastAsiaTheme="minorHAnsi"/>
          <w:szCs w:val="24"/>
          <w:lang w:eastAsia="en-US"/>
        </w:rPr>
        <w:t xml:space="preserve"> </w:t>
      </w:r>
      <w:r w:rsidR="00F80583" w:rsidRPr="00F80583">
        <w:rPr>
          <w:rFonts w:eastAsiaTheme="minorHAnsi"/>
          <w:szCs w:val="24"/>
          <w:lang w:eastAsia="en-US"/>
        </w:rPr>
        <w:t>тыс. рублей</w:t>
      </w:r>
      <w:r w:rsidR="00CE46E5">
        <w:rPr>
          <w:rFonts w:eastAsiaTheme="minorHAnsi"/>
          <w:szCs w:val="24"/>
          <w:lang w:eastAsia="en-US"/>
        </w:rPr>
        <w:t>,</w:t>
      </w:r>
      <w:r w:rsidR="00CE46E5" w:rsidRPr="00CE46E5">
        <w:t xml:space="preserve"> </w:t>
      </w:r>
      <w:r w:rsidR="00CE46E5" w:rsidRPr="00CE46E5">
        <w:rPr>
          <w:rFonts w:eastAsiaTheme="minorHAnsi"/>
          <w:szCs w:val="24"/>
          <w:lang w:eastAsia="en-US"/>
        </w:rPr>
        <w:t>в том числе:</w:t>
      </w:r>
    </w:p>
    <w:p w14:paraId="7DF100E8" w14:textId="7405612A" w:rsidR="00CE46E5" w:rsidRPr="00CE46E5" w:rsidRDefault="00CE46E5" w:rsidP="00CE46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4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>– у</w:t>
      </w:r>
      <w:r w:rsidRPr="00CE46E5">
        <w:rPr>
          <w:rFonts w:eastAsiaTheme="minorHAnsi"/>
          <w:szCs w:val="24"/>
          <w:lang w:eastAsia="en-US"/>
        </w:rPr>
        <w:t>величение на 2</w:t>
      </w:r>
      <w:r>
        <w:rPr>
          <w:rFonts w:eastAsiaTheme="minorHAnsi"/>
          <w:szCs w:val="24"/>
          <w:lang w:eastAsia="en-US"/>
        </w:rPr>
        <w:t xml:space="preserve"> </w:t>
      </w:r>
      <w:r w:rsidRPr="00CE46E5">
        <w:rPr>
          <w:rFonts w:eastAsiaTheme="minorHAnsi"/>
          <w:szCs w:val="24"/>
          <w:lang w:eastAsia="en-US"/>
        </w:rPr>
        <w:t>000,00</w:t>
      </w:r>
      <w:r>
        <w:rPr>
          <w:rFonts w:eastAsiaTheme="minorHAnsi"/>
          <w:szCs w:val="24"/>
          <w:lang w:eastAsia="en-US"/>
        </w:rPr>
        <w:t xml:space="preserve"> </w:t>
      </w:r>
      <w:r w:rsidRPr="00CE46E5">
        <w:rPr>
          <w:rFonts w:eastAsiaTheme="minorHAnsi"/>
          <w:szCs w:val="24"/>
          <w:lang w:eastAsia="en-US"/>
        </w:rPr>
        <w:t>тыс. рублей</w:t>
      </w:r>
      <w:r w:rsidR="00E406BA">
        <w:rPr>
          <w:rFonts w:eastAsiaTheme="minorHAnsi"/>
          <w:szCs w:val="24"/>
          <w:lang w:eastAsia="en-US"/>
        </w:rPr>
        <w:t xml:space="preserve"> (местный бюджет)</w:t>
      </w:r>
      <w:r w:rsidRPr="00CE46E5">
        <w:rPr>
          <w:rFonts w:eastAsiaTheme="minorHAnsi"/>
          <w:szCs w:val="24"/>
          <w:lang w:eastAsia="en-US"/>
        </w:rPr>
        <w:t>;</w:t>
      </w:r>
    </w:p>
    <w:p w14:paraId="21BCB846" w14:textId="39D499C2" w:rsidR="00CE46E5" w:rsidRDefault="00CE46E5" w:rsidP="00CE46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5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 xml:space="preserve">– </w:t>
      </w:r>
      <w:r w:rsidRPr="00CE46E5">
        <w:rPr>
          <w:rFonts w:eastAsiaTheme="minorHAnsi"/>
          <w:szCs w:val="24"/>
          <w:lang w:eastAsia="en-US"/>
        </w:rPr>
        <w:t>увеличение на 523,78962 тыс. рублей</w:t>
      </w:r>
      <w:r w:rsidR="00E406BA">
        <w:rPr>
          <w:rFonts w:eastAsiaTheme="minorHAnsi"/>
          <w:szCs w:val="24"/>
          <w:lang w:eastAsia="en-US"/>
        </w:rPr>
        <w:t xml:space="preserve"> (местный бюджет)</w:t>
      </w:r>
      <w:r>
        <w:rPr>
          <w:rFonts w:eastAsiaTheme="minorHAnsi"/>
          <w:szCs w:val="24"/>
          <w:lang w:eastAsia="en-US"/>
        </w:rPr>
        <w:t>;</w:t>
      </w:r>
    </w:p>
    <w:p w14:paraId="5904DE55" w14:textId="362E72BF" w:rsidR="00CE46E5" w:rsidRDefault="00CE46E5" w:rsidP="00CE46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6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 xml:space="preserve">– </w:t>
      </w:r>
      <w:r w:rsidRPr="00CE46E5">
        <w:rPr>
          <w:rFonts w:eastAsiaTheme="minorHAnsi"/>
          <w:szCs w:val="24"/>
          <w:lang w:eastAsia="en-US"/>
        </w:rPr>
        <w:t xml:space="preserve">планируется в объеме </w:t>
      </w:r>
      <w:r>
        <w:rPr>
          <w:rFonts w:eastAsiaTheme="minorHAnsi"/>
          <w:szCs w:val="24"/>
          <w:lang w:eastAsia="en-US"/>
        </w:rPr>
        <w:t xml:space="preserve">500,00 </w:t>
      </w:r>
      <w:r w:rsidRPr="00CE46E5">
        <w:rPr>
          <w:rFonts w:eastAsiaTheme="minorHAnsi"/>
          <w:szCs w:val="24"/>
          <w:lang w:eastAsia="en-US"/>
        </w:rPr>
        <w:t>тыс. рублей</w:t>
      </w:r>
      <w:r w:rsidR="00E406BA">
        <w:rPr>
          <w:rFonts w:eastAsiaTheme="minorHAnsi"/>
          <w:szCs w:val="24"/>
          <w:lang w:eastAsia="en-US"/>
        </w:rPr>
        <w:t xml:space="preserve"> (местный бюджет)</w:t>
      </w:r>
      <w:r>
        <w:rPr>
          <w:rFonts w:eastAsiaTheme="minorHAnsi"/>
          <w:szCs w:val="24"/>
          <w:lang w:eastAsia="en-US"/>
        </w:rPr>
        <w:t>.</w:t>
      </w:r>
    </w:p>
    <w:p w14:paraId="3605CE7B" w14:textId="77777777" w:rsidR="00A641F3" w:rsidRPr="00782EB0" w:rsidRDefault="00A641F3" w:rsidP="00A641F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82EB0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0B4F59CC" w14:textId="3E104891" w:rsidR="00A641F3" w:rsidRDefault="00A641F3" w:rsidP="00A641F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</w:t>
      </w:r>
      <w:r w:rsidRPr="00782EB0">
        <w:rPr>
          <w:rFonts w:eastAsiaTheme="minorHAnsi"/>
          <w:szCs w:val="24"/>
          <w:lang w:eastAsia="en-US"/>
        </w:rPr>
        <w:t>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782EB0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lang w:eastAsia="en-US"/>
        </w:rPr>
        <w:t>1.1.1.</w:t>
      </w:r>
      <w:r w:rsidRPr="00782EB0">
        <w:rPr>
          <w:rFonts w:eastAsiaTheme="minorHAnsi"/>
          <w:szCs w:val="24"/>
          <w:lang w:eastAsia="en-US"/>
        </w:rPr>
        <w:t xml:space="preserve"> </w:t>
      </w:r>
      <w:r w:rsidRPr="00A641F3">
        <w:rPr>
          <w:rFonts w:eastAsiaTheme="minorHAnsi"/>
          <w:szCs w:val="24"/>
          <w:lang w:eastAsia="en-US"/>
        </w:rPr>
        <w:t>Разработка (актуализация схемы) электронной модели системы теплоснабжения Артемовского городского округа</w:t>
      </w:r>
      <w:r>
        <w:rPr>
          <w:rFonts w:eastAsiaTheme="minorHAnsi"/>
          <w:szCs w:val="24"/>
          <w:lang w:eastAsia="en-US"/>
        </w:rPr>
        <w:t>»: на 202</w:t>
      </w:r>
      <w:r w:rsidR="00DA0784">
        <w:rPr>
          <w:rFonts w:eastAsiaTheme="minorHAnsi"/>
          <w:szCs w:val="24"/>
          <w:lang w:eastAsia="en-US"/>
        </w:rPr>
        <w:t>4</w:t>
      </w:r>
      <w:r>
        <w:rPr>
          <w:rFonts w:eastAsiaTheme="minorHAnsi"/>
          <w:szCs w:val="24"/>
          <w:lang w:eastAsia="en-US"/>
        </w:rPr>
        <w:t xml:space="preserve"> год</w:t>
      </w:r>
      <w:r w:rsidRPr="00782EB0">
        <w:rPr>
          <w:rFonts w:eastAsiaTheme="minorHAnsi"/>
          <w:szCs w:val="24"/>
          <w:lang w:eastAsia="en-US"/>
        </w:rPr>
        <w:t xml:space="preserve"> – увеличение на </w:t>
      </w:r>
      <w:r w:rsidRPr="00A641F3">
        <w:rPr>
          <w:rFonts w:eastAsiaTheme="minorHAnsi"/>
          <w:szCs w:val="24"/>
          <w:lang w:eastAsia="en-US"/>
        </w:rPr>
        <w:t>1 000,00 тыс. рублей</w:t>
      </w:r>
      <w:r>
        <w:rPr>
          <w:rFonts w:eastAsiaTheme="minorHAnsi"/>
          <w:szCs w:val="24"/>
          <w:lang w:eastAsia="en-US"/>
        </w:rPr>
        <w:t>;</w:t>
      </w:r>
    </w:p>
    <w:p w14:paraId="3BACC3C5" w14:textId="5B487E29" w:rsidR="00A641F3" w:rsidRDefault="00A641F3" w:rsidP="00A641F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641F3">
        <w:rPr>
          <w:rFonts w:eastAsiaTheme="minorHAnsi"/>
          <w:szCs w:val="24"/>
          <w:lang w:eastAsia="en-US"/>
        </w:rPr>
        <w:t>мероприятия «1.1.2. Содержание и обслуживание муниципальных, бесхозяйных сетей теплоснабжения Артемовского городского округа»: на 202</w:t>
      </w:r>
      <w:r w:rsidR="00DA0784">
        <w:rPr>
          <w:rFonts w:eastAsiaTheme="minorHAnsi"/>
          <w:szCs w:val="24"/>
          <w:lang w:eastAsia="en-US"/>
        </w:rPr>
        <w:t>4</w:t>
      </w:r>
      <w:r w:rsidRPr="00A641F3">
        <w:rPr>
          <w:rFonts w:eastAsiaTheme="minorHAnsi"/>
          <w:szCs w:val="24"/>
          <w:lang w:eastAsia="en-US"/>
        </w:rPr>
        <w:t xml:space="preserve"> год – увеличение на 1 000,00 тыс. рублей;</w:t>
      </w:r>
      <w:r w:rsidR="00DA0784">
        <w:rPr>
          <w:rFonts w:eastAsiaTheme="minorHAnsi"/>
          <w:szCs w:val="24"/>
          <w:lang w:eastAsia="en-US"/>
        </w:rPr>
        <w:t xml:space="preserve"> на 2025 год – увеличение на </w:t>
      </w:r>
      <w:r w:rsidR="00DA0784" w:rsidRPr="00DA0784">
        <w:rPr>
          <w:rFonts w:eastAsiaTheme="minorHAnsi"/>
          <w:szCs w:val="24"/>
          <w:lang w:eastAsia="en-US"/>
        </w:rPr>
        <w:t>523,78962</w:t>
      </w:r>
      <w:r w:rsidR="00DA0784">
        <w:rPr>
          <w:rFonts w:eastAsiaTheme="minorHAnsi"/>
          <w:szCs w:val="24"/>
          <w:lang w:eastAsia="en-US"/>
        </w:rPr>
        <w:t xml:space="preserve"> </w:t>
      </w:r>
      <w:r w:rsidR="00DA0784" w:rsidRPr="00A641F3">
        <w:rPr>
          <w:rFonts w:eastAsiaTheme="minorHAnsi"/>
          <w:szCs w:val="24"/>
          <w:lang w:eastAsia="en-US"/>
        </w:rPr>
        <w:t>тыс. рублей</w:t>
      </w:r>
      <w:r w:rsidR="00DA0784">
        <w:rPr>
          <w:rFonts w:eastAsiaTheme="minorHAnsi"/>
          <w:szCs w:val="24"/>
          <w:lang w:eastAsia="en-US"/>
        </w:rPr>
        <w:t xml:space="preserve">; на 2026 год – </w:t>
      </w:r>
      <w:r w:rsidR="00DA0784" w:rsidRPr="00DA0784">
        <w:rPr>
          <w:rFonts w:eastAsiaTheme="minorHAnsi"/>
          <w:szCs w:val="24"/>
          <w:lang w:eastAsia="en-US"/>
        </w:rPr>
        <w:t>планирование в объеме</w:t>
      </w:r>
      <w:r w:rsidR="00DA0784">
        <w:rPr>
          <w:rFonts w:eastAsiaTheme="minorHAnsi"/>
          <w:szCs w:val="24"/>
          <w:lang w:eastAsia="en-US"/>
        </w:rPr>
        <w:t xml:space="preserve"> 500,00 тыс. рублей.</w:t>
      </w:r>
    </w:p>
    <w:p w14:paraId="68D96D16" w14:textId="486979DB" w:rsidR="00DA0784" w:rsidRPr="00CE46E5" w:rsidRDefault="00DA0784" w:rsidP="00DA07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Pr="00F80583">
        <w:rPr>
          <w:rFonts w:eastAsiaTheme="minorHAnsi"/>
          <w:b/>
          <w:szCs w:val="24"/>
          <w:lang w:eastAsia="en-US"/>
        </w:rPr>
        <w:t>«</w:t>
      </w:r>
      <w:r>
        <w:rPr>
          <w:rFonts w:eastAsiaTheme="minorHAnsi"/>
          <w:b/>
          <w:szCs w:val="24"/>
          <w:lang w:eastAsia="en-US"/>
        </w:rPr>
        <w:t>2</w:t>
      </w:r>
      <w:r w:rsidRPr="00F80583">
        <w:rPr>
          <w:rFonts w:eastAsiaTheme="minorHAnsi"/>
          <w:b/>
          <w:szCs w:val="24"/>
          <w:lang w:eastAsia="en-US"/>
        </w:rPr>
        <w:t xml:space="preserve">.1. </w:t>
      </w:r>
      <w:r w:rsidRPr="00DA0784">
        <w:rPr>
          <w:rFonts w:eastAsiaTheme="minorHAnsi"/>
          <w:b/>
          <w:szCs w:val="24"/>
          <w:lang w:eastAsia="en-US"/>
        </w:rPr>
        <w:t>Обеспечение населения твердым топливом (дровами)</w:t>
      </w:r>
      <w:r w:rsidRPr="00F80583">
        <w:rPr>
          <w:rFonts w:eastAsiaTheme="minorHAnsi"/>
          <w:b/>
          <w:szCs w:val="24"/>
          <w:lang w:eastAsia="en-US"/>
        </w:rPr>
        <w:t xml:space="preserve">» </w:t>
      </w:r>
      <w:r>
        <w:rPr>
          <w:rFonts w:eastAsiaTheme="minorHAnsi"/>
          <w:szCs w:val="24"/>
          <w:lang w:eastAsia="en-US"/>
        </w:rPr>
        <w:t>увеличивается</w:t>
      </w:r>
      <w:r w:rsidRPr="00F80583">
        <w:rPr>
          <w:rFonts w:eastAsiaTheme="minorHAnsi"/>
          <w:szCs w:val="24"/>
          <w:lang w:eastAsia="en-US"/>
        </w:rPr>
        <w:t xml:space="preserve"> на </w:t>
      </w:r>
      <w:r w:rsidRPr="00DA0784">
        <w:rPr>
          <w:rFonts w:eastAsiaTheme="minorHAnsi"/>
          <w:szCs w:val="24"/>
          <w:lang w:eastAsia="en-US"/>
        </w:rPr>
        <w:t>924,13444</w:t>
      </w:r>
      <w:r>
        <w:rPr>
          <w:rFonts w:eastAsiaTheme="minorHAnsi"/>
          <w:szCs w:val="24"/>
          <w:lang w:eastAsia="en-US"/>
        </w:rPr>
        <w:t xml:space="preserve"> </w:t>
      </w:r>
      <w:r w:rsidRPr="00F80583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,</w:t>
      </w:r>
      <w:r w:rsidRPr="00CE46E5">
        <w:t xml:space="preserve"> </w:t>
      </w:r>
      <w:r w:rsidRPr="00CE46E5">
        <w:rPr>
          <w:rFonts w:eastAsiaTheme="minorHAnsi"/>
          <w:szCs w:val="24"/>
          <w:lang w:eastAsia="en-US"/>
        </w:rPr>
        <w:t>в том числе:</w:t>
      </w:r>
    </w:p>
    <w:p w14:paraId="783AC127" w14:textId="0C6B37B1" w:rsidR="00DA0784" w:rsidRPr="00CE46E5" w:rsidRDefault="00DA0784" w:rsidP="00DA07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4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>– у</w:t>
      </w:r>
      <w:r w:rsidRPr="00CE46E5">
        <w:rPr>
          <w:rFonts w:eastAsiaTheme="minorHAnsi"/>
          <w:szCs w:val="24"/>
          <w:lang w:eastAsia="en-US"/>
        </w:rPr>
        <w:t xml:space="preserve">величение на </w:t>
      </w:r>
      <w:r w:rsidRPr="00DA0784">
        <w:rPr>
          <w:rFonts w:eastAsiaTheme="minorHAnsi"/>
          <w:szCs w:val="24"/>
          <w:lang w:eastAsia="en-US"/>
        </w:rPr>
        <w:t>824,13444</w:t>
      </w:r>
      <w:r>
        <w:rPr>
          <w:rFonts w:eastAsiaTheme="minorHAnsi"/>
          <w:szCs w:val="24"/>
          <w:lang w:eastAsia="en-US"/>
        </w:rPr>
        <w:t xml:space="preserve"> </w:t>
      </w:r>
      <w:r w:rsidRPr="00CE46E5">
        <w:rPr>
          <w:rFonts w:eastAsiaTheme="minorHAnsi"/>
          <w:szCs w:val="24"/>
          <w:lang w:eastAsia="en-US"/>
        </w:rPr>
        <w:t>тыс. рублей</w:t>
      </w:r>
      <w:r w:rsidR="00E406BA">
        <w:rPr>
          <w:rFonts w:eastAsiaTheme="minorHAnsi"/>
          <w:szCs w:val="24"/>
          <w:lang w:eastAsia="en-US"/>
        </w:rPr>
        <w:t xml:space="preserve"> (краевой бюджет)</w:t>
      </w:r>
      <w:r w:rsidRPr="00CE46E5">
        <w:rPr>
          <w:rFonts w:eastAsiaTheme="minorHAnsi"/>
          <w:szCs w:val="24"/>
          <w:lang w:eastAsia="en-US"/>
        </w:rPr>
        <w:t>;</w:t>
      </w:r>
    </w:p>
    <w:p w14:paraId="0110DF0C" w14:textId="3F7B1CF8" w:rsidR="00DA0784" w:rsidRDefault="00DA0784" w:rsidP="00DA07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5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 xml:space="preserve">– </w:t>
      </w:r>
      <w:r w:rsidRPr="00DA0784">
        <w:rPr>
          <w:rFonts w:eastAsiaTheme="minorHAnsi"/>
          <w:szCs w:val="24"/>
          <w:lang w:eastAsia="en-US"/>
        </w:rPr>
        <w:t>не изменяется</w:t>
      </w:r>
      <w:r>
        <w:rPr>
          <w:rFonts w:eastAsiaTheme="minorHAnsi"/>
          <w:szCs w:val="24"/>
          <w:lang w:eastAsia="en-US"/>
        </w:rPr>
        <w:t>;</w:t>
      </w:r>
    </w:p>
    <w:p w14:paraId="7F4975CB" w14:textId="55490E2D" w:rsidR="00DA0784" w:rsidRDefault="00DA0784" w:rsidP="00DA07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46E5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6</w:t>
      </w:r>
      <w:r w:rsidRPr="00CE46E5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 xml:space="preserve">– </w:t>
      </w:r>
      <w:r w:rsidRPr="00CE46E5">
        <w:rPr>
          <w:rFonts w:eastAsiaTheme="minorHAnsi"/>
          <w:szCs w:val="24"/>
          <w:lang w:eastAsia="en-US"/>
        </w:rPr>
        <w:t xml:space="preserve">планируется в объеме </w:t>
      </w:r>
      <w:r>
        <w:rPr>
          <w:rFonts w:eastAsiaTheme="minorHAnsi"/>
          <w:szCs w:val="24"/>
          <w:lang w:eastAsia="en-US"/>
        </w:rPr>
        <w:t xml:space="preserve">100,00 </w:t>
      </w:r>
      <w:r w:rsidRPr="00CE46E5">
        <w:rPr>
          <w:rFonts w:eastAsiaTheme="minorHAnsi"/>
          <w:szCs w:val="24"/>
          <w:lang w:eastAsia="en-US"/>
        </w:rPr>
        <w:t>тыс. рублей</w:t>
      </w:r>
      <w:r w:rsidR="00E406BA">
        <w:rPr>
          <w:rFonts w:eastAsiaTheme="minorHAnsi"/>
          <w:szCs w:val="24"/>
          <w:lang w:eastAsia="en-US"/>
        </w:rPr>
        <w:t xml:space="preserve"> (местный бюджет)</w:t>
      </w:r>
      <w:r>
        <w:rPr>
          <w:rFonts w:eastAsiaTheme="minorHAnsi"/>
          <w:szCs w:val="24"/>
          <w:lang w:eastAsia="en-US"/>
        </w:rPr>
        <w:t>.</w:t>
      </w:r>
    </w:p>
    <w:p w14:paraId="6AA86679" w14:textId="2A013FB2" w:rsidR="00DA0784" w:rsidRDefault="00DA0784" w:rsidP="00DA078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эти же суммы </w:t>
      </w:r>
      <w:r w:rsidR="00E406BA">
        <w:rPr>
          <w:rFonts w:eastAsiaTheme="minorHAnsi"/>
          <w:szCs w:val="24"/>
          <w:lang w:eastAsia="en-US"/>
        </w:rPr>
        <w:t>изменяется</w:t>
      </w:r>
      <w:r>
        <w:rPr>
          <w:rFonts w:eastAsiaTheme="minorHAnsi"/>
          <w:szCs w:val="24"/>
          <w:lang w:eastAsia="en-US"/>
        </w:rPr>
        <w:t xml:space="preserve"> </w:t>
      </w:r>
      <w:r w:rsidRPr="00DA0784">
        <w:rPr>
          <w:rFonts w:eastAsiaTheme="minorHAnsi"/>
          <w:szCs w:val="24"/>
          <w:lang w:eastAsia="en-US"/>
        </w:rPr>
        <w:t xml:space="preserve">финансирование мероприятия «2.1.1. </w:t>
      </w:r>
      <w:r w:rsidR="00E406BA" w:rsidRPr="00E406BA">
        <w:rPr>
          <w:rFonts w:eastAsiaTheme="minorHAnsi"/>
          <w:szCs w:val="24"/>
          <w:lang w:eastAsia="en-US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</w:r>
      <w:r w:rsidR="00E406BA">
        <w:rPr>
          <w:rFonts w:eastAsiaTheme="minorHAnsi"/>
          <w:szCs w:val="24"/>
          <w:lang w:eastAsia="en-US"/>
        </w:rPr>
        <w:t>»</w:t>
      </w:r>
      <w:r w:rsidRPr="00DA0784">
        <w:rPr>
          <w:rFonts w:eastAsiaTheme="minorHAnsi"/>
          <w:szCs w:val="24"/>
          <w:lang w:eastAsia="en-US"/>
        </w:rPr>
        <w:t>.</w:t>
      </w:r>
    </w:p>
    <w:p w14:paraId="3A022EBA" w14:textId="7DF6BEB7" w:rsidR="00A34CAA" w:rsidRDefault="00A34CAA" w:rsidP="00DA078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34CAA">
        <w:rPr>
          <w:rFonts w:eastAsiaTheme="minorHAnsi"/>
          <w:szCs w:val="24"/>
          <w:lang w:eastAsia="en-US"/>
        </w:rPr>
        <w:t>Законом Приморского края от 22.12.2023 № 495-КЗ «О краевом бюджете на 2024 год и плановый период 2025 и 2026 годов»</w:t>
      </w:r>
      <w:r>
        <w:rPr>
          <w:rFonts w:eastAsiaTheme="minorHAnsi"/>
          <w:szCs w:val="24"/>
          <w:lang w:eastAsia="en-US"/>
        </w:rPr>
        <w:t xml:space="preserve"> </w:t>
      </w:r>
      <w:r w:rsidRPr="00A34CAA">
        <w:rPr>
          <w:rFonts w:eastAsiaTheme="minorHAnsi"/>
          <w:szCs w:val="24"/>
          <w:lang w:eastAsia="en-US"/>
        </w:rPr>
        <w:t xml:space="preserve">Артемовскому городскому округу </w:t>
      </w:r>
      <w:r>
        <w:rPr>
          <w:rFonts w:eastAsiaTheme="minorHAnsi"/>
          <w:szCs w:val="24"/>
          <w:lang w:eastAsia="en-US"/>
        </w:rPr>
        <w:t xml:space="preserve">на 2024 год распределена </w:t>
      </w:r>
      <w:r w:rsidRPr="00A34CAA">
        <w:rPr>
          <w:rFonts w:eastAsiaTheme="minorHAnsi"/>
          <w:szCs w:val="24"/>
          <w:lang w:eastAsia="en-US"/>
        </w:rPr>
        <w:t>субсиди</w:t>
      </w:r>
      <w:r>
        <w:rPr>
          <w:rFonts w:eastAsiaTheme="minorHAnsi"/>
          <w:szCs w:val="24"/>
          <w:lang w:eastAsia="en-US"/>
        </w:rPr>
        <w:t>я</w:t>
      </w:r>
      <w:r w:rsidRPr="00A34CAA">
        <w:rPr>
          <w:rFonts w:eastAsiaTheme="minorHAnsi"/>
          <w:szCs w:val="24"/>
          <w:lang w:eastAsia="en-US"/>
        </w:rPr>
        <w:t xml:space="preserve"> из краевого бюджета на обеспечение граждан твердым топливом</w:t>
      </w:r>
      <w:r>
        <w:rPr>
          <w:rFonts w:eastAsiaTheme="minorHAnsi"/>
          <w:szCs w:val="24"/>
          <w:lang w:eastAsia="en-US"/>
        </w:rPr>
        <w:t xml:space="preserve"> в размере </w:t>
      </w:r>
      <w:r w:rsidRPr="00DA0784">
        <w:rPr>
          <w:rFonts w:eastAsiaTheme="minorHAnsi"/>
          <w:szCs w:val="24"/>
          <w:lang w:eastAsia="en-US"/>
        </w:rPr>
        <w:t>824,13444</w:t>
      </w:r>
      <w:r>
        <w:rPr>
          <w:rFonts w:eastAsiaTheme="minorHAnsi"/>
          <w:szCs w:val="24"/>
          <w:lang w:eastAsia="en-US"/>
        </w:rPr>
        <w:t xml:space="preserve"> </w:t>
      </w:r>
      <w:r w:rsidRPr="00CE46E5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</w:t>
      </w:r>
    </w:p>
    <w:p w14:paraId="7E0CC0AF" w14:textId="7C522C01" w:rsidR="00A34CAA" w:rsidRDefault="00A34CAA" w:rsidP="00DA078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рамках мероприятия 2.1.1. в 2024 году средства в размере </w:t>
      </w:r>
      <w:r w:rsidRPr="00A34CAA">
        <w:rPr>
          <w:rFonts w:eastAsiaTheme="minorHAnsi"/>
          <w:szCs w:val="24"/>
          <w:lang w:eastAsia="en-US"/>
        </w:rPr>
        <w:t>25,4887</w:t>
      </w:r>
      <w:r>
        <w:rPr>
          <w:rFonts w:eastAsiaTheme="minorHAnsi"/>
          <w:szCs w:val="24"/>
          <w:lang w:eastAsia="en-US"/>
        </w:rPr>
        <w:t xml:space="preserve"> </w:t>
      </w:r>
      <w:r w:rsidRPr="00CE46E5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перемещаются </w:t>
      </w:r>
      <w:r w:rsidR="00FF5E30">
        <w:rPr>
          <w:rFonts w:eastAsiaTheme="minorHAnsi"/>
          <w:szCs w:val="24"/>
          <w:lang w:eastAsia="en-US"/>
        </w:rPr>
        <w:t>с</w:t>
      </w:r>
      <w:r>
        <w:rPr>
          <w:rFonts w:eastAsiaTheme="minorHAnsi"/>
          <w:szCs w:val="24"/>
          <w:lang w:eastAsia="en-US"/>
        </w:rPr>
        <w:t xml:space="preserve"> местного бюджета на местный бюджет (софинансирование) – размер софинансирования 3 %.</w:t>
      </w:r>
    </w:p>
    <w:p w14:paraId="12F24FBE" w14:textId="0ED852FC" w:rsidR="00A06A5E" w:rsidRDefault="00A06A5E" w:rsidP="00A06A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3.3. </w:t>
      </w:r>
      <w:r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Pr="00F80583">
        <w:rPr>
          <w:rFonts w:eastAsiaTheme="minorHAnsi"/>
          <w:b/>
          <w:szCs w:val="24"/>
          <w:lang w:eastAsia="en-US"/>
        </w:rPr>
        <w:t>«</w:t>
      </w:r>
      <w:r>
        <w:rPr>
          <w:rFonts w:eastAsiaTheme="minorHAnsi"/>
          <w:b/>
          <w:szCs w:val="24"/>
          <w:lang w:eastAsia="en-US"/>
        </w:rPr>
        <w:t>4</w:t>
      </w:r>
      <w:r w:rsidRPr="00F80583">
        <w:rPr>
          <w:rFonts w:eastAsiaTheme="minorHAnsi"/>
          <w:b/>
          <w:szCs w:val="24"/>
          <w:lang w:eastAsia="en-US"/>
        </w:rPr>
        <w:t xml:space="preserve">.1. </w:t>
      </w:r>
      <w:r w:rsidRPr="00A06A5E">
        <w:rPr>
          <w:rFonts w:eastAsiaTheme="minorHAnsi"/>
          <w:b/>
          <w:szCs w:val="24"/>
          <w:lang w:eastAsia="en-US"/>
        </w:rPr>
        <w:t>Обеспечение надлежащей эксплуатации объектов электроснабжения многоквартирных и жилых домов</w:t>
      </w:r>
      <w:r w:rsidRPr="00F80583">
        <w:rPr>
          <w:rFonts w:eastAsiaTheme="minorHAnsi"/>
          <w:b/>
          <w:szCs w:val="24"/>
          <w:lang w:eastAsia="en-US"/>
        </w:rPr>
        <w:t xml:space="preserve">» </w:t>
      </w:r>
      <w:r>
        <w:rPr>
          <w:rFonts w:eastAsiaTheme="minorHAnsi"/>
          <w:szCs w:val="24"/>
          <w:lang w:eastAsia="en-US"/>
        </w:rPr>
        <w:t>уменьшается в 2025 году</w:t>
      </w:r>
      <w:r w:rsidRPr="00F80583">
        <w:rPr>
          <w:rFonts w:eastAsiaTheme="minorHAnsi"/>
          <w:szCs w:val="24"/>
          <w:lang w:eastAsia="en-US"/>
        </w:rPr>
        <w:t xml:space="preserve"> на </w:t>
      </w:r>
      <w:r w:rsidRPr="00A06A5E">
        <w:rPr>
          <w:rFonts w:eastAsiaTheme="minorHAnsi"/>
          <w:szCs w:val="24"/>
          <w:lang w:eastAsia="en-US"/>
        </w:rPr>
        <w:t>523,78962</w:t>
      </w:r>
      <w:r>
        <w:rPr>
          <w:rFonts w:eastAsiaTheme="minorHAnsi"/>
          <w:szCs w:val="24"/>
          <w:lang w:eastAsia="en-US"/>
        </w:rPr>
        <w:t xml:space="preserve"> </w:t>
      </w:r>
      <w:r w:rsidRPr="00F80583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(местный бюджет).</w:t>
      </w:r>
    </w:p>
    <w:p w14:paraId="52FDAC5F" w14:textId="067E30B7" w:rsidR="00A06A5E" w:rsidRDefault="00A06A5E" w:rsidP="00A06A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эту же сумму в 2025 году уменьшается финансирование мероприятия «4.1.1. </w:t>
      </w:r>
      <w:r w:rsidRPr="00A06A5E">
        <w:rPr>
          <w:rFonts w:eastAsiaTheme="minorHAnsi"/>
          <w:szCs w:val="24"/>
          <w:lang w:eastAsia="en-US"/>
        </w:rPr>
        <w:t>Содержание муниципальных объектов электроснабжения многоквартирных и жилых домов</w:t>
      </w:r>
      <w:r>
        <w:rPr>
          <w:rFonts w:eastAsiaTheme="minorHAnsi"/>
          <w:szCs w:val="24"/>
          <w:lang w:eastAsia="en-US"/>
        </w:rPr>
        <w:t>»</w:t>
      </w:r>
      <w:r w:rsidR="0006073E">
        <w:rPr>
          <w:rFonts w:eastAsiaTheme="minorHAnsi"/>
          <w:szCs w:val="24"/>
          <w:lang w:eastAsia="en-US"/>
        </w:rPr>
        <w:t xml:space="preserve"> (средства перемещаются на мероприятие 1.1.2.).</w:t>
      </w:r>
    </w:p>
    <w:p w14:paraId="695D4B12" w14:textId="562974F8" w:rsidR="009A0A7A" w:rsidRDefault="009A0A7A" w:rsidP="00FB1464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397593">
        <w:rPr>
          <w:rFonts w:eastAsia="Calibri"/>
          <w:bCs/>
          <w:szCs w:val="24"/>
          <w:lang w:eastAsia="en-US"/>
        </w:rPr>
        <w:t xml:space="preserve">Соответствующие изменения внесены в </w:t>
      </w:r>
      <w:r w:rsidR="00397593" w:rsidRPr="00397593">
        <w:rPr>
          <w:rFonts w:eastAsia="Calibri"/>
          <w:bCs/>
          <w:szCs w:val="24"/>
          <w:lang w:eastAsia="en-US"/>
        </w:rPr>
        <w:t>паспорт Программы, текстовую часть</w:t>
      </w:r>
      <w:r w:rsidR="00730A04">
        <w:rPr>
          <w:rFonts w:eastAsia="Calibri"/>
          <w:bCs/>
          <w:szCs w:val="24"/>
          <w:lang w:eastAsia="en-US"/>
        </w:rPr>
        <w:t>,</w:t>
      </w:r>
      <w:r w:rsidR="00397593" w:rsidRPr="00397593">
        <w:rPr>
          <w:rFonts w:eastAsia="Calibri"/>
          <w:bCs/>
          <w:szCs w:val="24"/>
          <w:lang w:eastAsia="en-US"/>
        </w:rPr>
        <w:t xml:space="preserve"> п</w:t>
      </w:r>
      <w:r w:rsidRPr="00397593">
        <w:rPr>
          <w:rFonts w:eastAsia="Calibri"/>
          <w:bCs/>
          <w:szCs w:val="24"/>
          <w:lang w:eastAsia="en-US"/>
        </w:rPr>
        <w:t>риложени</w:t>
      </w:r>
      <w:r w:rsidR="00730A04">
        <w:rPr>
          <w:rFonts w:eastAsia="Calibri"/>
          <w:bCs/>
          <w:szCs w:val="24"/>
          <w:lang w:eastAsia="en-US"/>
        </w:rPr>
        <w:t>я</w:t>
      </w:r>
      <w:r w:rsidRPr="00397593">
        <w:rPr>
          <w:rFonts w:eastAsia="Calibri"/>
          <w:bCs/>
          <w:szCs w:val="24"/>
          <w:lang w:eastAsia="en-US"/>
        </w:rPr>
        <w:t xml:space="preserve"> </w:t>
      </w:r>
      <w:r w:rsidR="00086DAE" w:rsidRPr="00397593">
        <w:rPr>
          <w:rFonts w:eastAsia="Calibri"/>
          <w:bCs/>
          <w:szCs w:val="24"/>
          <w:lang w:eastAsia="en-US"/>
        </w:rPr>
        <w:t>2</w:t>
      </w:r>
      <w:r w:rsidR="00730A04">
        <w:rPr>
          <w:rFonts w:eastAsia="Calibri"/>
          <w:bCs/>
          <w:szCs w:val="24"/>
          <w:lang w:eastAsia="en-US"/>
        </w:rPr>
        <w:t>, 3 и 4</w:t>
      </w:r>
      <w:r w:rsidRPr="00397593">
        <w:rPr>
          <w:rFonts w:eastAsia="Calibri"/>
          <w:bCs/>
          <w:szCs w:val="24"/>
          <w:lang w:eastAsia="en-US"/>
        </w:rPr>
        <w:t xml:space="preserve"> к Программе</w:t>
      </w:r>
      <w:r w:rsidR="00730A04">
        <w:rPr>
          <w:rFonts w:eastAsia="Calibri"/>
          <w:bCs/>
          <w:szCs w:val="24"/>
          <w:lang w:eastAsia="en-US"/>
        </w:rPr>
        <w:t xml:space="preserve"> излагаются в новой редакции</w:t>
      </w:r>
      <w:r w:rsidRPr="00397593">
        <w:rPr>
          <w:rFonts w:eastAsia="Calibri"/>
          <w:bCs/>
          <w:szCs w:val="24"/>
          <w:lang w:eastAsia="en-US"/>
        </w:rPr>
        <w:t>.</w:t>
      </w:r>
    </w:p>
    <w:p w14:paraId="045DACB6" w14:textId="1CF0F05B" w:rsidR="00730A04" w:rsidRPr="00397593" w:rsidRDefault="00730A04" w:rsidP="005E47F8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A3522A">
        <w:rPr>
          <w:rFonts w:eastAsiaTheme="minorHAnsi"/>
          <w:szCs w:val="24"/>
          <w:lang w:eastAsia="en-US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1F1C2D">
        <w:rPr>
          <w:rFonts w:eastAsiaTheme="minorHAnsi"/>
          <w:szCs w:val="24"/>
          <w:lang w:eastAsia="en-US"/>
        </w:rPr>
        <w:t>При обосновании использован метод сопоставимых рыночных цен</w:t>
      </w:r>
      <w:r>
        <w:rPr>
          <w:rFonts w:eastAsiaTheme="minorHAnsi"/>
          <w:szCs w:val="24"/>
          <w:lang w:eastAsia="en-US"/>
        </w:rPr>
        <w:t>.</w:t>
      </w:r>
    </w:p>
    <w:p w14:paraId="4560B683" w14:textId="6FF42FA8" w:rsidR="00086DAE" w:rsidRPr="00D60004" w:rsidRDefault="00224CA2" w:rsidP="00086DAE">
      <w:pPr>
        <w:autoSpaceDE w:val="0"/>
        <w:autoSpaceDN w:val="0"/>
        <w:adjustRightInd w:val="0"/>
        <w:spacing w:before="120"/>
        <w:ind w:firstLine="567"/>
        <w:jc w:val="both"/>
      </w:pPr>
      <w:r w:rsidRPr="00D60004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D60004">
        <w:rPr>
          <w:rFonts w:eastAsia="Calibri"/>
          <w:szCs w:val="24"/>
        </w:rPr>
        <w:t xml:space="preserve"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от </w:t>
      </w:r>
      <w:r w:rsidR="00730A04" w:rsidRPr="00730A04">
        <w:rPr>
          <w:rFonts w:eastAsia="Calibri"/>
          <w:szCs w:val="24"/>
        </w:rPr>
        <w:t>15.12.2023 № 773-па</w:t>
      </w:r>
      <w:r w:rsidR="00086DAE" w:rsidRPr="00D60004">
        <w:rPr>
          <w:rFonts w:eastAsia="Calibri"/>
          <w:szCs w:val="24"/>
        </w:rPr>
        <w:t xml:space="preserve">) </w:t>
      </w:r>
      <w:r w:rsidR="003D6C25">
        <w:t>замечания отсутствуют</w:t>
      </w:r>
      <w:r w:rsidR="003D6C25" w:rsidRPr="00B35E46">
        <w:t>.</w:t>
      </w: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561CF" w14:textId="77777777" w:rsidR="00380E0A" w:rsidRDefault="00380E0A" w:rsidP="005704E8">
      <w:r>
        <w:separator/>
      </w:r>
    </w:p>
  </w:endnote>
  <w:endnote w:type="continuationSeparator" w:id="0">
    <w:p w14:paraId="2B7C19D0" w14:textId="77777777" w:rsidR="00380E0A" w:rsidRDefault="00380E0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3A235" w14:textId="77777777" w:rsidR="00380E0A" w:rsidRDefault="00380E0A" w:rsidP="005704E8">
      <w:r>
        <w:separator/>
      </w:r>
    </w:p>
  </w:footnote>
  <w:footnote w:type="continuationSeparator" w:id="0">
    <w:p w14:paraId="6D59A927" w14:textId="77777777" w:rsidR="00380E0A" w:rsidRDefault="00380E0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CA"/>
    <w:rsid w:val="001043E8"/>
    <w:rsid w:val="00107167"/>
    <w:rsid w:val="00110BCB"/>
    <w:rsid w:val="00111C89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70C13"/>
    <w:rsid w:val="00170EED"/>
    <w:rsid w:val="001719E3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0E0A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5928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0D28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CB4"/>
    <w:rsid w:val="00D5371C"/>
    <w:rsid w:val="00D539A5"/>
    <w:rsid w:val="00D53CBC"/>
    <w:rsid w:val="00D60004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EF1"/>
    <w:rsid w:val="00FC0F9B"/>
    <w:rsid w:val="00FC14F9"/>
    <w:rsid w:val="00FC1974"/>
    <w:rsid w:val="00FC36B6"/>
    <w:rsid w:val="00FC3EB5"/>
    <w:rsid w:val="00FD2FEA"/>
    <w:rsid w:val="00FD3786"/>
    <w:rsid w:val="00FD3891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116F-156A-41CF-A184-CD37BA60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2023-11-24T05:33:00Z</cp:lastPrinted>
  <dcterms:created xsi:type="dcterms:W3CDTF">2024-01-09T01:09:00Z</dcterms:created>
  <dcterms:modified xsi:type="dcterms:W3CDTF">2024-01-09T01:09:00Z</dcterms:modified>
</cp:coreProperties>
</file>