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6C3BB08B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29F9392F" w:rsidR="00AB4485" w:rsidRPr="00A3436F" w:rsidRDefault="003B501A" w:rsidP="00A3436F">
      <w:pPr>
        <w:shd w:val="clear" w:color="auto" w:fill="FFFFFF" w:themeFill="background1"/>
      </w:pPr>
      <w:r>
        <w:t>11.10</w:t>
      </w:r>
      <w:r w:rsidR="00D21F9F">
        <w:t>.202</w:t>
      </w:r>
      <w:r w:rsidR="002821A6">
        <w:t>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>
        <w:t xml:space="preserve">    </w:t>
      </w:r>
      <w:r w:rsidR="00AB4485" w:rsidRPr="00A3436F">
        <w:t>№</w:t>
      </w:r>
      <w:r w:rsidR="00B81FFA">
        <w:t xml:space="preserve"> </w:t>
      </w:r>
      <w:r>
        <w:t>118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464C8E1A" w14:textId="03A54A68" w:rsidR="00301D0F" w:rsidRPr="00A3436F" w:rsidRDefault="00AB4485" w:rsidP="00FD4E4D">
      <w:pPr>
        <w:shd w:val="clear" w:color="auto" w:fill="FFFFFF" w:themeFill="background1"/>
        <w:ind w:right="-1"/>
        <w:jc w:val="both"/>
        <w:rPr>
          <w:sz w:val="28"/>
          <w:szCs w:val="28"/>
        </w:rPr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округа </w:t>
      </w:r>
      <w:r w:rsidR="00B75031"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>
        <w:rPr>
          <w:szCs w:val="24"/>
        </w:rPr>
        <w:t xml:space="preserve">28.03.2017 </w:t>
      </w:r>
      <w:r w:rsidR="00115EE5">
        <w:rPr>
          <w:szCs w:val="24"/>
        </w:rPr>
        <w:t xml:space="preserve">№ </w:t>
      </w:r>
      <w:r w:rsidR="00B43E57">
        <w:rPr>
          <w:szCs w:val="24"/>
        </w:rPr>
        <w:t>392</w:t>
      </w:r>
      <w:r w:rsidR="00115EE5">
        <w:rPr>
          <w:szCs w:val="24"/>
        </w:rPr>
        <w:t xml:space="preserve">-па «Об утверждении муниципальной программы </w:t>
      </w:r>
      <w:r w:rsidR="00115EE5" w:rsidRPr="007A6FB4">
        <w:rPr>
          <w:szCs w:val="24"/>
        </w:rPr>
        <w:t>«</w:t>
      </w:r>
      <w:bookmarkStart w:id="1" w:name="_Hlk113287750"/>
      <w:r w:rsidR="00115EE5">
        <w:rPr>
          <w:szCs w:val="24"/>
        </w:rPr>
        <w:t xml:space="preserve">Содержание муниципального жилищного фонда </w:t>
      </w:r>
      <w:r w:rsidR="00115EE5" w:rsidRPr="007A6FB4">
        <w:rPr>
          <w:szCs w:val="24"/>
        </w:rPr>
        <w:t>Арт</w:t>
      </w:r>
      <w:r w:rsidR="00115EE5">
        <w:rPr>
          <w:szCs w:val="24"/>
        </w:rPr>
        <w:t>е</w:t>
      </w:r>
      <w:r w:rsidR="00115EE5" w:rsidRPr="007A6FB4">
        <w:rPr>
          <w:szCs w:val="24"/>
        </w:rPr>
        <w:t>мовского городского округа</w:t>
      </w:r>
      <w:bookmarkEnd w:id="1"/>
      <w:r w:rsidR="00115EE5" w:rsidRPr="007A6FB4">
        <w:rPr>
          <w:szCs w:val="24"/>
        </w:rPr>
        <w:t>»</w:t>
      </w:r>
      <w:r w:rsidR="00115EE5">
        <w:rPr>
          <w:szCs w:val="24"/>
        </w:rPr>
        <w:t xml:space="preserve"> </w:t>
      </w:r>
      <w:r w:rsidR="00855E80">
        <w:rPr>
          <w:szCs w:val="24"/>
        </w:rPr>
        <w:t xml:space="preserve">(в ред. </w:t>
      </w:r>
      <w:bookmarkStart w:id="2" w:name="_Hlk104469922"/>
      <w:r w:rsidR="00855E80">
        <w:rPr>
          <w:szCs w:val="24"/>
        </w:rPr>
        <w:t>от</w:t>
      </w:r>
      <w:r w:rsidR="00C60082">
        <w:rPr>
          <w:szCs w:val="24"/>
        </w:rPr>
        <w:t xml:space="preserve"> </w:t>
      </w:r>
      <w:r w:rsidR="00FD4E4D">
        <w:rPr>
          <w:szCs w:val="24"/>
        </w:rPr>
        <w:t>15.09.</w:t>
      </w:r>
      <w:r w:rsidR="00EB2FF3">
        <w:rPr>
          <w:szCs w:val="24"/>
        </w:rPr>
        <w:t>2023</w:t>
      </w:r>
      <w:r w:rsidR="002821A6">
        <w:rPr>
          <w:szCs w:val="24"/>
        </w:rPr>
        <w:t xml:space="preserve"> </w:t>
      </w:r>
      <w:r w:rsidR="00855E80">
        <w:rPr>
          <w:szCs w:val="24"/>
        </w:rPr>
        <w:t xml:space="preserve">№ </w:t>
      </w:r>
      <w:r w:rsidR="00FD4E4D">
        <w:rPr>
          <w:szCs w:val="24"/>
        </w:rPr>
        <w:t>505</w:t>
      </w:r>
      <w:r w:rsidR="002821A6">
        <w:rPr>
          <w:szCs w:val="24"/>
        </w:rPr>
        <w:t>-па</w:t>
      </w:r>
      <w:bookmarkEnd w:id="2"/>
      <w:r w:rsidR="00855E80">
        <w:rPr>
          <w:szCs w:val="24"/>
        </w:rPr>
        <w:t>)</w:t>
      </w:r>
    </w:p>
    <w:p w14:paraId="01F44302" w14:textId="77777777" w:rsidR="00115EE5" w:rsidRDefault="002C0980" w:rsidP="00115EE5">
      <w:pPr>
        <w:widowControl w:val="0"/>
        <w:ind w:right="1558"/>
        <w:rPr>
          <w:szCs w:val="24"/>
        </w:rPr>
      </w:pPr>
      <w:r w:rsidRPr="00A3436F">
        <w:rPr>
          <w:sz w:val="28"/>
          <w:szCs w:val="28"/>
        </w:rPr>
        <w:tab/>
      </w:r>
    </w:p>
    <w:p w14:paraId="12BB42C0" w14:textId="77777777"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552F7044" w14:textId="5853FA82" w:rsidR="00FD4E4D" w:rsidRPr="00A3436F" w:rsidRDefault="00A00CC7" w:rsidP="00FD4E4D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bookmarkStart w:id="3" w:name="_Hlk134691578"/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bookmarkStart w:id="4" w:name="_Hlk113447250"/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>
        <w:rPr>
          <w:szCs w:val="24"/>
        </w:rPr>
        <w:t xml:space="preserve">28.03.2017 </w:t>
      </w:r>
      <w:r w:rsidR="00B357BD">
        <w:rPr>
          <w:szCs w:val="24"/>
        </w:rPr>
        <w:t xml:space="preserve">№ </w:t>
      </w:r>
      <w:r w:rsidR="00B43E57">
        <w:rPr>
          <w:szCs w:val="24"/>
        </w:rPr>
        <w:t>392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B357BD">
        <w:rPr>
          <w:szCs w:val="24"/>
        </w:rPr>
        <w:t xml:space="preserve">Содержание муниципального жилищного фонда </w:t>
      </w:r>
      <w:r w:rsidR="00B357BD" w:rsidRPr="007A6FB4">
        <w:rPr>
          <w:szCs w:val="24"/>
        </w:rPr>
        <w:t>Арт</w:t>
      </w:r>
      <w:r w:rsidR="00B357BD">
        <w:rPr>
          <w:szCs w:val="24"/>
        </w:rPr>
        <w:t>е</w:t>
      </w:r>
      <w:r w:rsidR="00B357BD" w:rsidRPr="007A6FB4">
        <w:rPr>
          <w:szCs w:val="24"/>
        </w:rPr>
        <w:t>мовского городского округа</w:t>
      </w:r>
      <w:r w:rsidR="00D21F9F">
        <w:rPr>
          <w:szCs w:val="24"/>
        </w:rPr>
        <w:t xml:space="preserve">» (в ред. </w:t>
      </w:r>
      <w:bookmarkEnd w:id="4"/>
      <w:r w:rsidR="00353ECB" w:rsidRPr="00353ECB">
        <w:rPr>
          <w:szCs w:val="24"/>
        </w:rPr>
        <w:t>от</w:t>
      </w:r>
      <w:r w:rsidR="00920FEF">
        <w:rPr>
          <w:szCs w:val="24"/>
        </w:rPr>
        <w:t xml:space="preserve"> 15.09</w:t>
      </w:r>
      <w:r w:rsidR="00353ECB" w:rsidRPr="00353ECB">
        <w:rPr>
          <w:szCs w:val="24"/>
        </w:rPr>
        <w:t xml:space="preserve">.2023 № </w:t>
      </w:r>
      <w:r w:rsidR="00920FEF">
        <w:rPr>
          <w:szCs w:val="24"/>
        </w:rPr>
        <w:t>505</w:t>
      </w:r>
      <w:r w:rsidR="00353ECB" w:rsidRPr="00353ECB">
        <w:rPr>
          <w:szCs w:val="24"/>
        </w:rPr>
        <w:t>-па</w:t>
      </w:r>
      <w:r w:rsidR="00D21F9F">
        <w:rPr>
          <w:szCs w:val="24"/>
        </w:rPr>
        <w:t>)</w:t>
      </w:r>
      <w:bookmarkEnd w:id="3"/>
      <w:r w:rsidR="00B75031" w:rsidRPr="00A3436F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FD4E4D" w:rsidRPr="00A3436F">
        <w:rPr>
          <w:szCs w:val="24"/>
        </w:rPr>
        <w:t xml:space="preserve">подготовлено </w:t>
      </w:r>
      <w:r w:rsidR="00FD4E4D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FD4E4D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FD4E4D">
        <w:rPr>
          <w:szCs w:val="24"/>
        </w:rPr>
        <w:t xml:space="preserve"> </w:t>
      </w:r>
      <w:r w:rsidR="00FD4E4D" w:rsidRPr="00A3436F">
        <w:rPr>
          <w:szCs w:val="24"/>
        </w:rPr>
        <w:t>№ 322,</w:t>
      </w:r>
      <w:r w:rsidR="00FD4E4D" w:rsidRPr="00A3436F">
        <w:t xml:space="preserve"> плана работы контрольно-счетной палаты на </w:t>
      </w:r>
      <w:r w:rsidR="00FD4E4D">
        <w:t>2023</w:t>
      </w:r>
      <w:r w:rsidR="00FD4E4D" w:rsidRPr="00A3436F">
        <w:t xml:space="preserve"> год.</w:t>
      </w:r>
    </w:p>
    <w:p w14:paraId="17F2D239" w14:textId="77777777" w:rsidR="00FD4E4D" w:rsidRPr="00A3436F" w:rsidRDefault="00FD4E4D" w:rsidP="00FD4E4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(далее – Постановление № 1890-па)</w:t>
      </w:r>
      <w:r w:rsidRPr="00A3436F">
        <w:rPr>
          <w:szCs w:val="24"/>
        </w:rPr>
        <w:t>.</w:t>
      </w:r>
    </w:p>
    <w:p w14:paraId="59778F4D" w14:textId="77777777" w:rsidR="00FD4E4D" w:rsidRDefault="00FD4E4D" w:rsidP="00FD4E4D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466B7864" w14:textId="77777777" w:rsidR="00FD4E4D" w:rsidRDefault="00FD4E4D" w:rsidP="00FD4E4D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0D1605F6" w14:textId="77777777" w:rsidR="00FD4E4D" w:rsidRPr="007E7584" w:rsidRDefault="00FD4E4D" w:rsidP="00FD4E4D">
      <w:pPr>
        <w:shd w:val="clear" w:color="auto" w:fill="FFFFFF"/>
        <w:ind w:firstLine="567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710BC7B6" w14:textId="1EF767A5" w:rsidR="00FD4E4D" w:rsidRDefault="00FD4E4D" w:rsidP="00FD4E4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77FAE">
        <w:rPr>
          <w:szCs w:val="24"/>
        </w:rPr>
        <w:t xml:space="preserve">1. Изменение муниципальной программы </w:t>
      </w:r>
      <w:r w:rsidRPr="00FC3101">
        <w:rPr>
          <w:szCs w:val="24"/>
        </w:rPr>
        <w:t xml:space="preserve">«Содержание муниципального жилищного фонда Артемовского городского округа» </w:t>
      </w:r>
      <w:r>
        <w:rPr>
          <w:szCs w:val="24"/>
        </w:rPr>
        <w:t>(</w:t>
      </w:r>
      <w:r w:rsidRPr="0040507D">
        <w:rPr>
          <w:szCs w:val="24"/>
        </w:rPr>
        <w:t xml:space="preserve">далее – Программа) </w:t>
      </w:r>
      <w:r w:rsidRPr="002A1283">
        <w:rPr>
          <w:szCs w:val="24"/>
        </w:rPr>
        <w:t xml:space="preserve">связано </w:t>
      </w:r>
      <w:r w:rsidRPr="002A1283">
        <w:rPr>
          <w:rFonts w:eastAsia="Calibri"/>
          <w:szCs w:val="24"/>
          <w:lang w:eastAsia="en-US"/>
        </w:rPr>
        <w:t xml:space="preserve">с </w:t>
      </w:r>
      <w:r w:rsidRPr="002A1283">
        <w:rPr>
          <w:szCs w:val="24"/>
        </w:rPr>
        <w:t>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14:paraId="31FCB6CA" w14:textId="77777777" w:rsidR="00FD4E4D" w:rsidRDefault="00FD4E4D" w:rsidP="00FD4E4D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2A1283">
        <w:rPr>
          <w:szCs w:val="24"/>
        </w:rPr>
        <w:t>2. Общий объем финансового обеспечения Программы</w:t>
      </w:r>
      <w:r>
        <w:rPr>
          <w:szCs w:val="24"/>
        </w:rPr>
        <w:t xml:space="preserve"> на 2023-2025 годы</w:t>
      </w:r>
      <w:r w:rsidRPr="002A1283">
        <w:rPr>
          <w:szCs w:val="24"/>
        </w:rPr>
        <w:t xml:space="preserve"> </w:t>
      </w:r>
      <w:r w:rsidRPr="005248AA">
        <w:rPr>
          <w:b/>
          <w:szCs w:val="24"/>
        </w:rPr>
        <w:t>не меняется</w:t>
      </w:r>
      <w:r>
        <w:rPr>
          <w:b/>
          <w:szCs w:val="24"/>
        </w:rPr>
        <w:t>.</w:t>
      </w:r>
    </w:p>
    <w:p w14:paraId="61FCD421" w14:textId="77777777" w:rsidR="00FD4E4D" w:rsidRDefault="00FD4E4D" w:rsidP="00FD4E4D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Всего на реализацию Программы на 2023-2025 годы планируется направить 151 139,00010 </w:t>
      </w:r>
      <w:r w:rsidRPr="00D36DA8">
        <w:rPr>
          <w:szCs w:val="24"/>
        </w:rPr>
        <w:t>тыс. рублей, в том числе по годам: 202</w:t>
      </w:r>
      <w:r>
        <w:rPr>
          <w:szCs w:val="24"/>
        </w:rPr>
        <w:t>3</w:t>
      </w:r>
      <w:r w:rsidRPr="00D36DA8">
        <w:rPr>
          <w:szCs w:val="24"/>
        </w:rPr>
        <w:t xml:space="preserve"> год – </w:t>
      </w:r>
      <w:r>
        <w:rPr>
          <w:szCs w:val="24"/>
        </w:rPr>
        <w:t xml:space="preserve">77 267,45032 </w:t>
      </w:r>
      <w:r w:rsidRPr="00D36DA8">
        <w:rPr>
          <w:szCs w:val="24"/>
        </w:rPr>
        <w:t>тыс. рублей, 202</w:t>
      </w:r>
      <w:r>
        <w:rPr>
          <w:szCs w:val="24"/>
        </w:rPr>
        <w:t>4</w:t>
      </w:r>
      <w:r w:rsidRPr="00D36DA8">
        <w:rPr>
          <w:szCs w:val="24"/>
        </w:rPr>
        <w:t xml:space="preserve"> год – </w:t>
      </w:r>
      <w:r>
        <w:rPr>
          <w:szCs w:val="24"/>
        </w:rPr>
        <w:t xml:space="preserve">36 915,10354 </w:t>
      </w:r>
      <w:r w:rsidRPr="00D36DA8">
        <w:rPr>
          <w:szCs w:val="24"/>
        </w:rPr>
        <w:t>тыс. рублей;</w:t>
      </w:r>
      <w:r w:rsidRPr="00F34555">
        <w:rPr>
          <w:color w:val="FF0000"/>
          <w:szCs w:val="24"/>
        </w:rPr>
        <w:t xml:space="preserve"> </w:t>
      </w:r>
      <w:r w:rsidRPr="002A1283">
        <w:rPr>
          <w:szCs w:val="24"/>
        </w:rPr>
        <w:t>202</w:t>
      </w:r>
      <w:r>
        <w:rPr>
          <w:szCs w:val="24"/>
        </w:rPr>
        <w:t>5</w:t>
      </w:r>
      <w:r w:rsidRPr="002A1283">
        <w:rPr>
          <w:szCs w:val="24"/>
        </w:rPr>
        <w:t xml:space="preserve"> год – </w:t>
      </w:r>
      <w:r>
        <w:rPr>
          <w:szCs w:val="24"/>
        </w:rPr>
        <w:t xml:space="preserve">36 956,44624 </w:t>
      </w:r>
      <w:r w:rsidRPr="002A1283">
        <w:rPr>
          <w:szCs w:val="24"/>
        </w:rPr>
        <w:t>тыс. рублей</w:t>
      </w:r>
      <w:r>
        <w:rPr>
          <w:szCs w:val="24"/>
        </w:rPr>
        <w:t>.</w:t>
      </w:r>
    </w:p>
    <w:p w14:paraId="3A0121EC" w14:textId="6D14D3DB" w:rsidR="00F3202C" w:rsidRPr="00BE206A" w:rsidRDefault="00F3202C" w:rsidP="00F3202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BE206A">
        <w:rPr>
          <w:szCs w:val="24"/>
        </w:rPr>
        <w:t xml:space="preserve">3. </w:t>
      </w:r>
      <w:r w:rsidRPr="00BE206A">
        <w:rPr>
          <w:rFonts w:eastAsia="Calibri"/>
          <w:szCs w:val="24"/>
          <w:lang w:eastAsia="en-US"/>
        </w:rPr>
        <w:t xml:space="preserve">Проектом постановления вносятся изменения в </w:t>
      </w:r>
      <w:r w:rsidRPr="00BE206A">
        <w:t xml:space="preserve">Приложение </w:t>
      </w:r>
      <w:r>
        <w:t>9</w:t>
      </w:r>
      <w:r w:rsidRPr="00BE206A">
        <w:t xml:space="preserve"> «Перечень мероприятий Программы</w:t>
      </w:r>
      <w:r>
        <w:t xml:space="preserve"> на 2023-2025 г.г.</w:t>
      </w:r>
      <w:r w:rsidRPr="00BE206A">
        <w:t>»</w:t>
      </w:r>
      <w:r w:rsidRPr="00BE206A">
        <w:rPr>
          <w:rFonts w:eastAsia="Calibri"/>
          <w:szCs w:val="24"/>
          <w:lang w:eastAsia="en-US"/>
        </w:rPr>
        <w:t xml:space="preserve"> к Программе:</w:t>
      </w:r>
    </w:p>
    <w:p w14:paraId="043171D5" w14:textId="0494E3A6" w:rsidR="00BF5133" w:rsidRDefault="00F3202C" w:rsidP="00BF513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BE206A">
        <w:rPr>
          <w:rFonts w:eastAsia="Calibri"/>
          <w:szCs w:val="24"/>
          <w:lang w:eastAsia="en-US"/>
        </w:rPr>
        <w:t xml:space="preserve">3.1. </w:t>
      </w:r>
      <w:r w:rsidR="00BF5133">
        <w:rPr>
          <w:rFonts w:eastAsia="Calibri"/>
          <w:szCs w:val="24"/>
          <w:lang w:eastAsia="en-US"/>
        </w:rPr>
        <w:t xml:space="preserve">В рамках </w:t>
      </w:r>
      <w:r w:rsidRPr="009149C2">
        <w:rPr>
          <w:szCs w:val="24"/>
        </w:rPr>
        <w:t xml:space="preserve">комплекса процессных мероприятий </w:t>
      </w:r>
      <w:r w:rsidRPr="00FE48D6">
        <w:rPr>
          <w:szCs w:val="24"/>
        </w:rPr>
        <w:t>Программы</w:t>
      </w:r>
      <w:r w:rsidR="00BF5133">
        <w:rPr>
          <w:szCs w:val="24"/>
        </w:rPr>
        <w:t xml:space="preserve"> </w:t>
      </w:r>
      <w:r w:rsidR="00BF5133" w:rsidRPr="001F79CD">
        <w:rPr>
          <w:rFonts w:eastAsia="Calibri"/>
          <w:b/>
          <w:bCs/>
          <w:szCs w:val="24"/>
        </w:rPr>
        <w:t xml:space="preserve">«1.1. Приведение муниципального жилищного фонда в соответствие с требованиями действующего законодательства» </w:t>
      </w:r>
      <w:r w:rsidR="00BF5133" w:rsidRPr="00BF5133">
        <w:rPr>
          <w:rFonts w:eastAsia="Calibri"/>
          <w:bCs/>
          <w:szCs w:val="24"/>
        </w:rPr>
        <w:t>изменяется</w:t>
      </w:r>
      <w:r w:rsidR="00BF5133">
        <w:rPr>
          <w:rFonts w:eastAsia="Calibri"/>
          <w:b/>
          <w:bCs/>
          <w:szCs w:val="24"/>
        </w:rPr>
        <w:t xml:space="preserve"> </w:t>
      </w:r>
      <w:r w:rsidR="00BF5133">
        <w:rPr>
          <w:rFonts w:eastAsia="Calibri"/>
          <w:bCs/>
          <w:szCs w:val="24"/>
        </w:rPr>
        <w:t>финансирование мероприятий (2023 год):</w:t>
      </w:r>
    </w:p>
    <w:p w14:paraId="13CA5292" w14:textId="67443924" w:rsidR="00920FEF" w:rsidRPr="00090D56" w:rsidRDefault="00920FEF" w:rsidP="00BF513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="Calibri"/>
          <w:bCs/>
          <w:szCs w:val="24"/>
        </w:rPr>
        <w:t>«</w:t>
      </w:r>
      <w:r w:rsidRPr="00920FEF">
        <w:rPr>
          <w:rFonts w:eastAsia="Calibri"/>
          <w:bCs/>
          <w:i/>
          <w:szCs w:val="24"/>
        </w:rPr>
        <w:t>1.1.4. П</w:t>
      </w:r>
      <w:r w:rsidRPr="00920FEF">
        <w:rPr>
          <w:rFonts w:eastAsiaTheme="minorHAnsi"/>
          <w:i/>
          <w:szCs w:val="24"/>
          <w:lang w:eastAsia="en-US"/>
        </w:rPr>
        <w:t>роведение капитального (текущего) ремонта муниципальных жилых помещений, свободных от регистрации и проживания граждан</w:t>
      </w:r>
      <w:r>
        <w:rPr>
          <w:rFonts w:eastAsiaTheme="minorHAnsi"/>
          <w:szCs w:val="24"/>
          <w:lang w:eastAsia="en-US"/>
        </w:rPr>
        <w:t>» -</w:t>
      </w:r>
      <w:r w:rsidR="00692345">
        <w:rPr>
          <w:rFonts w:eastAsiaTheme="minorHAnsi"/>
          <w:szCs w:val="24"/>
          <w:lang w:eastAsia="en-US"/>
        </w:rPr>
        <w:t xml:space="preserve"> финансирование </w:t>
      </w:r>
      <w:r>
        <w:rPr>
          <w:rFonts w:eastAsiaTheme="minorHAnsi"/>
          <w:szCs w:val="24"/>
          <w:lang w:eastAsia="en-US"/>
        </w:rPr>
        <w:t xml:space="preserve"> </w:t>
      </w:r>
      <w:r w:rsidRPr="00090D56">
        <w:rPr>
          <w:rFonts w:eastAsiaTheme="minorHAnsi"/>
          <w:szCs w:val="24"/>
          <w:lang w:eastAsia="en-US"/>
        </w:rPr>
        <w:lastRenderedPageBreak/>
        <w:t>уменьшено на 577,53401 тыс. рублей</w:t>
      </w:r>
      <w:r w:rsidR="00856E5B" w:rsidRPr="00090D56">
        <w:rPr>
          <w:rFonts w:eastAsiaTheme="minorHAnsi"/>
          <w:szCs w:val="24"/>
          <w:lang w:eastAsia="en-US"/>
        </w:rPr>
        <w:t xml:space="preserve"> (</w:t>
      </w:r>
      <w:r w:rsidR="00090D56">
        <w:rPr>
          <w:rFonts w:eastAsiaTheme="minorHAnsi"/>
          <w:szCs w:val="24"/>
          <w:lang w:eastAsia="en-US"/>
        </w:rPr>
        <w:t>неполное исполнение</w:t>
      </w:r>
      <w:r w:rsidR="00856E5B" w:rsidRPr="00090D56">
        <w:rPr>
          <w:rFonts w:eastAsiaTheme="minorHAnsi"/>
          <w:szCs w:val="24"/>
          <w:lang w:eastAsia="en-US"/>
        </w:rPr>
        <w:t xml:space="preserve"> контракта</w:t>
      </w:r>
      <w:r w:rsidR="003B501A">
        <w:rPr>
          <w:rFonts w:eastAsiaTheme="minorHAnsi"/>
          <w:szCs w:val="24"/>
          <w:lang w:eastAsia="en-US"/>
        </w:rPr>
        <w:t xml:space="preserve"> 04А от 07.04.2023</w:t>
      </w:r>
      <w:r w:rsidR="00856E5B" w:rsidRPr="00090D56">
        <w:rPr>
          <w:rFonts w:eastAsiaTheme="minorHAnsi"/>
          <w:szCs w:val="24"/>
          <w:lang w:eastAsia="en-US"/>
        </w:rPr>
        <w:t xml:space="preserve"> в связи с его расторжением)</w:t>
      </w:r>
      <w:r w:rsidRPr="00090D56">
        <w:rPr>
          <w:rFonts w:eastAsiaTheme="minorHAnsi"/>
          <w:szCs w:val="24"/>
          <w:lang w:eastAsia="en-US"/>
        </w:rPr>
        <w:t>;</w:t>
      </w:r>
    </w:p>
    <w:p w14:paraId="2D12A946" w14:textId="289CA4D6" w:rsidR="00920FEF" w:rsidRDefault="00920FEF" w:rsidP="00920F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920FEF">
        <w:rPr>
          <w:rFonts w:eastAsia="Calibri"/>
          <w:bCs/>
          <w:i/>
          <w:szCs w:val="24"/>
        </w:rPr>
        <w:t>«1.1.5. Ремонт жилых помещений и общедолевого имущества муниципальной собственности»</w:t>
      </w:r>
      <w:r>
        <w:rPr>
          <w:rFonts w:eastAsia="Calibri"/>
          <w:bCs/>
          <w:szCs w:val="24"/>
        </w:rPr>
        <w:t xml:space="preserve"> </w:t>
      </w:r>
      <w:r w:rsidR="00692345">
        <w:rPr>
          <w:rFonts w:eastAsiaTheme="minorHAnsi"/>
          <w:szCs w:val="24"/>
          <w:lang w:eastAsia="en-US"/>
        </w:rPr>
        <w:t xml:space="preserve">финансирование  </w:t>
      </w:r>
      <w:r>
        <w:rPr>
          <w:rFonts w:eastAsia="Calibri"/>
          <w:bCs/>
          <w:szCs w:val="24"/>
        </w:rPr>
        <w:t xml:space="preserve">увеличено </w:t>
      </w:r>
      <w:r w:rsidRPr="007A74F7">
        <w:rPr>
          <w:rFonts w:eastAsia="Calibri"/>
          <w:bCs/>
          <w:szCs w:val="24"/>
        </w:rPr>
        <w:t xml:space="preserve">на </w:t>
      </w:r>
      <w:r>
        <w:rPr>
          <w:rFonts w:eastAsia="Calibri"/>
          <w:bCs/>
          <w:szCs w:val="24"/>
        </w:rPr>
        <w:t xml:space="preserve">527,53401 </w:t>
      </w:r>
      <w:r w:rsidRPr="007A74F7">
        <w:rPr>
          <w:rFonts w:eastAsia="Calibri"/>
          <w:bCs/>
          <w:szCs w:val="24"/>
        </w:rPr>
        <w:t>тыс. рублей</w:t>
      </w:r>
      <w:r w:rsidR="005975F9">
        <w:rPr>
          <w:rFonts w:eastAsia="Calibri"/>
          <w:bCs/>
          <w:szCs w:val="24"/>
        </w:rPr>
        <w:t>. Средства планируются на ремонт объектов, относящихся к муниципальному жилищному фонду</w:t>
      </w:r>
      <w:r>
        <w:rPr>
          <w:rFonts w:eastAsia="Calibri"/>
          <w:bCs/>
          <w:szCs w:val="24"/>
        </w:rPr>
        <w:t>;</w:t>
      </w:r>
    </w:p>
    <w:p w14:paraId="1607F159" w14:textId="6591D6B6" w:rsidR="00920FEF" w:rsidRDefault="00920FEF" w:rsidP="00920F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920FEF">
        <w:rPr>
          <w:rFonts w:eastAsia="Calibri"/>
          <w:bCs/>
          <w:i/>
          <w:szCs w:val="24"/>
        </w:rPr>
        <w:t>«1.1.6. Получение заключений специализированных организаций о состоянии конструктивных элементов многоквартирных домов</w:t>
      </w:r>
      <w:r>
        <w:rPr>
          <w:rFonts w:eastAsia="Calibri"/>
          <w:bCs/>
          <w:szCs w:val="24"/>
        </w:rPr>
        <w:t>»</w:t>
      </w:r>
      <w:r w:rsidRPr="00A37CB0">
        <w:t xml:space="preserve"> </w:t>
      </w:r>
      <w:r w:rsidR="00692345">
        <w:t xml:space="preserve">- </w:t>
      </w:r>
      <w:r w:rsidR="00692345">
        <w:rPr>
          <w:rFonts w:eastAsiaTheme="minorHAnsi"/>
          <w:szCs w:val="24"/>
          <w:lang w:eastAsia="en-US"/>
        </w:rPr>
        <w:t xml:space="preserve">финансирование  </w:t>
      </w:r>
      <w:r>
        <w:rPr>
          <w:rFonts w:eastAsia="Calibri"/>
          <w:bCs/>
          <w:szCs w:val="24"/>
        </w:rPr>
        <w:t xml:space="preserve">увеличено </w:t>
      </w:r>
      <w:r w:rsidRPr="00A37CB0">
        <w:rPr>
          <w:rFonts w:eastAsia="Calibri"/>
          <w:bCs/>
          <w:szCs w:val="24"/>
        </w:rPr>
        <w:t xml:space="preserve">на </w:t>
      </w:r>
      <w:r>
        <w:rPr>
          <w:rFonts w:eastAsia="Calibri"/>
          <w:bCs/>
          <w:szCs w:val="24"/>
        </w:rPr>
        <w:t>50,00</w:t>
      </w:r>
      <w:r w:rsidRPr="00A37CB0">
        <w:rPr>
          <w:rFonts w:eastAsia="Calibri"/>
          <w:bCs/>
          <w:szCs w:val="24"/>
        </w:rPr>
        <w:t xml:space="preserve"> тыс. рублей</w:t>
      </w:r>
      <w:r>
        <w:rPr>
          <w:rFonts w:eastAsia="Calibri"/>
          <w:bCs/>
          <w:szCs w:val="24"/>
        </w:rPr>
        <w:t>.</w:t>
      </w:r>
    </w:p>
    <w:p w14:paraId="6954FE6B" w14:textId="12738FA6" w:rsidR="00BF5133" w:rsidRDefault="00920FEF" w:rsidP="00920FEF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4. </w:t>
      </w:r>
      <w:r w:rsidR="00BF5133" w:rsidRPr="00D46212">
        <w:rPr>
          <w:rFonts w:eastAsia="Calibri"/>
          <w:szCs w:val="24"/>
          <w:lang w:eastAsia="en-US"/>
        </w:rPr>
        <w:t xml:space="preserve">Соответствующие изменения внесены в </w:t>
      </w:r>
      <w:r w:rsidR="00BF5133">
        <w:rPr>
          <w:rFonts w:eastAsia="Calibri"/>
          <w:szCs w:val="24"/>
          <w:lang w:eastAsia="en-US"/>
        </w:rPr>
        <w:t>приложение 10 «Мероприятия программы на 2023</w:t>
      </w:r>
      <w:r w:rsidR="00292D28">
        <w:rPr>
          <w:rFonts w:eastAsia="Calibri"/>
          <w:szCs w:val="24"/>
          <w:lang w:eastAsia="en-US"/>
        </w:rPr>
        <w:t>-</w:t>
      </w:r>
      <w:r w:rsidR="00BF5133">
        <w:rPr>
          <w:rFonts w:eastAsia="Calibri"/>
          <w:szCs w:val="24"/>
          <w:lang w:eastAsia="en-US"/>
        </w:rPr>
        <w:t>2025 гг. Сведения о взаимосвязи целевых показателей (индикаторов) с мероприятиями программы и ожидаемыми результатами их реализации» к Программе</w:t>
      </w:r>
      <w:r w:rsidR="00BF5133" w:rsidRPr="00D46212">
        <w:rPr>
          <w:rFonts w:eastAsia="Calibri"/>
          <w:szCs w:val="24"/>
          <w:lang w:eastAsia="en-US"/>
        </w:rPr>
        <w:t>.</w:t>
      </w:r>
    </w:p>
    <w:p w14:paraId="590150D7" w14:textId="77777777" w:rsidR="00F3202C" w:rsidRDefault="00F3202C" w:rsidP="00F3202C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46CD5605" w14:textId="37F3336A" w:rsidR="00090D56" w:rsidRPr="00401C4D" w:rsidRDefault="00FD4E4D" w:rsidP="00FD4E4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01C4D">
        <w:rPr>
          <w:szCs w:val="24"/>
        </w:rPr>
        <w:t>Заказчиком Программы в качестве обоснования объема финансового обеспечения мероприятий представлены обоснования цены закупки, определенной на основании метода сопоставимых рыночных цен (коммерческие предложения потенциальных</w:t>
      </w:r>
      <w:r>
        <w:rPr>
          <w:szCs w:val="24"/>
        </w:rPr>
        <w:t xml:space="preserve"> </w:t>
      </w:r>
      <w:r w:rsidRPr="00401C4D">
        <w:rPr>
          <w:szCs w:val="24"/>
        </w:rPr>
        <w:t>исполнителей), локальные сметные расчеты</w:t>
      </w:r>
      <w:r w:rsidR="00090D56">
        <w:rPr>
          <w:szCs w:val="24"/>
        </w:rPr>
        <w:t>, данные сайта zakupki.gov.ru.</w:t>
      </w:r>
    </w:p>
    <w:p w14:paraId="5D7663C2" w14:textId="77777777" w:rsidR="00FD4E4D" w:rsidRDefault="00FD4E4D" w:rsidP="00FD4E4D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409678CC" w14:textId="0FD69705" w:rsidR="00090D56" w:rsidRDefault="00B122FA" w:rsidP="00EF03E7">
      <w:pPr>
        <w:shd w:val="clear" w:color="auto" w:fill="FFFFFF" w:themeFill="background1"/>
        <w:spacing w:before="120"/>
        <w:ind w:firstLine="567"/>
        <w:jc w:val="both"/>
      </w:pPr>
      <w:r w:rsidRPr="00EB2FF3">
        <w:rPr>
          <w:szCs w:val="24"/>
        </w:rPr>
        <w:t xml:space="preserve">По итогам экспертизы проекта </w:t>
      </w:r>
      <w:r w:rsidRPr="00EB2FF3">
        <w:rPr>
          <w:rFonts w:eastAsia="Calibri"/>
          <w:szCs w:val="24"/>
        </w:rPr>
        <w:t xml:space="preserve">постановления администрации </w:t>
      </w:r>
      <w:r w:rsidRPr="00EB2FF3">
        <w:rPr>
          <w:szCs w:val="24"/>
        </w:rPr>
        <w:t xml:space="preserve">Артемовского городского округа </w:t>
      </w:r>
      <w:r w:rsidRPr="00EB2FF3">
        <w:t>«</w:t>
      </w:r>
      <w:r w:rsidRPr="00EB2FF3">
        <w:rPr>
          <w:szCs w:val="24"/>
        </w:rPr>
        <w:t>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</w:t>
      </w:r>
      <w:r w:rsidR="00920FEF">
        <w:rPr>
          <w:szCs w:val="24"/>
        </w:rPr>
        <w:t xml:space="preserve"> (в ред. </w:t>
      </w:r>
      <w:r w:rsidR="00920FEF" w:rsidRPr="00353ECB">
        <w:rPr>
          <w:szCs w:val="24"/>
        </w:rPr>
        <w:t>от</w:t>
      </w:r>
      <w:r w:rsidR="00920FEF">
        <w:rPr>
          <w:szCs w:val="24"/>
        </w:rPr>
        <w:t xml:space="preserve"> 15.09</w:t>
      </w:r>
      <w:r w:rsidR="00920FEF" w:rsidRPr="00353ECB">
        <w:rPr>
          <w:szCs w:val="24"/>
        </w:rPr>
        <w:t xml:space="preserve">.2023 № </w:t>
      </w:r>
      <w:r w:rsidR="00920FEF">
        <w:rPr>
          <w:szCs w:val="24"/>
        </w:rPr>
        <w:t>505</w:t>
      </w:r>
      <w:r w:rsidR="00920FEF" w:rsidRPr="00353ECB">
        <w:rPr>
          <w:szCs w:val="24"/>
        </w:rPr>
        <w:t>-па</w:t>
      </w:r>
      <w:r w:rsidR="00920FEF">
        <w:rPr>
          <w:szCs w:val="24"/>
        </w:rPr>
        <w:t>)</w:t>
      </w:r>
      <w:r w:rsidR="00920FEF" w:rsidRPr="00A3436F">
        <w:t xml:space="preserve"> </w:t>
      </w:r>
      <w:r w:rsidR="00090D56">
        <w:t>замечания отсутствуют.</w:t>
      </w:r>
    </w:p>
    <w:p w14:paraId="6AC581FA" w14:textId="2FF47B12" w:rsidR="00442493" w:rsidRDefault="00090D56" w:rsidP="00EF03E7">
      <w:pPr>
        <w:shd w:val="clear" w:color="auto" w:fill="FFFFFF" w:themeFill="background1"/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14:paraId="366C4DB2" w14:textId="77777777" w:rsidR="00090D56" w:rsidRPr="00493009" w:rsidRDefault="00090D56" w:rsidP="00EF03E7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3F8A7031" w14:textId="5AEA6762" w:rsidR="000F35DB" w:rsidRDefault="00F67B02" w:rsidP="000F35DB">
      <w:pPr>
        <w:jc w:val="both"/>
      </w:pPr>
      <w:r>
        <w:t>П</w:t>
      </w:r>
      <w:r w:rsidR="000F35DB">
        <w:t>редседател</w:t>
      </w:r>
      <w:r>
        <w:t>ь</w:t>
      </w:r>
      <w:r w:rsidR="000F35DB">
        <w:t xml:space="preserve"> контрольно-счетной палаты</w:t>
      </w:r>
      <w:r w:rsidR="000F35DB">
        <w:tab/>
      </w:r>
      <w:r w:rsidR="000F35DB">
        <w:tab/>
      </w:r>
      <w:r w:rsidR="000F35DB">
        <w:tab/>
      </w:r>
    </w:p>
    <w:p w14:paraId="3CFECCA9" w14:textId="49883C88" w:rsidR="000F35DB" w:rsidRDefault="000F35DB" w:rsidP="000F35DB">
      <w:pPr>
        <w:jc w:val="both"/>
        <w:rPr>
          <w:rFonts w:eastAsia="Calibri"/>
          <w:szCs w:val="24"/>
        </w:rPr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</w:t>
      </w:r>
      <w:r w:rsidR="00F67B02">
        <w:t>Е.Г. Герасимова</w:t>
      </w:r>
    </w:p>
    <w:p w14:paraId="1879383A" w14:textId="2D12A681" w:rsidR="00442493" w:rsidRPr="000D5BB9" w:rsidRDefault="00442493" w:rsidP="000F35DB">
      <w:pPr>
        <w:jc w:val="both"/>
        <w:rPr>
          <w:rFonts w:eastAsiaTheme="minorHAnsi"/>
          <w:bCs/>
          <w:szCs w:val="24"/>
          <w:lang w:eastAsia="en-US"/>
        </w:rPr>
      </w:pPr>
    </w:p>
    <w:sectPr w:rsidR="00442493" w:rsidRPr="000D5BB9" w:rsidSect="00C17D00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683BE" w14:textId="77777777" w:rsidR="00060DA9" w:rsidRDefault="00060DA9" w:rsidP="005704E8">
      <w:r>
        <w:separator/>
      </w:r>
    </w:p>
  </w:endnote>
  <w:endnote w:type="continuationSeparator" w:id="0">
    <w:p w14:paraId="58EE6320" w14:textId="77777777" w:rsidR="00060DA9" w:rsidRDefault="00060DA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E84D4" w14:textId="77777777" w:rsidR="00060DA9" w:rsidRDefault="00060DA9" w:rsidP="005704E8">
      <w:r>
        <w:separator/>
      </w:r>
    </w:p>
  </w:footnote>
  <w:footnote w:type="continuationSeparator" w:id="0">
    <w:p w14:paraId="7BF0B7A1" w14:textId="77777777" w:rsidR="00060DA9" w:rsidRDefault="00060DA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CEA"/>
    <w:rsid w:val="00041F47"/>
    <w:rsid w:val="00044BD0"/>
    <w:rsid w:val="00044E8F"/>
    <w:rsid w:val="000467CF"/>
    <w:rsid w:val="00046AD2"/>
    <w:rsid w:val="00046FAE"/>
    <w:rsid w:val="000471AC"/>
    <w:rsid w:val="00051430"/>
    <w:rsid w:val="00051BAE"/>
    <w:rsid w:val="00051CA9"/>
    <w:rsid w:val="00053513"/>
    <w:rsid w:val="00060DA9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D56"/>
    <w:rsid w:val="00091627"/>
    <w:rsid w:val="0009162E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0"/>
    <w:rsid w:val="000A7E3C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35B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FC2"/>
    <w:rsid w:val="001D4654"/>
    <w:rsid w:val="001D57D5"/>
    <w:rsid w:val="001D73B3"/>
    <w:rsid w:val="001D7511"/>
    <w:rsid w:val="001E2243"/>
    <w:rsid w:val="001E3841"/>
    <w:rsid w:val="001E4409"/>
    <w:rsid w:val="001E5447"/>
    <w:rsid w:val="001E59BD"/>
    <w:rsid w:val="001E5CC6"/>
    <w:rsid w:val="001E7FE5"/>
    <w:rsid w:val="001F000F"/>
    <w:rsid w:val="001F1347"/>
    <w:rsid w:val="001F1A44"/>
    <w:rsid w:val="001F282E"/>
    <w:rsid w:val="001F3E1C"/>
    <w:rsid w:val="001F5F7E"/>
    <w:rsid w:val="001F6008"/>
    <w:rsid w:val="001F79CD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726E"/>
    <w:rsid w:val="00287302"/>
    <w:rsid w:val="002873D1"/>
    <w:rsid w:val="002875D9"/>
    <w:rsid w:val="002919F2"/>
    <w:rsid w:val="00291E7D"/>
    <w:rsid w:val="00292D28"/>
    <w:rsid w:val="002930C6"/>
    <w:rsid w:val="00296AFE"/>
    <w:rsid w:val="0029783A"/>
    <w:rsid w:val="00297D24"/>
    <w:rsid w:val="002A1070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21A"/>
    <w:rsid w:val="002C1477"/>
    <w:rsid w:val="002C24F8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18"/>
    <w:rsid w:val="002F6374"/>
    <w:rsid w:val="002F667A"/>
    <w:rsid w:val="00300634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EBC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3ECB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61B"/>
    <w:rsid w:val="00383F13"/>
    <w:rsid w:val="003847CF"/>
    <w:rsid w:val="00384C53"/>
    <w:rsid w:val="00386C0C"/>
    <w:rsid w:val="00387878"/>
    <w:rsid w:val="0039068A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A42"/>
    <w:rsid w:val="003A2629"/>
    <w:rsid w:val="003A3AC1"/>
    <w:rsid w:val="003A40B1"/>
    <w:rsid w:val="003A43BE"/>
    <w:rsid w:val="003A5ED9"/>
    <w:rsid w:val="003A7F77"/>
    <w:rsid w:val="003B0FC0"/>
    <w:rsid w:val="003B1853"/>
    <w:rsid w:val="003B2C05"/>
    <w:rsid w:val="003B2D3C"/>
    <w:rsid w:val="003B4822"/>
    <w:rsid w:val="003B501A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1F9C"/>
    <w:rsid w:val="003C2670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5F44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51172"/>
    <w:rsid w:val="00451861"/>
    <w:rsid w:val="00451CBE"/>
    <w:rsid w:val="0045278A"/>
    <w:rsid w:val="004529E6"/>
    <w:rsid w:val="00452BA8"/>
    <w:rsid w:val="0045636D"/>
    <w:rsid w:val="00460F3C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452C"/>
    <w:rsid w:val="0049542E"/>
    <w:rsid w:val="004979DD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D70"/>
    <w:rsid w:val="004E3185"/>
    <w:rsid w:val="004E3DAB"/>
    <w:rsid w:val="004E44D6"/>
    <w:rsid w:val="004E4ED8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7736"/>
    <w:rsid w:val="00517BC8"/>
    <w:rsid w:val="00517C78"/>
    <w:rsid w:val="00517FDF"/>
    <w:rsid w:val="00520FDD"/>
    <w:rsid w:val="00521AD8"/>
    <w:rsid w:val="00522354"/>
    <w:rsid w:val="00523083"/>
    <w:rsid w:val="00523613"/>
    <w:rsid w:val="00523CE3"/>
    <w:rsid w:val="005254E4"/>
    <w:rsid w:val="005256C0"/>
    <w:rsid w:val="00526EC2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3DD0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975F9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31A4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40438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19EA"/>
    <w:rsid w:val="006827A4"/>
    <w:rsid w:val="0068426A"/>
    <w:rsid w:val="006902D9"/>
    <w:rsid w:val="00691A8E"/>
    <w:rsid w:val="00691CB0"/>
    <w:rsid w:val="00692345"/>
    <w:rsid w:val="006923D5"/>
    <w:rsid w:val="006938FE"/>
    <w:rsid w:val="00693A69"/>
    <w:rsid w:val="00694B30"/>
    <w:rsid w:val="006A24D6"/>
    <w:rsid w:val="006A41CE"/>
    <w:rsid w:val="006A444B"/>
    <w:rsid w:val="006A44BA"/>
    <w:rsid w:val="006A4731"/>
    <w:rsid w:val="006A79E9"/>
    <w:rsid w:val="006B2BFE"/>
    <w:rsid w:val="006B2D05"/>
    <w:rsid w:val="006B2EAC"/>
    <w:rsid w:val="006B402D"/>
    <w:rsid w:val="006B4298"/>
    <w:rsid w:val="006B75A1"/>
    <w:rsid w:val="006B7628"/>
    <w:rsid w:val="006C0880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672"/>
    <w:rsid w:val="006D7AAE"/>
    <w:rsid w:val="006E1259"/>
    <w:rsid w:val="006E2752"/>
    <w:rsid w:val="006E35E3"/>
    <w:rsid w:val="006E4062"/>
    <w:rsid w:val="006E530A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F08"/>
    <w:rsid w:val="00751397"/>
    <w:rsid w:val="007536C1"/>
    <w:rsid w:val="007549DE"/>
    <w:rsid w:val="007554BB"/>
    <w:rsid w:val="00757050"/>
    <w:rsid w:val="00762174"/>
    <w:rsid w:val="00762671"/>
    <w:rsid w:val="00763FB8"/>
    <w:rsid w:val="007644AD"/>
    <w:rsid w:val="007646A3"/>
    <w:rsid w:val="007648C8"/>
    <w:rsid w:val="00764A24"/>
    <w:rsid w:val="00764D67"/>
    <w:rsid w:val="0076584C"/>
    <w:rsid w:val="0076695A"/>
    <w:rsid w:val="00766D9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4861"/>
    <w:rsid w:val="007969E5"/>
    <w:rsid w:val="007A0819"/>
    <w:rsid w:val="007A51FC"/>
    <w:rsid w:val="007A650E"/>
    <w:rsid w:val="007A74F7"/>
    <w:rsid w:val="007B1406"/>
    <w:rsid w:val="007B208D"/>
    <w:rsid w:val="007B298F"/>
    <w:rsid w:val="007B2EA2"/>
    <w:rsid w:val="007B7B7C"/>
    <w:rsid w:val="007C0163"/>
    <w:rsid w:val="007C0F92"/>
    <w:rsid w:val="007C2980"/>
    <w:rsid w:val="007C29A6"/>
    <w:rsid w:val="007C428F"/>
    <w:rsid w:val="007C489E"/>
    <w:rsid w:val="007C5AC7"/>
    <w:rsid w:val="007C72CD"/>
    <w:rsid w:val="007C7EF1"/>
    <w:rsid w:val="007D1C7D"/>
    <w:rsid w:val="007D1FB2"/>
    <w:rsid w:val="007D3D98"/>
    <w:rsid w:val="007D4430"/>
    <w:rsid w:val="007D46B5"/>
    <w:rsid w:val="007D4AE7"/>
    <w:rsid w:val="007D535F"/>
    <w:rsid w:val="007D59BB"/>
    <w:rsid w:val="007D668D"/>
    <w:rsid w:val="007E0694"/>
    <w:rsid w:val="007E2A4D"/>
    <w:rsid w:val="007E4069"/>
    <w:rsid w:val="007E629A"/>
    <w:rsid w:val="007E75BA"/>
    <w:rsid w:val="007E7883"/>
    <w:rsid w:val="007E7953"/>
    <w:rsid w:val="007F0449"/>
    <w:rsid w:val="007F05C2"/>
    <w:rsid w:val="007F13B1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25F"/>
    <w:rsid w:val="00804C4B"/>
    <w:rsid w:val="00805D40"/>
    <w:rsid w:val="0080600F"/>
    <w:rsid w:val="008061B7"/>
    <w:rsid w:val="008069E2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434C"/>
    <w:rsid w:val="00854EFB"/>
    <w:rsid w:val="00854F76"/>
    <w:rsid w:val="008553D4"/>
    <w:rsid w:val="00855E80"/>
    <w:rsid w:val="00856E5B"/>
    <w:rsid w:val="0086004E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493F"/>
    <w:rsid w:val="0089593A"/>
    <w:rsid w:val="0089727D"/>
    <w:rsid w:val="00897291"/>
    <w:rsid w:val="00897BA5"/>
    <w:rsid w:val="008A0C05"/>
    <w:rsid w:val="008A22ED"/>
    <w:rsid w:val="008A3C25"/>
    <w:rsid w:val="008A41DD"/>
    <w:rsid w:val="008A6461"/>
    <w:rsid w:val="008A75DC"/>
    <w:rsid w:val="008A7DBA"/>
    <w:rsid w:val="008A7F14"/>
    <w:rsid w:val="008B052D"/>
    <w:rsid w:val="008B0D97"/>
    <w:rsid w:val="008B10D6"/>
    <w:rsid w:val="008B4469"/>
    <w:rsid w:val="008B6B83"/>
    <w:rsid w:val="008B714D"/>
    <w:rsid w:val="008C0E56"/>
    <w:rsid w:val="008C2D44"/>
    <w:rsid w:val="008C3BA6"/>
    <w:rsid w:val="008C42FC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DAC"/>
    <w:rsid w:val="008F2086"/>
    <w:rsid w:val="008F2C4D"/>
    <w:rsid w:val="008F45E0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0FEF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E9F"/>
    <w:rsid w:val="00963385"/>
    <w:rsid w:val="00964684"/>
    <w:rsid w:val="00967110"/>
    <w:rsid w:val="00970DB3"/>
    <w:rsid w:val="0097110A"/>
    <w:rsid w:val="0097181B"/>
    <w:rsid w:val="009727F5"/>
    <w:rsid w:val="009754E1"/>
    <w:rsid w:val="00976031"/>
    <w:rsid w:val="00976D11"/>
    <w:rsid w:val="009771B0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6829"/>
    <w:rsid w:val="009E7461"/>
    <w:rsid w:val="009E7546"/>
    <w:rsid w:val="009F0007"/>
    <w:rsid w:val="009F0633"/>
    <w:rsid w:val="009F3633"/>
    <w:rsid w:val="009F4F81"/>
    <w:rsid w:val="009F5FE3"/>
    <w:rsid w:val="009F7442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27E7"/>
    <w:rsid w:val="00A23119"/>
    <w:rsid w:val="00A23139"/>
    <w:rsid w:val="00A232C0"/>
    <w:rsid w:val="00A2389A"/>
    <w:rsid w:val="00A2657B"/>
    <w:rsid w:val="00A26668"/>
    <w:rsid w:val="00A31412"/>
    <w:rsid w:val="00A3436F"/>
    <w:rsid w:val="00A34F1D"/>
    <w:rsid w:val="00A35EB8"/>
    <w:rsid w:val="00A368F1"/>
    <w:rsid w:val="00A37CB0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4409"/>
    <w:rsid w:val="00A66408"/>
    <w:rsid w:val="00A66CD6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E62"/>
    <w:rsid w:val="00AB3A9E"/>
    <w:rsid w:val="00AB4485"/>
    <w:rsid w:val="00AB52EC"/>
    <w:rsid w:val="00AB5737"/>
    <w:rsid w:val="00AB5C79"/>
    <w:rsid w:val="00AB62A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AF554B"/>
    <w:rsid w:val="00B00672"/>
    <w:rsid w:val="00B007EE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7D19"/>
    <w:rsid w:val="00B20D23"/>
    <w:rsid w:val="00B20DD2"/>
    <w:rsid w:val="00B210DB"/>
    <w:rsid w:val="00B21A12"/>
    <w:rsid w:val="00B21CA5"/>
    <w:rsid w:val="00B2495C"/>
    <w:rsid w:val="00B24CCB"/>
    <w:rsid w:val="00B255E3"/>
    <w:rsid w:val="00B2576E"/>
    <w:rsid w:val="00B2664A"/>
    <w:rsid w:val="00B2677F"/>
    <w:rsid w:val="00B27F09"/>
    <w:rsid w:val="00B30A7A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EA"/>
    <w:rsid w:val="00B4146D"/>
    <w:rsid w:val="00B4184A"/>
    <w:rsid w:val="00B42401"/>
    <w:rsid w:val="00B43E57"/>
    <w:rsid w:val="00B44248"/>
    <w:rsid w:val="00B444C7"/>
    <w:rsid w:val="00B44F21"/>
    <w:rsid w:val="00B458C9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660F"/>
    <w:rsid w:val="00B71A78"/>
    <w:rsid w:val="00B73360"/>
    <w:rsid w:val="00B73D87"/>
    <w:rsid w:val="00B74DA7"/>
    <w:rsid w:val="00B75031"/>
    <w:rsid w:val="00B766FC"/>
    <w:rsid w:val="00B76BE0"/>
    <w:rsid w:val="00B772CC"/>
    <w:rsid w:val="00B80ED8"/>
    <w:rsid w:val="00B81FFA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567"/>
    <w:rsid w:val="00BA0986"/>
    <w:rsid w:val="00BA1A0E"/>
    <w:rsid w:val="00BA29D6"/>
    <w:rsid w:val="00BA2DAE"/>
    <w:rsid w:val="00BA4ECE"/>
    <w:rsid w:val="00BA5A73"/>
    <w:rsid w:val="00BA7742"/>
    <w:rsid w:val="00BB1D06"/>
    <w:rsid w:val="00BB3929"/>
    <w:rsid w:val="00BB5397"/>
    <w:rsid w:val="00BC052F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1BC8"/>
    <w:rsid w:val="00BD201D"/>
    <w:rsid w:val="00BD413E"/>
    <w:rsid w:val="00BD4D34"/>
    <w:rsid w:val="00BD631B"/>
    <w:rsid w:val="00BD6866"/>
    <w:rsid w:val="00BD7421"/>
    <w:rsid w:val="00BD7D1F"/>
    <w:rsid w:val="00BE06F9"/>
    <w:rsid w:val="00BE2503"/>
    <w:rsid w:val="00BE2976"/>
    <w:rsid w:val="00BE2F52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8F1"/>
    <w:rsid w:val="00BF2D76"/>
    <w:rsid w:val="00BF4917"/>
    <w:rsid w:val="00BF5133"/>
    <w:rsid w:val="00BF62A2"/>
    <w:rsid w:val="00BF736F"/>
    <w:rsid w:val="00BF7CCE"/>
    <w:rsid w:val="00BF7D45"/>
    <w:rsid w:val="00C016A4"/>
    <w:rsid w:val="00C027A4"/>
    <w:rsid w:val="00C02E3F"/>
    <w:rsid w:val="00C034E9"/>
    <w:rsid w:val="00C03F21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10A9E"/>
    <w:rsid w:val="00C11629"/>
    <w:rsid w:val="00C11D86"/>
    <w:rsid w:val="00C11DB7"/>
    <w:rsid w:val="00C12C18"/>
    <w:rsid w:val="00C136D0"/>
    <w:rsid w:val="00C13A64"/>
    <w:rsid w:val="00C13EEF"/>
    <w:rsid w:val="00C14877"/>
    <w:rsid w:val="00C14979"/>
    <w:rsid w:val="00C15E70"/>
    <w:rsid w:val="00C17D0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5EB"/>
    <w:rsid w:val="00C41B60"/>
    <w:rsid w:val="00C41E8B"/>
    <w:rsid w:val="00C41F7F"/>
    <w:rsid w:val="00C43849"/>
    <w:rsid w:val="00C44540"/>
    <w:rsid w:val="00C457CB"/>
    <w:rsid w:val="00C46247"/>
    <w:rsid w:val="00C5095C"/>
    <w:rsid w:val="00C51863"/>
    <w:rsid w:val="00C51B4A"/>
    <w:rsid w:val="00C53899"/>
    <w:rsid w:val="00C53A39"/>
    <w:rsid w:val="00C55B03"/>
    <w:rsid w:val="00C574FF"/>
    <w:rsid w:val="00C57FF3"/>
    <w:rsid w:val="00C60082"/>
    <w:rsid w:val="00C61A1D"/>
    <w:rsid w:val="00C61BED"/>
    <w:rsid w:val="00C62C62"/>
    <w:rsid w:val="00C63CB1"/>
    <w:rsid w:val="00C65F55"/>
    <w:rsid w:val="00C7009C"/>
    <w:rsid w:val="00C71008"/>
    <w:rsid w:val="00C744EE"/>
    <w:rsid w:val="00C751B5"/>
    <w:rsid w:val="00C806A0"/>
    <w:rsid w:val="00C825DC"/>
    <w:rsid w:val="00C85C8C"/>
    <w:rsid w:val="00C86B51"/>
    <w:rsid w:val="00C90B30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72B3"/>
    <w:rsid w:val="00CF261A"/>
    <w:rsid w:val="00CF464F"/>
    <w:rsid w:val="00CF62C4"/>
    <w:rsid w:val="00CF6CC6"/>
    <w:rsid w:val="00D018EF"/>
    <w:rsid w:val="00D0248B"/>
    <w:rsid w:val="00D056B7"/>
    <w:rsid w:val="00D05EE8"/>
    <w:rsid w:val="00D0630C"/>
    <w:rsid w:val="00D10329"/>
    <w:rsid w:val="00D10449"/>
    <w:rsid w:val="00D108D8"/>
    <w:rsid w:val="00D111DA"/>
    <w:rsid w:val="00D1173A"/>
    <w:rsid w:val="00D12BFF"/>
    <w:rsid w:val="00D13F95"/>
    <w:rsid w:val="00D14446"/>
    <w:rsid w:val="00D14AD5"/>
    <w:rsid w:val="00D157C8"/>
    <w:rsid w:val="00D15E1A"/>
    <w:rsid w:val="00D16019"/>
    <w:rsid w:val="00D16284"/>
    <w:rsid w:val="00D173F0"/>
    <w:rsid w:val="00D17F68"/>
    <w:rsid w:val="00D2133A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24BC"/>
    <w:rsid w:val="00D52F4B"/>
    <w:rsid w:val="00D534FB"/>
    <w:rsid w:val="00D5371C"/>
    <w:rsid w:val="00D53CBC"/>
    <w:rsid w:val="00D56737"/>
    <w:rsid w:val="00D56D29"/>
    <w:rsid w:val="00D56D45"/>
    <w:rsid w:val="00D604A9"/>
    <w:rsid w:val="00D6165D"/>
    <w:rsid w:val="00D6799A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3354"/>
    <w:rsid w:val="00D93A3B"/>
    <w:rsid w:val="00D94228"/>
    <w:rsid w:val="00D9487B"/>
    <w:rsid w:val="00D95303"/>
    <w:rsid w:val="00D95A2E"/>
    <w:rsid w:val="00D95AF6"/>
    <w:rsid w:val="00D97341"/>
    <w:rsid w:val="00D977DB"/>
    <w:rsid w:val="00DA0477"/>
    <w:rsid w:val="00DA0B78"/>
    <w:rsid w:val="00DA0DFD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308B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D1301"/>
    <w:rsid w:val="00DD1E2D"/>
    <w:rsid w:val="00DD35AB"/>
    <w:rsid w:val="00DD57BB"/>
    <w:rsid w:val="00DD6DBB"/>
    <w:rsid w:val="00DE08F5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59C"/>
    <w:rsid w:val="00E045C3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911D0"/>
    <w:rsid w:val="00E9174A"/>
    <w:rsid w:val="00E92A1E"/>
    <w:rsid w:val="00E94820"/>
    <w:rsid w:val="00E94A52"/>
    <w:rsid w:val="00E9624C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5BB5"/>
    <w:rsid w:val="00ED5596"/>
    <w:rsid w:val="00ED6A39"/>
    <w:rsid w:val="00ED6A3B"/>
    <w:rsid w:val="00ED7F17"/>
    <w:rsid w:val="00EE0E89"/>
    <w:rsid w:val="00EE19A2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0F85"/>
    <w:rsid w:val="00EF3C95"/>
    <w:rsid w:val="00EF3FC4"/>
    <w:rsid w:val="00EF4299"/>
    <w:rsid w:val="00EF5A76"/>
    <w:rsid w:val="00EF709E"/>
    <w:rsid w:val="00EF75F4"/>
    <w:rsid w:val="00EF790A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22C"/>
    <w:rsid w:val="00F224BB"/>
    <w:rsid w:val="00F229F6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202C"/>
    <w:rsid w:val="00F337DC"/>
    <w:rsid w:val="00F36720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B10"/>
    <w:rsid w:val="00F66702"/>
    <w:rsid w:val="00F673D3"/>
    <w:rsid w:val="00F67B02"/>
    <w:rsid w:val="00F67FDB"/>
    <w:rsid w:val="00F705D9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101"/>
    <w:rsid w:val="00FC36B6"/>
    <w:rsid w:val="00FC3EB5"/>
    <w:rsid w:val="00FD0654"/>
    <w:rsid w:val="00FD1C74"/>
    <w:rsid w:val="00FD280C"/>
    <w:rsid w:val="00FD2FEA"/>
    <w:rsid w:val="00FD32D0"/>
    <w:rsid w:val="00FD3786"/>
    <w:rsid w:val="00FD49A2"/>
    <w:rsid w:val="00FD4E4D"/>
    <w:rsid w:val="00FD6328"/>
    <w:rsid w:val="00FD6579"/>
    <w:rsid w:val="00FD66C8"/>
    <w:rsid w:val="00FE11D2"/>
    <w:rsid w:val="00FE2D0F"/>
    <w:rsid w:val="00FE3D9D"/>
    <w:rsid w:val="00FE58BF"/>
    <w:rsid w:val="00FE6124"/>
    <w:rsid w:val="00FF0D76"/>
    <w:rsid w:val="00FF1D58"/>
    <w:rsid w:val="00FF1EC2"/>
    <w:rsid w:val="00FF32AE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C7DC-3BDB-482F-BF69-387F3F59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2023-10-11T04:35:00Z</cp:lastPrinted>
  <dcterms:created xsi:type="dcterms:W3CDTF">2023-10-26T05:47:00Z</dcterms:created>
  <dcterms:modified xsi:type="dcterms:W3CDTF">2023-10-26T05:47:00Z</dcterms:modified>
</cp:coreProperties>
</file>