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E19C" w14:textId="5D0D04F3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  <w:r w:rsidRPr="00A3436F">
        <w:rPr>
          <w:noProof/>
        </w:rPr>
        <w:drawing>
          <wp:anchor distT="0" distB="0" distL="114300" distR="114300" simplePos="0" relativeHeight="251657216" behindDoc="0" locked="0" layoutInCell="1" allowOverlap="1" wp14:anchorId="2428C3D1" wp14:editId="7D2B63F6">
            <wp:simplePos x="0" y="0"/>
            <wp:positionH relativeFrom="column">
              <wp:posOffset>2661920</wp:posOffset>
            </wp:positionH>
            <wp:positionV relativeFrom="page">
              <wp:posOffset>233680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307D0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7FA2DECB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08E9D0DB" w14:textId="177ACCBC" w:rsidR="002852A3" w:rsidRPr="00A3436F" w:rsidRDefault="002852A3" w:rsidP="001E684C">
      <w:pPr>
        <w:shd w:val="clear" w:color="auto" w:fill="FFFFFF" w:themeFill="background1"/>
        <w:rPr>
          <w:sz w:val="16"/>
          <w:szCs w:val="16"/>
        </w:rPr>
      </w:pPr>
    </w:p>
    <w:p w14:paraId="0CFE16D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ABEC8D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42BA351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292531A5" w14:textId="5608189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2EE4AE8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ABC5017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55969D6" w14:textId="77777777" w:rsidR="00AB4485" w:rsidRPr="00A3436F" w:rsidRDefault="00AB4485" w:rsidP="00A3436F">
      <w:pPr>
        <w:shd w:val="clear" w:color="auto" w:fill="FFFFFF" w:themeFill="background1"/>
      </w:pPr>
    </w:p>
    <w:p w14:paraId="523DE44C" w14:textId="6A891244" w:rsidR="00AB4485" w:rsidRPr="00A3436F" w:rsidRDefault="0008690A" w:rsidP="00A3436F">
      <w:pPr>
        <w:shd w:val="clear" w:color="auto" w:fill="FFFFFF" w:themeFill="background1"/>
      </w:pPr>
      <w:r>
        <w:t>15</w:t>
      </w:r>
      <w:r w:rsidR="00F74F9F" w:rsidRPr="00296F50">
        <w:t>.</w:t>
      </w:r>
      <w:r w:rsidR="00F74F9F">
        <w:t>0</w:t>
      </w:r>
      <w:r>
        <w:t>8</w:t>
      </w:r>
      <w:r w:rsidR="0041752A" w:rsidRPr="00056956">
        <w:t>.202</w:t>
      </w:r>
      <w:r w:rsidR="00FA4A6B">
        <w:t>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56996">
        <w:tab/>
      </w:r>
      <w:r w:rsidR="008F5B5A" w:rsidRPr="00A3436F">
        <w:tab/>
      </w:r>
      <w:r w:rsidR="00AB4485" w:rsidRPr="00B542D2">
        <w:t>№</w:t>
      </w:r>
      <w:r w:rsidR="00402AB3">
        <w:t xml:space="preserve"> </w:t>
      </w:r>
      <w:r w:rsidR="007A5CD7">
        <w:t>103</w:t>
      </w:r>
    </w:p>
    <w:p w14:paraId="2B6C223C" w14:textId="77777777" w:rsidR="00B56996" w:rsidRPr="00A3436F" w:rsidRDefault="00B56996" w:rsidP="00A3436F">
      <w:pPr>
        <w:shd w:val="clear" w:color="auto" w:fill="FFFFFF" w:themeFill="background1"/>
        <w:ind w:right="3055"/>
        <w:jc w:val="both"/>
      </w:pPr>
    </w:p>
    <w:p w14:paraId="44266546" w14:textId="5495332A" w:rsidR="00431132" w:rsidRPr="00B56996" w:rsidRDefault="00AB4485" w:rsidP="00431132">
      <w:pPr>
        <w:autoSpaceDE w:val="0"/>
        <w:autoSpaceDN w:val="0"/>
        <w:adjustRightInd w:val="0"/>
        <w:jc w:val="both"/>
      </w:pPr>
      <w:r w:rsidRPr="00A3436F">
        <w:t xml:space="preserve">На проект </w:t>
      </w:r>
      <w:r w:rsidR="00BE06F9" w:rsidRPr="00A3436F">
        <w:t xml:space="preserve">постановления администрации Артемовского городского округа </w:t>
      </w:r>
      <w:r w:rsidR="00B75031"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FA2672">
        <w:rPr>
          <w:szCs w:val="24"/>
        </w:rPr>
        <w:t xml:space="preserve">11.02.2019 </w:t>
      </w:r>
      <w:r w:rsidR="004731BB">
        <w:rPr>
          <w:szCs w:val="24"/>
        </w:rPr>
        <w:t xml:space="preserve">        </w:t>
      </w:r>
      <w:r w:rsidR="00115EE5">
        <w:rPr>
          <w:szCs w:val="24"/>
        </w:rPr>
        <w:t xml:space="preserve">№ </w:t>
      </w:r>
      <w:r w:rsidR="00FA2672">
        <w:rPr>
          <w:szCs w:val="24"/>
        </w:rPr>
        <w:t>110</w:t>
      </w:r>
      <w:r w:rsidR="00115EE5">
        <w:rPr>
          <w:szCs w:val="24"/>
        </w:rPr>
        <w:t xml:space="preserve">-па «Об утверждении муниципальной программы </w:t>
      </w:r>
      <w:r w:rsidR="00115EE5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r w:rsidR="00483650">
        <w:rPr>
          <w:rFonts w:eastAsiaTheme="minorHAnsi"/>
          <w:szCs w:val="24"/>
          <w:lang w:eastAsia="en-US"/>
        </w:rPr>
        <w:t xml:space="preserve"> </w:t>
      </w:r>
      <w:r w:rsidR="00F01C75">
        <w:rPr>
          <w:rFonts w:eastAsiaTheme="minorHAnsi"/>
          <w:szCs w:val="24"/>
          <w:lang w:eastAsia="en-US"/>
        </w:rPr>
        <w:t xml:space="preserve">(в ред. </w:t>
      </w:r>
      <w:bookmarkStart w:id="0" w:name="_Hlk89854057"/>
      <w:bookmarkStart w:id="1" w:name="_Hlk119484082"/>
      <w:bookmarkStart w:id="2" w:name="_Hlk133309974"/>
      <w:r w:rsidR="00F01C75">
        <w:rPr>
          <w:rFonts w:eastAsiaTheme="minorHAnsi"/>
          <w:szCs w:val="24"/>
          <w:lang w:eastAsia="en-US"/>
        </w:rPr>
        <w:t>от</w:t>
      </w:r>
      <w:r w:rsidR="004E3FD3">
        <w:rPr>
          <w:rFonts w:eastAsiaTheme="minorHAnsi"/>
          <w:szCs w:val="24"/>
          <w:lang w:eastAsia="en-US"/>
        </w:rPr>
        <w:t xml:space="preserve"> </w:t>
      </w:r>
      <w:bookmarkEnd w:id="0"/>
      <w:bookmarkEnd w:id="1"/>
      <w:bookmarkEnd w:id="2"/>
      <w:r w:rsidR="00710DC4" w:rsidRPr="00710DC4">
        <w:rPr>
          <w:rFonts w:eastAsiaTheme="minorHAnsi"/>
          <w:szCs w:val="24"/>
          <w:lang w:eastAsia="en-US"/>
        </w:rPr>
        <w:t xml:space="preserve">02.06.2023 </w:t>
      </w:r>
      <w:r w:rsidR="00710DC4">
        <w:rPr>
          <w:rFonts w:eastAsiaTheme="minorHAnsi"/>
          <w:szCs w:val="24"/>
          <w:lang w:eastAsia="en-US"/>
        </w:rPr>
        <w:t>№</w:t>
      </w:r>
      <w:r w:rsidR="00710DC4" w:rsidRPr="00710DC4">
        <w:rPr>
          <w:rFonts w:eastAsiaTheme="minorHAnsi"/>
          <w:szCs w:val="24"/>
          <w:lang w:eastAsia="en-US"/>
        </w:rPr>
        <w:t xml:space="preserve"> 306-па</w:t>
      </w:r>
      <w:r w:rsidR="00DA321A">
        <w:rPr>
          <w:rFonts w:eastAsiaTheme="minorHAnsi"/>
          <w:szCs w:val="24"/>
          <w:lang w:eastAsia="en-US"/>
        </w:rPr>
        <w:t>)</w:t>
      </w:r>
    </w:p>
    <w:p w14:paraId="32BF6C76" w14:textId="77777777" w:rsidR="00E50E41" w:rsidRPr="00E50E41" w:rsidRDefault="00E50E41" w:rsidP="00115EE5">
      <w:pPr>
        <w:widowControl w:val="0"/>
        <w:ind w:right="1558"/>
        <w:rPr>
          <w:sz w:val="22"/>
          <w:szCs w:val="22"/>
        </w:rPr>
      </w:pPr>
    </w:p>
    <w:p w14:paraId="432E7401" w14:textId="447D8A87" w:rsidR="003E2739" w:rsidRPr="00554B40" w:rsidRDefault="00A00CC7" w:rsidP="00554B40">
      <w:pPr>
        <w:shd w:val="clear" w:color="auto" w:fill="FFFFFF"/>
        <w:tabs>
          <w:tab w:val="left" w:pos="9639"/>
        </w:tabs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bookmarkStart w:id="3" w:name="_Hlk88730981"/>
      <w:r w:rsidR="00FA2672">
        <w:rPr>
          <w:szCs w:val="24"/>
        </w:rPr>
        <w:t xml:space="preserve">11.02.2019 </w:t>
      </w:r>
      <w:r w:rsidR="00B357BD">
        <w:rPr>
          <w:szCs w:val="24"/>
        </w:rPr>
        <w:t xml:space="preserve">№ </w:t>
      </w:r>
      <w:r w:rsidR="00FA2672">
        <w:rPr>
          <w:szCs w:val="24"/>
        </w:rPr>
        <w:t>110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bookmarkEnd w:id="3"/>
      <w:r w:rsidR="00B75031" w:rsidRPr="00A3436F">
        <w:t xml:space="preserve"> </w:t>
      </w:r>
      <w:r w:rsidR="00B75031" w:rsidRPr="00A3436F">
        <w:rPr>
          <w:szCs w:val="24"/>
        </w:rPr>
        <w:t>(</w:t>
      </w:r>
      <w:r w:rsidR="00A44B9F">
        <w:rPr>
          <w:rFonts w:eastAsiaTheme="minorHAnsi"/>
          <w:szCs w:val="24"/>
          <w:lang w:eastAsia="en-US"/>
        </w:rPr>
        <w:t xml:space="preserve">в ред. </w:t>
      </w:r>
      <w:r w:rsidR="008F0224">
        <w:rPr>
          <w:rFonts w:eastAsiaTheme="minorHAnsi"/>
          <w:szCs w:val="24"/>
          <w:lang w:eastAsia="en-US"/>
        </w:rPr>
        <w:t xml:space="preserve">от </w:t>
      </w:r>
      <w:r w:rsidR="008F0224" w:rsidRPr="008F0224">
        <w:rPr>
          <w:rFonts w:eastAsiaTheme="minorHAnsi"/>
          <w:szCs w:val="24"/>
          <w:lang w:eastAsia="en-US"/>
        </w:rPr>
        <w:t xml:space="preserve">02.06.2023 </w:t>
      </w:r>
      <w:r w:rsidR="00AE32BA">
        <w:rPr>
          <w:rFonts w:eastAsiaTheme="minorHAnsi"/>
          <w:szCs w:val="24"/>
          <w:lang w:eastAsia="en-US"/>
        </w:rPr>
        <w:t>№</w:t>
      </w:r>
      <w:r w:rsidR="008F0224" w:rsidRPr="008F0224">
        <w:rPr>
          <w:rFonts w:eastAsiaTheme="minorHAnsi"/>
          <w:szCs w:val="24"/>
          <w:lang w:eastAsia="en-US"/>
        </w:rPr>
        <w:t xml:space="preserve"> 306-па</w:t>
      </w:r>
      <w:r w:rsidR="00F01C75">
        <w:rPr>
          <w:szCs w:val="24"/>
        </w:rPr>
        <w:t xml:space="preserve">) </w:t>
      </w:r>
      <w:r w:rsidR="00DA321A" w:rsidRPr="00DA321A">
        <w:rPr>
          <w:szCs w:val="24"/>
        </w:rPr>
        <w:t>(далее - проект постановления)</w:t>
      </w:r>
      <w:r w:rsidR="00DA321A">
        <w:rPr>
          <w:szCs w:val="24"/>
        </w:rPr>
        <w:t xml:space="preserve"> </w:t>
      </w:r>
      <w:r w:rsidR="003E2739" w:rsidRPr="00A3436F">
        <w:rPr>
          <w:szCs w:val="24"/>
        </w:rPr>
        <w:t xml:space="preserve">подготовлено </w:t>
      </w:r>
      <w:r w:rsidR="003E2739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3E2739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3E2739">
        <w:rPr>
          <w:szCs w:val="24"/>
        </w:rPr>
        <w:t xml:space="preserve"> </w:t>
      </w:r>
      <w:r w:rsidR="003E2739" w:rsidRPr="00A3436F">
        <w:rPr>
          <w:szCs w:val="24"/>
        </w:rPr>
        <w:t>№ 322,</w:t>
      </w:r>
      <w:r w:rsidR="003E2739" w:rsidRPr="00A3436F">
        <w:t xml:space="preserve"> плана работы контрольно-счетной палаты на </w:t>
      </w:r>
      <w:r w:rsidR="003E2739">
        <w:t>2023</w:t>
      </w:r>
      <w:r w:rsidR="003E2739" w:rsidRPr="00A3436F">
        <w:t xml:space="preserve"> год.</w:t>
      </w:r>
    </w:p>
    <w:p w14:paraId="03D49275" w14:textId="0D87B267" w:rsidR="003E2739" w:rsidRPr="00A3436F" w:rsidRDefault="003E2739" w:rsidP="00E34E9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</w:t>
      </w:r>
      <w:r>
        <w:rPr>
          <w:szCs w:val="24"/>
        </w:rPr>
        <w:t xml:space="preserve"> </w:t>
      </w:r>
      <w:r w:rsidR="004731BB">
        <w:rPr>
          <w:szCs w:val="24"/>
        </w:rPr>
        <w:t xml:space="preserve">           </w:t>
      </w:r>
      <w:r>
        <w:rPr>
          <w:szCs w:val="24"/>
        </w:rPr>
        <w:t>(далее – Постановление № 1890-па)</w:t>
      </w:r>
      <w:r w:rsidRPr="00A3436F">
        <w:rPr>
          <w:szCs w:val="24"/>
        </w:rPr>
        <w:t>.</w:t>
      </w:r>
    </w:p>
    <w:p w14:paraId="5E42278E" w14:textId="77777777" w:rsidR="003E2739" w:rsidRPr="007E7584" w:rsidRDefault="003E2739" w:rsidP="00554B40">
      <w:pPr>
        <w:shd w:val="clear" w:color="auto" w:fill="FFFFFF"/>
        <w:spacing w:before="120"/>
        <w:ind w:firstLine="567"/>
        <w:jc w:val="both"/>
        <w:rPr>
          <w:szCs w:val="24"/>
        </w:rPr>
      </w:pPr>
      <w:r w:rsidRPr="007E7584">
        <w:rPr>
          <w:szCs w:val="24"/>
        </w:rPr>
        <w:t>Проведенной экспертизой проекта постановления установлено:</w:t>
      </w:r>
    </w:p>
    <w:p w14:paraId="57B7A650" w14:textId="77777777" w:rsidR="00E34E9C" w:rsidRPr="0039617C" w:rsidRDefault="003E2739" w:rsidP="00E34E9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877FAE">
        <w:rPr>
          <w:szCs w:val="24"/>
        </w:rPr>
        <w:t xml:space="preserve">1. Изменение муниципальной программы </w:t>
      </w:r>
      <w:r w:rsidRPr="007A6FB4">
        <w:rPr>
          <w:szCs w:val="24"/>
        </w:rPr>
        <w:t>«</w:t>
      </w:r>
      <w:r>
        <w:rPr>
          <w:rFonts w:eastAsiaTheme="minorHAnsi"/>
          <w:szCs w:val="24"/>
          <w:lang w:eastAsia="en-US"/>
        </w:rPr>
        <w:t xml:space="preserve">Развитие информационного общества в Артемовском городском округе» </w:t>
      </w:r>
      <w:r w:rsidRPr="0040507D">
        <w:rPr>
          <w:szCs w:val="24"/>
        </w:rPr>
        <w:t xml:space="preserve">(далее – Программа) </w:t>
      </w:r>
      <w:r w:rsidR="00E34E9C" w:rsidRPr="00B73454">
        <w:rPr>
          <w:szCs w:val="24"/>
        </w:rPr>
        <w:t xml:space="preserve">связано </w:t>
      </w:r>
      <w:r w:rsidR="00E34E9C" w:rsidRPr="0039617C">
        <w:rPr>
          <w:rFonts w:eastAsia="Calibri"/>
          <w:szCs w:val="24"/>
          <w:lang w:eastAsia="en-US"/>
        </w:rPr>
        <w:t>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1DEDE9C8" w14:textId="086B32B6" w:rsidR="00E34E9C" w:rsidRPr="008751E8" w:rsidRDefault="003E2739" w:rsidP="00F36D67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40507D">
        <w:rPr>
          <w:szCs w:val="24"/>
        </w:rPr>
        <w:t xml:space="preserve">2. </w:t>
      </w:r>
      <w:r w:rsidR="00E34E9C" w:rsidRPr="00877FAE">
        <w:rPr>
          <w:szCs w:val="24"/>
        </w:rPr>
        <w:t xml:space="preserve">Проектом постановления </w:t>
      </w:r>
      <w:r w:rsidR="00E34E9C">
        <w:rPr>
          <w:szCs w:val="24"/>
        </w:rPr>
        <w:t>о</w:t>
      </w:r>
      <w:r w:rsidR="00E34E9C" w:rsidRPr="00877FAE">
        <w:rPr>
          <w:szCs w:val="24"/>
        </w:rPr>
        <w:t xml:space="preserve">бщий объем финансового обеспечения Программы </w:t>
      </w:r>
      <w:r w:rsidR="00E34E9C">
        <w:rPr>
          <w:szCs w:val="24"/>
        </w:rPr>
        <w:t xml:space="preserve">увеличивается </w:t>
      </w:r>
      <w:r w:rsidR="00E34E9C" w:rsidRPr="00877FAE">
        <w:rPr>
          <w:szCs w:val="24"/>
        </w:rPr>
        <w:t xml:space="preserve">на </w:t>
      </w:r>
      <w:r w:rsidR="008F0224" w:rsidRPr="008F0224">
        <w:rPr>
          <w:szCs w:val="24"/>
        </w:rPr>
        <w:t>11</w:t>
      </w:r>
      <w:r w:rsidR="008F0224">
        <w:rPr>
          <w:szCs w:val="24"/>
        </w:rPr>
        <w:t xml:space="preserve"> </w:t>
      </w:r>
      <w:r w:rsidR="008F0224" w:rsidRPr="008F0224">
        <w:rPr>
          <w:szCs w:val="24"/>
        </w:rPr>
        <w:t>777,7595</w:t>
      </w:r>
      <w:r w:rsidR="008F0224">
        <w:rPr>
          <w:szCs w:val="24"/>
        </w:rPr>
        <w:t xml:space="preserve">0 </w:t>
      </w:r>
      <w:r w:rsidR="002E4EBF">
        <w:rPr>
          <w:szCs w:val="24"/>
        </w:rPr>
        <w:t>т</w:t>
      </w:r>
      <w:r w:rsidR="00E34E9C">
        <w:rPr>
          <w:szCs w:val="24"/>
        </w:rPr>
        <w:t xml:space="preserve">ыс. рублей и составит на период ее реализации </w:t>
      </w:r>
      <w:r w:rsidR="008F0224" w:rsidRPr="008F0224">
        <w:rPr>
          <w:szCs w:val="24"/>
        </w:rPr>
        <w:t>120</w:t>
      </w:r>
      <w:r w:rsidR="009F0B83">
        <w:rPr>
          <w:szCs w:val="24"/>
        </w:rPr>
        <w:t xml:space="preserve"> </w:t>
      </w:r>
      <w:r w:rsidR="008F0224" w:rsidRPr="008F0224">
        <w:rPr>
          <w:szCs w:val="24"/>
        </w:rPr>
        <w:t>586,36619</w:t>
      </w:r>
      <w:r w:rsidR="008F0224">
        <w:rPr>
          <w:szCs w:val="24"/>
        </w:rPr>
        <w:t xml:space="preserve"> </w:t>
      </w:r>
      <w:r w:rsidR="00E34E9C">
        <w:rPr>
          <w:szCs w:val="24"/>
        </w:rPr>
        <w:t xml:space="preserve">тыс. рублей, </w:t>
      </w:r>
      <w:r w:rsidR="00E34E9C" w:rsidRPr="008751E8">
        <w:rPr>
          <w:szCs w:val="24"/>
        </w:rPr>
        <w:t xml:space="preserve">в том числе по годам: 2021 год – </w:t>
      </w:r>
      <w:r w:rsidR="002E4EBF">
        <w:rPr>
          <w:szCs w:val="24"/>
        </w:rPr>
        <w:t xml:space="preserve">26 244,17888 </w:t>
      </w:r>
      <w:r w:rsidR="00E34E9C" w:rsidRPr="008751E8">
        <w:rPr>
          <w:szCs w:val="24"/>
        </w:rPr>
        <w:t xml:space="preserve">тыс. рублей; 2022 год – </w:t>
      </w:r>
      <w:r w:rsidR="002E4EBF">
        <w:rPr>
          <w:szCs w:val="24"/>
        </w:rPr>
        <w:t xml:space="preserve">37 066,23422 </w:t>
      </w:r>
      <w:r w:rsidR="00E34E9C" w:rsidRPr="008751E8">
        <w:rPr>
          <w:szCs w:val="24"/>
        </w:rPr>
        <w:t xml:space="preserve">тыс. рублей, 2023 год – </w:t>
      </w:r>
      <w:r w:rsidR="008F0224" w:rsidRPr="008F0224">
        <w:rPr>
          <w:szCs w:val="24"/>
        </w:rPr>
        <w:t>40</w:t>
      </w:r>
      <w:r w:rsidR="008F0224">
        <w:rPr>
          <w:szCs w:val="24"/>
        </w:rPr>
        <w:t xml:space="preserve"> </w:t>
      </w:r>
      <w:r w:rsidR="008F0224" w:rsidRPr="008F0224">
        <w:rPr>
          <w:szCs w:val="24"/>
        </w:rPr>
        <w:t>002,65756</w:t>
      </w:r>
      <w:r w:rsidR="002E4EBF">
        <w:rPr>
          <w:szCs w:val="24"/>
        </w:rPr>
        <w:t xml:space="preserve"> </w:t>
      </w:r>
      <w:r w:rsidR="00E34E9C" w:rsidRPr="008751E8">
        <w:rPr>
          <w:szCs w:val="24"/>
        </w:rPr>
        <w:t>тыс. рублей</w:t>
      </w:r>
      <w:r w:rsidR="00E34E9C">
        <w:rPr>
          <w:szCs w:val="24"/>
        </w:rPr>
        <w:t xml:space="preserve"> </w:t>
      </w:r>
      <w:r w:rsidR="00E34E9C" w:rsidRPr="00DD6314">
        <w:rPr>
          <w:b/>
          <w:szCs w:val="24"/>
        </w:rPr>
        <w:t xml:space="preserve">(увеличение на </w:t>
      </w:r>
      <w:r w:rsidR="008F0224" w:rsidRPr="008F0224">
        <w:rPr>
          <w:b/>
          <w:szCs w:val="24"/>
        </w:rPr>
        <w:t>11 777,75950</w:t>
      </w:r>
      <w:r w:rsidR="002E4EBF">
        <w:rPr>
          <w:b/>
          <w:szCs w:val="24"/>
        </w:rPr>
        <w:t xml:space="preserve"> </w:t>
      </w:r>
      <w:r w:rsidR="00E34E9C" w:rsidRPr="00DD6314">
        <w:rPr>
          <w:b/>
          <w:szCs w:val="24"/>
        </w:rPr>
        <w:t>тыс. рублей</w:t>
      </w:r>
      <w:r w:rsidR="00E34E9C">
        <w:rPr>
          <w:szCs w:val="24"/>
        </w:rPr>
        <w:t>)</w:t>
      </w:r>
      <w:r w:rsidR="00E34E9C" w:rsidRPr="008751E8">
        <w:rPr>
          <w:szCs w:val="24"/>
        </w:rPr>
        <w:t xml:space="preserve">,  2024 год – </w:t>
      </w:r>
      <w:r w:rsidR="002E4EBF">
        <w:rPr>
          <w:szCs w:val="24"/>
        </w:rPr>
        <w:t xml:space="preserve">9 008,29120 </w:t>
      </w:r>
      <w:r w:rsidR="00E34E9C" w:rsidRPr="008751E8">
        <w:rPr>
          <w:szCs w:val="24"/>
        </w:rPr>
        <w:t xml:space="preserve">тыс. рублей,  2025 год – </w:t>
      </w:r>
      <w:r w:rsidR="002E4EBF">
        <w:rPr>
          <w:szCs w:val="24"/>
        </w:rPr>
        <w:t xml:space="preserve">8 265,00433 </w:t>
      </w:r>
      <w:r w:rsidR="00E34E9C" w:rsidRPr="008751E8">
        <w:rPr>
          <w:szCs w:val="24"/>
        </w:rPr>
        <w:t>тыс. рублей</w:t>
      </w:r>
      <w:r w:rsidR="002E4EBF">
        <w:rPr>
          <w:szCs w:val="24"/>
        </w:rPr>
        <w:t xml:space="preserve">. </w:t>
      </w:r>
    </w:p>
    <w:p w14:paraId="675CFCC1" w14:textId="11A9B6CF" w:rsidR="009E14C9" w:rsidRPr="009E14C9" w:rsidRDefault="009E14C9" w:rsidP="00991107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 w:rsidRPr="009E14C9">
        <w:rPr>
          <w:rFonts w:eastAsia="Calibri"/>
          <w:szCs w:val="24"/>
          <w:lang w:eastAsia="en-US"/>
        </w:rPr>
        <w:t>Объем финансового обеспечения Программы на 2023 год, установленный в проекте п</w:t>
      </w:r>
      <w:r>
        <w:rPr>
          <w:rFonts w:eastAsia="Calibri"/>
          <w:szCs w:val="24"/>
          <w:lang w:eastAsia="en-US"/>
        </w:rPr>
        <w:t>о</w:t>
      </w:r>
      <w:r w:rsidRPr="009E14C9">
        <w:rPr>
          <w:rFonts w:eastAsia="Calibri"/>
          <w:szCs w:val="24"/>
          <w:lang w:eastAsia="en-US"/>
        </w:rPr>
        <w:t>становления, не соответствует бюджетным ассигнованиям, утвержденным решением Думы Артемовского городского округа от 08.12.2022 № 52 (в ред. от 26.05.2023) «О бюджете Артемовского городского округа на 2023 год и плановый период 2024 и 2025 годов» (далее - решение о бюджете № 52).</w:t>
      </w:r>
    </w:p>
    <w:p w14:paraId="5E417B00" w14:textId="77777777" w:rsidR="005223EC" w:rsidRDefault="009E14C9" w:rsidP="005223E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9E14C9">
        <w:rPr>
          <w:rFonts w:eastAsia="Calibri"/>
          <w:szCs w:val="24"/>
          <w:lang w:eastAsia="en-US"/>
        </w:rPr>
        <w:t>В соответствии с бюджетным законодательством главному распорядителю бюджетных средств –</w:t>
      </w:r>
      <w:r>
        <w:rPr>
          <w:rFonts w:eastAsia="Calibri"/>
          <w:szCs w:val="24"/>
          <w:lang w:eastAsia="en-US"/>
        </w:rPr>
        <w:t xml:space="preserve"> </w:t>
      </w:r>
      <w:r w:rsidRPr="009E14C9">
        <w:rPr>
          <w:rFonts w:eastAsia="Calibri"/>
          <w:szCs w:val="24"/>
          <w:lang w:eastAsia="en-US"/>
        </w:rPr>
        <w:t>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1E64D505" w14:textId="071F1431" w:rsidR="003E2739" w:rsidRPr="00BE206A" w:rsidRDefault="00F0704B" w:rsidP="00F36D67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>
        <w:rPr>
          <w:bCs/>
          <w:szCs w:val="24"/>
        </w:rPr>
        <w:lastRenderedPageBreak/>
        <w:t xml:space="preserve">3. </w:t>
      </w:r>
      <w:r w:rsidR="003E2739" w:rsidRPr="00BE206A">
        <w:rPr>
          <w:rFonts w:eastAsia="Calibri"/>
          <w:szCs w:val="24"/>
          <w:lang w:eastAsia="en-US"/>
        </w:rPr>
        <w:t xml:space="preserve">Проектом постановления </w:t>
      </w:r>
      <w:r w:rsidR="003E2739" w:rsidRPr="00BE206A">
        <w:t xml:space="preserve">Приложение </w:t>
      </w:r>
      <w:r>
        <w:t>1</w:t>
      </w:r>
      <w:r w:rsidR="003E2739" w:rsidRPr="00BE206A">
        <w:t xml:space="preserve"> «Перечень мероприятий Программы»</w:t>
      </w:r>
      <w:r w:rsidR="003E2739" w:rsidRPr="00BE206A">
        <w:rPr>
          <w:rFonts w:eastAsia="Calibri"/>
          <w:szCs w:val="24"/>
          <w:lang w:eastAsia="en-US"/>
        </w:rPr>
        <w:t xml:space="preserve"> к Программе</w:t>
      </w:r>
      <w:r w:rsidR="005223EC">
        <w:rPr>
          <w:rFonts w:eastAsia="Calibri"/>
          <w:szCs w:val="24"/>
          <w:lang w:eastAsia="en-US"/>
        </w:rPr>
        <w:t xml:space="preserve"> излагается в новой редакции</w:t>
      </w:r>
      <w:r w:rsidR="003E2739" w:rsidRPr="00BE206A">
        <w:rPr>
          <w:rFonts w:eastAsia="Calibri"/>
          <w:szCs w:val="24"/>
          <w:lang w:eastAsia="en-US"/>
        </w:rPr>
        <w:t>:</w:t>
      </w:r>
    </w:p>
    <w:p w14:paraId="0A30262E" w14:textId="2508B4F9" w:rsidR="00AC7F59" w:rsidRPr="00AC7F59" w:rsidRDefault="003E2739" w:rsidP="00AC7F59">
      <w:pPr>
        <w:shd w:val="clear" w:color="auto" w:fill="FFFFFF" w:themeFill="background1"/>
        <w:ind w:firstLine="567"/>
        <w:jc w:val="both"/>
        <w:rPr>
          <w:rFonts w:eastAsiaTheme="minorHAnsi"/>
          <w:szCs w:val="24"/>
          <w:lang w:eastAsia="en-US"/>
        </w:rPr>
      </w:pPr>
      <w:r w:rsidRPr="00AC7F59">
        <w:rPr>
          <w:rFonts w:eastAsia="Calibri"/>
          <w:szCs w:val="24"/>
          <w:lang w:eastAsia="en-US"/>
        </w:rPr>
        <w:t xml:space="preserve">3.1. </w:t>
      </w:r>
      <w:r w:rsidRPr="00AC7F59">
        <w:rPr>
          <w:szCs w:val="24"/>
        </w:rPr>
        <w:t xml:space="preserve">Объем финансового обеспечения комплекса процессных мероприятий </w:t>
      </w:r>
      <w:r w:rsidR="00AC7F59">
        <w:rPr>
          <w:szCs w:val="24"/>
        </w:rPr>
        <w:t xml:space="preserve">               </w:t>
      </w:r>
      <w:r w:rsidR="001A36B9" w:rsidRPr="00AC7F59">
        <w:rPr>
          <w:b/>
          <w:bCs/>
          <w:szCs w:val="24"/>
        </w:rPr>
        <w:t xml:space="preserve">«1.1. Создание в Артемовском городском округе условий для обеспечения конституционного права граждан на доступ к информации о деятельности органов местного самоуправления» </w:t>
      </w:r>
      <w:r w:rsidR="00AC7F59" w:rsidRPr="00AC7F59">
        <w:rPr>
          <w:rFonts w:eastAsiaTheme="minorHAnsi"/>
          <w:szCs w:val="24"/>
          <w:lang w:eastAsia="en-US"/>
        </w:rPr>
        <w:t xml:space="preserve">увеличен на </w:t>
      </w:r>
      <w:r w:rsidR="005223EC" w:rsidRPr="005223EC">
        <w:rPr>
          <w:rFonts w:eastAsiaTheme="minorHAnsi"/>
          <w:szCs w:val="24"/>
          <w:lang w:eastAsia="en-US"/>
        </w:rPr>
        <w:t>5</w:t>
      </w:r>
      <w:r w:rsidR="005223EC">
        <w:rPr>
          <w:rFonts w:eastAsiaTheme="minorHAnsi"/>
          <w:szCs w:val="24"/>
          <w:lang w:eastAsia="en-US"/>
        </w:rPr>
        <w:t xml:space="preserve"> </w:t>
      </w:r>
      <w:r w:rsidR="005223EC" w:rsidRPr="005223EC">
        <w:rPr>
          <w:rFonts w:eastAsiaTheme="minorHAnsi"/>
          <w:szCs w:val="24"/>
          <w:lang w:eastAsia="en-US"/>
        </w:rPr>
        <w:t>533,00</w:t>
      </w:r>
      <w:r w:rsidR="00AC7F59" w:rsidRPr="00AC7F59">
        <w:rPr>
          <w:rFonts w:eastAsiaTheme="minorHAnsi"/>
          <w:szCs w:val="24"/>
          <w:lang w:eastAsia="en-US"/>
        </w:rPr>
        <w:t xml:space="preserve"> тыс. рублей, в том числе:</w:t>
      </w:r>
    </w:p>
    <w:p w14:paraId="63C4F0CC" w14:textId="2343441C" w:rsidR="00AC7F59" w:rsidRPr="00AC7F59" w:rsidRDefault="00AC7F59" w:rsidP="00AC7F59">
      <w:pPr>
        <w:shd w:val="clear" w:color="auto" w:fill="FFFFFF" w:themeFill="background1"/>
        <w:ind w:firstLine="567"/>
        <w:jc w:val="both"/>
        <w:rPr>
          <w:rFonts w:eastAsiaTheme="minorHAnsi"/>
          <w:szCs w:val="24"/>
          <w:lang w:eastAsia="en-US"/>
        </w:rPr>
      </w:pPr>
      <w:r w:rsidRPr="00AC7F59">
        <w:rPr>
          <w:rFonts w:eastAsiaTheme="minorHAnsi"/>
          <w:szCs w:val="24"/>
          <w:lang w:eastAsia="en-US"/>
        </w:rPr>
        <w:t xml:space="preserve">на </w:t>
      </w:r>
      <w:r w:rsidR="005223EC" w:rsidRPr="005223EC">
        <w:rPr>
          <w:rFonts w:eastAsiaTheme="minorHAnsi"/>
          <w:szCs w:val="24"/>
          <w:lang w:eastAsia="en-US"/>
        </w:rPr>
        <w:t>2</w:t>
      </w:r>
      <w:r w:rsidR="005223EC">
        <w:rPr>
          <w:rFonts w:eastAsiaTheme="minorHAnsi"/>
          <w:szCs w:val="24"/>
          <w:lang w:eastAsia="en-US"/>
        </w:rPr>
        <w:t xml:space="preserve"> </w:t>
      </w:r>
      <w:r w:rsidR="005223EC" w:rsidRPr="005223EC">
        <w:rPr>
          <w:rFonts w:eastAsiaTheme="minorHAnsi"/>
          <w:szCs w:val="24"/>
          <w:lang w:eastAsia="en-US"/>
        </w:rPr>
        <w:t>000,00</w:t>
      </w:r>
      <w:r w:rsidRPr="00AC7F59">
        <w:rPr>
          <w:rFonts w:eastAsiaTheme="minorHAnsi"/>
          <w:szCs w:val="24"/>
          <w:lang w:eastAsia="en-US"/>
        </w:rPr>
        <w:t xml:space="preserve"> тыс. рублей увеличено финансирование </w:t>
      </w:r>
      <w:r w:rsidR="001A36B9" w:rsidRPr="00AC7F59">
        <w:rPr>
          <w:rFonts w:eastAsiaTheme="minorHAnsi"/>
          <w:szCs w:val="24"/>
          <w:lang w:eastAsia="en-US"/>
        </w:rPr>
        <w:t>мероприятия «</w:t>
      </w:r>
      <w:r w:rsidR="00280BFA" w:rsidRPr="00AC7F59">
        <w:rPr>
          <w:rFonts w:eastAsiaTheme="minorHAnsi"/>
          <w:szCs w:val="24"/>
          <w:lang w:eastAsia="en-US"/>
        </w:rPr>
        <w:t>1</w:t>
      </w:r>
      <w:r w:rsidR="001A36B9" w:rsidRPr="00AC7F59">
        <w:rPr>
          <w:rFonts w:eastAsiaTheme="minorHAnsi"/>
          <w:szCs w:val="24"/>
          <w:lang w:eastAsia="en-US"/>
        </w:rPr>
        <w:t xml:space="preserve">.1.1. </w:t>
      </w:r>
      <w:r w:rsidR="00280BFA" w:rsidRPr="00AC7F59">
        <w:rPr>
          <w:rFonts w:eastAsiaTheme="minorHAnsi"/>
          <w:szCs w:val="24"/>
          <w:lang w:eastAsia="en-US"/>
        </w:rPr>
        <w:t>Предоставление субсидий на возмещение затрат, связанных с оказанием услуг по опубликованию официальной информации и сведений, подлежащих официальному опубликованию в средствах массовой информации</w:t>
      </w:r>
      <w:r w:rsidR="001A36B9" w:rsidRPr="00AC7F59">
        <w:rPr>
          <w:rFonts w:eastAsiaTheme="minorHAnsi"/>
          <w:szCs w:val="24"/>
          <w:lang w:eastAsia="en-US"/>
        </w:rPr>
        <w:t>»</w:t>
      </w:r>
      <w:r w:rsidRPr="00AC7F59">
        <w:rPr>
          <w:rFonts w:eastAsiaTheme="minorHAnsi"/>
          <w:szCs w:val="24"/>
          <w:lang w:eastAsia="en-US"/>
        </w:rPr>
        <w:t>;</w:t>
      </w:r>
    </w:p>
    <w:p w14:paraId="2D1BFFA2" w14:textId="279301F9" w:rsidR="00AC7F59" w:rsidRDefault="00AC7F59" w:rsidP="00AC7F59">
      <w:pPr>
        <w:shd w:val="clear" w:color="auto" w:fill="FFFFFF" w:themeFill="background1"/>
        <w:ind w:firstLine="567"/>
        <w:jc w:val="both"/>
        <w:rPr>
          <w:rFonts w:eastAsiaTheme="minorHAnsi"/>
          <w:szCs w:val="24"/>
          <w:lang w:eastAsia="en-US"/>
        </w:rPr>
      </w:pPr>
      <w:r w:rsidRPr="00AC7F59">
        <w:rPr>
          <w:rFonts w:eastAsiaTheme="minorHAnsi"/>
          <w:szCs w:val="24"/>
          <w:lang w:eastAsia="en-US"/>
        </w:rPr>
        <w:t xml:space="preserve">на </w:t>
      </w:r>
      <w:r w:rsidR="00306457" w:rsidRPr="00306457">
        <w:rPr>
          <w:rFonts w:eastAsiaTheme="minorHAnsi"/>
          <w:szCs w:val="24"/>
          <w:lang w:eastAsia="en-US"/>
        </w:rPr>
        <w:t>2</w:t>
      </w:r>
      <w:r w:rsidR="00306457">
        <w:rPr>
          <w:rFonts w:eastAsiaTheme="minorHAnsi"/>
          <w:szCs w:val="24"/>
          <w:lang w:eastAsia="en-US"/>
        </w:rPr>
        <w:t xml:space="preserve"> </w:t>
      </w:r>
      <w:r w:rsidR="00306457" w:rsidRPr="00306457">
        <w:rPr>
          <w:rFonts w:eastAsiaTheme="minorHAnsi"/>
          <w:szCs w:val="24"/>
          <w:lang w:eastAsia="en-US"/>
        </w:rPr>
        <w:t>780,00</w:t>
      </w:r>
      <w:r w:rsidR="00306457">
        <w:rPr>
          <w:rFonts w:eastAsiaTheme="minorHAnsi"/>
          <w:szCs w:val="24"/>
          <w:lang w:eastAsia="en-US"/>
        </w:rPr>
        <w:t xml:space="preserve"> </w:t>
      </w:r>
      <w:r w:rsidRPr="00AC7F59">
        <w:rPr>
          <w:rFonts w:eastAsiaTheme="minorHAnsi"/>
          <w:szCs w:val="24"/>
          <w:lang w:eastAsia="en-US"/>
        </w:rPr>
        <w:t>тыс. рублей увеличено финансирование мероприятия «1.1.2. Подготовка и размещение информации о деятельности органов местного самоуправления Артемовского городского округа в телевизионном эфире,</w:t>
      </w:r>
      <w:r w:rsidRPr="00E76756">
        <w:rPr>
          <w:rFonts w:eastAsiaTheme="minorHAnsi"/>
          <w:szCs w:val="24"/>
          <w:lang w:eastAsia="en-US"/>
        </w:rPr>
        <w:t xml:space="preserve"> в эфире общероссийского общедоступного радиоканала, в том числе в сети Интернет»</w:t>
      </w:r>
      <w:r w:rsidR="00E76756" w:rsidRPr="00E76756">
        <w:rPr>
          <w:rFonts w:eastAsiaTheme="minorHAnsi"/>
          <w:szCs w:val="24"/>
          <w:lang w:eastAsia="en-US"/>
        </w:rPr>
        <w:t xml:space="preserve"> (изготовление и передача информационных материалов органов местного самоуправления Артемовского городского округа в телевизионный эфир телеканала, распространяемого на территории Артемовского городского округа</w:t>
      </w:r>
      <w:r w:rsidR="00E76756">
        <w:rPr>
          <w:rFonts w:eastAsiaTheme="minorHAnsi"/>
          <w:szCs w:val="24"/>
          <w:lang w:eastAsia="en-US"/>
        </w:rPr>
        <w:t xml:space="preserve">; </w:t>
      </w:r>
      <w:r w:rsidR="00E76756" w:rsidRPr="00E76756">
        <w:rPr>
          <w:rFonts w:eastAsiaTheme="minorHAnsi"/>
          <w:szCs w:val="24"/>
          <w:lang w:eastAsia="en-US"/>
        </w:rPr>
        <w:t>размещение информационных материалов о деятельности органов местного самоуправления Артемовского городского округа в сетевом издании</w:t>
      </w:r>
      <w:r w:rsidR="00E76756">
        <w:rPr>
          <w:rFonts w:eastAsiaTheme="minorHAnsi"/>
          <w:szCs w:val="24"/>
          <w:lang w:eastAsia="en-US"/>
        </w:rPr>
        <w:t>; изготовление информационных материалов);</w:t>
      </w:r>
    </w:p>
    <w:p w14:paraId="25D726DF" w14:textId="4ED7EDCF" w:rsidR="00AC7F59" w:rsidRPr="00BC4860" w:rsidRDefault="00AC7F59" w:rsidP="00AC7F59">
      <w:pPr>
        <w:shd w:val="clear" w:color="auto" w:fill="FFFFFF" w:themeFill="background1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 w:rsidRPr="00AC7F59">
        <w:rPr>
          <w:rFonts w:eastAsiaTheme="minorHAnsi"/>
          <w:szCs w:val="24"/>
          <w:lang w:eastAsia="en-US"/>
        </w:rPr>
        <w:t xml:space="preserve">на </w:t>
      </w:r>
      <w:r w:rsidR="00BC4860" w:rsidRPr="00BC4860">
        <w:rPr>
          <w:rFonts w:eastAsiaTheme="minorHAnsi"/>
          <w:szCs w:val="24"/>
          <w:lang w:eastAsia="en-US"/>
        </w:rPr>
        <w:t>753,00</w:t>
      </w:r>
      <w:r w:rsidR="00BC4860">
        <w:rPr>
          <w:rFonts w:eastAsiaTheme="minorHAnsi"/>
          <w:szCs w:val="24"/>
          <w:lang w:eastAsia="en-US"/>
        </w:rPr>
        <w:t xml:space="preserve"> </w:t>
      </w:r>
      <w:r w:rsidRPr="00AC7F59">
        <w:rPr>
          <w:rFonts w:eastAsiaTheme="minorHAnsi"/>
          <w:szCs w:val="24"/>
          <w:lang w:eastAsia="en-US"/>
        </w:rPr>
        <w:t>тыс. рублей увеличено финансирование мероприятия</w:t>
      </w:r>
      <w:r>
        <w:rPr>
          <w:rFonts w:eastAsiaTheme="minorHAnsi"/>
          <w:szCs w:val="24"/>
          <w:lang w:eastAsia="en-US"/>
        </w:rPr>
        <w:t xml:space="preserve"> «1.1.3. </w:t>
      </w:r>
      <w:r w:rsidRPr="00E76756">
        <w:rPr>
          <w:rFonts w:eastAsiaTheme="minorHAnsi"/>
          <w:szCs w:val="24"/>
          <w:lang w:eastAsia="en-US"/>
        </w:rPr>
        <w:t>Изготовление печатной продукции» (</w:t>
      </w:r>
      <w:r w:rsidR="00E76756" w:rsidRPr="00E76756">
        <w:rPr>
          <w:rFonts w:eastAsiaTheme="minorHAnsi"/>
          <w:szCs w:val="24"/>
          <w:lang w:eastAsia="en-US"/>
        </w:rPr>
        <w:t xml:space="preserve">изготовление и печать календаря; </w:t>
      </w:r>
      <w:r w:rsidRPr="00E76756">
        <w:rPr>
          <w:rFonts w:eastAsiaTheme="minorHAnsi"/>
          <w:szCs w:val="24"/>
          <w:lang w:eastAsia="en-US"/>
        </w:rPr>
        <w:t>производство и приобретение полиграфической и сувенирной продукции о жизнедеятельности Артемовского городского округа</w:t>
      </w:r>
      <w:r w:rsidR="00E76756" w:rsidRPr="00E76756">
        <w:rPr>
          <w:rFonts w:eastAsiaTheme="minorHAnsi"/>
          <w:szCs w:val="24"/>
          <w:lang w:eastAsia="en-US"/>
        </w:rPr>
        <w:t>;</w:t>
      </w:r>
      <w:r w:rsidR="00E76756" w:rsidRPr="00E76756">
        <w:t xml:space="preserve"> </w:t>
      </w:r>
      <w:r w:rsidR="00E76756" w:rsidRPr="00E76756">
        <w:rPr>
          <w:rFonts w:eastAsiaTheme="minorHAnsi"/>
          <w:szCs w:val="24"/>
          <w:lang w:eastAsia="en-US"/>
        </w:rPr>
        <w:t>изготовление и печать книжного издания, посвященного Дню города Артема</w:t>
      </w:r>
      <w:r w:rsidRPr="00E76756">
        <w:rPr>
          <w:rFonts w:eastAsiaTheme="minorHAnsi"/>
          <w:szCs w:val="24"/>
          <w:lang w:eastAsia="en-US"/>
        </w:rPr>
        <w:t>).</w:t>
      </w:r>
    </w:p>
    <w:p w14:paraId="3119E92D" w14:textId="5900EDF5" w:rsidR="004839C8" w:rsidRDefault="00AC7F59" w:rsidP="00301954">
      <w:pPr>
        <w:shd w:val="clear" w:color="auto" w:fill="FFFFFF" w:themeFill="background1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3.2. </w:t>
      </w:r>
      <w:r w:rsidR="004839C8">
        <w:rPr>
          <w:rFonts w:eastAsiaTheme="minorHAnsi"/>
          <w:szCs w:val="24"/>
          <w:lang w:eastAsia="en-US"/>
        </w:rPr>
        <w:t xml:space="preserve">Наименование комплекса процессных мероприятий </w:t>
      </w:r>
      <w:r w:rsidR="004839C8" w:rsidRPr="004839C8">
        <w:rPr>
          <w:rFonts w:eastAsiaTheme="minorHAnsi"/>
          <w:b/>
          <w:bCs/>
          <w:szCs w:val="24"/>
          <w:lang w:eastAsia="en-US"/>
        </w:rPr>
        <w:t>«2.1. Финансовое обеспечение деятельности органов администрации Артемовского городского округа»</w:t>
      </w:r>
      <w:r w:rsidR="004839C8">
        <w:rPr>
          <w:rFonts w:eastAsiaTheme="minorHAnsi"/>
          <w:b/>
          <w:bCs/>
          <w:szCs w:val="24"/>
          <w:lang w:eastAsia="en-US"/>
        </w:rPr>
        <w:t xml:space="preserve"> </w:t>
      </w:r>
      <w:r w:rsidR="004839C8" w:rsidRPr="004839C8">
        <w:rPr>
          <w:rFonts w:eastAsiaTheme="minorHAnsi"/>
          <w:szCs w:val="24"/>
          <w:lang w:eastAsia="en-US"/>
        </w:rPr>
        <w:t xml:space="preserve">приведено в соответствие с </w:t>
      </w:r>
      <w:r w:rsidR="00F246A2">
        <w:rPr>
          <w:rFonts w:eastAsiaTheme="minorHAnsi"/>
          <w:szCs w:val="24"/>
          <w:lang w:eastAsia="en-US"/>
        </w:rPr>
        <w:t>п</w:t>
      </w:r>
      <w:r w:rsidR="004839C8" w:rsidRPr="004839C8">
        <w:rPr>
          <w:rFonts w:eastAsiaTheme="minorHAnsi"/>
          <w:szCs w:val="24"/>
          <w:lang w:eastAsia="en-US"/>
        </w:rPr>
        <w:t xml:space="preserve">риказом </w:t>
      </w:r>
      <w:r w:rsidR="00F246A2">
        <w:rPr>
          <w:rFonts w:eastAsiaTheme="minorHAnsi"/>
          <w:szCs w:val="24"/>
          <w:lang w:eastAsia="en-US"/>
        </w:rPr>
        <w:t>ф</w:t>
      </w:r>
      <w:r w:rsidR="004839C8" w:rsidRPr="004839C8">
        <w:rPr>
          <w:rFonts w:eastAsiaTheme="minorHAnsi"/>
          <w:szCs w:val="24"/>
          <w:lang w:eastAsia="en-US"/>
        </w:rPr>
        <w:t xml:space="preserve">инансового управления администрации Артемовского городского округа от 16.09.2019 </w:t>
      </w:r>
      <w:r w:rsidR="004839C8">
        <w:rPr>
          <w:rFonts w:eastAsiaTheme="minorHAnsi"/>
          <w:szCs w:val="24"/>
          <w:lang w:eastAsia="en-US"/>
        </w:rPr>
        <w:t>№</w:t>
      </w:r>
      <w:r w:rsidR="004839C8" w:rsidRPr="004839C8">
        <w:rPr>
          <w:rFonts w:eastAsiaTheme="minorHAnsi"/>
          <w:szCs w:val="24"/>
          <w:lang w:eastAsia="en-US"/>
        </w:rPr>
        <w:t xml:space="preserve"> 72 </w:t>
      </w:r>
      <w:r w:rsidR="004839C8">
        <w:rPr>
          <w:rFonts w:eastAsiaTheme="minorHAnsi"/>
          <w:szCs w:val="24"/>
          <w:lang w:eastAsia="en-US"/>
        </w:rPr>
        <w:t>«</w:t>
      </w:r>
      <w:r w:rsidR="004839C8" w:rsidRPr="004839C8">
        <w:rPr>
          <w:rFonts w:eastAsiaTheme="minorHAnsi"/>
          <w:szCs w:val="24"/>
          <w:lang w:eastAsia="en-US"/>
        </w:rPr>
        <w:t>О Порядке применения бюджетной классификации Российской Федерации в части, относящейся к бюджету Артемовского городского округа</w:t>
      </w:r>
      <w:r w:rsidR="004839C8">
        <w:rPr>
          <w:rFonts w:eastAsiaTheme="minorHAnsi"/>
          <w:szCs w:val="24"/>
          <w:lang w:eastAsia="en-US"/>
        </w:rPr>
        <w:t xml:space="preserve">» и изменяется на </w:t>
      </w:r>
      <w:r w:rsidR="004839C8" w:rsidRPr="004839C8">
        <w:rPr>
          <w:rFonts w:eastAsiaTheme="minorHAnsi"/>
          <w:b/>
          <w:bCs/>
          <w:szCs w:val="24"/>
          <w:lang w:eastAsia="en-US"/>
        </w:rPr>
        <w:t xml:space="preserve">«2.1. </w:t>
      </w:r>
      <w:r w:rsidR="004839C8">
        <w:rPr>
          <w:rFonts w:eastAsiaTheme="minorHAnsi"/>
          <w:b/>
          <w:bCs/>
          <w:szCs w:val="24"/>
          <w:lang w:eastAsia="en-US"/>
        </w:rPr>
        <w:t>О</w:t>
      </w:r>
      <w:r w:rsidR="004839C8" w:rsidRPr="004839C8">
        <w:rPr>
          <w:rFonts w:eastAsiaTheme="minorHAnsi"/>
          <w:b/>
          <w:bCs/>
          <w:szCs w:val="24"/>
          <w:lang w:eastAsia="en-US"/>
        </w:rPr>
        <w:t>беспечение деятельности органов администрации Артемовского городского округа»</w:t>
      </w:r>
      <w:r w:rsidR="004839C8">
        <w:rPr>
          <w:rFonts w:eastAsiaTheme="minorHAnsi"/>
          <w:b/>
          <w:bCs/>
          <w:szCs w:val="24"/>
          <w:lang w:eastAsia="en-US"/>
        </w:rPr>
        <w:t>.</w:t>
      </w:r>
    </w:p>
    <w:p w14:paraId="1BE33242" w14:textId="3AE359E7" w:rsidR="00E42D15" w:rsidRDefault="00AC7F59" w:rsidP="00301954">
      <w:pPr>
        <w:shd w:val="clear" w:color="auto" w:fill="FFFFFF" w:themeFill="background1"/>
        <w:ind w:firstLine="567"/>
        <w:jc w:val="both"/>
        <w:rPr>
          <w:rFonts w:eastAsiaTheme="minorHAnsi"/>
          <w:szCs w:val="24"/>
          <w:lang w:eastAsia="en-US"/>
        </w:rPr>
      </w:pPr>
      <w:r w:rsidRPr="00AC7F59">
        <w:rPr>
          <w:szCs w:val="24"/>
        </w:rPr>
        <w:t>Объем финансового обеспечения комплекса процессных мероприятий</w:t>
      </w:r>
      <w:r>
        <w:rPr>
          <w:szCs w:val="24"/>
        </w:rPr>
        <w:t xml:space="preserve"> </w:t>
      </w:r>
      <w:r w:rsidRPr="00301954">
        <w:rPr>
          <w:b/>
          <w:szCs w:val="24"/>
        </w:rPr>
        <w:t xml:space="preserve">«2.1. </w:t>
      </w:r>
      <w:r w:rsidR="006E5B5E">
        <w:rPr>
          <w:b/>
          <w:szCs w:val="24"/>
        </w:rPr>
        <w:t>О</w:t>
      </w:r>
      <w:r w:rsidRPr="006007EA">
        <w:rPr>
          <w:rFonts w:eastAsiaTheme="minorHAnsi"/>
          <w:b/>
          <w:szCs w:val="24"/>
          <w:lang w:eastAsia="en-US"/>
        </w:rPr>
        <w:t xml:space="preserve">беспечение деятельности </w:t>
      </w:r>
      <w:r w:rsidRPr="00301954">
        <w:rPr>
          <w:rFonts w:eastAsiaTheme="minorHAnsi"/>
          <w:b/>
          <w:szCs w:val="24"/>
          <w:lang w:eastAsia="en-US"/>
        </w:rPr>
        <w:t>органов администрации Артемовского городского округа»</w:t>
      </w:r>
      <w:r>
        <w:rPr>
          <w:rFonts w:eastAsiaTheme="minorHAnsi"/>
          <w:szCs w:val="24"/>
          <w:lang w:eastAsia="en-US"/>
        </w:rPr>
        <w:t xml:space="preserve"> </w:t>
      </w:r>
      <w:r w:rsidRPr="00AC7F59">
        <w:rPr>
          <w:rFonts w:eastAsiaTheme="minorHAnsi"/>
          <w:szCs w:val="24"/>
          <w:lang w:eastAsia="en-US"/>
        </w:rPr>
        <w:t xml:space="preserve">увеличен на </w:t>
      </w:r>
      <w:r w:rsidR="00947729" w:rsidRPr="00947729">
        <w:rPr>
          <w:rFonts w:eastAsiaTheme="minorHAnsi"/>
          <w:szCs w:val="24"/>
          <w:lang w:eastAsia="en-US"/>
        </w:rPr>
        <w:t>6</w:t>
      </w:r>
      <w:r w:rsidR="00947729">
        <w:rPr>
          <w:rFonts w:eastAsiaTheme="minorHAnsi"/>
          <w:szCs w:val="24"/>
          <w:lang w:eastAsia="en-US"/>
        </w:rPr>
        <w:t xml:space="preserve"> </w:t>
      </w:r>
      <w:r w:rsidR="00947729" w:rsidRPr="00947729">
        <w:rPr>
          <w:rFonts w:eastAsiaTheme="minorHAnsi"/>
          <w:szCs w:val="24"/>
          <w:lang w:eastAsia="en-US"/>
        </w:rPr>
        <w:t>244,75950</w:t>
      </w:r>
      <w:r w:rsidR="00947729">
        <w:rPr>
          <w:rFonts w:eastAsiaTheme="minorHAnsi"/>
          <w:szCs w:val="24"/>
          <w:lang w:eastAsia="en-US"/>
        </w:rPr>
        <w:t xml:space="preserve"> </w:t>
      </w:r>
      <w:r w:rsidRPr="00AC7F59">
        <w:rPr>
          <w:rFonts w:eastAsiaTheme="minorHAnsi"/>
          <w:szCs w:val="24"/>
          <w:lang w:eastAsia="en-US"/>
        </w:rPr>
        <w:t>тыс. рублей</w:t>
      </w:r>
      <w:r w:rsidR="00E42D15">
        <w:rPr>
          <w:rFonts w:eastAsiaTheme="minorHAnsi"/>
          <w:szCs w:val="24"/>
          <w:lang w:eastAsia="en-US"/>
        </w:rPr>
        <w:t>, в том числе:</w:t>
      </w:r>
    </w:p>
    <w:p w14:paraId="6F1A9930" w14:textId="35DFF790" w:rsidR="00E42D15" w:rsidRPr="00FC160A" w:rsidRDefault="00E42D15" w:rsidP="00E42D15">
      <w:pPr>
        <w:shd w:val="clear" w:color="auto" w:fill="FFFFFF" w:themeFill="background1"/>
        <w:ind w:firstLine="567"/>
        <w:jc w:val="both"/>
        <w:rPr>
          <w:rFonts w:eastAsiaTheme="minorHAnsi"/>
          <w:szCs w:val="24"/>
          <w:lang w:eastAsia="en-US"/>
        </w:rPr>
      </w:pPr>
      <w:r w:rsidRPr="00FC160A">
        <w:rPr>
          <w:rFonts w:eastAsiaTheme="minorHAnsi"/>
          <w:szCs w:val="24"/>
          <w:lang w:eastAsia="en-US"/>
        </w:rPr>
        <w:t xml:space="preserve">на </w:t>
      </w:r>
      <w:r w:rsidR="00FC160A" w:rsidRPr="00FC160A">
        <w:rPr>
          <w:rFonts w:eastAsiaTheme="minorHAnsi"/>
          <w:szCs w:val="24"/>
          <w:lang w:eastAsia="en-US"/>
        </w:rPr>
        <w:t xml:space="preserve">444,75950 </w:t>
      </w:r>
      <w:r w:rsidRPr="00FC160A">
        <w:rPr>
          <w:rFonts w:eastAsiaTheme="minorHAnsi"/>
          <w:szCs w:val="24"/>
          <w:lang w:eastAsia="en-US"/>
        </w:rPr>
        <w:t>тыс. рублей увеличено финансирование мероприятия «</w:t>
      </w:r>
      <w:r w:rsidR="00FC160A" w:rsidRPr="00FC160A">
        <w:rPr>
          <w:rFonts w:eastAsiaTheme="minorHAnsi"/>
          <w:szCs w:val="24"/>
          <w:lang w:eastAsia="en-US"/>
        </w:rPr>
        <w:t>2</w:t>
      </w:r>
      <w:r w:rsidRPr="00FC160A">
        <w:rPr>
          <w:rFonts w:eastAsiaTheme="minorHAnsi"/>
          <w:szCs w:val="24"/>
          <w:lang w:eastAsia="en-US"/>
        </w:rPr>
        <w:t xml:space="preserve">.1.1. </w:t>
      </w:r>
      <w:r w:rsidR="00FC160A" w:rsidRPr="00FC160A">
        <w:rPr>
          <w:rFonts w:eastAsiaTheme="minorHAnsi"/>
          <w:szCs w:val="24"/>
          <w:lang w:eastAsia="en-US"/>
        </w:rPr>
        <w:t xml:space="preserve">Финансовое обеспечение </w:t>
      </w:r>
      <w:r w:rsidR="00FC160A" w:rsidRPr="00327DA1">
        <w:rPr>
          <w:rFonts w:eastAsiaTheme="minorHAnsi"/>
          <w:szCs w:val="24"/>
          <w:lang w:eastAsia="en-US"/>
        </w:rPr>
        <w:t>деятельности управления информационной политики администрации Артемовского городского округа</w:t>
      </w:r>
      <w:r w:rsidRPr="00327DA1">
        <w:rPr>
          <w:rFonts w:eastAsiaTheme="minorHAnsi"/>
          <w:szCs w:val="24"/>
          <w:lang w:eastAsia="en-US"/>
        </w:rPr>
        <w:t>»</w:t>
      </w:r>
      <w:r w:rsidRPr="00FC160A">
        <w:rPr>
          <w:rFonts w:eastAsiaTheme="minorHAnsi"/>
          <w:szCs w:val="24"/>
          <w:lang w:eastAsia="en-US"/>
        </w:rPr>
        <w:t>;</w:t>
      </w:r>
    </w:p>
    <w:p w14:paraId="6A73C1B1" w14:textId="102CF18E" w:rsidR="00E42D15" w:rsidRPr="00E42D15" w:rsidRDefault="00E42D15" w:rsidP="00E42D15">
      <w:pPr>
        <w:shd w:val="clear" w:color="auto" w:fill="FFFFFF" w:themeFill="background1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 w:rsidRPr="00FC160A">
        <w:rPr>
          <w:rFonts w:eastAsiaTheme="minorHAnsi"/>
          <w:szCs w:val="24"/>
          <w:lang w:eastAsia="en-US"/>
        </w:rPr>
        <w:t xml:space="preserve">на </w:t>
      </w:r>
      <w:r w:rsidR="00FC160A" w:rsidRPr="00FC160A">
        <w:rPr>
          <w:rFonts w:eastAsiaTheme="minorHAnsi"/>
          <w:szCs w:val="24"/>
          <w:lang w:eastAsia="en-US"/>
        </w:rPr>
        <w:t>4 950,00</w:t>
      </w:r>
      <w:r w:rsidRPr="00FC160A">
        <w:rPr>
          <w:rFonts w:eastAsiaTheme="minorHAnsi"/>
          <w:szCs w:val="24"/>
          <w:lang w:eastAsia="en-US"/>
        </w:rPr>
        <w:t xml:space="preserve"> тыс. рублей увеличено финансирование мероприятия «</w:t>
      </w:r>
      <w:r w:rsidR="00FC160A" w:rsidRPr="00FC160A">
        <w:rPr>
          <w:rFonts w:eastAsiaTheme="minorHAnsi"/>
          <w:szCs w:val="24"/>
          <w:lang w:eastAsia="en-US"/>
        </w:rPr>
        <w:t>2</w:t>
      </w:r>
      <w:r w:rsidRPr="00FC160A">
        <w:rPr>
          <w:rFonts w:eastAsiaTheme="minorHAnsi"/>
          <w:szCs w:val="24"/>
          <w:lang w:eastAsia="en-US"/>
        </w:rPr>
        <w:t xml:space="preserve">.1.2. </w:t>
      </w:r>
      <w:r w:rsidR="00FC160A" w:rsidRPr="00FC160A">
        <w:rPr>
          <w:rFonts w:eastAsiaTheme="minorHAnsi"/>
          <w:szCs w:val="24"/>
          <w:lang w:eastAsia="en-US"/>
        </w:rPr>
        <w:t>Приобретение неисключительных прав на использование программного продукт»</w:t>
      </w:r>
      <w:r w:rsidR="00E56E75">
        <w:rPr>
          <w:rFonts w:eastAsiaTheme="minorHAnsi"/>
          <w:szCs w:val="24"/>
          <w:lang w:eastAsia="en-US"/>
        </w:rPr>
        <w:t>;</w:t>
      </w:r>
    </w:p>
    <w:p w14:paraId="3C3A2E9D" w14:textId="453835DC" w:rsidR="00E42D15" w:rsidRPr="00591E80" w:rsidRDefault="00E42D15" w:rsidP="00591E80">
      <w:pPr>
        <w:shd w:val="clear" w:color="auto" w:fill="FFFFFF" w:themeFill="background1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 w:rsidRPr="002522E4">
        <w:rPr>
          <w:rFonts w:eastAsiaTheme="minorHAnsi"/>
          <w:szCs w:val="24"/>
          <w:lang w:eastAsia="en-US"/>
        </w:rPr>
        <w:t xml:space="preserve">на </w:t>
      </w:r>
      <w:r w:rsidR="002522E4" w:rsidRPr="002522E4">
        <w:rPr>
          <w:rFonts w:eastAsiaTheme="minorHAnsi"/>
          <w:szCs w:val="24"/>
          <w:lang w:eastAsia="en-US"/>
        </w:rPr>
        <w:t xml:space="preserve">850,00 </w:t>
      </w:r>
      <w:r w:rsidRPr="002522E4">
        <w:rPr>
          <w:rFonts w:eastAsiaTheme="minorHAnsi"/>
          <w:szCs w:val="24"/>
          <w:lang w:eastAsia="en-US"/>
        </w:rPr>
        <w:t>тыс. рублей увеличено финансирование мероприятия «</w:t>
      </w:r>
      <w:r w:rsidR="002522E4" w:rsidRPr="002522E4">
        <w:rPr>
          <w:rFonts w:eastAsiaTheme="minorHAnsi"/>
          <w:szCs w:val="24"/>
          <w:lang w:eastAsia="en-US"/>
        </w:rPr>
        <w:t>2</w:t>
      </w:r>
      <w:r w:rsidRPr="002522E4">
        <w:rPr>
          <w:rFonts w:eastAsiaTheme="minorHAnsi"/>
          <w:szCs w:val="24"/>
          <w:lang w:eastAsia="en-US"/>
        </w:rPr>
        <w:t>.1.3.</w:t>
      </w:r>
      <w:r w:rsidRPr="00E42D15">
        <w:rPr>
          <w:rFonts w:eastAsiaTheme="minorHAnsi"/>
          <w:color w:val="FF0000"/>
          <w:szCs w:val="24"/>
          <w:lang w:eastAsia="en-US"/>
        </w:rPr>
        <w:t xml:space="preserve"> </w:t>
      </w:r>
      <w:r w:rsidR="002522E4" w:rsidRPr="002522E4">
        <w:rPr>
          <w:rFonts w:eastAsiaTheme="minorHAnsi"/>
          <w:szCs w:val="24"/>
          <w:lang w:eastAsia="en-US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</w:t>
      </w:r>
      <w:r w:rsidR="002522E4" w:rsidRPr="00E56E75">
        <w:rPr>
          <w:rFonts w:eastAsiaTheme="minorHAnsi"/>
          <w:szCs w:val="24"/>
          <w:lang w:eastAsia="en-US"/>
        </w:rPr>
        <w:t>ление бюджетных инвестиций)</w:t>
      </w:r>
      <w:r w:rsidRPr="00E56E75">
        <w:rPr>
          <w:rFonts w:eastAsiaTheme="minorHAnsi"/>
          <w:szCs w:val="24"/>
          <w:lang w:eastAsia="en-US"/>
        </w:rPr>
        <w:t>» (</w:t>
      </w:r>
      <w:r w:rsidR="00E56E75" w:rsidRPr="00E56E75">
        <w:rPr>
          <w:rFonts w:eastAsiaTheme="minorHAnsi"/>
          <w:szCs w:val="24"/>
          <w:lang w:eastAsia="en-US"/>
        </w:rPr>
        <w:t>приобретение микшеров, радиосистем и рабочих станций</w:t>
      </w:r>
      <w:r w:rsidRPr="00E56E75">
        <w:rPr>
          <w:rFonts w:eastAsiaTheme="minorHAnsi"/>
          <w:szCs w:val="24"/>
          <w:lang w:eastAsia="en-US"/>
        </w:rPr>
        <w:t>).</w:t>
      </w:r>
    </w:p>
    <w:p w14:paraId="04294EBE" w14:textId="49810A98" w:rsidR="00CA6BB2" w:rsidRPr="00591E80" w:rsidRDefault="00301954" w:rsidP="00591E80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591E80">
        <w:rPr>
          <w:rFonts w:eastAsiaTheme="minorHAnsi"/>
          <w:szCs w:val="24"/>
          <w:lang w:eastAsia="en-US"/>
        </w:rPr>
        <w:t xml:space="preserve">4. </w:t>
      </w:r>
      <w:r w:rsidR="008D284A" w:rsidRPr="00591E80">
        <w:rPr>
          <w:szCs w:val="24"/>
        </w:rPr>
        <w:t>Соответствующие изменения внесены в Приложение 2 «Сведения о взаимосвязи целевых показателей (индикаторов) с мероприятиями программы и ожидаемыми результатами их реализации» к Программе</w:t>
      </w:r>
      <w:r w:rsidR="00011CA0">
        <w:rPr>
          <w:szCs w:val="24"/>
        </w:rPr>
        <w:t xml:space="preserve"> (излагается в новой редакции).</w:t>
      </w:r>
    </w:p>
    <w:p w14:paraId="0DAEB949" w14:textId="32C17FA9" w:rsidR="004C6B5E" w:rsidRPr="00665435" w:rsidRDefault="00591E80" w:rsidP="00CA6BB2">
      <w:pPr>
        <w:shd w:val="clear" w:color="auto" w:fill="FFFFFF" w:themeFill="background1"/>
        <w:spacing w:before="120"/>
        <w:ind w:firstLine="567"/>
        <w:jc w:val="both"/>
        <w:rPr>
          <w:color w:val="FF0000"/>
          <w:szCs w:val="24"/>
        </w:rPr>
      </w:pPr>
      <w:r w:rsidRPr="00591E80">
        <w:rPr>
          <w:szCs w:val="24"/>
        </w:rPr>
        <w:t xml:space="preserve">Заказчиком программы предоставлено финансово-экономическое обоснование начал ной максимальной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</w:t>
      </w:r>
      <w:r w:rsidRPr="008B5263">
        <w:rPr>
          <w:rFonts w:eastAsia="Calibri"/>
          <w:bCs/>
          <w:szCs w:val="24"/>
          <w:lang w:eastAsia="en-US"/>
        </w:rPr>
        <w:t>метод сопоставимых рыночных цен</w:t>
      </w:r>
      <w:r w:rsidR="00CD1021">
        <w:rPr>
          <w:rFonts w:eastAsia="Calibri"/>
          <w:bCs/>
          <w:szCs w:val="24"/>
          <w:lang w:eastAsia="en-US"/>
        </w:rPr>
        <w:t xml:space="preserve">, </w:t>
      </w:r>
      <w:r w:rsidR="00CD1021">
        <w:rPr>
          <w:szCs w:val="24"/>
        </w:rPr>
        <w:t>тарифный метод.</w:t>
      </w:r>
    </w:p>
    <w:p w14:paraId="2E9293FF" w14:textId="41E73311" w:rsidR="00A41A8A" w:rsidRPr="00665435" w:rsidRDefault="002A7B85" w:rsidP="00CA6BB2">
      <w:pPr>
        <w:shd w:val="clear" w:color="auto" w:fill="FFFFFF" w:themeFill="background1"/>
        <w:spacing w:before="120"/>
        <w:ind w:firstLine="567"/>
        <w:jc w:val="both"/>
        <w:rPr>
          <w:color w:val="FF0000"/>
          <w:szCs w:val="24"/>
        </w:rPr>
      </w:pPr>
      <w:r w:rsidRPr="00AE32BA">
        <w:rPr>
          <w:szCs w:val="24"/>
        </w:rPr>
        <w:t xml:space="preserve">По итогам </w:t>
      </w:r>
      <w:r w:rsidR="00040EB5" w:rsidRPr="00AE32BA">
        <w:rPr>
          <w:szCs w:val="24"/>
        </w:rPr>
        <w:t>экспертизы</w:t>
      </w:r>
      <w:r w:rsidRPr="00AE32BA">
        <w:rPr>
          <w:szCs w:val="24"/>
        </w:rPr>
        <w:t xml:space="preserve"> проекта </w:t>
      </w:r>
      <w:r w:rsidRPr="00AE32BA">
        <w:rPr>
          <w:rFonts w:eastAsia="Calibri"/>
          <w:szCs w:val="24"/>
        </w:rPr>
        <w:t xml:space="preserve">постановления администрации </w:t>
      </w:r>
      <w:r w:rsidRPr="00AE32BA">
        <w:rPr>
          <w:szCs w:val="24"/>
        </w:rPr>
        <w:t xml:space="preserve">Артемовского городского округа </w:t>
      </w:r>
      <w:r w:rsidR="003C04A2" w:rsidRPr="00AE32BA">
        <w:t>«</w:t>
      </w:r>
      <w:r w:rsidR="003C04A2" w:rsidRPr="00AE32BA">
        <w:rPr>
          <w:szCs w:val="24"/>
        </w:rPr>
        <w:t xml:space="preserve">О внесении изменений в постановление администрации Артемовского городского </w:t>
      </w:r>
      <w:r w:rsidR="003C04A2" w:rsidRPr="00AE32BA">
        <w:rPr>
          <w:szCs w:val="24"/>
        </w:rPr>
        <w:lastRenderedPageBreak/>
        <w:t>округа от 11.02.2019 № 110-па «Об утверждении муниципальной программы «</w:t>
      </w:r>
      <w:r w:rsidR="003C04A2" w:rsidRPr="00AE32BA">
        <w:rPr>
          <w:rFonts w:eastAsiaTheme="minorHAnsi"/>
          <w:szCs w:val="24"/>
          <w:lang w:eastAsia="en-US"/>
        </w:rPr>
        <w:t>Ра</w:t>
      </w:r>
      <w:r w:rsidR="003C04A2" w:rsidRPr="00C70EDF">
        <w:rPr>
          <w:rFonts w:eastAsiaTheme="minorHAnsi"/>
          <w:szCs w:val="24"/>
          <w:lang w:eastAsia="en-US"/>
        </w:rPr>
        <w:t xml:space="preserve">звитие информационного общества в Артемовском городском округе» </w:t>
      </w:r>
      <w:r w:rsidR="00D5332A" w:rsidRPr="00C70EDF">
        <w:rPr>
          <w:rFonts w:eastAsiaTheme="minorHAnsi"/>
          <w:szCs w:val="24"/>
          <w:lang w:eastAsia="en-US"/>
        </w:rPr>
        <w:t>(</w:t>
      </w:r>
      <w:r w:rsidR="00A44B9F" w:rsidRPr="00C70EDF">
        <w:rPr>
          <w:rFonts w:eastAsiaTheme="minorHAnsi"/>
          <w:szCs w:val="24"/>
          <w:lang w:eastAsia="en-US"/>
        </w:rPr>
        <w:t>в ред</w:t>
      </w:r>
      <w:r w:rsidR="001E74DD" w:rsidRPr="00C70EDF">
        <w:rPr>
          <w:rFonts w:eastAsiaTheme="minorHAnsi"/>
          <w:szCs w:val="24"/>
          <w:lang w:eastAsia="en-US"/>
        </w:rPr>
        <w:t xml:space="preserve">. </w:t>
      </w:r>
      <w:r w:rsidR="00AE32BA" w:rsidRPr="00C70EDF">
        <w:rPr>
          <w:rFonts w:eastAsiaTheme="minorHAnsi"/>
          <w:szCs w:val="24"/>
          <w:lang w:eastAsia="en-US"/>
        </w:rPr>
        <w:t>02.06.2023 № 306-па</w:t>
      </w:r>
      <w:r w:rsidR="00D5332A" w:rsidRPr="00C70EDF">
        <w:rPr>
          <w:rFonts w:eastAsiaTheme="minorHAnsi"/>
          <w:szCs w:val="24"/>
          <w:lang w:eastAsia="en-US"/>
        </w:rPr>
        <w:t>)</w:t>
      </w:r>
      <w:r w:rsidR="00292D2B" w:rsidRPr="00C70EDF">
        <w:rPr>
          <w:rFonts w:eastAsiaTheme="minorHAnsi"/>
          <w:szCs w:val="24"/>
          <w:lang w:eastAsia="en-US"/>
        </w:rPr>
        <w:t xml:space="preserve"> </w:t>
      </w:r>
      <w:r w:rsidR="004C6B5E" w:rsidRPr="00C70EDF">
        <w:t xml:space="preserve">контрольно-счетная палата предлагает учесть </w:t>
      </w:r>
      <w:r w:rsidR="00860DE0">
        <w:t>предложение</w:t>
      </w:r>
      <w:r w:rsidR="004C6B5E" w:rsidRPr="00C70EDF">
        <w:t xml:space="preserve">, изложенное в заключении. </w:t>
      </w:r>
    </w:p>
    <w:p w14:paraId="4B07540B" w14:textId="77777777" w:rsidR="006E1523" w:rsidRPr="00665435" w:rsidRDefault="006E1523" w:rsidP="00740B42">
      <w:pPr>
        <w:shd w:val="clear" w:color="auto" w:fill="FFFFFF" w:themeFill="background1"/>
        <w:spacing w:before="120"/>
        <w:jc w:val="both"/>
        <w:rPr>
          <w:color w:val="FF0000"/>
          <w:szCs w:val="24"/>
        </w:rPr>
      </w:pPr>
    </w:p>
    <w:p w14:paraId="57968F07" w14:textId="77777777" w:rsidR="009B525A" w:rsidRPr="00A446CB" w:rsidRDefault="009B525A" w:rsidP="009B525A">
      <w:pPr>
        <w:pStyle w:val="a4"/>
        <w:spacing w:before="120" w:line="240" w:lineRule="auto"/>
        <w:ind w:firstLine="0"/>
      </w:pPr>
      <w:r>
        <w:t>П</w:t>
      </w:r>
      <w:r w:rsidRPr="00A446CB">
        <w:t>редседател</w:t>
      </w:r>
      <w:r>
        <w:t>ь</w:t>
      </w:r>
      <w:r w:rsidRPr="00A446CB">
        <w:t xml:space="preserve"> контрольно-счетной палаты</w:t>
      </w:r>
    </w:p>
    <w:p w14:paraId="059F6DDB" w14:textId="6BBB7206" w:rsidR="00C672AA" w:rsidRPr="009B525A" w:rsidRDefault="009B525A" w:rsidP="009B525A">
      <w:pPr>
        <w:rPr>
          <w:rFonts w:eastAsia="Calibri"/>
          <w:szCs w:val="24"/>
        </w:rPr>
      </w:pPr>
      <w:r w:rsidRPr="00A446CB">
        <w:t>Артемовского городского округа</w:t>
      </w:r>
      <w:r w:rsidRPr="00A446CB">
        <w:tab/>
      </w:r>
      <w:r w:rsidRPr="00A446CB">
        <w:tab/>
      </w:r>
      <w:r w:rsidRPr="00A446CB">
        <w:tab/>
      </w:r>
      <w:r w:rsidRPr="00A446CB">
        <w:tab/>
      </w:r>
      <w:r w:rsidRPr="00A446CB">
        <w:tab/>
      </w:r>
      <w:r w:rsidRPr="00A446CB">
        <w:tab/>
      </w:r>
      <w:r w:rsidRPr="00A446CB">
        <w:tab/>
      </w:r>
      <w:r>
        <w:t>Е.Г. Герасимова</w:t>
      </w:r>
    </w:p>
    <w:sectPr w:rsidR="00C672AA" w:rsidRPr="009B525A" w:rsidSect="006E1D5F">
      <w:headerReference w:type="default" r:id="rId9"/>
      <w:pgSz w:w="11906" w:h="16838"/>
      <w:pgMar w:top="851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83A1" w14:textId="77777777" w:rsidR="00CE15D6" w:rsidRDefault="00CE15D6" w:rsidP="005704E8">
      <w:r>
        <w:separator/>
      </w:r>
    </w:p>
  </w:endnote>
  <w:endnote w:type="continuationSeparator" w:id="0">
    <w:p w14:paraId="28504919" w14:textId="77777777" w:rsidR="00CE15D6" w:rsidRDefault="00CE15D6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9361" w14:textId="77777777" w:rsidR="00CE15D6" w:rsidRDefault="00CE15D6" w:rsidP="005704E8">
      <w:r>
        <w:separator/>
      </w:r>
    </w:p>
  </w:footnote>
  <w:footnote w:type="continuationSeparator" w:id="0">
    <w:p w14:paraId="099DEC7A" w14:textId="77777777" w:rsidR="00CE15D6" w:rsidRDefault="00CE15D6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839446"/>
      <w:docPartObj>
        <w:docPartGallery w:val="Page Numbers (Top of Page)"/>
        <w:docPartUnique/>
      </w:docPartObj>
    </w:sdtPr>
    <w:sdtEndPr/>
    <w:sdtContent>
      <w:p w14:paraId="503D3DF1" w14:textId="77777777" w:rsidR="006532EC" w:rsidRDefault="00653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AD1EFD"/>
    <w:multiLevelType w:val="hybridMultilevel"/>
    <w:tmpl w:val="1DD872A6"/>
    <w:lvl w:ilvl="0" w:tplc="2AAEC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567935"/>
    <w:multiLevelType w:val="hybridMultilevel"/>
    <w:tmpl w:val="E4E26BB8"/>
    <w:lvl w:ilvl="0" w:tplc="8CEE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E0700D"/>
    <w:multiLevelType w:val="hybridMultilevel"/>
    <w:tmpl w:val="74E4AB70"/>
    <w:lvl w:ilvl="0" w:tplc="ABA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520470"/>
    <w:multiLevelType w:val="hybridMultilevel"/>
    <w:tmpl w:val="A2F64D9A"/>
    <w:lvl w:ilvl="0" w:tplc="18B8B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FC374B"/>
    <w:multiLevelType w:val="hybridMultilevel"/>
    <w:tmpl w:val="7EA0410A"/>
    <w:lvl w:ilvl="0" w:tplc="1A58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36418065">
    <w:abstractNumId w:val="2"/>
  </w:num>
  <w:num w:numId="2" w16cid:durableId="746876376">
    <w:abstractNumId w:val="1"/>
  </w:num>
  <w:num w:numId="3" w16cid:durableId="1809976707">
    <w:abstractNumId w:val="8"/>
  </w:num>
  <w:num w:numId="4" w16cid:durableId="1805925581">
    <w:abstractNumId w:val="0"/>
  </w:num>
  <w:num w:numId="5" w16cid:durableId="579994472">
    <w:abstractNumId w:val="18"/>
  </w:num>
  <w:num w:numId="6" w16cid:durableId="7371946">
    <w:abstractNumId w:val="3"/>
  </w:num>
  <w:num w:numId="7" w16cid:durableId="315454255">
    <w:abstractNumId w:val="5"/>
  </w:num>
  <w:num w:numId="8" w16cid:durableId="1421951637">
    <w:abstractNumId w:val="13"/>
  </w:num>
  <w:num w:numId="9" w16cid:durableId="1713459024">
    <w:abstractNumId w:val="7"/>
  </w:num>
  <w:num w:numId="10" w16cid:durableId="1409690921">
    <w:abstractNumId w:val="4"/>
  </w:num>
  <w:num w:numId="11" w16cid:durableId="1151599135">
    <w:abstractNumId w:val="16"/>
  </w:num>
  <w:num w:numId="12" w16cid:durableId="1431466136">
    <w:abstractNumId w:val="17"/>
  </w:num>
  <w:num w:numId="13" w16cid:durableId="743645148">
    <w:abstractNumId w:val="14"/>
  </w:num>
  <w:num w:numId="14" w16cid:durableId="580795337">
    <w:abstractNumId w:val="15"/>
  </w:num>
  <w:num w:numId="15" w16cid:durableId="1002703801">
    <w:abstractNumId w:val="9"/>
  </w:num>
  <w:num w:numId="16" w16cid:durableId="1672179991">
    <w:abstractNumId w:val="6"/>
  </w:num>
  <w:num w:numId="17" w16cid:durableId="1948583318">
    <w:abstractNumId w:val="10"/>
  </w:num>
  <w:num w:numId="18" w16cid:durableId="242766920">
    <w:abstractNumId w:val="12"/>
  </w:num>
  <w:num w:numId="19" w16cid:durableId="869076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485"/>
    <w:rsid w:val="000010F0"/>
    <w:rsid w:val="0000161F"/>
    <w:rsid w:val="000022AA"/>
    <w:rsid w:val="00002FC5"/>
    <w:rsid w:val="00003444"/>
    <w:rsid w:val="00004F15"/>
    <w:rsid w:val="00004F52"/>
    <w:rsid w:val="000101CE"/>
    <w:rsid w:val="0001077B"/>
    <w:rsid w:val="00011636"/>
    <w:rsid w:val="00011CA0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26EE1"/>
    <w:rsid w:val="00030024"/>
    <w:rsid w:val="00030E41"/>
    <w:rsid w:val="00032D45"/>
    <w:rsid w:val="00034B3D"/>
    <w:rsid w:val="00034D32"/>
    <w:rsid w:val="00035229"/>
    <w:rsid w:val="00035475"/>
    <w:rsid w:val="000369AC"/>
    <w:rsid w:val="00037691"/>
    <w:rsid w:val="00040CEA"/>
    <w:rsid w:val="00040EB5"/>
    <w:rsid w:val="00041F47"/>
    <w:rsid w:val="000426A6"/>
    <w:rsid w:val="00044BD0"/>
    <w:rsid w:val="000454D4"/>
    <w:rsid w:val="000467CF"/>
    <w:rsid w:val="00046AD2"/>
    <w:rsid w:val="00046FAE"/>
    <w:rsid w:val="000471AC"/>
    <w:rsid w:val="00051430"/>
    <w:rsid w:val="00051BAE"/>
    <w:rsid w:val="00053513"/>
    <w:rsid w:val="00056956"/>
    <w:rsid w:val="000607FC"/>
    <w:rsid w:val="0006218B"/>
    <w:rsid w:val="00064471"/>
    <w:rsid w:val="00065379"/>
    <w:rsid w:val="00065728"/>
    <w:rsid w:val="00065B11"/>
    <w:rsid w:val="00067D55"/>
    <w:rsid w:val="000701E0"/>
    <w:rsid w:val="00073622"/>
    <w:rsid w:val="000736D2"/>
    <w:rsid w:val="00073F30"/>
    <w:rsid w:val="000763D0"/>
    <w:rsid w:val="0007653D"/>
    <w:rsid w:val="000767FA"/>
    <w:rsid w:val="000779FE"/>
    <w:rsid w:val="00080846"/>
    <w:rsid w:val="00082390"/>
    <w:rsid w:val="00082DB7"/>
    <w:rsid w:val="00083C36"/>
    <w:rsid w:val="000844AB"/>
    <w:rsid w:val="00085529"/>
    <w:rsid w:val="0008569F"/>
    <w:rsid w:val="0008645C"/>
    <w:rsid w:val="00086520"/>
    <w:rsid w:val="0008690A"/>
    <w:rsid w:val="00086FDF"/>
    <w:rsid w:val="000871AD"/>
    <w:rsid w:val="00090672"/>
    <w:rsid w:val="00090C43"/>
    <w:rsid w:val="00091355"/>
    <w:rsid w:val="00091490"/>
    <w:rsid w:val="0009162E"/>
    <w:rsid w:val="000922D8"/>
    <w:rsid w:val="00092A18"/>
    <w:rsid w:val="00095295"/>
    <w:rsid w:val="000953AD"/>
    <w:rsid w:val="00096DD0"/>
    <w:rsid w:val="0009721B"/>
    <w:rsid w:val="00097E47"/>
    <w:rsid w:val="000A0286"/>
    <w:rsid w:val="000A136B"/>
    <w:rsid w:val="000A1D77"/>
    <w:rsid w:val="000A241A"/>
    <w:rsid w:val="000A2E43"/>
    <w:rsid w:val="000A40D8"/>
    <w:rsid w:val="000A589D"/>
    <w:rsid w:val="000A5D9A"/>
    <w:rsid w:val="000A6622"/>
    <w:rsid w:val="000A7E3C"/>
    <w:rsid w:val="000B3FF3"/>
    <w:rsid w:val="000B42B8"/>
    <w:rsid w:val="000B4B90"/>
    <w:rsid w:val="000B4EC8"/>
    <w:rsid w:val="000B50D1"/>
    <w:rsid w:val="000B5C92"/>
    <w:rsid w:val="000B7D2A"/>
    <w:rsid w:val="000C0BE0"/>
    <w:rsid w:val="000C28E4"/>
    <w:rsid w:val="000C4532"/>
    <w:rsid w:val="000C56DE"/>
    <w:rsid w:val="000C7924"/>
    <w:rsid w:val="000D07B4"/>
    <w:rsid w:val="000D12B2"/>
    <w:rsid w:val="000D19B9"/>
    <w:rsid w:val="000D1B60"/>
    <w:rsid w:val="000D76A4"/>
    <w:rsid w:val="000E0465"/>
    <w:rsid w:val="000E0CA6"/>
    <w:rsid w:val="000E1D8E"/>
    <w:rsid w:val="000E2303"/>
    <w:rsid w:val="000E2600"/>
    <w:rsid w:val="000E5941"/>
    <w:rsid w:val="000E5C04"/>
    <w:rsid w:val="000E5DB5"/>
    <w:rsid w:val="000E6A95"/>
    <w:rsid w:val="000E7123"/>
    <w:rsid w:val="000F0B85"/>
    <w:rsid w:val="000F12D7"/>
    <w:rsid w:val="000F14CF"/>
    <w:rsid w:val="000F17B4"/>
    <w:rsid w:val="000F1FE5"/>
    <w:rsid w:val="000F3D3D"/>
    <w:rsid w:val="000F4127"/>
    <w:rsid w:val="000F5D46"/>
    <w:rsid w:val="000F62EB"/>
    <w:rsid w:val="000F6B04"/>
    <w:rsid w:val="000F713B"/>
    <w:rsid w:val="000F74A8"/>
    <w:rsid w:val="0010065B"/>
    <w:rsid w:val="001007E6"/>
    <w:rsid w:val="00100ED9"/>
    <w:rsid w:val="001015B8"/>
    <w:rsid w:val="001017A9"/>
    <w:rsid w:val="00101EA7"/>
    <w:rsid w:val="00103975"/>
    <w:rsid w:val="00103A7C"/>
    <w:rsid w:val="00104A45"/>
    <w:rsid w:val="00105B39"/>
    <w:rsid w:val="0011087C"/>
    <w:rsid w:val="00110BCB"/>
    <w:rsid w:val="00111086"/>
    <w:rsid w:val="00111C89"/>
    <w:rsid w:val="00115EE5"/>
    <w:rsid w:val="00116125"/>
    <w:rsid w:val="00116268"/>
    <w:rsid w:val="001173E7"/>
    <w:rsid w:val="00117999"/>
    <w:rsid w:val="00121772"/>
    <w:rsid w:val="00122621"/>
    <w:rsid w:val="001226AA"/>
    <w:rsid w:val="00123051"/>
    <w:rsid w:val="00123F0A"/>
    <w:rsid w:val="0012408D"/>
    <w:rsid w:val="0012419E"/>
    <w:rsid w:val="00126042"/>
    <w:rsid w:val="00126A94"/>
    <w:rsid w:val="00126F9F"/>
    <w:rsid w:val="001274FD"/>
    <w:rsid w:val="00130504"/>
    <w:rsid w:val="00130766"/>
    <w:rsid w:val="001316C4"/>
    <w:rsid w:val="00132268"/>
    <w:rsid w:val="001326CE"/>
    <w:rsid w:val="00132C18"/>
    <w:rsid w:val="0013406D"/>
    <w:rsid w:val="0013469A"/>
    <w:rsid w:val="00134D25"/>
    <w:rsid w:val="00135BE9"/>
    <w:rsid w:val="001400DF"/>
    <w:rsid w:val="001408CE"/>
    <w:rsid w:val="001439B8"/>
    <w:rsid w:val="00143B6B"/>
    <w:rsid w:val="00145B3F"/>
    <w:rsid w:val="00146964"/>
    <w:rsid w:val="001501AC"/>
    <w:rsid w:val="001531B2"/>
    <w:rsid w:val="001541F0"/>
    <w:rsid w:val="001542F5"/>
    <w:rsid w:val="001547BB"/>
    <w:rsid w:val="00157EF8"/>
    <w:rsid w:val="001600A1"/>
    <w:rsid w:val="001605AF"/>
    <w:rsid w:val="00160881"/>
    <w:rsid w:val="00161FF0"/>
    <w:rsid w:val="00163E81"/>
    <w:rsid w:val="0016505A"/>
    <w:rsid w:val="00170C13"/>
    <w:rsid w:val="00170D9D"/>
    <w:rsid w:val="00170EED"/>
    <w:rsid w:val="00173171"/>
    <w:rsid w:val="00174929"/>
    <w:rsid w:val="00176F0A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D54"/>
    <w:rsid w:val="00187E43"/>
    <w:rsid w:val="001931A7"/>
    <w:rsid w:val="001938A4"/>
    <w:rsid w:val="0019464D"/>
    <w:rsid w:val="00194794"/>
    <w:rsid w:val="0019575E"/>
    <w:rsid w:val="00196060"/>
    <w:rsid w:val="0019689A"/>
    <w:rsid w:val="001A1F23"/>
    <w:rsid w:val="001A36B9"/>
    <w:rsid w:val="001A389E"/>
    <w:rsid w:val="001A398A"/>
    <w:rsid w:val="001A3F69"/>
    <w:rsid w:val="001A4783"/>
    <w:rsid w:val="001A54FE"/>
    <w:rsid w:val="001A6242"/>
    <w:rsid w:val="001A6338"/>
    <w:rsid w:val="001A672F"/>
    <w:rsid w:val="001A7389"/>
    <w:rsid w:val="001A74C8"/>
    <w:rsid w:val="001B04BF"/>
    <w:rsid w:val="001B0B06"/>
    <w:rsid w:val="001B0E3A"/>
    <w:rsid w:val="001B334D"/>
    <w:rsid w:val="001B4D6B"/>
    <w:rsid w:val="001B531F"/>
    <w:rsid w:val="001B608D"/>
    <w:rsid w:val="001B671C"/>
    <w:rsid w:val="001B679D"/>
    <w:rsid w:val="001C090C"/>
    <w:rsid w:val="001C1755"/>
    <w:rsid w:val="001C2511"/>
    <w:rsid w:val="001C3649"/>
    <w:rsid w:val="001C369B"/>
    <w:rsid w:val="001C3B97"/>
    <w:rsid w:val="001C56DE"/>
    <w:rsid w:val="001C6F75"/>
    <w:rsid w:val="001C7184"/>
    <w:rsid w:val="001D0152"/>
    <w:rsid w:val="001D0CE6"/>
    <w:rsid w:val="001D1823"/>
    <w:rsid w:val="001D371D"/>
    <w:rsid w:val="001D3FC2"/>
    <w:rsid w:val="001D57D5"/>
    <w:rsid w:val="001D73B3"/>
    <w:rsid w:val="001D7511"/>
    <w:rsid w:val="001D7AF7"/>
    <w:rsid w:val="001E16B2"/>
    <w:rsid w:val="001E2243"/>
    <w:rsid w:val="001E3841"/>
    <w:rsid w:val="001E4409"/>
    <w:rsid w:val="001E5447"/>
    <w:rsid w:val="001E59BD"/>
    <w:rsid w:val="001E684C"/>
    <w:rsid w:val="001E74DD"/>
    <w:rsid w:val="001E7FE5"/>
    <w:rsid w:val="001F000F"/>
    <w:rsid w:val="001F1347"/>
    <w:rsid w:val="001F1A44"/>
    <w:rsid w:val="001F282E"/>
    <w:rsid w:val="001F37CA"/>
    <w:rsid w:val="001F5F7E"/>
    <w:rsid w:val="001F6008"/>
    <w:rsid w:val="00202FB2"/>
    <w:rsid w:val="002030EE"/>
    <w:rsid w:val="00203305"/>
    <w:rsid w:val="00203E87"/>
    <w:rsid w:val="00206190"/>
    <w:rsid w:val="00210836"/>
    <w:rsid w:val="002116DD"/>
    <w:rsid w:val="00212709"/>
    <w:rsid w:val="00214576"/>
    <w:rsid w:val="002148BD"/>
    <w:rsid w:val="00214976"/>
    <w:rsid w:val="00216B74"/>
    <w:rsid w:val="00216D9D"/>
    <w:rsid w:val="002170E9"/>
    <w:rsid w:val="0021738C"/>
    <w:rsid w:val="002204A6"/>
    <w:rsid w:val="0022134B"/>
    <w:rsid w:val="00221365"/>
    <w:rsid w:val="00221732"/>
    <w:rsid w:val="00221DDB"/>
    <w:rsid w:val="00221FB8"/>
    <w:rsid w:val="00222325"/>
    <w:rsid w:val="0022290A"/>
    <w:rsid w:val="00223275"/>
    <w:rsid w:val="00223E5E"/>
    <w:rsid w:val="00226DE2"/>
    <w:rsid w:val="00230BDC"/>
    <w:rsid w:val="002317C4"/>
    <w:rsid w:val="002350FE"/>
    <w:rsid w:val="002352EC"/>
    <w:rsid w:val="002353AE"/>
    <w:rsid w:val="00235894"/>
    <w:rsid w:val="0023691B"/>
    <w:rsid w:val="00240C73"/>
    <w:rsid w:val="00242344"/>
    <w:rsid w:val="00242C1F"/>
    <w:rsid w:val="00243BBF"/>
    <w:rsid w:val="00245CBD"/>
    <w:rsid w:val="00246851"/>
    <w:rsid w:val="002472FE"/>
    <w:rsid w:val="002473D4"/>
    <w:rsid w:val="00251297"/>
    <w:rsid w:val="00252132"/>
    <w:rsid w:val="002522E4"/>
    <w:rsid w:val="00252AF9"/>
    <w:rsid w:val="002538AE"/>
    <w:rsid w:val="002572FB"/>
    <w:rsid w:val="002618A0"/>
    <w:rsid w:val="00261EF3"/>
    <w:rsid w:val="00263093"/>
    <w:rsid w:val="00263308"/>
    <w:rsid w:val="00266763"/>
    <w:rsid w:val="00267025"/>
    <w:rsid w:val="00270D6B"/>
    <w:rsid w:val="002736BA"/>
    <w:rsid w:val="0027492B"/>
    <w:rsid w:val="00274AED"/>
    <w:rsid w:val="00275758"/>
    <w:rsid w:val="00275E2D"/>
    <w:rsid w:val="0027682E"/>
    <w:rsid w:val="002770C1"/>
    <w:rsid w:val="00280A2A"/>
    <w:rsid w:val="00280B5C"/>
    <w:rsid w:val="00280BFA"/>
    <w:rsid w:val="0028181C"/>
    <w:rsid w:val="00281CBE"/>
    <w:rsid w:val="002852A3"/>
    <w:rsid w:val="002858BF"/>
    <w:rsid w:val="002870B4"/>
    <w:rsid w:val="0028726E"/>
    <w:rsid w:val="00287302"/>
    <w:rsid w:val="002873D1"/>
    <w:rsid w:val="002875D9"/>
    <w:rsid w:val="002913AC"/>
    <w:rsid w:val="002919F2"/>
    <w:rsid w:val="00291E7D"/>
    <w:rsid w:val="00292D2B"/>
    <w:rsid w:val="00295B76"/>
    <w:rsid w:val="00296654"/>
    <w:rsid w:val="00296AFE"/>
    <w:rsid w:val="00296F50"/>
    <w:rsid w:val="0029783A"/>
    <w:rsid w:val="00297D24"/>
    <w:rsid w:val="002A1070"/>
    <w:rsid w:val="002A225A"/>
    <w:rsid w:val="002A4A9F"/>
    <w:rsid w:val="002A5E57"/>
    <w:rsid w:val="002A7B85"/>
    <w:rsid w:val="002A7F89"/>
    <w:rsid w:val="002B0D1B"/>
    <w:rsid w:val="002B0F0B"/>
    <w:rsid w:val="002B160D"/>
    <w:rsid w:val="002B1A68"/>
    <w:rsid w:val="002B2905"/>
    <w:rsid w:val="002B339C"/>
    <w:rsid w:val="002B431A"/>
    <w:rsid w:val="002B4AC4"/>
    <w:rsid w:val="002B5C1F"/>
    <w:rsid w:val="002B668E"/>
    <w:rsid w:val="002B74F9"/>
    <w:rsid w:val="002B7590"/>
    <w:rsid w:val="002C0980"/>
    <w:rsid w:val="002C134E"/>
    <w:rsid w:val="002C1477"/>
    <w:rsid w:val="002C24F8"/>
    <w:rsid w:val="002C3703"/>
    <w:rsid w:val="002C4399"/>
    <w:rsid w:val="002C4478"/>
    <w:rsid w:val="002C5500"/>
    <w:rsid w:val="002C5BBC"/>
    <w:rsid w:val="002C629E"/>
    <w:rsid w:val="002C6557"/>
    <w:rsid w:val="002C6D7C"/>
    <w:rsid w:val="002C7336"/>
    <w:rsid w:val="002D0A01"/>
    <w:rsid w:val="002D0B66"/>
    <w:rsid w:val="002D2000"/>
    <w:rsid w:val="002D276B"/>
    <w:rsid w:val="002D2936"/>
    <w:rsid w:val="002D323C"/>
    <w:rsid w:val="002D47FE"/>
    <w:rsid w:val="002D5665"/>
    <w:rsid w:val="002D5BC9"/>
    <w:rsid w:val="002D7E89"/>
    <w:rsid w:val="002D7FA5"/>
    <w:rsid w:val="002E1683"/>
    <w:rsid w:val="002E2F22"/>
    <w:rsid w:val="002E319C"/>
    <w:rsid w:val="002E4EBF"/>
    <w:rsid w:val="002E53BE"/>
    <w:rsid w:val="002E544F"/>
    <w:rsid w:val="002E5A8C"/>
    <w:rsid w:val="002E5DE0"/>
    <w:rsid w:val="002F0119"/>
    <w:rsid w:val="002F0B98"/>
    <w:rsid w:val="002F113B"/>
    <w:rsid w:val="002F1C09"/>
    <w:rsid w:val="002F4688"/>
    <w:rsid w:val="002F5918"/>
    <w:rsid w:val="002F629B"/>
    <w:rsid w:val="002F6374"/>
    <w:rsid w:val="002F667A"/>
    <w:rsid w:val="002F6F31"/>
    <w:rsid w:val="003009F2"/>
    <w:rsid w:val="00301002"/>
    <w:rsid w:val="00301830"/>
    <w:rsid w:val="00301954"/>
    <w:rsid w:val="00301D0F"/>
    <w:rsid w:val="003033B3"/>
    <w:rsid w:val="003035A9"/>
    <w:rsid w:val="00303F06"/>
    <w:rsid w:val="00305457"/>
    <w:rsid w:val="00306457"/>
    <w:rsid w:val="00306A42"/>
    <w:rsid w:val="00307300"/>
    <w:rsid w:val="00307F2B"/>
    <w:rsid w:val="00311035"/>
    <w:rsid w:val="00312E52"/>
    <w:rsid w:val="0031307E"/>
    <w:rsid w:val="00314A88"/>
    <w:rsid w:val="0031787F"/>
    <w:rsid w:val="00317CA0"/>
    <w:rsid w:val="00317FD7"/>
    <w:rsid w:val="0032041B"/>
    <w:rsid w:val="00321269"/>
    <w:rsid w:val="003214FD"/>
    <w:rsid w:val="003215DF"/>
    <w:rsid w:val="003217C5"/>
    <w:rsid w:val="003221D8"/>
    <w:rsid w:val="0032252C"/>
    <w:rsid w:val="00323BD0"/>
    <w:rsid w:val="00325F33"/>
    <w:rsid w:val="00327604"/>
    <w:rsid w:val="00327DA1"/>
    <w:rsid w:val="00327DF3"/>
    <w:rsid w:val="0033097B"/>
    <w:rsid w:val="0033404C"/>
    <w:rsid w:val="00336993"/>
    <w:rsid w:val="00337D84"/>
    <w:rsid w:val="00337EAF"/>
    <w:rsid w:val="00337F2E"/>
    <w:rsid w:val="00341388"/>
    <w:rsid w:val="00342240"/>
    <w:rsid w:val="003426EA"/>
    <w:rsid w:val="00345BB2"/>
    <w:rsid w:val="00346359"/>
    <w:rsid w:val="003500CC"/>
    <w:rsid w:val="003527A6"/>
    <w:rsid w:val="00353180"/>
    <w:rsid w:val="00353490"/>
    <w:rsid w:val="003535DB"/>
    <w:rsid w:val="00353CB8"/>
    <w:rsid w:val="00354F3D"/>
    <w:rsid w:val="00357E8E"/>
    <w:rsid w:val="003612F2"/>
    <w:rsid w:val="00361F86"/>
    <w:rsid w:val="00363A33"/>
    <w:rsid w:val="00370B07"/>
    <w:rsid w:val="00372455"/>
    <w:rsid w:val="00372DE6"/>
    <w:rsid w:val="00373DD8"/>
    <w:rsid w:val="0037482A"/>
    <w:rsid w:val="00375B4D"/>
    <w:rsid w:val="00376E15"/>
    <w:rsid w:val="00377568"/>
    <w:rsid w:val="003815FC"/>
    <w:rsid w:val="00382B3B"/>
    <w:rsid w:val="00382DCB"/>
    <w:rsid w:val="0038361B"/>
    <w:rsid w:val="003847CF"/>
    <w:rsid w:val="00384C53"/>
    <w:rsid w:val="00390E75"/>
    <w:rsid w:val="00391333"/>
    <w:rsid w:val="0039135F"/>
    <w:rsid w:val="00391EB4"/>
    <w:rsid w:val="0039396A"/>
    <w:rsid w:val="00395015"/>
    <w:rsid w:val="003952FA"/>
    <w:rsid w:val="0039562A"/>
    <w:rsid w:val="00396796"/>
    <w:rsid w:val="00396A7B"/>
    <w:rsid w:val="00396FE2"/>
    <w:rsid w:val="003A1A42"/>
    <w:rsid w:val="003A2629"/>
    <w:rsid w:val="003A3AC1"/>
    <w:rsid w:val="003A5ED9"/>
    <w:rsid w:val="003A7F77"/>
    <w:rsid w:val="003B01A3"/>
    <w:rsid w:val="003B0DD1"/>
    <w:rsid w:val="003B0FC0"/>
    <w:rsid w:val="003B2658"/>
    <w:rsid w:val="003B2C05"/>
    <w:rsid w:val="003B4822"/>
    <w:rsid w:val="003B6139"/>
    <w:rsid w:val="003B6314"/>
    <w:rsid w:val="003C04A2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70B1"/>
    <w:rsid w:val="003C7954"/>
    <w:rsid w:val="003C7EC7"/>
    <w:rsid w:val="003D0AFB"/>
    <w:rsid w:val="003D13BB"/>
    <w:rsid w:val="003D2850"/>
    <w:rsid w:val="003D2930"/>
    <w:rsid w:val="003D5988"/>
    <w:rsid w:val="003D5A7B"/>
    <w:rsid w:val="003D6288"/>
    <w:rsid w:val="003D774F"/>
    <w:rsid w:val="003E0F36"/>
    <w:rsid w:val="003E125A"/>
    <w:rsid w:val="003E1AA3"/>
    <w:rsid w:val="003E1B2D"/>
    <w:rsid w:val="003E2739"/>
    <w:rsid w:val="003E2937"/>
    <w:rsid w:val="003E2E90"/>
    <w:rsid w:val="003E37C6"/>
    <w:rsid w:val="003E3A3F"/>
    <w:rsid w:val="003E3FBF"/>
    <w:rsid w:val="003E6467"/>
    <w:rsid w:val="003E668A"/>
    <w:rsid w:val="003E7ED2"/>
    <w:rsid w:val="003F0173"/>
    <w:rsid w:val="003F072F"/>
    <w:rsid w:val="003F086B"/>
    <w:rsid w:val="003F0DC5"/>
    <w:rsid w:val="003F1486"/>
    <w:rsid w:val="003F23FC"/>
    <w:rsid w:val="003F2632"/>
    <w:rsid w:val="003F4BCB"/>
    <w:rsid w:val="003F5E0E"/>
    <w:rsid w:val="00400A41"/>
    <w:rsid w:val="00400D70"/>
    <w:rsid w:val="00402AB3"/>
    <w:rsid w:val="00402D2E"/>
    <w:rsid w:val="0040344E"/>
    <w:rsid w:val="00404915"/>
    <w:rsid w:val="004053FC"/>
    <w:rsid w:val="00405FF1"/>
    <w:rsid w:val="004062C4"/>
    <w:rsid w:val="00406634"/>
    <w:rsid w:val="00406A51"/>
    <w:rsid w:val="00406FCD"/>
    <w:rsid w:val="0040729D"/>
    <w:rsid w:val="00411184"/>
    <w:rsid w:val="0041138F"/>
    <w:rsid w:val="00411D28"/>
    <w:rsid w:val="00412CA3"/>
    <w:rsid w:val="00412D28"/>
    <w:rsid w:val="0041485D"/>
    <w:rsid w:val="004149C5"/>
    <w:rsid w:val="00415A4F"/>
    <w:rsid w:val="0041752A"/>
    <w:rsid w:val="00420CB7"/>
    <w:rsid w:val="004210CF"/>
    <w:rsid w:val="004213A4"/>
    <w:rsid w:val="004216AC"/>
    <w:rsid w:val="0042206E"/>
    <w:rsid w:val="004220B9"/>
    <w:rsid w:val="0042296F"/>
    <w:rsid w:val="0042323E"/>
    <w:rsid w:val="0042457B"/>
    <w:rsid w:val="00426114"/>
    <w:rsid w:val="004263C2"/>
    <w:rsid w:val="004268A7"/>
    <w:rsid w:val="00426A2C"/>
    <w:rsid w:val="004272B7"/>
    <w:rsid w:val="004309A6"/>
    <w:rsid w:val="00430CD8"/>
    <w:rsid w:val="00431132"/>
    <w:rsid w:val="00434534"/>
    <w:rsid w:val="004348A6"/>
    <w:rsid w:val="00435692"/>
    <w:rsid w:val="004379F4"/>
    <w:rsid w:val="00437C3D"/>
    <w:rsid w:val="00440991"/>
    <w:rsid w:val="00441098"/>
    <w:rsid w:val="0044267C"/>
    <w:rsid w:val="00442DD8"/>
    <w:rsid w:val="0044404A"/>
    <w:rsid w:val="00444E9F"/>
    <w:rsid w:val="0044502D"/>
    <w:rsid w:val="004456C4"/>
    <w:rsid w:val="00446E7B"/>
    <w:rsid w:val="00451172"/>
    <w:rsid w:val="004522D1"/>
    <w:rsid w:val="0045278A"/>
    <w:rsid w:val="004529E6"/>
    <w:rsid w:val="0045636D"/>
    <w:rsid w:val="00460F3C"/>
    <w:rsid w:val="00463DE9"/>
    <w:rsid w:val="004650CC"/>
    <w:rsid w:val="004650FD"/>
    <w:rsid w:val="004659BE"/>
    <w:rsid w:val="00465D97"/>
    <w:rsid w:val="0046657B"/>
    <w:rsid w:val="004668DB"/>
    <w:rsid w:val="00466B04"/>
    <w:rsid w:val="00466BFF"/>
    <w:rsid w:val="00466DC5"/>
    <w:rsid w:val="00467C63"/>
    <w:rsid w:val="00467E44"/>
    <w:rsid w:val="004721DA"/>
    <w:rsid w:val="00472B5B"/>
    <w:rsid w:val="00472C90"/>
    <w:rsid w:val="00472F94"/>
    <w:rsid w:val="004731BB"/>
    <w:rsid w:val="0047475D"/>
    <w:rsid w:val="00474CAF"/>
    <w:rsid w:val="00474EB0"/>
    <w:rsid w:val="0047518F"/>
    <w:rsid w:val="00476E21"/>
    <w:rsid w:val="00480D0B"/>
    <w:rsid w:val="00481018"/>
    <w:rsid w:val="0048153C"/>
    <w:rsid w:val="00481DAC"/>
    <w:rsid w:val="00482539"/>
    <w:rsid w:val="00482C2C"/>
    <w:rsid w:val="0048352A"/>
    <w:rsid w:val="00483650"/>
    <w:rsid w:val="004839C8"/>
    <w:rsid w:val="00483B55"/>
    <w:rsid w:val="00484920"/>
    <w:rsid w:val="004849E0"/>
    <w:rsid w:val="00484BE5"/>
    <w:rsid w:val="004860CE"/>
    <w:rsid w:val="00486A19"/>
    <w:rsid w:val="00492241"/>
    <w:rsid w:val="004934A8"/>
    <w:rsid w:val="0049452C"/>
    <w:rsid w:val="0049542E"/>
    <w:rsid w:val="004979DD"/>
    <w:rsid w:val="004A08B4"/>
    <w:rsid w:val="004A1529"/>
    <w:rsid w:val="004A1659"/>
    <w:rsid w:val="004A266D"/>
    <w:rsid w:val="004A3230"/>
    <w:rsid w:val="004A528B"/>
    <w:rsid w:val="004A5348"/>
    <w:rsid w:val="004A5B56"/>
    <w:rsid w:val="004A6ACD"/>
    <w:rsid w:val="004A6C45"/>
    <w:rsid w:val="004A6F58"/>
    <w:rsid w:val="004B10FE"/>
    <w:rsid w:val="004B1A57"/>
    <w:rsid w:val="004B2C2A"/>
    <w:rsid w:val="004B4B57"/>
    <w:rsid w:val="004B58C9"/>
    <w:rsid w:val="004B7D9F"/>
    <w:rsid w:val="004C057A"/>
    <w:rsid w:val="004C1785"/>
    <w:rsid w:val="004C2740"/>
    <w:rsid w:val="004C29B3"/>
    <w:rsid w:val="004C4086"/>
    <w:rsid w:val="004C42D6"/>
    <w:rsid w:val="004C5325"/>
    <w:rsid w:val="004C558B"/>
    <w:rsid w:val="004C684E"/>
    <w:rsid w:val="004C6B5E"/>
    <w:rsid w:val="004D1697"/>
    <w:rsid w:val="004D3B2B"/>
    <w:rsid w:val="004D3E46"/>
    <w:rsid w:val="004D40AB"/>
    <w:rsid w:val="004D486E"/>
    <w:rsid w:val="004D4FAA"/>
    <w:rsid w:val="004D6FAA"/>
    <w:rsid w:val="004D7A75"/>
    <w:rsid w:val="004E00E7"/>
    <w:rsid w:val="004E0C94"/>
    <w:rsid w:val="004E1B51"/>
    <w:rsid w:val="004E2D70"/>
    <w:rsid w:val="004E3185"/>
    <w:rsid w:val="004E3DAB"/>
    <w:rsid w:val="004E3FD3"/>
    <w:rsid w:val="004E44D6"/>
    <w:rsid w:val="004E4ED8"/>
    <w:rsid w:val="004E7BB0"/>
    <w:rsid w:val="004F25BC"/>
    <w:rsid w:val="004F2A6A"/>
    <w:rsid w:val="004F3BCB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4B7E"/>
    <w:rsid w:val="005058E6"/>
    <w:rsid w:val="005064C5"/>
    <w:rsid w:val="005068CB"/>
    <w:rsid w:val="00507F40"/>
    <w:rsid w:val="00510903"/>
    <w:rsid w:val="00511653"/>
    <w:rsid w:val="00512FAA"/>
    <w:rsid w:val="00513699"/>
    <w:rsid w:val="005145C5"/>
    <w:rsid w:val="0051608E"/>
    <w:rsid w:val="00517736"/>
    <w:rsid w:val="00517BC8"/>
    <w:rsid w:val="00517C78"/>
    <w:rsid w:val="00517FDF"/>
    <w:rsid w:val="00521AD8"/>
    <w:rsid w:val="00522354"/>
    <w:rsid w:val="005223EC"/>
    <w:rsid w:val="00523083"/>
    <w:rsid w:val="00523613"/>
    <w:rsid w:val="00523CE3"/>
    <w:rsid w:val="00524A00"/>
    <w:rsid w:val="005254E4"/>
    <w:rsid w:val="005256C0"/>
    <w:rsid w:val="00526D72"/>
    <w:rsid w:val="00526EA7"/>
    <w:rsid w:val="00526EC2"/>
    <w:rsid w:val="00527C25"/>
    <w:rsid w:val="00530A79"/>
    <w:rsid w:val="00530F3D"/>
    <w:rsid w:val="00531D41"/>
    <w:rsid w:val="00532291"/>
    <w:rsid w:val="0053297C"/>
    <w:rsid w:val="00533357"/>
    <w:rsid w:val="00533538"/>
    <w:rsid w:val="00533741"/>
    <w:rsid w:val="00533DD4"/>
    <w:rsid w:val="00533F5D"/>
    <w:rsid w:val="00534267"/>
    <w:rsid w:val="005351BF"/>
    <w:rsid w:val="00535580"/>
    <w:rsid w:val="005358C2"/>
    <w:rsid w:val="00536356"/>
    <w:rsid w:val="0053638E"/>
    <w:rsid w:val="005364AE"/>
    <w:rsid w:val="00540854"/>
    <w:rsid w:val="00542D2C"/>
    <w:rsid w:val="00543A6F"/>
    <w:rsid w:val="00543CA7"/>
    <w:rsid w:val="00544988"/>
    <w:rsid w:val="00547218"/>
    <w:rsid w:val="00547E4F"/>
    <w:rsid w:val="0055056B"/>
    <w:rsid w:val="00550FD2"/>
    <w:rsid w:val="0055384D"/>
    <w:rsid w:val="00553A7A"/>
    <w:rsid w:val="00554700"/>
    <w:rsid w:val="00554B40"/>
    <w:rsid w:val="00555299"/>
    <w:rsid w:val="005573E5"/>
    <w:rsid w:val="005612D2"/>
    <w:rsid w:val="0056150B"/>
    <w:rsid w:val="0056280A"/>
    <w:rsid w:val="00564218"/>
    <w:rsid w:val="0056530E"/>
    <w:rsid w:val="005653B6"/>
    <w:rsid w:val="0056589F"/>
    <w:rsid w:val="00566678"/>
    <w:rsid w:val="005670CF"/>
    <w:rsid w:val="005676C5"/>
    <w:rsid w:val="005704E8"/>
    <w:rsid w:val="00570683"/>
    <w:rsid w:val="00571DC9"/>
    <w:rsid w:val="00571F2B"/>
    <w:rsid w:val="0057373C"/>
    <w:rsid w:val="00574338"/>
    <w:rsid w:val="00576C79"/>
    <w:rsid w:val="00577122"/>
    <w:rsid w:val="00577B22"/>
    <w:rsid w:val="00577DCC"/>
    <w:rsid w:val="00577FD6"/>
    <w:rsid w:val="00581140"/>
    <w:rsid w:val="005819F6"/>
    <w:rsid w:val="00581F6A"/>
    <w:rsid w:val="005822BF"/>
    <w:rsid w:val="00582BFE"/>
    <w:rsid w:val="005830DA"/>
    <w:rsid w:val="0058387D"/>
    <w:rsid w:val="00584520"/>
    <w:rsid w:val="00584D1F"/>
    <w:rsid w:val="005864B7"/>
    <w:rsid w:val="00591E80"/>
    <w:rsid w:val="00592763"/>
    <w:rsid w:val="00593CD6"/>
    <w:rsid w:val="00594B9B"/>
    <w:rsid w:val="00595146"/>
    <w:rsid w:val="005974B2"/>
    <w:rsid w:val="005A0AEF"/>
    <w:rsid w:val="005A0CA3"/>
    <w:rsid w:val="005A25A1"/>
    <w:rsid w:val="005A32D8"/>
    <w:rsid w:val="005A3C30"/>
    <w:rsid w:val="005A3FD3"/>
    <w:rsid w:val="005A49B7"/>
    <w:rsid w:val="005B01AE"/>
    <w:rsid w:val="005B0699"/>
    <w:rsid w:val="005B0D1D"/>
    <w:rsid w:val="005B28B2"/>
    <w:rsid w:val="005B384F"/>
    <w:rsid w:val="005C013F"/>
    <w:rsid w:val="005C15ED"/>
    <w:rsid w:val="005C5C9C"/>
    <w:rsid w:val="005C62AE"/>
    <w:rsid w:val="005C6BCE"/>
    <w:rsid w:val="005C7519"/>
    <w:rsid w:val="005D01DC"/>
    <w:rsid w:val="005D0953"/>
    <w:rsid w:val="005D135D"/>
    <w:rsid w:val="005D159F"/>
    <w:rsid w:val="005D1B68"/>
    <w:rsid w:val="005D1EAE"/>
    <w:rsid w:val="005D1EEB"/>
    <w:rsid w:val="005D2985"/>
    <w:rsid w:val="005D408D"/>
    <w:rsid w:val="005D498C"/>
    <w:rsid w:val="005D5D58"/>
    <w:rsid w:val="005D7B97"/>
    <w:rsid w:val="005E1753"/>
    <w:rsid w:val="005E316B"/>
    <w:rsid w:val="005E3CAB"/>
    <w:rsid w:val="005E3D62"/>
    <w:rsid w:val="005E521A"/>
    <w:rsid w:val="005E6983"/>
    <w:rsid w:val="005E6B91"/>
    <w:rsid w:val="005E6EC5"/>
    <w:rsid w:val="005E73A8"/>
    <w:rsid w:val="005E79E6"/>
    <w:rsid w:val="005F03DF"/>
    <w:rsid w:val="005F0A3C"/>
    <w:rsid w:val="005F23C9"/>
    <w:rsid w:val="005F450B"/>
    <w:rsid w:val="006007EA"/>
    <w:rsid w:val="00601E50"/>
    <w:rsid w:val="00601F66"/>
    <w:rsid w:val="00602370"/>
    <w:rsid w:val="006023DD"/>
    <w:rsid w:val="00602E95"/>
    <w:rsid w:val="006040DF"/>
    <w:rsid w:val="00607FE7"/>
    <w:rsid w:val="00611FFB"/>
    <w:rsid w:val="00612FC2"/>
    <w:rsid w:val="006146D0"/>
    <w:rsid w:val="00614AED"/>
    <w:rsid w:val="006157ED"/>
    <w:rsid w:val="00615C72"/>
    <w:rsid w:val="0061745E"/>
    <w:rsid w:val="00621DAF"/>
    <w:rsid w:val="00621DCA"/>
    <w:rsid w:val="00622EC1"/>
    <w:rsid w:val="00623972"/>
    <w:rsid w:val="00623C2F"/>
    <w:rsid w:val="006248E6"/>
    <w:rsid w:val="00624D7B"/>
    <w:rsid w:val="00627FC1"/>
    <w:rsid w:val="00631EEF"/>
    <w:rsid w:val="006371F3"/>
    <w:rsid w:val="0063732F"/>
    <w:rsid w:val="00640438"/>
    <w:rsid w:val="00642AFE"/>
    <w:rsid w:val="00642C30"/>
    <w:rsid w:val="006432A1"/>
    <w:rsid w:val="00643A2B"/>
    <w:rsid w:val="00643BA6"/>
    <w:rsid w:val="006440EF"/>
    <w:rsid w:val="0064506C"/>
    <w:rsid w:val="00647140"/>
    <w:rsid w:val="00650A62"/>
    <w:rsid w:val="006518B3"/>
    <w:rsid w:val="00651E06"/>
    <w:rsid w:val="00652833"/>
    <w:rsid w:val="006532EC"/>
    <w:rsid w:val="006537C0"/>
    <w:rsid w:val="006537DC"/>
    <w:rsid w:val="00654D29"/>
    <w:rsid w:val="00657160"/>
    <w:rsid w:val="00657E81"/>
    <w:rsid w:val="006601B0"/>
    <w:rsid w:val="0066084C"/>
    <w:rsid w:val="00661B95"/>
    <w:rsid w:val="006626E3"/>
    <w:rsid w:val="00663B68"/>
    <w:rsid w:val="006642DF"/>
    <w:rsid w:val="00665435"/>
    <w:rsid w:val="00667512"/>
    <w:rsid w:val="0066787B"/>
    <w:rsid w:val="006705C1"/>
    <w:rsid w:val="006706BD"/>
    <w:rsid w:val="00671CDC"/>
    <w:rsid w:val="0067227C"/>
    <w:rsid w:val="00672E14"/>
    <w:rsid w:val="00674F4F"/>
    <w:rsid w:val="006756A7"/>
    <w:rsid w:val="006773C6"/>
    <w:rsid w:val="006776C6"/>
    <w:rsid w:val="00677D12"/>
    <w:rsid w:val="006800C5"/>
    <w:rsid w:val="0068127B"/>
    <w:rsid w:val="00681414"/>
    <w:rsid w:val="00682146"/>
    <w:rsid w:val="0068426A"/>
    <w:rsid w:val="0068462A"/>
    <w:rsid w:val="00684813"/>
    <w:rsid w:val="00684A0D"/>
    <w:rsid w:val="006902D9"/>
    <w:rsid w:val="00691A8E"/>
    <w:rsid w:val="006938FE"/>
    <w:rsid w:val="00693A69"/>
    <w:rsid w:val="006A24D6"/>
    <w:rsid w:val="006A25F8"/>
    <w:rsid w:val="006A444B"/>
    <w:rsid w:val="006A44BA"/>
    <w:rsid w:val="006A4731"/>
    <w:rsid w:val="006A5212"/>
    <w:rsid w:val="006A6415"/>
    <w:rsid w:val="006A79E9"/>
    <w:rsid w:val="006A7BC9"/>
    <w:rsid w:val="006B2BFE"/>
    <w:rsid w:val="006B2D05"/>
    <w:rsid w:val="006B402D"/>
    <w:rsid w:val="006B4298"/>
    <w:rsid w:val="006C0D30"/>
    <w:rsid w:val="006C1037"/>
    <w:rsid w:val="006C31CD"/>
    <w:rsid w:val="006C403D"/>
    <w:rsid w:val="006C41F3"/>
    <w:rsid w:val="006C43B2"/>
    <w:rsid w:val="006C4926"/>
    <w:rsid w:val="006C4DD5"/>
    <w:rsid w:val="006C5626"/>
    <w:rsid w:val="006C62BC"/>
    <w:rsid w:val="006C74C1"/>
    <w:rsid w:val="006C7D8D"/>
    <w:rsid w:val="006D0479"/>
    <w:rsid w:val="006D3270"/>
    <w:rsid w:val="006D5787"/>
    <w:rsid w:val="006D6455"/>
    <w:rsid w:val="006D6672"/>
    <w:rsid w:val="006E1523"/>
    <w:rsid w:val="006E1895"/>
    <w:rsid w:val="006E1D5F"/>
    <w:rsid w:val="006E35E3"/>
    <w:rsid w:val="006E4062"/>
    <w:rsid w:val="006E530A"/>
    <w:rsid w:val="006E5832"/>
    <w:rsid w:val="006E5B5E"/>
    <w:rsid w:val="006E67FC"/>
    <w:rsid w:val="006E6A7C"/>
    <w:rsid w:val="006E6F03"/>
    <w:rsid w:val="006E7C26"/>
    <w:rsid w:val="006F09AB"/>
    <w:rsid w:val="006F1B14"/>
    <w:rsid w:val="006F1EF7"/>
    <w:rsid w:val="006F26AF"/>
    <w:rsid w:val="006F3762"/>
    <w:rsid w:val="006F437B"/>
    <w:rsid w:val="006F5E01"/>
    <w:rsid w:val="006F6278"/>
    <w:rsid w:val="006F7764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10B00"/>
    <w:rsid w:val="00710DC4"/>
    <w:rsid w:val="0071115F"/>
    <w:rsid w:val="0071262E"/>
    <w:rsid w:val="00712FA8"/>
    <w:rsid w:val="00713D2A"/>
    <w:rsid w:val="00714B6C"/>
    <w:rsid w:val="00715D46"/>
    <w:rsid w:val="0071623C"/>
    <w:rsid w:val="00716884"/>
    <w:rsid w:val="00717266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5F0"/>
    <w:rsid w:val="00730C4C"/>
    <w:rsid w:val="0073111A"/>
    <w:rsid w:val="00731A39"/>
    <w:rsid w:val="007330DC"/>
    <w:rsid w:val="00733745"/>
    <w:rsid w:val="00737BD1"/>
    <w:rsid w:val="00740250"/>
    <w:rsid w:val="00740B42"/>
    <w:rsid w:val="00742160"/>
    <w:rsid w:val="007423BC"/>
    <w:rsid w:val="007425EE"/>
    <w:rsid w:val="00742B97"/>
    <w:rsid w:val="007438D8"/>
    <w:rsid w:val="007438FD"/>
    <w:rsid w:val="00743F01"/>
    <w:rsid w:val="007469D0"/>
    <w:rsid w:val="00746DEE"/>
    <w:rsid w:val="007473C1"/>
    <w:rsid w:val="00747F08"/>
    <w:rsid w:val="007554BB"/>
    <w:rsid w:val="00757050"/>
    <w:rsid w:val="00762174"/>
    <w:rsid w:val="00762671"/>
    <w:rsid w:val="00763FB8"/>
    <w:rsid w:val="007644AD"/>
    <w:rsid w:val="0076584C"/>
    <w:rsid w:val="007667B1"/>
    <w:rsid w:val="0076695A"/>
    <w:rsid w:val="00766D93"/>
    <w:rsid w:val="00767F04"/>
    <w:rsid w:val="00772818"/>
    <w:rsid w:val="00772F5B"/>
    <w:rsid w:val="00774F0B"/>
    <w:rsid w:val="007768B7"/>
    <w:rsid w:val="007770B1"/>
    <w:rsid w:val="00780923"/>
    <w:rsid w:val="00782886"/>
    <w:rsid w:val="00782CB9"/>
    <w:rsid w:val="007844D2"/>
    <w:rsid w:val="007846B5"/>
    <w:rsid w:val="00784FD8"/>
    <w:rsid w:val="00785B20"/>
    <w:rsid w:val="00786C84"/>
    <w:rsid w:val="0078706F"/>
    <w:rsid w:val="007906E9"/>
    <w:rsid w:val="007911B6"/>
    <w:rsid w:val="00791A46"/>
    <w:rsid w:val="00792515"/>
    <w:rsid w:val="00792552"/>
    <w:rsid w:val="007925D3"/>
    <w:rsid w:val="0079271C"/>
    <w:rsid w:val="00792817"/>
    <w:rsid w:val="0079319A"/>
    <w:rsid w:val="007945CA"/>
    <w:rsid w:val="007969E5"/>
    <w:rsid w:val="007A0819"/>
    <w:rsid w:val="007A51FC"/>
    <w:rsid w:val="007A59B6"/>
    <w:rsid w:val="007A5C03"/>
    <w:rsid w:val="007A5CD7"/>
    <w:rsid w:val="007A5F65"/>
    <w:rsid w:val="007A632F"/>
    <w:rsid w:val="007A650E"/>
    <w:rsid w:val="007A6CC9"/>
    <w:rsid w:val="007B1406"/>
    <w:rsid w:val="007B208D"/>
    <w:rsid w:val="007B298F"/>
    <w:rsid w:val="007B2BF0"/>
    <w:rsid w:val="007B2EA2"/>
    <w:rsid w:val="007B39E9"/>
    <w:rsid w:val="007B422C"/>
    <w:rsid w:val="007B5DA7"/>
    <w:rsid w:val="007B7B7C"/>
    <w:rsid w:val="007C0163"/>
    <w:rsid w:val="007C0F92"/>
    <w:rsid w:val="007C20AA"/>
    <w:rsid w:val="007C2980"/>
    <w:rsid w:val="007C489E"/>
    <w:rsid w:val="007C5AC7"/>
    <w:rsid w:val="007C72CD"/>
    <w:rsid w:val="007D1C7D"/>
    <w:rsid w:val="007D1FB2"/>
    <w:rsid w:val="007D4430"/>
    <w:rsid w:val="007D46B5"/>
    <w:rsid w:val="007D492E"/>
    <w:rsid w:val="007D4AE7"/>
    <w:rsid w:val="007D4E20"/>
    <w:rsid w:val="007D668D"/>
    <w:rsid w:val="007D711E"/>
    <w:rsid w:val="007E2A4D"/>
    <w:rsid w:val="007E4069"/>
    <w:rsid w:val="007E5315"/>
    <w:rsid w:val="007E629A"/>
    <w:rsid w:val="007E75BA"/>
    <w:rsid w:val="007E7883"/>
    <w:rsid w:val="007E7953"/>
    <w:rsid w:val="007E7F86"/>
    <w:rsid w:val="007F05C2"/>
    <w:rsid w:val="007F13B1"/>
    <w:rsid w:val="007F3935"/>
    <w:rsid w:val="007F4809"/>
    <w:rsid w:val="007F5AE2"/>
    <w:rsid w:val="007F5D9A"/>
    <w:rsid w:val="007F6B1C"/>
    <w:rsid w:val="007F74FE"/>
    <w:rsid w:val="007F7BDF"/>
    <w:rsid w:val="008010C8"/>
    <w:rsid w:val="0080198E"/>
    <w:rsid w:val="00802198"/>
    <w:rsid w:val="00802AB9"/>
    <w:rsid w:val="00803DA1"/>
    <w:rsid w:val="0080425F"/>
    <w:rsid w:val="00804C4B"/>
    <w:rsid w:val="0080600F"/>
    <w:rsid w:val="008061B7"/>
    <w:rsid w:val="00810323"/>
    <w:rsid w:val="008104D6"/>
    <w:rsid w:val="00810A49"/>
    <w:rsid w:val="008140E5"/>
    <w:rsid w:val="00814AFB"/>
    <w:rsid w:val="00815A7A"/>
    <w:rsid w:val="00817E2F"/>
    <w:rsid w:val="00817E8A"/>
    <w:rsid w:val="008200B5"/>
    <w:rsid w:val="00820820"/>
    <w:rsid w:val="00820965"/>
    <w:rsid w:val="00821353"/>
    <w:rsid w:val="008219BA"/>
    <w:rsid w:val="00824200"/>
    <w:rsid w:val="008245CC"/>
    <w:rsid w:val="00824A89"/>
    <w:rsid w:val="00824F5B"/>
    <w:rsid w:val="00826990"/>
    <w:rsid w:val="008309D9"/>
    <w:rsid w:val="00830DB6"/>
    <w:rsid w:val="00831EDE"/>
    <w:rsid w:val="00832084"/>
    <w:rsid w:val="00833483"/>
    <w:rsid w:val="0083395B"/>
    <w:rsid w:val="008341A4"/>
    <w:rsid w:val="00834334"/>
    <w:rsid w:val="00834459"/>
    <w:rsid w:val="008348DE"/>
    <w:rsid w:val="008349EA"/>
    <w:rsid w:val="0083563D"/>
    <w:rsid w:val="00835B26"/>
    <w:rsid w:val="00835C1A"/>
    <w:rsid w:val="008367E3"/>
    <w:rsid w:val="008407D1"/>
    <w:rsid w:val="00840D83"/>
    <w:rsid w:val="00841069"/>
    <w:rsid w:val="00841D87"/>
    <w:rsid w:val="0084201E"/>
    <w:rsid w:val="0084293B"/>
    <w:rsid w:val="00842B1E"/>
    <w:rsid w:val="00843CCE"/>
    <w:rsid w:val="0084604D"/>
    <w:rsid w:val="00846886"/>
    <w:rsid w:val="00846E89"/>
    <w:rsid w:val="0084704A"/>
    <w:rsid w:val="0085193C"/>
    <w:rsid w:val="0085434C"/>
    <w:rsid w:val="00854EFB"/>
    <w:rsid w:val="00854F76"/>
    <w:rsid w:val="008553D4"/>
    <w:rsid w:val="00860379"/>
    <w:rsid w:val="008605AA"/>
    <w:rsid w:val="00860DE0"/>
    <w:rsid w:val="00861224"/>
    <w:rsid w:val="00861385"/>
    <w:rsid w:val="00862736"/>
    <w:rsid w:val="008646D6"/>
    <w:rsid w:val="0086506D"/>
    <w:rsid w:val="00865E42"/>
    <w:rsid w:val="00865F79"/>
    <w:rsid w:val="0087043F"/>
    <w:rsid w:val="00870F17"/>
    <w:rsid w:val="00872317"/>
    <w:rsid w:val="008723F9"/>
    <w:rsid w:val="008734A5"/>
    <w:rsid w:val="0087408A"/>
    <w:rsid w:val="008750E1"/>
    <w:rsid w:val="008762FD"/>
    <w:rsid w:val="00876F64"/>
    <w:rsid w:val="008775CC"/>
    <w:rsid w:val="00884080"/>
    <w:rsid w:val="008842BE"/>
    <w:rsid w:val="0088503F"/>
    <w:rsid w:val="008863FA"/>
    <w:rsid w:val="00886777"/>
    <w:rsid w:val="0088680E"/>
    <w:rsid w:val="0089493F"/>
    <w:rsid w:val="008961B8"/>
    <w:rsid w:val="0089727D"/>
    <w:rsid w:val="00897291"/>
    <w:rsid w:val="008974F7"/>
    <w:rsid w:val="00897BA5"/>
    <w:rsid w:val="008A0C05"/>
    <w:rsid w:val="008A34FE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B72BA"/>
    <w:rsid w:val="008B75C1"/>
    <w:rsid w:val="008C0E56"/>
    <w:rsid w:val="008C3E10"/>
    <w:rsid w:val="008C52C5"/>
    <w:rsid w:val="008C5763"/>
    <w:rsid w:val="008C611B"/>
    <w:rsid w:val="008D0133"/>
    <w:rsid w:val="008D057E"/>
    <w:rsid w:val="008D0CED"/>
    <w:rsid w:val="008D1B47"/>
    <w:rsid w:val="008D284A"/>
    <w:rsid w:val="008D333B"/>
    <w:rsid w:val="008D407A"/>
    <w:rsid w:val="008D53CA"/>
    <w:rsid w:val="008D5733"/>
    <w:rsid w:val="008D637E"/>
    <w:rsid w:val="008D7176"/>
    <w:rsid w:val="008E12B5"/>
    <w:rsid w:val="008E1FCA"/>
    <w:rsid w:val="008E6133"/>
    <w:rsid w:val="008F0224"/>
    <w:rsid w:val="008F026E"/>
    <w:rsid w:val="008F03B2"/>
    <w:rsid w:val="008F090B"/>
    <w:rsid w:val="008F1DAC"/>
    <w:rsid w:val="008F2C4D"/>
    <w:rsid w:val="008F353C"/>
    <w:rsid w:val="008F4383"/>
    <w:rsid w:val="008F45E0"/>
    <w:rsid w:val="008F4988"/>
    <w:rsid w:val="008F5976"/>
    <w:rsid w:val="008F5B5A"/>
    <w:rsid w:val="008F6AE1"/>
    <w:rsid w:val="008F763F"/>
    <w:rsid w:val="008F7A07"/>
    <w:rsid w:val="00900C39"/>
    <w:rsid w:val="00902E56"/>
    <w:rsid w:val="00902F7A"/>
    <w:rsid w:val="00903BF6"/>
    <w:rsid w:val="00904BFE"/>
    <w:rsid w:val="00905071"/>
    <w:rsid w:val="0090511E"/>
    <w:rsid w:val="0090545F"/>
    <w:rsid w:val="00906679"/>
    <w:rsid w:val="00906E40"/>
    <w:rsid w:val="009106B9"/>
    <w:rsid w:val="00910820"/>
    <w:rsid w:val="0091114A"/>
    <w:rsid w:val="009113F9"/>
    <w:rsid w:val="0091396A"/>
    <w:rsid w:val="00914E7E"/>
    <w:rsid w:val="0091573A"/>
    <w:rsid w:val="00915934"/>
    <w:rsid w:val="00917B8A"/>
    <w:rsid w:val="00921EBC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278AD"/>
    <w:rsid w:val="00930B8E"/>
    <w:rsid w:val="00930FB1"/>
    <w:rsid w:val="00932D43"/>
    <w:rsid w:val="009334AA"/>
    <w:rsid w:val="00933B67"/>
    <w:rsid w:val="00934F0E"/>
    <w:rsid w:val="00935389"/>
    <w:rsid w:val="00935F6A"/>
    <w:rsid w:val="00937C15"/>
    <w:rsid w:val="00937ECF"/>
    <w:rsid w:val="00940208"/>
    <w:rsid w:val="00941403"/>
    <w:rsid w:val="00942E59"/>
    <w:rsid w:val="00944B19"/>
    <w:rsid w:val="00945B8B"/>
    <w:rsid w:val="00945E39"/>
    <w:rsid w:val="009467F3"/>
    <w:rsid w:val="00946F29"/>
    <w:rsid w:val="00947729"/>
    <w:rsid w:val="0094781E"/>
    <w:rsid w:val="009478AC"/>
    <w:rsid w:val="009510AA"/>
    <w:rsid w:val="009522DF"/>
    <w:rsid w:val="00953378"/>
    <w:rsid w:val="00954A49"/>
    <w:rsid w:val="00955D3A"/>
    <w:rsid w:val="00955EC8"/>
    <w:rsid w:val="009563B0"/>
    <w:rsid w:val="00962E9F"/>
    <w:rsid w:val="00963385"/>
    <w:rsid w:val="00964684"/>
    <w:rsid w:val="00967110"/>
    <w:rsid w:val="0097110A"/>
    <w:rsid w:val="0097181B"/>
    <w:rsid w:val="009754E1"/>
    <w:rsid w:val="00976031"/>
    <w:rsid w:val="00976D11"/>
    <w:rsid w:val="009771B0"/>
    <w:rsid w:val="00980111"/>
    <w:rsid w:val="00980E89"/>
    <w:rsid w:val="00980F84"/>
    <w:rsid w:val="00983694"/>
    <w:rsid w:val="0098552B"/>
    <w:rsid w:val="00985B78"/>
    <w:rsid w:val="0099013C"/>
    <w:rsid w:val="0099065C"/>
    <w:rsid w:val="00991107"/>
    <w:rsid w:val="009912B8"/>
    <w:rsid w:val="0099170B"/>
    <w:rsid w:val="00991FB9"/>
    <w:rsid w:val="00992F06"/>
    <w:rsid w:val="009945FA"/>
    <w:rsid w:val="00995977"/>
    <w:rsid w:val="0099631E"/>
    <w:rsid w:val="00997426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805"/>
    <w:rsid w:val="009B0EBD"/>
    <w:rsid w:val="009B2F57"/>
    <w:rsid w:val="009B4CC3"/>
    <w:rsid w:val="009B4D3B"/>
    <w:rsid w:val="009B525A"/>
    <w:rsid w:val="009B67EF"/>
    <w:rsid w:val="009B6A03"/>
    <w:rsid w:val="009B7FE0"/>
    <w:rsid w:val="009C0547"/>
    <w:rsid w:val="009C4A58"/>
    <w:rsid w:val="009C550E"/>
    <w:rsid w:val="009C5F72"/>
    <w:rsid w:val="009C691B"/>
    <w:rsid w:val="009C6D1E"/>
    <w:rsid w:val="009D2ABE"/>
    <w:rsid w:val="009D40C9"/>
    <w:rsid w:val="009D4B8D"/>
    <w:rsid w:val="009D5A31"/>
    <w:rsid w:val="009D5FA6"/>
    <w:rsid w:val="009D686A"/>
    <w:rsid w:val="009D6BF7"/>
    <w:rsid w:val="009D7284"/>
    <w:rsid w:val="009D7E42"/>
    <w:rsid w:val="009D7FA9"/>
    <w:rsid w:val="009E132A"/>
    <w:rsid w:val="009E14C9"/>
    <w:rsid w:val="009E24E6"/>
    <w:rsid w:val="009E2CA2"/>
    <w:rsid w:val="009E3F0F"/>
    <w:rsid w:val="009E5F64"/>
    <w:rsid w:val="009E7461"/>
    <w:rsid w:val="009E7546"/>
    <w:rsid w:val="009F0007"/>
    <w:rsid w:val="009F0633"/>
    <w:rsid w:val="009F0B83"/>
    <w:rsid w:val="009F2446"/>
    <w:rsid w:val="009F3871"/>
    <w:rsid w:val="009F4F81"/>
    <w:rsid w:val="00A005FF"/>
    <w:rsid w:val="00A00CC7"/>
    <w:rsid w:val="00A01423"/>
    <w:rsid w:val="00A01913"/>
    <w:rsid w:val="00A01EE5"/>
    <w:rsid w:val="00A0324E"/>
    <w:rsid w:val="00A04110"/>
    <w:rsid w:val="00A04388"/>
    <w:rsid w:val="00A05E2F"/>
    <w:rsid w:val="00A06E67"/>
    <w:rsid w:val="00A07500"/>
    <w:rsid w:val="00A07E3A"/>
    <w:rsid w:val="00A11DEE"/>
    <w:rsid w:val="00A11F15"/>
    <w:rsid w:val="00A121D9"/>
    <w:rsid w:val="00A12352"/>
    <w:rsid w:val="00A12669"/>
    <w:rsid w:val="00A12926"/>
    <w:rsid w:val="00A129B5"/>
    <w:rsid w:val="00A129E0"/>
    <w:rsid w:val="00A1330A"/>
    <w:rsid w:val="00A1387D"/>
    <w:rsid w:val="00A1523E"/>
    <w:rsid w:val="00A15B54"/>
    <w:rsid w:val="00A16066"/>
    <w:rsid w:val="00A16706"/>
    <w:rsid w:val="00A16787"/>
    <w:rsid w:val="00A1720D"/>
    <w:rsid w:val="00A17D65"/>
    <w:rsid w:val="00A227E7"/>
    <w:rsid w:val="00A232C0"/>
    <w:rsid w:val="00A2657B"/>
    <w:rsid w:val="00A26668"/>
    <w:rsid w:val="00A30429"/>
    <w:rsid w:val="00A311D1"/>
    <w:rsid w:val="00A33627"/>
    <w:rsid w:val="00A33D37"/>
    <w:rsid w:val="00A3436F"/>
    <w:rsid w:val="00A34F1D"/>
    <w:rsid w:val="00A35EB8"/>
    <w:rsid w:val="00A368F1"/>
    <w:rsid w:val="00A4031D"/>
    <w:rsid w:val="00A41649"/>
    <w:rsid w:val="00A41A8A"/>
    <w:rsid w:val="00A41AB9"/>
    <w:rsid w:val="00A42BFF"/>
    <w:rsid w:val="00A436E5"/>
    <w:rsid w:val="00A44272"/>
    <w:rsid w:val="00A44B0F"/>
    <w:rsid w:val="00A44B9F"/>
    <w:rsid w:val="00A4500D"/>
    <w:rsid w:val="00A45300"/>
    <w:rsid w:val="00A47753"/>
    <w:rsid w:val="00A50932"/>
    <w:rsid w:val="00A50E94"/>
    <w:rsid w:val="00A52556"/>
    <w:rsid w:val="00A54074"/>
    <w:rsid w:val="00A54706"/>
    <w:rsid w:val="00A55876"/>
    <w:rsid w:val="00A56BAF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1576"/>
    <w:rsid w:val="00A732F2"/>
    <w:rsid w:val="00A7359E"/>
    <w:rsid w:val="00A74DA8"/>
    <w:rsid w:val="00A75D19"/>
    <w:rsid w:val="00A760D1"/>
    <w:rsid w:val="00A7636B"/>
    <w:rsid w:val="00A768ED"/>
    <w:rsid w:val="00A76961"/>
    <w:rsid w:val="00A76ACE"/>
    <w:rsid w:val="00A7777E"/>
    <w:rsid w:val="00A828EF"/>
    <w:rsid w:val="00A833E5"/>
    <w:rsid w:val="00A85F68"/>
    <w:rsid w:val="00A86842"/>
    <w:rsid w:val="00A86EA1"/>
    <w:rsid w:val="00A871E3"/>
    <w:rsid w:val="00A8721D"/>
    <w:rsid w:val="00A87ACB"/>
    <w:rsid w:val="00A9183C"/>
    <w:rsid w:val="00A91B05"/>
    <w:rsid w:val="00A92A8C"/>
    <w:rsid w:val="00A92E31"/>
    <w:rsid w:val="00A93A57"/>
    <w:rsid w:val="00A94171"/>
    <w:rsid w:val="00A942EF"/>
    <w:rsid w:val="00A95845"/>
    <w:rsid w:val="00A960D1"/>
    <w:rsid w:val="00A9612C"/>
    <w:rsid w:val="00AA0810"/>
    <w:rsid w:val="00AA1975"/>
    <w:rsid w:val="00AA2444"/>
    <w:rsid w:val="00AA2BAC"/>
    <w:rsid w:val="00AA597A"/>
    <w:rsid w:val="00AA5EAC"/>
    <w:rsid w:val="00AA6826"/>
    <w:rsid w:val="00AA69BB"/>
    <w:rsid w:val="00AA7C13"/>
    <w:rsid w:val="00AB0E62"/>
    <w:rsid w:val="00AB4485"/>
    <w:rsid w:val="00AB5737"/>
    <w:rsid w:val="00AB65D4"/>
    <w:rsid w:val="00AB7354"/>
    <w:rsid w:val="00AB79D0"/>
    <w:rsid w:val="00AB7B17"/>
    <w:rsid w:val="00AC0433"/>
    <w:rsid w:val="00AC0CF0"/>
    <w:rsid w:val="00AC1461"/>
    <w:rsid w:val="00AC2DD4"/>
    <w:rsid w:val="00AC3997"/>
    <w:rsid w:val="00AC4C4C"/>
    <w:rsid w:val="00AC519F"/>
    <w:rsid w:val="00AC569D"/>
    <w:rsid w:val="00AC5E7D"/>
    <w:rsid w:val="00AC6273"/>
    <w:rsid w:val="00AC6CDE"/>
    <w:rsid w:val="00AC7F59"/>
    <w:rsid w:val="00AD06A7"/>
    <w:rsid w:val="00AD0906"/>
    <w:rsid w:val="00AD11DD"/>
    <w:rsid w:val="00AD1FEB"/>
    <w:rsid w:val="00AD2C66"/>
    <w:rsid w:val="00AD349F"/>
    <w:rsid w:val="00AD3650"/>
    <w:rsid w:val="00AE05F0"/>
    <w:rsid w:val="00AE176D"/>
    <w:rsid w:val="00AE28D7"/>
    <w:rsid w:val="00AE2A6A"/>
    <w:rsid w:val="00AE32BA"/>
    <w:rsid w:val="00AE36D5"/>
    <w:rsid w:val="00AE37B9"/>
    <w:rsid w:val="00AE4217"/>
    <w:rsid w:val="00AE470E"/>
    <w:rsid w:val="00AE5721"/>
    <w:rsid w:val="00AE6920"/>
    <w:rsid w:val="00AE7BDD"/>
    <w:rsid w:val="00AF1A72"/>
    <w:rsid w:val="00AF1C97"/>
    <w:rsid w:val="00AF2BEC"/>
    <w:rsid w:val="00AF31C9"/>
    <w:rsid w:val="00B00672"/>
    <w:rsid w:val="00B007EE"/>
    <w:rsid w:val="00B01B0F"/>
    <w:rsid w:val="00B02A03"/>
    <w:rsid w:val="00B03C30"/>
    <w:rsid w:val="00B041FC"/>
    <w:rsid w:val="00B0485D"/>
    <w:rsid w:val="00B0636E"/>
    <w:rsid w:val="00B06386"/>
    <w:rsid w:val="00B0680A"/>
    <w:rsid w:val="00B06888"/>
    <w:rsid w:val="00B078F9"/>
    <w:rsid w:val="00B115A5"/>
    <w:rsid w:val="00B119CC"/>
    <w:rsid w:val="00B13485"/>
    <w:rsid w:val="00B1354A"/>
    <w:rsid w:val="00B147DC"/>
    <w:rsid w:val="00B14D87"/>
    <w:rsid w:val="00B14ED1"/>
    <w:rsid w:val="00B20D23"/>
    <w:rsid w:val="00B20DD2"/>
    <w:rsid w:val="00B212C7"/>
    <w:rsid w:val="00B21A12"/>
    <w:rsid w:val="00B21B0A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4D3B"/>
    <w:rsid w:val="00B34ECA"/>
    <w:rsid w:val="00B3504A"/>
    <w:rsid w:val="00B356F6"/>
    <w:rsid w:val="00B357BD"/>
    <w:rsid w:val="00B35E69"/>
    <w:rsid w:val="00B375EE"/>
    <w:rsid w:val="00B37BEA"/>
    <w:rsid w:val="00B4146D"/>
    <w:rsid w:val="00B4184A"/>
    <w:rsid w:val="00B42401"/>
    <w:rsid w:val="00B43E57"/>
    <w:rsid w:val="00B44248"/>
    <w:rsid w:val="00B44F21"/>
    <w:rsid w:val="00B451B9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42D2"/>
    <w:rsid w:val="00B56871"/>
    <w:rsid w:val="00B56996"/>
    <w:rsid w:val="00B56A07"/>
    <w:rsid w:val="00B56F1D"/>
    <w:rsid w:val="00B572C6"/>
    <w:rsid w:val="00B618A9"/>
    <w:rsid w:val="00B61C3C"/>
    <w:rsid w:val="00B629B4"/>
    <w:rsid w:val="00B62D02"/>
    <w:rsid w:val="00B6373A"/>
    <w:rsid w:val="00B648BC"/>
    <w:rsid w:val="00B64FD9"/>
    <w:rsid w:val="00B6564E"/>
    <w:rsid w:val="00B6660F"/>
    <w:rsid w:val="00B66C7C"/>
    <w:rsid w:val="00B67C84"/>
    <w:rsid w:val="00B71A78"/>
    <w:rsid w:val="00B72266"/>
    <w:rsid w:val="00B73D87"/>
    <w:rsid w:val="00B74DA7"/>
    <w:rsid w:val="00B75031"/>
    <w:rsid w:val="00B76BE0"/>
    <w:rsid w:val="00B772CC"/>
    <w:rsid w:val="00B82F47"/>
    <w:rsid w:val="00B8493D"/>
    <w:rsid w:val="00B85959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7B13"/>
    <w:rsid w:val="00BA0986"/>
    <w:rsid w:val="00BA0D09"/>
    <w:rsid w:val="00BA1A0E"/>
    <w:rsid w:val="00BA29D6"/>
    <w:rsid w:val="00BA2DCF"/>
    <w:rsid w:val="00BA4ECE"/>
    <w:rsid w:val="00BA5A73"/>
    <w:rsid w:val="00BA7742"/>
    <w:rsid w:val="00BB1D06"/>
    <w:rsid w:val="00BB263F"/>
    <w:rsid w:val="00BB3929"/>
    <w:rsid w:val="00BB7D30"/>
    <w:rsid w:val="00BC0BBB"/>
    <w:rsid w:val="00BC0BC6"/>
    <w:rsid w:val="00BC1080"/>
    <w:rsid w:val="00BC1D35"/>
    <w:rsid w:val="00BC26BE"/>
    <w:rsid w:val="00BC2989"/>
    <w:rsid w:val="00BC314D"/>
    <w:rsid w:val="00BC4860"/>
    <w:rsid w:val="00BC49C3"/>
    <w:rsid w:val="00BC4EE8"/>
    <w:rsid w:val="00BC5732"/>
    <w:rsid w:val="00BC5DE6"/>
    <w:rsid w:val="00BC5EDC"/>
    <w:rsid w:val="00BC68E4"/>
    <w:rsid w:val="00BC6912"/>
    <w:rsid w:val="00BD201D"/>
    <w:rsid w:val="00BD4076"/>
    <w:rsid w:val="00BD413E"/>
    <w:rsid w:val="00BD4D34"/>
    <w:rsid w:val="00BD631B"/>
    <w:rsid w:val="00BD7421"/>
    <w:rsid w:val="00BE06F9"/>
    <w:rsid w:val="00BE0833"/>
    <w:rsid w:val="00BE2503"/>
    <w:rsid w:val="00BE2F52"/>
    <w:rsid w:val="00BE31F9"/>
    <w:rsid w:val="00BE448F"/>
    <w:rsid w:val="00BE4F7A"/>
    <w:rsid w:val="00BE6113"/>
    <w:rsid w:val="00BE77A8"/>
    <w:rsid w:val="00BF0866"/>
    <w:rsid w:val="00BF08A3"/>
    <w:rsid w:val="00BF14A8"/>
    <w:rsid w:val="00BF2862"/>
    <w:rsid w:val="00BF28F1"/>
    <w:rsid w:val="00BF2D76"/>
    <w:rsid w:val="00BF4917"/>
    <w:rsid w:val="00BF62A2"/>
    <w:rsid w:val="00BF78BE"/>
    <w:rsid w:val="00BF7D45"/>
    <w:rsid w:val="00C016A4"/>
    <w:rsid w:val="00C027A4"/>
    <w:rsid w:val="00C027E0"/>
    <w:rsid w:val="00C02E3F"/>
    <w:rsid w:val="00C034E9"/>
    <w:rsid w:val="00C05375"/>
    <w:rsid w:val="00C05DFC"/>
    <w:rsid w:val="00C05F57"/>
    <w:rsid w:val="00C06323"/>
    <w:rsid w:val="00C06F30"/>
    <w:rsid w:val="00C07800"/>
    <w:rsid w:val="00C10A9E"/>
    <w:rsid w:val="00C10D69"/>
    <w:rsid w:val="00C11629"/>
    <w:rsid w:val="00C12C18"/>
    <w:rsid w:val="00C136D0"/>
    <w:rsid w:val="00C13A64"/>
    <w:rsid w:val="00C14574"/>
    <w:rsid w:val="00C173A8"/>
    <w:rsid w:val="00C213D7"/>
    <w:rsid w:val="00C21E06"/>
    <w:rsid w:val="00C22C8A"/>
    <w:rsid w:val="00C235C6"/>
    <w:rsid w:val="00C2528C"/>
    <w:rsid w:val="00C2748A"/>
    <w:rsid w:val="00C27AE7"/>
    <w:rsid w:val="00C30767"/>
    <w:rsid w:val="00C31890"/>
    <w:rsid w:val="00C320B9"/>
    <w:rsid w:val="00C33313"/>
    <w:rsid w:val="00C34486"/>
    <w:rsid w:val="00C36F7B"/>
    <w:rsid w:val="00C41B60"/>
    <w:rsid w:val="00C41E8B"/>
    <w:rsid w:val="00C41F7F"/>
    <w:rsid w:val="00C43849"/>
    <w:rsid w:val="00C43D74"/>
    <w:rsid w:val="00C457CB"/>
    <w:rsid w:val="00C45BD4"/>
    <w:rsid w:val="00C46247"/>
    <w:rsid w:val="00C468F6"/>
    <w:rsid w:val="00C51863"/>
    <w:rsid w:val="00C51B4A"/>
    <w:rsid w:val="00C53899"/>
    <w:rsid w:val="00C53A39"/>
    <w:rsid w:val="00C54B6D"/>
    <w:rsid w:val="00C56B2B"/>
    <w:rsid w:val="00C57FF3"/>
    <w:rsid w:val="00C61A1D"/>
    <w:rsid w:val="00C61BED"/>
    <w:rsid w:val="00C66905"/>
    <w:rsid w:val="00C672AA"/>
    <w:rsid w:val="00C67DA9"/>
    <w:rsid w:val="00C67F57"/>
    <w:rsid w:val="00C7009C"/>
    <w:rsid w:val="00C70B3C"/>
    <w:rsid w:val="00C70EDF"/>
    <w:rsid w:val="00C71008"/>
    <w:rsid w:val="00C806A0"/>
    <w:rsid w:val="00C80A2D"/>
    <w:rsid w:val="00C86B51"/>
    <w:rsid w:val="00C90B30"/>
    <w:rsid w:val="00C90E98"/>
    <w:rsid w:val="00C915C9"/>
    <w:rsid w:val="00C94318"/>
    <w:rsid w:val="00C94B23"/>
    <w:rsid w:val="00C94B94"/>
    <w:rsid w:val="00C962B6"/>
    <w:rsid w:val="00C9701B"/>
    <w:rsid w:val="00C97A1B"/>
    <w:rsid w:val="00CA03DE"/>
    <w:rsid w:val="00CA1198"/>
    <w:rsid w:val="00CA154C"/>
    <w:rsid w:val="00CA1A8B"/>
    <w:rsid w:val="00CA1C63"/>
    <w:rsid w:val="00CA2E70"/>
    <w:rsid w:val="00CA2F0F"/>
    <w:rsid w:val="00CA4455"/>
    <w:rsid w:val="00CA4A80"/>
    <w:rsid w:val="00CA6BB2"/>
    <w:rsid w:val="00CA77B3"/>
    <w:rsid w:val="00CB062B"/>
    <w:rsid w:val="00CB1E56"/>
    <w:rsid w:val="00CB2529"/>
    <w:rsid w:val="00CB3138"/>
    <w:rsid w:val="00CB326D"/>
    <w:rsid w:val="00CB352F"/>
    <w:rsid w:val="00CB365C"/>
    <w:rsid w:val="00CB38D2"/>
    <w:rsid w:val="00CB3916"/>
    <w:rsid w:val="00CB3EEF"/>
    <w:rsid w:val="00CB4165"/>
    <w:rsid w:val="00CB638C"/>
    <w:rsid w:val="00CB7A78"/>
    <w:rsid w:val="00CC1389"/>
    <w:rsid w:val="00CC3642"/>
    <w:rsid w:val="00CC394E"/>
    <w:rsid w:val="00CC5745"/>
    <w:rsid w:val="00CC5A80"/>
    <w:rsid w:val="00CC5F25"/>
    <w:rsid w:val="00CC7F90"/>
    <w:rsid w:val="00CD05F1"/>
    <w:rsid w:val="00CD074C"/>
    <w:rsid w:val="00CD0A13"/>
    <w:rsid w:val="00CD0A58"/>
    <w:rsid w:val="00CD1021"/>
    <w:rsid w:val="00CD220F"/>
    <w:rsid w:val="00CD2468"/>
    <w:rsid w:val="00CD2552"/>
    <w:rsid w:val="00CD2EBC"/>
    <w:rsid w:val="00CD4561"/>
    <w:rsid w:val="00CD4D30"/>
    <w:rsid w:val="00CD4F0A"/>
    <w:rsid w:val="00CD5102"/>
    <w:rsid w:val="00CD6E8E"/>
    <w:rsid w:val="00CD74E9"/>
    <w:rsid w:val="00CD7BD3"/>
    <w:rsid w:val="00CD7C1B"/>
    <w:rsid w:val="00CE0555"/>
    <w:rsid w:val="00CE05B3"/>
    <w:rsid w:val="00CE15D6"/>
    <w:rsid w:val="00CE2B9A"/>
    <w:rsid w:val="00CE31AC"/>
    <w:rsid w:val="00CE38A8"/>
    <w:rsid w:val="00CE3B94"/>
    <w:rsid w:val="00CE40DE"/>
    <w:rsid w:val="00CE48F3"/>
    <w:rsid w:val="00CE56F7"/>
    <w:rsid w:val="00CE581D"/>
    <w:rsid w:val="00CE72B3"/>
    <w:rsid w:val="00CF2C6F"/>
    <w:rsid w:val="00CF62C4"/>
    <w:rsid w:val="00D0248B"/>
    <w:rsid w:val="00D02D48"/>
    <w:rsid w:val="00D056B7"/>
    <w:rsid w:val="00D05EE8"/>
    <w:rsid w:val="00D07208"/>
    <w:rsid w:val="00D10449"/>
    <w:rsid w:val="00D108D8"/>
    <w:rsid w:val="00D111DA"/>
    <w:rsid w:val="00D1173A"/>
    <w:rsid w:val="00D12BFF"/>
    <w:rsid w:val="00D12D72"/>
    <w:rsid w:val="00D13F95"/>
    <w:rsid w:val="00D141C4"/>
    <w:rsid w:val="00D15955"/>
    <w:rsid w:val="00D15E1A"/>
    <w:rsid w:val="00D16284"/>
    <w:rsid w:val="00D17F68"/>
    <w:rsid w:val="00D21C63"/>
    <w:rsid w:val="00D2344F"/>
    <w:rsid w:val="00D23B27"/>
    <w:rsid w:val="00D23CB2"/>
    <w:rsid w:val="00D23ECD"/>
    <w:rsid w:val="00D309DE"/>
    <w:rsid w:val="00D30E7D"/>
    <w:rsid w:val="00D31193"/>
    <w:rsid w:val="00D31D09"/>
    <w:rsid w:val="00D320B7"/>
    <w:rsid w:val="00D34E95"/>
    <w:rsid w:val="00D34EFE"/>
    <w:rsid w:val="00D357D4"/>
    <w:rsid w:val="00D35990"/>
    <w:rsid w:val="00D4032D"/>
    <w:rsid w:val="00D40E45"/>
    <w:rsid w:val="00D428DD"/>
    <w:rsid w:val="00D44CB4"/>
    <w:rsid w:val="00D47D79"/>
    <w:rsid w:val="00D521FE"/>
    <w:rsid w:val="00D524BC"/>
    <w:rsid w:val="00D52F4B"/>
    <w:rsid w:val="00D5332A"/>
    <w:rsid w:val="00D5371C"/>
    <w:rsid w:val="00D53CBC"/>
    <w:rsid w:val="00D56737"/>
    <w:rsid w:val="00D56D29"/>
    <w:rsid w:val="00D56D45"/>
    <w:rsid w:val="00D6067A"/>
    <w:rsid w:val="00D6270B"/>
    <w:rsid w:val="00D63F21"/>
    <w:rsid w:val="00D64B76"/>
    <w:rsid w:val="00D66C2D"/>
    <w:rsid w:val="00D6799A"/>
    <w:rsid w:val="00D70B3B"/>
    <w:rsid w:val="00D728E5"/>
    <w:rsid w:val="00D72A25"/>
    <w:rsid w:val="00D73635"/>
    <w:rsid w:val="00D73806"/>
    <w:rsid w:val="00D73D11"/>
    <w:rsid w:val="00D75D7F"/>
    <w:rsid w:val="00D76394"/>
    <w:rsid w:val="00D76CDB"/>
    <w:rsid w:val="00D7759C"/>
    <w:rsid w:val="00D77ECE"/>
    <w:rsid w:val="00D80523"/>
    <w:rsid w:val="00D81691"/>
    <w:rsid w:val="00D82E37"/>
    <w:rsid w:val="00D846A9"/>
    <w:rsid w:val="00D865D0"/>
    <w:rsid w:val="00D871B7"/>
    <w:rsid w:val="00D87269"/>
    <w:rsid w:val="00D879B9"/>
    <w:rsid w:val="00D87F05"/>
    <w:rsid w:val="00D87F15"/>
    <w:rsid w:val="00D90193"/>
    <w:rsid w:val="00D91B67"/>
    <w:rsid w:val="00D92918"/>
    <w:rsid w:val="00D932FC"/>
    <w:rsid w:val="00D936C8"/>
    <w:rsid w:val="00D93A3B"/>
    <w:rsid w:val="00D94228"/>
    <w:rsid w:val="00D9487B"/>
    <w:rsid w:val="00D95A2E"/>
    <w:rsid w:val="00D95AF6"/>
    <w:rsid w:val="00D977DB"/>
    <w:rsid w:val="00DA0477"/>
    <w:rsid w:val="00DA0DFD"/>
    <w:rsid w:val="00DA103E"/>
    <w:rsid w:val="00DA321A"/>
    <w:rsid w:val="00DA363C"/>
    <w:rsid w:val="00DA42A8"/>
    <w:rsid w:val="00DA5BC5"/>
    <w:rsid w:val="00DA5D55"/>
    <w:rsid w:val="00DA66B9"/>
    <w:rsid w:val="00DA6C41"/>
    <w:rsid w:val="00DA766A"/>
    <w:rsid w:val="00DA76F2"/>
    <w:rsid w:val="00DB058D"/>
    <w:rsid w:val="00DB1FC1"/>
    <w:rsid w:val="00DB28D3"/>
    <w:rsid w:val="00DB29F3"/>
    <w:rsid w:val="00DB2F85"/>
    <w:rsid w:val="00DB4B31"/>
    <w:rsid w:val="00DB4BBE"/>
    <w:rsid w:val="00DB65FF"/>
    <w:rsid w:val="00DB6774"/>
    <w:rsid w:val="00DB7B3E"/>
    <w:rsid w:val="00DB7F7E"/>
    <w:rsid w:val="00DC0A5F"/>
    <w:rsid w:val="00DC308B"/>
    <w:rsid w:val="00DC3613"/>
    <w:rsid w:val="00DC4C15"/>
    <w:rsid w:val="00DC4EA4"/>
    <w:rsid w:val="00DC6B79"/>
    <w:rsid w:val="00DC72F2"/>
    <w:rsid w:val="00DC7ED4"/>
    <w:rsid w:val="00DD1301"/>
    <w:rsid w:val="00DD1E2D"/>
    <w:rsid w:val="00DD6DBB"/>
    <w:rsid w:val="00DE19CE"/>
    <w:rsid w:val="00DE31FF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1F2"/>
    <w:rsid w:val="00DF036D"/>
    <w:rsid w:val="00DF0EE4"/>
    <w:rsid w:val="00DF2C26"/>
    <w:rsid w:val="00DF42CF"/>
    <w:rsid w:val="00DF48CB"/>
    <w:rsid w:val="00DF573A"/>
    <w:rsid w:val="00DF67EF"/>
    <w:rsid w:val="00DF795F"/>
    <w:rsid w:val="00DF7F62"/>
    <w:rsid w:val="00E01D48"/>
    <w:rsid w:val="00E0359C"/>
    <w:rsid w:val="00E045C3"/>
    <w:rsid w:val="00E05744"/>
    <w:rsid w:val="00E06A9E"/>
    <w:rsid w:val="00E06CA1"/>
    <w:rsid w:val="00E06DF6"/>
    <w:rsid w:val="00E0736C"/>
    <w:rsid w:val="00E07A3F"/>
    <w:rsid w:val="00E10C19"/>
    <w:rsid w:val="00E11DBE"/>
    <w:rsid w:val="00E12486"/>
    <w:rsid w:val="00E1262E"/>
    <w:rsid w:val="00E12E22"/>
    <w:rsid w:val="00E12F23"/>
    <w:rsid w:val="00E13165"/>
    <w:rsid w:val="00E15185"/>
    <w:rsid w:val="00E15B81"/>
    <w:rsid w:val="00E16C4A"/>
    <w:rsid w:val="00E17B90"/>
    <w:rsid w:val="00E20206"/>
    <w:rsid w:val="00E208E7"/>
    <w:rsid w:val="00E20B99"/>
    <w:rsid w:val="00E21456"/>
    <w:rsid w:val="00E216E9"/>
    <w:rsid w:val="00E22823"/>
    <w:rsid w:val="00E228DF"/>
    <w:rsid w:val="00E22B7A"/>
    <w:rsid w:val="00E243AA"/>
    <w:rsid w:val="00E30599"/>
    <w:rsid w:val="00E33283"/>
    <w:rsid w:val="00E34A15"/>
    <w:rsid w:val="00E34E9C"/>
    <w:rsid w:val="00E34FE5"/>
    <w:rsid w:val="00E40982"/>
    <w:rsid w:val="00E41317"/>
    <w:rsid w:val="00E41392"/>
    <w:rsid w:val="00E41BFD"/>
    <w:rsid w:val="00E41E45"/>
    <w:rsid w:val="00E42D15"/>
    <w:rsid w:val="00E43775"/>
    <w:rsid w:val="00E44D6A"/>
    <w:rsid w:val="00E45B4F"/>
    <w:rsid w:val="00E47276"/>
    <w:rsid w:val="00E50495"/>
    <w:rsid w:val="00E50E41"/>
    <w:rsid w:val="00E51FB8"/>
    <w:rsid w:val="00E52229"/>
    <w:rsid w:val="00E523D2"/>
    <w:rsid w:val="00E53F45"/>
    <w:rsid w:val="00E5424C"/>
    <w:rsid w:val="00E54559"/>
    <w:rsid w:val="00E55AB7"/>
    <w:rsid w:val="00E55F77"/>
    <w:rsid w:val="00E56E75"/>
    <w:rsid w:val="00E56FA1"/>
    <w:rsid w:val="00E6020A"/>
    <w:rsid w:val="00E62A16"/>
    <w:rsid w:val="00E62B5A"/>
    <w:rsid w:val="00E63408"/>
    <w:rsid w:val="00E64E1A"/>
    <w:rsid w:val="00E65415"/>
    <w:rsid w:val="00E65AA2"/>
    <w:rsid w:val="00E65F48"/>
    <w:rsid w:val="00E6770F"/>
    <w:rsid w:val="00E7039E"/>
    <w:rsid w:val="00E70709"/>
    <w:rsid w:val="00E710B9"/>
    <w:rsid w:val="00E71408"/>
    <w:rsid w:val="00E719C4"/>
    <w:rsid w:val="00E721E0"/>
    <w:rsid w:val="00E7268D"/>
    <w:rsid w:val="00E73CEB"/>
    <w:rsid w:val="00E73F2D"/>
    <w:rsid w:val="00E7418C"/>
    <w:rsid w:val="00E75AD9"/>
    <w:rsid w:val="00E76756"/>
    <w:rsid w:val="00E77A0A"/>
    <w:rsid w:val="00E81DA5"/>
    <w:rsid w:val="00E82F3D"/>
    <w:rsid w:val="00E837CC"/>
    <w:rsid w:val="00E84F25"/>
    <w:rsid w:val="00E86F00"/>
    <w:rsid w:val="00E911D0"/>
    <w:rsid w:val="00E9174A"/>
    <w:rsid w:val="00E92A1E"/>
    <w:rsid w:val="00E92FB1"/>
    <w:rsid w:val="00E93996"/>
    <w:rsid w:val="00E94820"/>
    <w:rsid w:val="00E94A52"/>
    <w:rsid w:val="00E9624C"/>
    <w:rsid w:val="00E9662C"/>
    <w:rsid w:val="00EA0AFC"/>
    <w:rsid w:val="00EA0DFE"/>
    <w:rsid w:val="00EA1E8D"/>
    <w:rsid w:val="00EA2732"/>
    <w:rsid w:val="00EA2797"/>
    <w:rsid w:val="00EA2E38"/>
    <w:rsid w:val="00EA36BA"/>
    <w:rsid w:val="00EA3736"/>
    <w:rsid w:val="00EA387E"/>
    <w:rsid w:val="00EA3AEE"/>
    <w:rsid w:val="00EA3B07"/>
    <w:rsid w:val="00EA5811"/>
    <w:rsid w:val="00EA5922"/>
    <w:rsid w:val="00EA5D51"/>
    <w:rsid w:val="00EA5DBB"/>
    <w:rsid w:val="00EA6C38"/>
    <w:rsid w:val="00EB0E61"/>
    <w:rsid w:val="00EB19FD"/>
    <w:rsid w:val="00EB1F6D"/>
    <w:rsid w:val="00EB23FA"/>
    <w:rsid w:val="00EB3343"/>
    <w:rsid w:val="00EB691B"/>
    <w:rsid w:val="00EB7BCE"/>
    <w:rsid w:val="00EC3D18"/>
    <w:rsid w:val="00EC487B"/>
    <w:rsid w:val="00EC4AFA"/>
    <w:rsid w:val="00EC5BB5"/>
    <w:rsid w:val="00ED5596"/>
    <w:rsid w:val="00ED6A39"/>
    <w:rsid w:val="00ED6A3B"/>
    <w:rsid w:val="00EE0E89"/>
    <w:rsid w:val="00EE19A2"/>
    <w:rsid w:val="00EE6582"/>
    <w:rsid w:val="00EE7174"/>
    <w:rsid w:val="00EE7812"/>
    <w:rsid w:val="00EF002A"/>
    <w:rsid w:val="00EF01B0"/>
    <w:rsid w:val="00EF0DE9"/>
    <w:rsid w:val="00EF191D"/>
    <w:rsid w:val="00EF248C"/>
    <w:rsid w:val="00EF3C95"/>
    <w:rsid w:val="00EF75F4"/>
    <w:rsid w:val="00EF790A"/>
    <w:rsid w:val="00F00270"/>
    <w:rsid w:val="00F01A1E"/>
    <w:rsid w:val="00F01AD2"/>
    <w:rsid w:val="00F01C75"/>
    <w:rsid w:val="00F02A76"/>
    <w:rsid w:val="00F02C9D"/>
    <w:rsid w:val="00F03B25"/>
    <w:rsid w:val="00F04903"/>
    <w:rsid w:val="00F0704B"/>
    <w:rsid w:val="00F07921"/>
    <w:rsid w:val="00F079AF"/>
    <w:rsid w:val="00F07EC2"/>
    <w:rsid w:val="00F1048E"/>
    <w:rsid w:val="00F11EB6"/>
    <w:rsid w:val="00F129BA"/>
    <w:rsid w:val="00F16F00"/>
    <w:rsid w:val="00F2012A"/>
    <w:rsid w:val="00F2122C"/>
    <w:rsid w:val="00F224BB"/>
    <w:rsid w:val="00F236A3"/>
    <w:rsid w:val="00F23747"/>
    <w:rsid w:val="00F23F76"/>
    <w:rsid w:val="00F246A2"/>
    <w:rsid w:val="00F262C5"/>
    <w:rsid w:val="00F26D53"/>
    <w:rsid w:val="00F27B8B"/>
    <w:rsid w:val="00F27C4D"/>
    <w:rsid w:val="00F27D35"/>
    <w:rsid w:val="00F27EC9"/>
    <w:rsid w:val="00F3001E"/>
    <w:rsid w:val="00F30535"/>
    <w:rsid w:val="00F337DC"/>
    <w:rsid w:val="00F35193"/>
    <w:rsid w:val="00F35B90"/>
    <w:rsid w:val="00F36D67"/>
    <w:rsid w:val="00F36EF3"/>
    <w:rsid w:val="00F40CB6"/>
    <w:rsid w:val="00F41053"/>
    <w:rsid w:val="00F41A16"/>
    <w:rsid w:val="00F41B7F"/>
    <w:rsid w:val="00F43F01"/>
    <w:rsid w:val="00F443D8"/>
    <w:rsid w:val="00F44D8D"/>
    <w:rsid w:val="00F4507C"/>
    <w:rsid w:val="00F45CE2"/>
    <w:rsid w:val="00F4619F"/>
    <w:rsid w:val="00F46341"/>
    <w:rsid w:val="00F4705C"/>
    <w:rsid w:val="00F471D1"/>
    <w:rsid w:val="00F50C52"/>
    <w:rsid w:val="00F51110"/>
    <w:rsid w:val="00F528AB"/>
    <w:rsid w:val="00F54057"/>
    <w:rsid w:val="00F542F1"/>
    <w:rsid w:val="00F54ABE"/>
    <w:rsid w:val="00F5502B"/>
    <w:rsid w:val="00F552D6"/>
    <w:rsid w:val="00F572F6"/>
    <w:rsid w:val="00F57881"/>
    <w:rsid w:val="00F61C39"/>
    <w:rsid w:val="00F62F1E"/>
    <w:rsid w:val="00F63F63"/>
    <w:rsid w:val="00F65B10"/>
    <w:rsid w:val="00F67FDB"/>
    <w:rsid w:val="00F705D9"/>
    <w:rsid w:val="00F71EED"/>
    <w:rsid w:val="00F743E5"/>
    <w:rsid w:val="00F74F9F"/>
    <w:rsid w:val="00F7674E"/>
    <w:rsid w:val="00F806A9"/>
    <w:rsid w:val="00F807D0"/>
    <w:rsid w:val="00F80C82"/>
    <w:rsid w:val="00F80E41"/>
    <w:rsid w:val="00F810F2"/>
    <w:rsid w:val="00F81DC7"/>
    <w:rsid w:val="00F834E4"/>
    <w:rsid w:val="00F83628"/>
    <w:rsid w:val="00F83E87"/>
    <w:rsid w:val="00F850F6"/>
    <w:rsid w:val="00F851A1"/>
    <w:rsid w:val="00F85A73"/>
    <w:rsid w:val="00F85DB5"/>
    <w:rsid w:val="00F85F5B"/>
    <w:rsid w:val="00F864F0"/>
    <w:rsid w:val="00F87C85"/>
    <w:rsid w:val="00F90307"/>
    <w:rsid w:val="00F915E8"/>
    <w:rsid w:val="00F93877"/>
    <w:rsid w:val="00F93B00"/>
    <w:rsid w:val="00F94436"/>
    <w:rsid w:val="00FA1B7D"/>
    <w:rsid w:val="00FA2672"/>
    <w:rsid w:val="00FA3B41"/>
    <w:rsid w:val="00FA4934"/>
    <w:rsid w:val="00FA4A6B"/>
    <w:rsid w:val="00FA5E83"/>
    <w:rsid w:val="00FA65CC"/>
    <w:rsid w:val="00FA76D9"/>
    <w:rsid w:val="00FB223C"/>
    <w:rsid w:val="00FB23F8"/>
    <w:rsid w:val="00FB3EC4"/>
    <w:rsid w:val="00FB4FC1"/>
    <w:rsid w:val="00FB60BC"/>
    <w:rsid w:val="00FB6B07"/>
    <w:rsid w:val="00FC0EF1"/>
    <w:rsid w:val="00FC0F9B"/>
    <w:rsid w:val="00FC160A"/>
    <w:rsid w:val="00FC1974"/>
    <w:rsid w:val="00FC2324"/>
    <w:rsid w:val="00FC36B6"/>
    <w:rsid w:val="00FC3EB5"/>
    <w:rsid w:val="00FC6AA0"/>
    <w:rsid w:val="00FD1C74"/>
    <w:rsid w:val="00FD2FEA"/>
    <w:rsid w:val="00FD32D0"/>
    <w:rsid w:val="00FD3786"/>
    <w:rsid w:val="00FD49A2"/>
    <w:rsid w:val="00FD61A8"/>
    <w:rsid w:val="00FD66C8"/>
    <w:rsid w:val="00FD7C8D"/>
    <w:rsid w:val="00FD7D4A"/>
    <w:rsid w:val="00FE003E"/>
    <w:rsid w:val="00FE1989"/>
    <w:rsid w:val="00FE25CA"/>
    <w:rsid w:val="00FE2A36"/>
    <w:rsid w:val="00FE2D0F"/>
    <w:rsid w:val="00FE3D9D"/>
    <w:rsid w:val="00FE4EE8"/>
    <w:rsid w:val="00FE6124"/>
    <w:rsid w:val="00FF19B2"/>
    <w:rsid w:val="00FF1EC2"/>
    <w:rsid w:val="00FF32AE"/>
    <w:rsid w:val="00FF40B0"/>
    <w:rsid w:val="00FF6174"/>
    <w:rsid w:val="00FF72BC"/>
    <w:rsid w:val="00FF7660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189"/>
  <w15:docId w15:val="{C7DA048B-EA8E-4EE2-BB43-0C76C08D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A4A2A-960C-47B1-9F6C-EBC7759D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Герасимова</cp:lastModifiedBy>
  <cp:revision>45</cp:revision>
  <cp:lastPrinted>2023-05-24T06:16:00Z</cp:lastPrinted>
  <dcterms:created xsi:type="dcterms:W3CDTF">2023-05-25T00:50:00Z</dcterms:created>
  <dcterms:modified xsi:type="dcterms:W3CDTF">2023-08-15T02:46:00Z</dcterms:modified>
</cp:coreProperties>
</file>