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1"/>
        <w:gridCol w:w="1871"/>
        <w:gridCol w:w="57"/>
        <w:gridCol w:w="340"/>
        <w:gridCol w:w="1360"/>
        <w:gridCol w:w="341"/>
        <w:gridCol w:w="340"/>
        <w:gridCol w:w="510"/>
        <w:gridCol w:w="1176"/>
        <w:gridCol w:w="128"/>
        <w:gridCol w:w="340"/>
        <w:gridCol w:w="1346"/>
        <w:gridCol w:w="468"/>
        <w:gridCol w:w="2253"/>
      </w:tblGrid>
      <w:tr w:rsidR="00710E3B" w:rsidRPr="00AD358D" w:rsidTr="00D21190">
        <w:tc>
          <w:tcPr>
            <w:tcW w:w="3061" w:type="dxa"/>
            <w:vMerge w:val="restart"/>
          </w:tcPr>
          <w:p w:rsidR="00710E3B" w:rsidRPr="00AD358D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3338A">
              <w:rPr>
                <w:rFonts w:ascii="Times New Roman" w:hAnsi="Times New Roman" w:cs="Times New Roman"/>
                <w:highlight w:val="yellow"/>
              </w:rPr>
              <w:t xml:space="preserve">Наименование результата предоставления субсидии, контрольной точки </w:t>
            </w:r>
            <w:hyperlink w:anchor="P464">
              <w:r w:rsidRPr="0013338A">
                <w:rPr>
                  <w:rFonts w:ascii="Times New Roman" w:hAnsi="Times New Roman" w:cs="Times New Roman"/>
                  <w:highlight w:val="yellow"/>
                </w:rPr>
                <w:t>&lt;4&gt;</w:t>
              </w:r>
            </w:hyperlink>
          </w:p>
        </w:tc>
        <w:tc>
          <w:tcPr>
            <w:tcW w:w="1871" w:type="dxa"/>
            <w:vMerge w:val="restart"/>
          </w:tcPr>
          <w:p w:rsidR="00710E3B" w:rsidRPr="00AD358D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358D">
              <w:rPr>
                <w:rFonts w:ascii="Times New Roman" w:hAnsi="Times New Roman" w:cs="Times New Roman"/>
              </w:rPr>
              <w:t xml:space="preserve">Код результата предоставления субсидии, контрольной точки </w:t>
            </w:r>
            <w:hyperlink w:anchor="P476">
              <w:r w:rsidRPr="00AD358D">
                <w:rPr>
                  <w:rFonts w:ascii="Times New Roman" w:hAnsi="Times New Roman" w:cs="Times New Roman"/>
                </w:rPr>
                <w:t>&lt;5&gt;</w:t>
              </w:r>
            </w:hyperlink>
          </w:p>
        </w:tc>
        <w:tc>
          <w:tcPr>
            <w:tcW w:w="1757" w:type="dxa"/>
            <w:gridSpan w:val="3"/>
            <w:vMerge w:val="restart"/>
          </w:tcPr>
          <w:p w:rsidR="00710E3B" w:rsidRPr="00AD358D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358D">
              <w:rPr>
                <w:rFonts w:ascii="Times New Roman" w:hAnsi="Times New Roman" w:cs="Times New Roman"/>
              </w:rPr>
              <w:t xml:space="preserve">Тип результата предоставления субсидии, контрольной точки </w:t>
            </w:r>
            <w:hyperlink w:anchor="P477">
              <w:r w:rsidRPr="00AD358D">
                <w:rPr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367" w:type="dxa"/>
            <w:gridSpan w:val="4"/>
          </w:tcPr>
          <w:p w:rsidR="00710E3B" w:rsidRPr="0013338A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338A">
              <w:rPr>
                <w:rFonts w:ascii="Times New Roman" w:hAnsi="Times New Roman" w:cs="Times New Roman"/>
                <w:highlight w:val="yellow"/>
              </w:rPr>
              <w:t xml:space="preserve">Единица измерения </w:t>
            </w:r>
            <w:hyperlink w:anchor="P464">
              <w:r w:rsidRPr="0013338A">
                <w:rPr>
                  <w:rFonts w:ascii="Times New Roman" w:hAnsi="Times New Roman" w:cs="Times New Roman"/>
                  <w:highlight w:val="yellow"/>
                </w:rPr>
                <w:t>&lt;4&gt;</w:t>
              </w:r>
            </w:hyperlink>
          </w:p>
        </w:tc>
        <w:tc>
          <w:tcPr>
            <w:tcW w:w="1814" w:type="dxa"/>
            <w:gridSpan w:val="3"/>
            <w:vMerge w:val="restart"/>
          </w:tcPr>
          <w:p w:rsidR="00710E3B" w:rsidRPr="0013338A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338A">
              <w:rPr>
                <w:rFonts w:ascii="Times New Roman" w:hAnsi="Times New Roman" w:cs="Times New Roman"/>
                <w:highlight w:val="yellow"/>
              </w:rPr>
              <w:t xml:space="preserve">Плановое значение результата предоставления субсидии, контрольной точки </w:t>
            </w:r>
            <w:hyperlink w:anchor="P464">
              <w:r w:rsidRPr="0013338A">
                <w:rPr>
                  <w:rFonts w:ascii="Times New Roman" w:hAnsi="Times New Roman" w:cs="Times New Roman"/>
                  <w:highlight w:val="yellow"/>
                </w:rPr>
                <w:t>&lt;4&gt;</w:t>
              </w:r>
            </w:hyperlink>
          </w:p>
        </w:tc>
        <w:tc>
          <w:tcPr>
            <w:tcW w:w="2721" w:type="dxa"/>
            <w:gridSpan w:val="2"/>
            <w:vMerge w:val="restart"/>
          </w:tcPr>
          <w:p w:rsidR="00710E3B" w:rsidRPr="0013338A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13338A">
              <w:rPr>
                <w:rFonts w:ascii="Times New Roman" w:hAnsi="Times New Roman" w:cs="Times New Roman"/>
                <w:highlight w:val="yellow"/>
              </w:rPr>
              <w:t xml:space="preserve">Плановый срок достижения результата предоставления субсидии, контрольной точки на текущий финансовый год </w:t>
            </w:r>
            <w:hyperlink w:anchor="P464">
              <w:r w:rsidRPr="0013338A">
                <w:rPr>
                  <w:rFonts w:ascii="Times New Roman" w:hAnsi="Times New Roman" w:cs="Times New Roman"/>
                  <w:highlight w:val="yellow"/>
                </w:rPr>
                <w:t>&lt;4&gt;</w:t>
              </w:r>
            </w:hyperlink>
          </w:p>
        </w:tc>
      </w:tr>
      <w:tr w:rsidR="00710E3B" w:rsidRPr="00AD358D" w:rsidTr="00D21190">
        <w:tc>
          <w:tcPr>
            <w:tcW w:w="3061" w:type="dxa"/>
            <w:vMerge/>
          </w:tcPr>
          <w:p w:rsidR="00710E3B" w:rsidRPr="00AD358D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710E3B" w:rsidRPr="00AD358D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  <w:vMerge/>
          </w:tcPr>
          <w:p w:rsidR="00710E3B" w:rsidRPr="00AD358D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AD358D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358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176" w:type="dxa"/>
          </w:tcPr>
          <w:p w:rsidR="00710E3B" w:rsidRPr="00AD358D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D358D">
              <w:rPr>
                <w:rFonts w:ascii="Times New Roman" w:hAnsi="Times New Roman" w:cs="Times New Roman"/>
              </w:rPr>
              <w:t xml:space="preserve">код по </w:t>
            </w:r>
            <w:hyperlink r:id="rId6">
              <w:r w:rsidRPr="00AD358D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814" w:type="dxa"/>
            <w:gridSpan w:val="3"/>
            <w:vMerge/>
          </w:tcPr>
          <w:p w:rsidR="00710E3B" w:rsidRPr="00AD358D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  <w:vMerge/>
          </w:tcPr>
          <w:p w:rsidR="00710E3B" w:rsidRPr="00AD358D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316"/>
            <w:bookmarkEnd w:id="0"/>
            <w:r w:rsidRPr="00C9427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317"/>
            <w:bookmarkEnd w:id="1"/>
            <w:r w:rsidRPr="00C9427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2" w:name="P318"/>
            <w:bookmarkEnd w:id="2"/>
            <w:r w:rsidRPr="00C9427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3" w:name="P319"/>
            <w:bookmarkEnd w:id="3"/>
            <w:r w:rsidRPr="00C9427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4" w:name="P321"/>
            <w:bookmarkEnd w:id="4"/>
            <w:r w:rsidRPr="00C9427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5" w:name="P322"/>
            <w:bookmarkEnd w:id="5"/>
            <w:r w:rsidRPr="00C94274">
              <w:rPr>
                <w:rFonts w:ascii="Times New Roman" w:hAnsi="Times New Roman" w:cs="Times New Roman"/>
              </w:rPr>
              <w:t>7</w:t>
            </w: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1: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93243E">
              <w:rPr>
                <w:rFonts w:ascii="Times New Roman" w:hAnsi="Times New Roman" w:cs="Times New Roman"/>
                <w:highlight w:val="cyan"/>
              </w:rPr>
              <w:t>Контрольная точка 1.1: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1D2783" w:rsidP="005364BC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606887" w:rsidRPr="00C94274" w:rsidRDefault="00606887" w:rsidP="00606887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Утверждены (одобрены, сформированы) документы, необходимые для оказания услуги</w:t>
            </w:r>
          </w:p>
          <w:p w:rsidR="00710E3B" w:rsidRPr="00C94274" w:rsidRDefault="00606887" w:rsidP="00606887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(выполнения работы).</w:t>
            </w: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0640C8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02.02.2023</w:t>
            </w: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Результат предоставления субсидии 2: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93243E">
              <w:rPr>
                <w:rFonts w:ascii="Times New Roman" w:hAnsi="Times New Roman" w:cs="Times New Roman"/>
                <w:highlight w:val="cyan"/>
              </w:rPr>
              <w:t>Контрольная точка 2.1: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1D2783" w:rsidP="0093243E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606887" w:rsidRPr="00C94274" w:rsidRDefault="00606887" w:rsidP="00606887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Для оказания услуги (выполнения работы) подготовлено </w:t>
            </w:r>
            <w:proofErr w:type="gramStart"/>
            <w:r w:rsidRPr="00C94274">
              <w:rPr>
                <w:rFonts w:ascii="Times New Roman" w:hAnsi="Times New Roman" w:cs="Times New Roman"/>
              </w:rPr>
              <w:t>материально-техническое</w:t>
            </w:r>
            <w:proofErr w:type="gramEnd"/>
          </w:p>
          <w:p w:rsidR="00710E3B" w:rsidRPr="00C94274" w:rsidRDefault="00606887" w:rsidP="00606887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(кадровое) обеспечение...</w:t>
            </w: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EC7818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30.03.2023</w:t>
            </w: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710E3B" w:rsidP="00300A7C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Результат предоставления </w:t>
            </w:r>
            <w:r w:rsidRPr="00C94274">
              <w:rPr>
                <w:rFonts w:ascii="Times New Roman" w:hAnsi="Times New Roman" w:cs="Times New Roman"/>
              </w:rPr>
              <w:lastRenderedPageBreak/>
              <w:t xml:space="preserve">субсидии </w:t>
            </w:r>
            <w:r w:rsidR="00300A7C">
              <w:rPr>
                <w:rFonts w:ascii="Times New Roman" w:hAnsi="Times New Roman" w:cs="Times New Roman"/>
              </w:rPr>
              <w:t>3</w:t>
            </w:r>
            <w:r w:rsidRPr="00C9427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c>
          <w:tcPr>
            <w:tcW w:w="3061" w:type="dxa"/>
          </w:tcPr>
          <w:p w:rsidR="00710E3B" w:rsidRPr="00C94274" w:rsidRDefault="0097192B" w:rsidP="0097192B">
            <w:pPr>
              <w:pStyle w:val="ConsPlusNormal"/>
              <w:rPr>
                <w:rFonts w:ascii="Times New Roman" w:hAnsi="Times New Roman" w:cs="Times New Roman"/>
              </w:rPr>
            </w:pPr>
            <w:r w:rsidRPr="0093243E">
              <w:rPr>
                <w:rFonts w:ascii="Times New Roman" w:hAnsi="Times New Roman" w:cs="Times New Roman"/>
                <w:highlight w:val="cyan"/>
              </w:rPr>
              <w:lastRenderedPageBreak/>
              <w:t>Контрольная точка 3.1:</w:t>
            </w:r>
            <w:r w:rsidR="00710E3B" w:rsidRPr="0093243E">
              <w:rPr>
                <w:rFonts w:ascii="Times New Roman" w:hAnsi="Times New Roman" w:cs="Times New Roman"/>
                <w:highlight w:val="cyan"/>
              </w:rPr>
              <w:t>.</w:t>
            </w:r>
          </w:p>
        </w:tc>
        <w:tc>
          <w:tcPr>
            <w:tcW w:w="1871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91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76" w:type="dxa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21" w:type="dxa"/>
            <w:gridSpan w:val="2"/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300A7C" w:rsidRPr="00C94274" w:rsidTr="00D21190">
        <w:tc>
          <w:tcPr>
            <w:tcW w:w="3061" w:type="dxa"/>
          </w:tcPr>
          <w:p w:rsidR="00300A7C" w:rsidRPr="00C94274" w:rsidRDefault="001D2783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Субсидии операторам </w:t>
            </w:r>
            <w:hyperlink w:anchor="P237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  <w:r w:rsidRPr="00C94274">
              <w:rPr>
                <w:rFonts w:ascii="Times New Roman" w:hAnsi="Times New Roman" w:cs="Times New Roman"/>
              </w:rPr>
              <w:t xml:space="preserve"> (для последующего предоставления средств иным лицам)</w:t>
            </w:r>
          </w:p>
        </w:tc>
        <w:tc>
          <w:tcPr>
            <w:tcW w:w="1871" w:type="dxa"/>
          </w:tcPr>
          <w:p w:rsidR="00300A7C" w:rsidRPr="00C94274" w:rsidRDefault="00300A7C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gridSpan w:val="3"/>
          </w:tcPr>
          <w:p w:rsidR="00300A7C" w:rsidRPr="00C94274" w:rsidRDefault="00606887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Услуга оказана (работы выполнены)</w:t>
            </w:r>
          </w:p>
        </w:tc>
        <w:tc>
          <w:tcPr>
            <w:tcW w:w="1191" w:type="dxa"/>
            <w:gridSpan w:val="3"/>
          </w:tcPr>
          <w:p w:rsidR="00300A7C" w:rsidRPr="00D74064" w:rsidRDefault="00D74064" w:rsidP="00D21190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  <w:proofErr w:type="spellStart"/>
            <w:proofErr w:type="gramStart"/>
            <w:r w:rsidRPr="00D74064">
              <w:rPr>
                <w:rFonts w:ascii="Times New Roman" w:hAnsi="Times New Roman" w:cs="Times New Roman"/>
                <w:highlight w:val="cyan"/>
              </w:rPr>
              <w:t>шт</w:t>
            </w:r>
            <w:proofErr w:type="spellEnd"/>
            <w:proofErr w:type="gramEnd"/>
          </w:p>
        </w:tc>
        <w:tc>
          <w:tcPr>
            <w:tcW w:w="1176" w:type="dxa"/>
          </w:tcPr>
          <w:p w:rsidR="00300A7C" w:rsidRPr="00D74064" w:rsidRDefault="00AA3522" w:rsidP="00D21190">
            <w:pPr>
              <w:pStyle w:val="ConsPlusNormal"/>
              <w:rPr>
                <w:rFonts w:ascii="Times New Roman" w:hAnsi="Times New Roman" w:cs="Times New Roman"/>
                <w:highlight w:val="cyan"/>
              </w:rPr>
            </w:pPr>
            <w:r>
              <w:rPr>
                <w:rFonts w:ascii="Times New Roman" w:hAnsi="Times New Roman" w:cs="Times New Roman"/>
                <w:highlight w:val="cyan"/>
              </w:rPr>
              <w:t>796</w:t>
            </w:r>
          </w:p>
        </w:tc>
        <w:tc>
          <w:tcPr>
            <w:tcW w:w="1814" w:type="dxa"/>
            <w:gridSpan w:val="3"/>
          </w:tcPr>
          <w:p w:rsidR="00300A7C" w:rsidRPr="00C94274" w:rsidRDefault="008A0AC4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8A0AC4">
              <w:rPr>
                <w:rFonts w:ascii="Times New Roman" w:hAnsi="Times New Roman" w:cs="Times New Roman"/>
                <w:highlight w:val="cyan"/>
              </w:rPr>
              <w:t>36</w:t>
            </w:r>
          </w:p>
        </w:tc>
        <w:tc>
          <w:tcPr>
            <w:tcW w:w="2721" w:type="dxa"/>
            <w:gridSpan w:val="2"/>
          </w:tcPr>
          <w:p w:rsidR="00300A7C" w:rsidRPr="00C94274" w:rsidRDefault="00946C85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2900A4">
              <w:rPr>
                <w:rFonts w:ascii="Times New Roman" w:hAnsi="Times New Roman" w:cs="Times New Roman"/>
                <w:highlight w:val="cyan"/>
              </w:rPr>
              <w:t>2023 год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 получателя субсидии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E3B" w:rsidRPr="00C94274" w:rsidRDefault="00A24341" w:rsidP="007669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Начальник </w:t>
            </w:r>
            <w:proofErr w:type="gramStart"/>
            <w:r w:rsidR="00766928"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4341" w:rsidRDefault="00A2434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4341" w:rsidRDefault="00A2434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A24341" w:rsidRDefault="00A24341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0E3B" w:rsidRPr="00C94274" w:rsidRDefault="00A24341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И.Ю. Антонов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E3B" w:rsidRPr="00C94274" w:rsidRDefault="00ED1FCF" w:rsidP="00766928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Главный специалист </w:t>
            </w:r>
            <w:proofErr w:type="gramStart"/>
            <w:r w:rsidR="00766928">
              <w:rPr>
                <w:rFonts w:ascii="Times New Roman" w:hAnsi="Times New Roman" w:cs="Times New Roman"/>
              </w:rPr>
              <w:t>УЖО</w:t>
            </w:r>
            <w:proofErr w:type="gramEnd"/>
            <w:r>
              <w:rPr>
                <w:rFonts w:ascii="Times New Roman" w:hAnsi="Times New Roman" w:cs="Times New Roman"/>
              </w:rPr>
              <w:t xml:space="preserve"> администрации АГО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D1FCF" w:rsidRDefault="00ED1FCF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1FCF" w:rsidRDefault="00ED1FCF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1FCF" w:rsidRDefault="00ED1FCF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ED1FCF" w:rsidRDefault="00ED1FCF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0E3B" w:rsidRPr="00C94274" w:rsidRDefault="00ED1FCF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Т.З. </w:t>
            </w:r>
            <w:proofErr w:type="spellStart"/>
            <w:r>
              <w:rPr>
                <w:rFonts w:ascii="Times New Roman" w:hAnsi="Times New Roman" w:cs="Times New Roman"/>
              </w:rPr>
              <w:t>Данцевич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E3B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7C63" w:rsidRDefault="00507C63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7C63" w:rsidRDefault="00507C63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7C63" w:rsidRDefault="00507C63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507C63" w:rsidRPr="00C94274" w:rsidRDefault="00507C63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8(42337)3-20-97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(фамилия, инициалы)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(телефон)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BA6AB8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"__" _</w:t>
            </w:r>
            <w:r w:rsidR="00BA6AB8">
              <w:rPr>
                <w:rFonts w:ascii="Times New Roman" w:hAnsi="Times New Roman" w:cs="Times New Roman"/>
              </w:rPr>
              <w:t xml:space="preserve">  .</w:t>
            </w:r>
            <w:r w:rsidR="004C326A">
              <w:rPr>
                <w:rFonts w:ascii="Times New Roman" w:hAnsi="Times New Roman" w:cs="Times New Roman"/>
              </w:rPr>
              <w:t>02</w:t>
            </w:r>
            <w:r w:rsidR="00BA6AB8">
              <w:rPr>
                <w:rFonts w:ascii="Times New Roman" w:hAnsi="Times New Roman" w:cs="Times New Roman"/>
              </w:rPr>
              <w:t>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507C63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Руководитель (уполномоченное лицо)</w:t>
            </w:r>
          </w:p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главного распорядителя бюджетных средств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4B4E" w:rsidRPr="00F75E1B" w:rsidRDefault="00744B4E" w:rsidP="00744B4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</w:p>
          <w:p w:rsidR="00710E3B" w:rsidRPr="00C94274" w:rsidRDefault="00744B4E" w:rsidP="00744B4E">
            <w:pPr>
              <w:pStyle w:val="ConsPlusNormal"/>
              <w:rPr>
                <w:rFonts w:ascii="Times New Roman" w:hAnsi="Times New Roman" w:cs="Times New Roman"/>
              </w:rPr>
            </w:pPr>
            <w:r w:rsidRPr="00F75E1B">
              <w:rPr>
                <w:rFonts w:ascii="Times New Roman" w:hAnsi="Times New Roman" w:cs="Times New Roman"/>
                <w:sz w:val="24"/>
                <w:szCs w:val="24"/>
              </w:rPr>
              <w:t>администрации Артемовского городского округа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B5A9A" w:rsidRDefault="00BB5A9A" w:rsidP="00744B4E">
            <w:pPr>
              <w:widowControl w:val="0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</w:p>
          <w:p w:rsidR="00710E3B" w:rsidRPr="00C94274" w:rsidRDefault="00744B4E" w:rsidP="00BB5A9A">
            <w:pPr>
              <w:widowControl w:val="0"/>
              <w:jc w:val="center"/>
              <w:rPr>
                <w:rFonts w:ascii="Times New Roman" w:hAnsi="Times New Roman"/>
              </w:rPr>
            </w:pPr>
            <w:r w:rsidRPr="00744B4E">
              <w:rPr>
                <w:rFonts w:ascii="Times New Roman" w:hAnsi="Times New Roman"/>
                <w:snapToGrid w:val="0"/>
                <w:sz w:val="24"/>
                <w:szCs w:val="24"/>
              </w:rPr>
              <w:t>Начальник управления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326A" w:rsidRDefault="004C326A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4C326A" w:rsidRDefault="004C326A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387276" w:rsidRDefault="00387276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  <w:p w:rsidR="00710E3B" w:rsidRPr="00C94274" w:rsidRDefault="00BB5A9A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Л.Г. </w:t>
            </w:r>
            <w:proofErr w:type="spellStart"/>
            <w:r>
              <w:rPr>
                <w:rFonts w:ascii="Times New Roman" w:hAnsi="Times New Roman" w:cs="Times New Roman"/>
              </w:rPr>
              <w:t>Асаржи</w:t>
            </w:r>
            <w:proofErr w:type="spellEnd"/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(наименование главного распорядителя бюджетных средств)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(расшифровка подписи)</w:t>
            </w:r>
          </w:p>
        </w:tc>
      </w:tr>
      <w:tr w:rsidR="00710E3B" w:rsidRPr="00C94274" w:rsidTr="00D2119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253" w:type="dxa"/>
        </w:trPr>
        <w:tc>
          <w:tcPr>
            <w:tcW w:w="3061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BA6AB8">
            <w:pPr>
              <w:pStyle w:val="ConsPlusNormal"/>
              <w:rPr>
                <w:rFonts w:ascii="Times New Roman" w:hAnsi="Times New Roman" w:cs="Times New Roman"/>
              </w:rPr>
            </w:pPr>
            <w:r w:rsidRPr="004C326A">
              <w:rPr>
                <w:rFonts w:ascii="Times New Roman" w:hAnsi="Times New Roman" w:cs="Times New Roman"/>
              </w:rPr>
              <w:t xml:space="preserve">"__" </w:t>
            </w:r>
            <w:r w:rsidR="00BA6AB8">
              <w:rPr>
                <w:rFonts w:ascii="Times New Roman" w:hAnsi="Times New Roman" w:cs="Times New Roman"/>
              </w:rPr>
              <w:t xml:space="preserve">  .02.</w:t>
            </w:r>
            <w:r w:rsidRPr="00C94274">
              <w:rPr>
                <w:rFonts w:ascii="Times New Roman" w:hAnsi="Times New Roman" w:cs="Times New Roman"/>
              </w:rPr>
              <w:t>20</w:t>
            </w:r>
            <w:r w:rsidR="00486632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92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10E3B" w:rsidRPr="00C94274" w:rsidRDefault="00710E3B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710E3B" w:rsidRDefault="00710E3B" w:rsidP="00BB5A9A"/>
    <w:sectPr w:rsidR="00710E3B" w:rsidSect="0040755C">
      <w:pgSz w:w="16838" w:h="11906" w:orient="landscape"/>
      <w:pgMar w:top="720" w:right="720" w:bottom="72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3AFB" w:rsidRDefault="00F63AFB" w:rsidP="00710E3B">
      <w:pPr>
        <w:spacing w:after="0" w:line="240" w:lineRule="auto"/>
      </w:pPr>
      <w:r>
        <w:separator/>
      </w:r>
    </w:p>
  </w:endnote>
  <w:endnote w:type="continuationSeparator" w:id="0">
    <w:p w:rsidR="00F63AFB" w:rsidRDefault="00F63AFB" w:rsidP="00710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3AFB" w:rsidRDefault="00F63AFB" w:rsidP="00710E3B">
      <w:pPr>
        <w:spacing w:after="0" w:line="240" w:lineRule="auto"/>
      </w:pPr>
      <w:r>
        <w:separator/>
      </w:r>
    </w:p>
  </w:footnote>
  <w:footnote w:type="continuationSeparator" w:id="0">
    <w:p w:rsidR="00F63AFB" w:rsidRDefault="00F63AFB" w:rsidP="00710E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10E3B"/>
    <w:rsid w:val="000640C8"/>
    <w:rsid w:val="00091F95"/>
    <w:rsid w:val="000B2C7C"/>
    <w:rsid w:val="0013338A"/>
    <w:rsid w:val="001835A5"/>
    <w:rsid w:val="001D2783"/>
    <w:rsid w:val="002900A4"/>
    <w:rsid w:val="002B5F2B"/>
    <w:rsid w:val="00300A7C"/>
    <w:rsid w:val="00387276"/>
    <w:rsid w:val="0040755C"/>
    <w:rsid w:val="00486632"/>
    <w:rsid w:val="004C326A"/>
    <w:rsid w:val="00507C63"/>
    <w:rsid w:val="005364BC"/>
    <w:rsid w:val="005A52D0"/>
    <w:rsid w:val="00606887"/>
    <w:rsid w:val="00615135"/>
    <w:rsid w:val="006F3110"/>
    <w:rsid w:val="00710E3B"/>
    <w:rsid w:val="00744B4E"/>
    <w:rsid w:val="00766928"/>
    <w:rsid w:val="0083103D"/>
    <w:rsid w:val="008341E0"/>
    <w:rsid w:val="008A0AC4"/>
    <w:rsid w:val="0093243E"/>
    <w:rsid w:val="00946C85"/>
    <w:rsid w:val="0096703C"/>
    <w:rsid w:val="0097192B"/>
    <w:rsid w:val="00973465"/>
    <w:rsid w:val="00A24341"/>
    <w:rsid w:val="00A80798"/>
    <w:rsid w:val="00AA3522"/>
    <w:rsid w:val="00AD358D"/>
    <w:rsid w:val="00BA6AB8"/>
    <w:rsid w:val="00BB5A9A"/>
    <w:rsid w:val="00D74064"/>
    <w:rsid w:val="00E202ED"/>
    <w:rsid w:val="00E253E9"/>
    <w:rsid w:val="00E830DF"/>
    <w:rsid w:val="00EC7818"/>
    <w:rsid w:val="00ED1FCF"/>
    <w:rsid w:val="00F63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E3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10E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710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10E3B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semiHidden/>
    <w:unhideWhenUsed/>
    <w:rsid w:val="00710E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10E3B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744B4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72EF9EBBD12F42D9FC7FB547B30B1BAE50B80D72725F957DB0A77FE6B402433B7D63D8CDF75600FD1D000AC5Fg4jB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6</cp:revision>
  <cp:lastPrinted>2023-05-03T05:40:00Z</cp:lastPrinted>
  <dcterms:created xsi:type="dcterms:W3CDTF">2023-05-03T01:34:00Z</dcterms:created>
  <dcterms:modified xsi:type="dcterms:W3CDTF">2023-05-03T05:42:00Z</dcterms:modified>
</cp:coreProperties>
</file>