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1E" w:rsidRDefault="00EA5F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A5F1E" w:rsidRDefault="00EA5F1E">
      <w:pPr>
        <w:pStyle w:val="ConsPlusNormal"/>
        <w:jc w:val="both"/>
        <w:outlineLvl w:val="0"/>
      </w:pPr>
    </w:p>
    <w:p w:rsidR="00EA5F1E" w:rsidRDefault="00EA5F1E">
      <w:pPr>
        <w:pStyle w:val="ConsPlusTitle"/>
        <w:jc w:val="center"/>
        <w:outlineLvl w:val="0"/>
      </w:pPr>
      <w:r>
        <w:t>ПРИМОРСКИЙ КРАЙ</w:t>
      </w:r>
    </w:p>
    <w:p w:rsidR="00EA5F1E" w:rsidRDefault="00EA5F1E">
      <w:pPr>
        <w:pStyle w:val="ConsPlusTitle"/>
        <w:jc w:val="center"/>
      </w:pPr>
      <w:r>
        <w:t>ДУМА АРТЕМОВСКОГО ГОРОДСКОГО ОКРУГА</w:t>
      </w:r>
    </w:p>
    <w:p w:rsidR="00EA5F1E" w:rsidRDefault="00EA5F1E">
      <w:pPr>
        <w:pStyle w:val="ConsPlusTitle"/>
        <w:jc w:val="center"/>
      </w:pPr>
    </w:p>
    <w:p w:rsidR="00EA5F1E" w:rsidRDefault="00EA5F1E">
      <w:pPr>
        <w:pStyle w:val="ConsPlusTitle"/>
        <w:jc w:val="center"/>
      </w:pPr>
      <w:r>
        <w:t>РЕШЕНИЕ</w:t>
      </w:r>
    </w:p>
    <w:p w:rsidR="00EA5F1E" w:rsidRDefault="00EA5F1E">
      <w:pPr>
        <w:pStyle w:val="ConsPlusTitle"/>
        <w:jc w:val="center"/>
      </w:pPr>
      <w:r>
        <w:t>от 28 апреля 2011 г. N 497</w:t>
      </w:r>
    </w:p>
    <w:p w:rsidR="00EA5F1E" w:rsidRDefault="00EA5F1E">
      <w:pPr>
        <w:pStyle w:val="ConsPlusTitle"/>
        <w:jc w:val="center"/>
      </w:pPr>
    </w:p>
    <w:p w:rsidR="00EA5F1E" w:rsidRDefault="00EA5F1E">
      <w:pPr>
        <w:pStyle w:val="ConsPlusTitle"/>
        <w:jc w:val="center"/>
      </w:pPr>
      <w:r>
        <w:t>ОБ УТВЕРЖДЕНИИ ПРАВИЛ ЗЕМЛЕПОЛЬЗОВАНИЯ</w:t>
      </w:r>
    </w:p>
    <w:p w:rsidR="00EA5F1E" w:rsidRDefault="00EA5F1E">
      <w:pPr>
        <w:pStyle w:val="ConsPlusTitle"/>
        <w:jc w:val="center"/>
      </w:pPr>
      <w:r>
        <w:t>И ЗАСТРОЙКИ АРТЕМОВСКОГО ГОРОДСКОГО ОКРУГА</w:t>
      </w:r>
    </w:p>
    <w:p w:rsidR="00EA5F1E" w:rsidRDefault="00EA5F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A5F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F1E" w:rsidRDefault="00EA5F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F1E" w:rsidRDefault="00EA5F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5F1E" w:rsidRDefault="00EA5F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F1E" w:rsidRDefault="00EA5F1E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Артемовского городского округа</w:t>
            </w:r>
          </w:p>
          <w:p w:rsidR="00EA5F1E" w:rsidRDefault="00EA5F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15.03.2012 </w:t>
            </w:r>
            <w:hyperlink r:id="rId5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19.12.2012 </w:t>
            </w:r>
            <w:hyperlink r:id="rId6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EA5F1E" w:rsidRDefault="00EA5F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24.04.2014 </w:t>
            </w:r>
            <w:hyperlink r:id="rId7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25.09.2014 </w:t>
            </w:r>
            <w:hyperlink r:id="rId8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,</w:t>
            </w:r>
          </w:p>
          <w:p w:rsidR="00EA5F1E" w:rsidRDefault="00EA5F1E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департамента градостроительства</w:t>
            </w:r>
          </w:p>
          <w:p w:rsidR="00EA5F1E" w:rsidRDefault="00EA5F1E">
            <w:pPr>
              <w:pStyle w:val="ConsPlusNormal"/>
              <w:jc w:val="center"/>
            </w:pPr>
            <w:r>
              <w:rPr>
                <w:color w:val="392C69"/>
              </w:rPr>
              <w:t>Приморского края</w:t>
            </w:r>
          </w:p>
          <w:p w:rsidR="00EA5F1E" w:rsidRDefault="00EA5F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28.07.2017 </w:t>
            </w:r>
            <w:hyperlink r:id="rId9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25.09.2019 </w:t>
            </w:r>
            <w:hyperlink r:id="rId10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 (ред. 29.09.2022))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F1E" w:rsidRDefault="00EA5F1E">
            <w:pPr>
              <w:pStyle w:val="ConsPlusNormal"/>
            </w:pP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2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Уставом</w:t>
        </w:r>
      </w:hyperlink>
      <w:r>
        <w:t xml:space="preserve"> Артемовского городского округа, Генеральным </w:t>
      </w:r>
      <w:hyperlink r:id="rId14">
        <w:r>
          <w:rPr>
            <w:color w:val="0000FF"/>
          </w:rPr>
          <w:t>планом</w:t>
        </w:r>
      </w:hyperlink>
      <w:r>
        <w:t xml:space="preserve"> Артемовского городского округа, с учетом результатов публичных слушаний, в целях обеспечения устойчивого развития территорий Артемовского городского округа, сохранения окружающей среды и объектов культурного наследия, создания условий для реализации Генерального </w:t>
      </w:r>
      <w:hyperlink r:id="rId15">
        <w:r>
          <w:rPr>
            <w:color w:val="0000FF"/>
          </w:rPr>
          <w:t>плана</w:t>
        </w:r>
      </w:hyperlink>
      <w:r>
        <w:t xml:space="preserve"> и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Дума Артемовского городского округа решила: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Правила</w:t>
        </w:r>
      </w:hyperlink>
      <w:r>
        <w:t xml:space="preserve"> землепользования и застройки Артемовского городского округа Приморского края (прилагаются).</w:t>
      </w:r>
    </w:p>
    <w:p w:rsidR="00EA5F1E" w:rsidRDefault="00EA5F1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департамента градостроительства Приморского края от 25.09.2019 N 110 (ред. 29.09.2022))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2.1. </w:t>
      </w:r>
      <w:hyperlink r:id="rId17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20.10.2005 N 202 "О Временных правилах застройки и землепользования Артемовского городского округа" со дня вступления в силу настоящего решения.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2.2. </w:t>
      </w:r>
      <w:hyperlink r:id="rId18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26.06.2007 N 547 "О внесении изменений в решение Думы Артемовского городского округа от 20.10.2005 N 202 "О Временных правилах застройки и землепользования Артемовского городского округа".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2.3. </w:t>
      </w:r>
      <w:hyperlink r:id="rId19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24.04.2008 N 677 "О внесении изменений в решение Думы Артемовского городского округа от 20.10.2005 N 202 "О Временных правилах застройки и землепользования Артемовского городского округа".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2.4. </w:t>
      </w:r>
      <w:hyperlink r:id="rId20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06.11.2008 N 23 "О внесении изменений в решение Думы Артемовского городского округа от 20.10.2005 N 202 "О Временных правилах застройки и землепользования Артемовского городского округа".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lastRenderedPageBreak/>
        <w:t xml:space="preserve">2.5. </w:t>
      </w:r>
      <w:hyperlink r:id="rId21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29.09.2009 N 231 "О внесении изменений в решение Думы Артемовского городского округа от 20.10.2005 N 202 "О Временных правилах застройки и землепользования Артемовского городского округа".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2.6. </w:t>
      </w:r>
      <w:hyperlink r:id="rId22">
        <w:r>
          <w:rPr>
            <w:color w:val="0000FF"/>
          </w:rPr>
          <w:t>Пункт 2</w:t>
        </w:r>
      </w:hyperlink>
      <w:r>
        <w:t xml:space="preserve"> решения Думы Артемовского городского округа от 25.02.2010 N 310 "О внесении изменений в некоторые решения Думы Артемовского городского округа".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2.7. </w:t>
      </w:r>
      <w:hyperlink r:id="rId23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27.05.2010 N 360 "О внесении изменения в решение Думы Артемовского городского округа от 20.10.2005 N 202 "О Временных правилах застройки и землепользования Артемовского городского округа".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опубликования в газете "Выбор".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Думы Артемовского городского округа по вопросам жизнеобеспечения и содействия проведению реформы жилищно-коммунального хозяйства (Квон).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jc w:val="right"/>
      </w:pPr>
      <w:r>
        <w:t>Глава Артемовского городского округа</w:t>
      </w:r>
    </w:p>
    <w:p w:rsidR="00EA5F1E" w:rsidRDefault="00EA5F1E">
      <w:pPr>
        <w:pStyle w:val="ConsPlusNormal"/>
        <w:jc w:val="right"/>
      </w:pPr>
      <w:r>
        <w:t>В.М.НОВИКОВ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jc w:val="right"/>
        <w:outlineLvl w:val="0"/>
      </w:pPr>
      <w:r>
        <w:t>Приложение</w:t>
      </w:r>
    </w:p>
    <w:p w:rsidR="00EA5F1E" w:rsidRDefault="00EA5F1E">
      <w:pPr>
        <w:pStyle w:val="ConsPlusNormal"/>
        <w:jc w:val="right"/>
      </w:pPr>
      <w:r>
        <w:t>утверждены</w:t>
      </w:r>
    </w:p>
    <w:p w:rsidR="00EA5F1E" w:rsidRDefault="00EA5F1E">
      <w:pPr>
        <w:pStyle w:val="ConsPlusNormal"/>
        <w:jc w:val="right"/>
      </w:pPr>
      <w:r>
        <w:t>решением</w:t>
      </w:r>
    </w:p>
    <w:p w:rsidR="00EA5F1E" w:rsidRDefault="00EA5F1E">
      <w:pPr>
        <w:pStyle w:val="ConsPlusNormal"/>
        <w:jc w:val="right"/>
      </w:pPr>
      <w:r>
        <w:t>Думы Артемовского</w:t>
      </w:r>
    </w:p>
    <w:p w:rsidR="00EA5F1E" w:rsidRDefault="00EA5F1E">
      <w:pPr>
        <w:pStyle w:val="ConsPlusNormal"/>
        <w:jc w:val="right"/>
      </w:pPr>
      <w:r>
        <w:t>городского округа</w:t>
      </w:r>
    </w:p>
    <w:p w:rsidR="00EA5F1E" w:rsidRDefault="00EA5F1E">
      <w:pPr>
        <w:pStyle w:val="ConsPlusNormal"/>
        <w:jc w:val="right"/>
      </w:pPr>
      <w:r>
        <w:t>от 28.04.2011 N 497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</w:pPr>
      <w:bookmarkStart w:id="0" w:name="P45"/>
      <w:bookmarkEnd w:id="0"/>
      <w:r>
        <w:t>ПРАВИЛА ЗЕМЛЕПОЛЬЗОВАНИЯ И ЗАСТРОЙКИ</w:t>
      </w:r>
    </w:p>
    <w:p w:rsidR="00EA5F1E" w:rsidRDefault="00EA5F1E">
      <w:pPr>
        <w:pStyle w:val="ConsPlusTitle"/>
        <w:jc w:val="center"/>
      </w:pPr>
      <w:r>
        <w:t>АРТЕМОВСКОГО ГОРОДСКОГО ОКРУГА ПРИМОРСКОГО КРАЯ</w:t>
      </w:r>
    </w:p>
    <w:p w:rsidR="00EA5F1E" w:rsidRDefault="00EA5F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A5F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F1E" w:rsidRDefault="00EA5F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F1E" w:rsidRDefault="00EA5F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5F1E" w:rsidRDefault="00EA5F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F1E" w:rsidRDefault="00EA5F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градостроительства</w:t>
            </w:r>
          </w:p>
          <w:p w:rsidR="00EA5F1E" w:rsidRDefault="00EA5F1E">
            <w:pPr>
              <w:pStyle w:val="ConsPlusNormal"/>
              <w:jc w:val="center"/>
            </w:pPr>
            <w:r>
              <w:rPr>
                <w:color w:val="392C69"/>
              </w:rPr>
              <w:t>Приморского края</w:t>
            </w:r>
          </w:p>
          <w:p w:rsidR="00EA5F1E" w:rsidRDefault="00EA5F1E">
            <w:pPr>
              <w:pStyle w:val="ConsPlusNormal"/>
              <w:jc w:val="center"/>
            </w:pPr>
            <w:r>
              <w:rPr>
                <w:color w:val="392C69"/>
              </w:rPr>
              <w:t>от от 25.09.2019 N 110 (ред. 29.09.2022))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F1E" w:rsidRDefault="00EA5F1E">
            <w:pPr>
              <w:pStyle w:val="ConsPlusNormal"/>
            </w:pP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1"/>
      </w:pPr>
      <w:r>
        <w:t>Глава I. ПОРЯДОК ПРИМЕНЕНИЯ ПРАВИЛ</w:t>
      </w:r>
    </w:p>
    <w:p w:rsidR="00EA5F1E" w:rsidRDefault="00EA5F1E">
      <w:pPr>
        <w:pStyle w:val="ConsPlusTitle"/>
        <w:jc w:val="center"/>
      </w:pPr>
      <w:r>
        <w:t>ЗЕМЛЕПОЛЬЗОВАНИЯ И ЗАСТРОЙКИ И ВНЕСЕНИЯ В НИХ ИЗМЕНЕНИЙ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ind w:firstLine="540"/>
        <w:jc w:val="both"/>
        <w:outlineLvl w:val="2"/>
      </w:pPr>
      <w:r>
        <w:t>Статья 1. Регулирование землепользования и застройки уполномоченными органами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 xml:space="preserve">1. Правила землепользования и застройки Артемовского городского округа (далее - Правила) устанавливают территориальные зоны, градостроительные регламенты, порядок применения настоящих Правил и внесения в них изменений. Правила наряду с действующим федеральным законодательством, законодательством Приморского края, муниципальными правовыми актами органов местного самоуправления Артемовского городского округа создают условия для устойчивого развития территории Артемовского городского округа, его планировки, застройки и благоустройства, развития жилищного строительства, производственной, социальной, инженерной и транспортной инфраструктур, рационального использования природных ресурсов, а также сохранения окружающей среды, объектов культурного наследия, обеспечивают права и законные интересы физических и юридических лиц, в том числе правообладателей земельных </w:t>
      </w:r>
      <w:r>
        <w:lastRenderedPageBreak/>
        <w:t>участков и объектов капитального строительства, создают условия для привлечения инвестиций.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2. Правила подлежат применению на всей территории Артемовского городского округа в границах, установленных </w:t>
      </w:r>
      <w:hyperlink r:id="rId25">
        <w:r>
          <w:rPr>
            <w:color w:val="0000FF"/>
          </w:rPr>
          <w:t>Законом</w:t>
        </w:r>
      </w:hyperlink>
      <w:r>
        <w:t xml:space="preserve"> Приморского края от 10 ноября 2004 г. N 157-КЗ "Об Артемовском городском округе", и являются обязательными для органов государственной власти, органов местного самоуправления, физических и юридических лиц.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3. В целях формирования и развития Владивостокской агломерации отдельные полномочия по решению вопросов местного значения в области землепользования и застройки перераспределены между органами местного самоуправления Артемовского городского округа и органами государственной власти Приморского края в соответствии с </w:t>
      </w:r>
      <w:hyperlink r:id="rId26">
        <w:r>
          <w:rPr>
            <w:color w:val="0000FF"/>
          </w:rPr>
          <w:t>частью 1.2 статьи 17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Федерации", на основании законов Приморского края от 18.11.2014 N </w:t>
      </w:r>
      <w:hyperlink r:id="rId27">
        <w:r>
          <w:rPr>
            <w:color w:val="0000FF"/>
          </w:rPr>
          <w:t>497-КЗ</w:t>
        </w:r>
      </w:hyperlink>
      <w:r>
        <w:t xml:space="preserve"> "О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края" (далее - Закон N 497-КЗ), от 29.06.2009 </w:t>
      </w:r>
      <w:hyperlink r:id="rId28">
        <w:r>
          <w:rPr>
            <w:color w:val="0000FF"/>
          </w:rPr>
          <w:t>N 446-КЗ</w:t>
        </w:r>
      </w:hyperlink>
      <w:r>
        <w:t xml:space="preserve"> "О градостроительной деятельности на территории Приморского края".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Срок перераспределения полномочий определяется </w:t>
      </w:r>
      <w:hyperlink r:id="rId29">
        <w:r>
          <w:rPr>
            <w:color w:val="0000FF"/>
          </w:rPr>
          <w:t>Законом</w:t>
        </w:r>
      </w:hyperlink>
      <w:r>
        <w:t xml:space="preserve"> N 497-КЗ.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4. Правительство Приморского края или уполномоченные им органы исполнительной власти Приморского края осуществляют полномочия органов местного самоуправления Артемовского городского округа в области землепользования и застройки, установленные </w:t>
      </w:r>
      <w:hyperlink r:id="rId30">
        <w:r>
          <w:rPr>
            <w:color w:val="0000FF"/>
          </w:rPr>
          <w:t>Законом</w:t>
        </w:r>
      </w:hyperlink>
      <w:r>
        <w:t xml:space="preserve"> N 497-КЗ.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5. Органы местного самоуправления Артемовского городского округа осуществляют полномочия в области землепользования и застройки по: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1) подготовке и утверждению документации по планировке территории в случаях, предусмотренных Градостроительным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2) организации и проведению общественных обсуждений или публичных слушаний по вопросам градостроительной деятельности;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4)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5) подготовке градостроительного плана земельного участка;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6) выдаче разрешений на строительство, разрешений на ввод объектов в эксплуатацию в пределах полномочий, установленных Градостроительным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7)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а также уведомления о соответствии или несоответствии построенных или реконструированных объекта индивидуального жилищного строительства или </w:t>
      </w:r>
      <w:r>
        <w:lastRenderedPageBreak/>
        <w:t>садового дома требованиям законодательства о градостроительной деятельности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Артемовского городского округа;</w:t>
      </w:r>
    </w:p>
    <w:p w:rsidR="00EA5F1E" w:rsidRDefault="00EA5F1E">
      <w:pPr>
        <w:pStyle w:val="ConsPlusNormal"/>
        <w:spacing w:before="220"/>
        <w:ind w:left="540"/>
        <w:jc w:val="both"/>
      </w:pPr>
      <w:r>
        <w:t>8) осуществлению муниципального земельного контроля;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9) предоставлению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за исключением случаев, предусмотренных </w:t>
      </w:r>
      <w:hyperlink r:id="rId33">
        <w:r>
          <w:rPr>
            <w:color w:val="0000FF"/>
          </w:rPr>
          <w:t>Законом</w:t>
        </w:r>
      </w:hyperlink>
      <w:r>
        <w:t xml:space="preserve"> N 497-КЗ;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10) принятию решения об изменении одного вида разрешенного использования земельного участка, государственная собственность на которые не разграничена, на другой вид такого использования;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11) иным вопросам, отнесенным к полномочиям органов местного самоуправления Артемовского городского округа федеральными законами и принимаемыми в соответствии с ними законами Приморского края, </w:t>
      </w:r>
      <w:hyperlink r:id="rId34">
        <w:r>
          <w:rPr>
            <w:color w:val="0000FF"/>
          </w:rPr>
          <w:t>Уставом</w:t>
        </w:r>
      </w:hyperlink>
      <w:r>
        <w:t xml:space="preserve"> Артемовского городского округа и решениями Думы Артемовского городского округа.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6. На основании </w:t>
      </w:r>
      <w:hyperlink r:id="rId35">
        <w:r>
          <w:rPr>
            <w:color w:val="0000FF"/>
          </w:rPr>
          <w:t>Закона</w:t>
        </w:r>
      </w:hyperlink>
      <w:r>
        <w:t xml:space="preserve"> Приморского края от 5 марта 2007 г. N 42-КЗ "О составе и порядке деятельности комиссии по подготовке проекта правил землепользования и застройки поселений, муниципальных округов, городских округов и межселенных территорий в Приморском крае", </w:t>
      </w:r>
      <w:hyperlink r:id="rId36">
        <w:r>
          <w:rPr>
            <w:color w:val="0000FF"/>
          </w:rPr>
          <w:t>Закона</w:t>
        </w:r>
      </w:hyperlink>
      <w:r>
        <w:t xml:space="preserve"> N 497-КЗ Правительством Приморского края создается единая комиссия по подготовке проектов правил землепользования и застройки муниципальных образований Приморского края (далее - Комиссия).</w:t>
      </w:r>
    </w:p>
    <w:p w:rsidR="00EA5F1E" w:rsidRDefault="00EA5F1E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r:id="rId38">
        <w:r>
          <w:rPr>
            <w:color w:val="0000FF"/>
          </w:rPr>
          <w:t>состав</w:t>
        </w:r>
      </w:hyperlink>
      <w:r>
        <w:t xml:space="preserve"> утверждены постановлением Администрацией Приморского края от 9 июня 2015 г. N 180-па "О создании единой комиссии по подготовке проектов правил землепользования и застройки муниципальных образований Приморского края" (далее - постановление N 180-па).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ind w:firstLine="540"/>
        <w:jc w:val="both"/>
        <w:outlineLvl w:val="2"/>
      </w:pPr>
      <w:r>
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1. Градостроительный регламент определяет правовой режим земельных участков равно как всего,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на территории Артемовского городского округа.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отображенной на карте градостроительного зонирования в составе Правил, указываются: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1) виды разрешенного использования земельных участков и объектов капитального строительства;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</w:t>
      </w:r>
      <w:r>
        <w:lastRenderedPageBreak/>
        <w:t>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 Градостроительный регламент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 в составе Правил за исключением случаев, указанных в части 4 настоящей статьи.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4. Действие градостроительного регламента на территории Артемовского городского округа не распространяется на следующие земельные участки: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2) в границах территорий общего пользования;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3) предназначенные для размещения линейных объектов и (или) занятые линейными объектами;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4) предоставленные для добычи полезных ископаемых.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5. Градостроительные регламенты на территории Артемовского городского округа не установлены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6. Виды разрешенного использования земельных участков и объектов капитального строительства, содержащиеся в градостроительном регламенте, включают: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1) основные виды разрешенного использования;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2) условно разрешенные виды использования;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7. Описание видов разрешенного использования земельных участков и объектов капитального строительства, установленных в градостроительных регламентах, определяется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 (далее - классификатор видов разрешенного использования земельных участков).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8. Размещение и эксплуатация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 допускается без отдельного указания в градостроительном регламенте для любой </w:t>
      </w:r>
      <w:r>
        <w:lastRenderedPageBreak/>
        <w:t>территориальной зоны.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9.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EA5F1E" w:rsidRDefault="00EA5F1E">
      <w:pPr>
        <w:pStyle w:val="ConsPlusNormal"/>
        <w:spacing w:before="220"/>
        <w:ind w:firstLine="540"/>
        <w:jc w:val="both"/>
      </w:pPr>
      <w:bookmarkStart w:id="1" w:name="P99"/>
      <w:bookmarkEnd w:id="1"/>
      <w:r>
        <w:t>10. Основные и вспомогательные виды разрешенного использования земельных участков и объектов капитального строительства, установленные градостроительным регламентом для соответствующей территориальной зоны,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EA5F1E" w:rsidRDefault="00EA5F1E">
      <w:pPr>
        <w:pStyle w:val="ConsPlusNormal"/>
        <w:spacing w:before="220"/>
        <w:ind w:firstLine="540"/>
        <w:jc w:val="both"/>
      </w:pPr>
      <w:bookmarkStart w:id="2" w:name="P100"/>
      <w:bookmarkEnd w:id="2"/>
      <w:r>
        <w:t xml:space="preserve">11. Правообладатели земельных участков, указанные в </w:t>
      </w:r>
      <w:hyperlink w:anchor="P99">
        <w:r>
          <w:rPr>
            <w:color w:val="0000FF"/>
          </w:rPr>
          <w:t>части 10</w:t>
        </w:r>
      </w:hyperlink>
      <w:r>
        <w:t xml:space="preserve"> настоящей статьи, являющиеся собственниками земельных участков и объектов капитального строительства,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регламентов, обращаются с соответствующим заявлением в орган государственной власти, осуществляющий государственный кадастровый учет и государственную регистрацию прав.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12. Правообладатели земельных участков, указанные в </w:t>
      </w:r>
      <w:hyperlink w:anchor="P99">
        <w:r>
          <w:rPr>
            <w:color w:val="0000FF"/>
          </w:rPr>
          <w:t>части 10</w:t>
        </w:r>
      </w:hyperlink>
      <w:r>
        <w:t xml:space="preserve"> настоящей статьи, за исключением правообладателей, указанных в </w:t>
      </w:r>
      <w:hyperlink w:anchor="P100">
        <w:r>
          <w:rPr>
            <w:color w:val="0000FF"/>
          </w:rPr>
          <w:t>части 11</w:t>
        </w:r>
      </w:hyperlink>
      <w:r>
        <w:t xml:space="preserve"> настоящей статьи,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регламентов, обращаются соответственно в орган государственной власти или орган местного самоуправления, в полномочия которого входит принятие решения об изменении вида разрешенного использования земельного участка, объекта капитального строительства, в отношении которых осуществлен выбор новых видов разрешенного использования.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13. Изменение одного вида разрешенного использования земельных участков и объектов капитального строительства на другой вид такого использования правообладателями земельных участков - органами государственной власти, органами местного самоуправления осуществляется в соответствии с градостроительным регламентом при условии соблюдения требований технических регламентов и утверждается правовым актом соответствующего органа государственной власти или органа местного самоуправления.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14. В случае, если изменение вида разрешенного использования объектов капитального строительства невозможно без изменения объектов капитального строительства и (или) их конструктивных частей, если такие изменения затрагивают конструктивные и другие характеристики их надежности и безопасности, изменение вида разрешенного использования таких объектов осуществляется путем получения разрешений на строительство, на ввод объекта в эксплуатацию в порядке, установленном Градостроительным </w:t>
      </w:r>
      <w:hyperlink r:id="rId3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16.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</w:t>
      </w:r>
      <w:hyperlink r:id="rId40">
        <w:r>
          <w:rPr>
            <w:color w:val="0000FF"/>
          </w:rPr>
          <w:t>статьей 39</w:t>
        </w:r>
      </w:hyperlink>
      <w:r>
        <w:t xml:space="preserve"> Градостроительного кодекса Российской Федерации, с учетом особенностей, установленных </w:t>
      </w:r>
      <w:r>
        <w:lastRenderedPageBreak/>
        <w:t xml:space="preserve">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13 июля 2015 г. N 212-ФЗ "О свободном порте Владивосток" (далее - Федеральный закон N 212-ФЗ), и в порядке, установленном </w:t>
      </w:r>
      <w:hyperlink r:id="rId42">
        <w:r>
          <w:rPr>
            <w:color w:val="0000FF"/>
          </w:rPr>
          <w:t>постановлением</w:t>
        </w:r>
      </w:hyperlink>
      <w:r>
        <w:t xml:space="preserve"> N 180-па.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17. Изменение одного вида разрешенного использования земельных участков и объектов капитального строительства на другой вид такого использования, связанное с переводом жилых помещений в нежилые помещения и нежилых помещений в жилые помещения, осуществляется с соблюдением условий, предусмотренных Жилищным </w:t>
      </w:r>
      <w:hyperlink r:id="rId4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18.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19. Градостроительные регламенты включают в себя следующие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1) предельные (минимальные и (или) максимальные) размеры земельных участков;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3) предельное количество этажей или предельную высоту зданий, строений, сооружений;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5) иные предельные параметры разрешенного строительства, реконструкции объектов капитального строительства, в том числе минимальный процент озеленения, а также минимальное количество мест хранения автомобилей.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20. При совмещении нескольких видов разрешенного использования объекта капитального строительства предусматриваются следующие параметры разрешенного строительства, реконструкции для такого объекта капитального строительства: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1) количество мест хранения автомобилей определяется суммарным минимальным количеством мест хранения автомобилей согласно градостроительным регламентам для каждого из видов разрешенного использования;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2) значение предельного максимального количества этажей или предельной высоты зданий, строений, сооружений определяется в соответствии с минимальным значением из числа предусмотренных градостроительным регламентом для каждого из видов разрешенного использования;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3) значение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определяется в соответствии с максимальным значением из числа предусмотренных градостроительным регламентом для каждого из видов разрешенного использования;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4) значение максимального процента застройки в границах земельного участка определяется в соответствии с минимальным значением из числа предусмотренных градостроительным регламентом для каждого из видов разрешенного использования;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lastRenderedPageBreak/>
        <w:t>5) значение минимального процента озеленения определяется в соответствии с максимальным значением из числа предусмотренных градостроительным регламентом для каждого из видов разрешенного использования.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21.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установленному Правилами, являются несоответствующими разрешенному использованию.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22. Земельные участки или объекты капитального строительства, указанные в части 21 настоящей статьи,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 наследия.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В случае, если использование указанных земельных участков и объектов капитального строительства продолжается и при этом несет опасность жизни и здоровью человека, окружающей среде, объектам культурного наследия, то в соответствии с федеральными законами может быть наложен запрет на использование таких земельных участков и объектов.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23. Осуществление деятельности на земельных участках,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объектов, объектов транспорта и других объектов, являющихся источниками негативного воздействия на среду обитания и здоровье человека, а также в целях обеспечения безопасной эксплуатации объектов связи, электроэнергетики, трубопроводов и защиты иных охраняемых объектов, сохранения объектов культурного наследия и их территорий, предотвращения неблагоприятных антропогенных воздействий на особо охраняемые природные территории, водные объекты, объекты растительного и животного мира и в иных случаях, установленных федеральными законами.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Границы зон с особыми условиями использования территорий могут не совпадать с границами территориальных зон.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Землепользование и застройка в границах зон с особыми условиями использования территорий осуществляются: с соблюдением запретов и ограничений, установленных действующим законодательством Российской Федерации, нормами и правилами для зон с особыми условиями использования территорий; с соблюдением требований градостроительных регламентов, установленных Правилами.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ind w:firstLine="540"/>
        <w:jc w:val="both"/>
        <w:outlineLvl w:val="2"/>
      </w:pPr>
      <w:r>
        <w:t>Статья 3. Подготовка документации по планировке территории органами местного самоуправления Артемовского городского округа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1. Подготовка документации по планировке территории осуществляется в целях обеспечения устойчивого развития территории Артемовского городского округа,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lastRenderedPageBreak/>
        <w:t>2. Видами документации по планировке территории являются: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- проект планировки территории;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- проект межевания территории.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3. Порядок подготовки документации по планировки территории устанавливается Градостроительным </w:t>
      </w:r>
      <w:hyperlink r:id="rId4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29 февраля 2016 г. N 78-па "Об утверждении Порядка подготовки, утверждения документации по планировке территорий Владивостокского, Артемовского городских округов и поселений Надеждинского, Шкотовского муниципальных районов".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4. Сведения об утвержденном проекте межевания территории в течение пяти рабочих дней с даты вступления в силу решения об утверждении указанного проекта межевания территории подлежат направлению в орган регистрации прав в порядке, установленном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 (далее - Федеральный закон N 218-ФЗ).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ind w:firstLine="540"/>
        <w:jc w:val="both"/>
        <w:outlineLvl w:val="2"/>
      </w:pPr>
      <w:r>
        <w:t>Статья 4. Проведение общественных обсуждений или публичных слушаний по вопросам землепользования и застройки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 xml:space="preserve">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Федерации, в Порядке, утвержденном постановлением Администрации Приморского края от 25 августа 2015 г. N 303-па "Об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территориях Владивостокского, Артемовского городских округов, Надеждинского, Шкотовского муниципальных районов Приморского края", </w:t>
      </w:r>
      <w:hyperlink r:id="rId48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20 февраля 2020 г. N 358 "Об утверждении Порядка организации и проведения общественных обсуждений, публичных слушаний по вопросам градостроительной деятельности на территории Артемовского городского округа".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ind w:firstLine="540"/>
        <w:jc w:val="both"/>
        <w:outlineLvl w:val="2"/>
      </w:pPr>
      <w:r>
        <w:t>Статья 5. Внесение изменений в Правила землепользования и застройки Артемовского городского округа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 xml:space="preserve">1. Внесение изменений в Правила, в том числе путем их уточнения, осуществляется в соответствии с Градостроительным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Федерации, в порядке, установленном </w:t>
      </w:r>
      <w:hyperlink r:id="rId50">
        <w:r>
          <w:rPr>
            <w:color w:val="0000FF"/>
          </w:rPr>
          <w:t>постановлением</w:t>
        </w:r>
      </w:hyperlink>
      <w:r>
        <w:t xml:space="preserve"> N 180-па.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2. Основаниями для рассмотрения вопроса о внесении изменений в Правила являются: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1) несоответствие Правил генеральному плану Артемовского городского округа, возникшее в результате внесения изменений в генеральный план;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настоящих Правилах;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</w:t>
      </w:r>
      <w:r>
        <w:lastRenderedPageBreak/>
        <w:t>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7) принятие решения о комплексном развитии территории.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 В комиссию с предложениями о внесении изменений в Правила обращаются: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2) органы исполнительной власти Приморского края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3) органы местного самоуправления городского округа в случаях, если необходимо совершенствовать порядок регулирования землепользования и застройки на соответствующей территории городского округа;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4) физические или юридические лица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5) уполномоченный федеральный орган исполнительной власти или юридическое лицо, созданное Российской Федерацией и обеспечивающее реализацию принятого Правительством Российской Федерацией решения о комплексном развитии территории;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6) Правительство Приморского края, орган местного самоуправления Владивостокского городского округа, принявшие решение о комплексном развитии территории в соответствии с полномочиями, установленными Градостроительным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Федерации, юридическое лицо, созданное Правительством Приморского края и обеспечивающее реализацию принятого Правительством Приморского края решения о комплексном развитии территории, либо лицо, с которым заключен договор о комплексном развитии территории в целях реализации решения о комплексном развитии территории.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ind w:firstLine="540"/>
        <w:jc w:val="both"/>
        <w:outlineLvl w:val="2"/>
      </w:pPr>
      <w:r>
        <w:t>Статья 6. Регулирование иных вопросов землепользования и застройки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 xml:space="preserve">1. При образовании земельного участка, на котором расположены здание, сооружение, права на которые возникли в установленном законом порядке до 1 января 2020 года, требования о соблюдении предельных минимальных размеров земельных участков, а также видов разрешенного использования в случае, если разрешенное использование такого здания, сооружения не соответствуют градостроительному регламенту, установленному настоящими </w:t>
      </w:r>
      <w:r>
        <w:lastRenderedPageBreak/>
        <w:t>Правилами, не применяются вне зависимости от территориальной зоны, в границах которой находится образуемый земельный участок. В указанном случае вид разрешенного использования образуемого земельного участка устанавливается с учетом разрешенного использования расположенных на нем здания, сооружения и в соответствии с классификатором видов разрешенного использования земельных участков.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2. Требование к предельному минимальному и (или) максимальному размеру земельных участков не применяется при образовании земельных участков путем раздела, объединения, выдела из земельных участков, а также перераспределения земельных участков, за исключением случаев, предусмотренных </w:t>
      </w:r>
      <w:hyperlink r:id="rId52">
        <w:r>
          <w:rPr>
            <w:color w:val="0000FF"/>
          </w:rPr>
          <w:t>ст. 39.28</w:t>
        </w:r>
      </w:hyperlink>
      <w:r>
        <w:t xml:space="preserve"> Земельного кодекса Российской Федерации.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 В случае отмены либо внесения изменений в нормативные правовые акты Российской Федерации, Приморского края, Правила применяются в части, не противоречащей федеральному законодательству и законодательству Приморского края.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 xml:space="preserve">4. Сведения о территориальных зонах, устанавливаемых Правилами после утверждения Правил подлежат направлению в орган регистрации прав в порядке, установленном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N 218-ФЗ.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5. Действие Правил не распространяется на использование земельных участков, строительство и реконструкцию зданий и сооружений на их территории, разрешения на строительство которых выданы до вступления в силу настоящих Правил, при условии, что срок действия разрешения на строительство и реконструкцию не истек и действие разрешения на строительство не прекращено.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6. При образовании земельного участка, на котором расположены здание, сооружение, требование о соблюдении предельных размеров земельных участков не применяется вне зависимости от территориальной зоны, в границах которой располагается образуемый земельный участок.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7. Образование земельных участков и строительство объектов капитального строительства, расположенных на территориях возникновения чрезвычайных ситуаций техногенного характера (мульды проседания; территории, опасные по выходу шахтных газов (метана) на поверхность; территории, угрожаемые по образованию провалов; шахтные поля отработанных шахт с глубиной 60 - 400 метров; подработанные площадки Артемовского месторождения с отработкой угольных пластов на глубине до 60 метров) допускается при условии получения положительного горногеологического обоснования, за исключением образования земельных участков муниципальным образованием с видами разрешенного использования "улично-дорожная сеть" (код 12.0.1), "благоустройство территории" (код 12.0.2).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1"/>
      </w:pPr>
      <w:r>
        <w:t>Глава II. КАРТЫ ГРАДОСТРОИТЕЛЬНОГО ЗОНИРОВАНИЯ</w:t>
      </w:r>
    </w:p>
    <w:p w:rsidR="00EA5F1E" w:rsidRDefault="00EA5F1E">
      <w:pPr>
        <w:pStyle w:val="ConsPlusTitle"/>
        <w:jc w:val="center"/>
      </w:pPr>
      <w:r>
        <w:t>АРТЕМОВСКОГО ГОРОДСКОГО ОКРУГА ПРИМОРСКОГО КРАЯ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2.1. Карта градостроительного зонирования Артемовского городского округа. Карта границ зон с особыми условиями использования территорий, границ территорий объектов культурного наследия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Рисунок не приводится.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2.2. Карта градостроительного зонирования Артемовского городского округа. Карта границ территорий, на которых допускается осуществление деятельности по их комплексному и устойчивому развитию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Рисунок не приводится.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1"/>
      </w:pPr>
      <w:r>
        <w:lastRenderedPageBreak/>
        <w:t>Глава III. ГРАДОСТРОИТЕЛЬНЫЕ РЕГЛАМЕНТЫ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3.1. Зона застройки индивидуальными жилыми домами (Ж 1)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 w:rsidSect="00B116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Для индивидуального жилищного строительства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 размещать со стороны улиц не допускается.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минимальный - 600 кв. м;</w:t>
            </w:r>
          </w:p>
          <w:p w:rsidR="00EA5F1E" w:rsidRDefault="00EA5F1E">
            <w:pPr>
              <w:pStyle w:val="ConsPlusNormal"/>
            </w:pPr>
            <w:r>
              <w:t>- максимальный - 1800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Минимальная площадь застройки:</w:t>
            </w:r>
          </w:p>
          <w:p w:rsidR="00EA5F1E" w:rsidRDefault="00EA5F1E">
            <w:pPr>
              <w:pStyle w:val="ConsPlusNormal"/>
            </w:pPr>
            <w:r>
              <w:t>- индивидуальным жилым домом высотой не выше одного надземного этажа - 29 кв. м;</w:t>
            </w:r>
          </w:p>
          <w:p w:rsidR="00EA5F1E" w:rsidRDefault="00EA5F1E">
            <w:pPr>
              <w:pStyle w:val="ConsPlusNormal"/>
            </w:pPr>
            <w:r>
              <w:t>- индивидуальным жилым домом высотой от двух до трех надземных этажей - 23 кв. м.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хранения автомобилей - 1 машино-место на 1 домовладение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Блокированная жилая застройка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</w:t>
            </w:r>
            <w:r>
              <w:lastRenderedPageBreak/>
              <w:t>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EA5F1E" w:rsidRDefault="00EA5F1E">
            <w:pPr>
              <w:pStyle w:val="ConsPlusNormal"/>
            </w:pPr>
            <w:r>
              <w:t>разведение декоративных и плодовых деревьев, овощных и ягодных культур;</w:t>
            </w:r>
          </w:p>
          <w:p w:rsidR="00EA5F1E" w:rsidRDefault="00EA5F1E">
            <w:pPr>
              <w:pStyle w:val="ConsPlusNormal"/>
            </w:pPr>
            <w:r>
              <w:t>размещение индивидуальных гаражей и иных вспомогательных сооружений;</w:t>
            </w:r>
          </w:p>
          <w:p w:rsidR="00EA5F1E" w:rsidRDefault="00EA5F1E">
            <w:pPr>
              <w:pStyle w:val="ConsPlusNormal"/>
            </w:pPr>
            <w:r>
              <w:t>обустройство спортивных и детских площадок, площадок для отдыха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- 3 м;</w:t>
            </w:r>
          </w:p>
          <w:p w:rsidR="00EA5F1E" w:rsidRDefault="00EA5F1E">
            <w:pPr>
              <w:pStyle w:val="ConsPlusNormal"/>
            </w:pPr>
            <w:r>
              <w:lastRenderedPageBreak/>
              <w:t>- 0 м со стороны общей стены с соседним жилым домом.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 размещать со стороны улиц не допускается. Размеры земельных участков под один жилой дом (блок-секцию):</w:t>
            </w:r>
          </w:p>
          <w:p w:rsidR="00EA5F1E" w:rsidRDefault="00EA5F1E">
            <w:pPr>
              <w:pStyle w:val="ConsPlusNormal"/>
            </w:pPr>
            <w:r>
              <w:t>- минимальный - 300 кв. м;</w:t>
            </w:r>
          </w:p>
          <w:p w:rsidR="00EA5F1E" w:rsidRDefault="00EA5F1E">
            <w:pPr>
              <w:pStyle w:val="ConsPlusNormal"/>
            </w:pPr>
            <w:r>
              <w:t>- максимальный - 800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объекта. - 75%, Минимальный процент озеленения - 10%.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хранения автомобилей - 1 машино-место на 1 домовладение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Дошкольное, начальное и среднее общее образование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дошкольные образовательные организации - не менее 1750 кв. м;</w:t>
            </w:r>
          </w:p>
          <w:p w:rsidR="00EA5F1E" w:rsidRDefault="00EA5F1E">
            <w:pPr>
              <w:pStyle w:val="ConsPlusNormal"/>
            </w:pPr>
            <w:r>
              <w:t>- общеобразовательные организации - не менее 10000 кв. м;</w:t>
            </w:r>
          </w:p>
          <w:p w:rsidR="00EA5F1E" w:rsidRDefault="00EA5F1E">
            <w:pPr>
              <w:pStyle w:val="ConsPlusNormal"/>
            </w:pPr>
            <w:r>
              <w:t>- организации дополнительного образования - не менее 300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</w:t>
            </w:r>
            <w: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до 1 надземного этажа.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</w:t>
            </w:r>
            <w: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- не устанавливаются. Размеры земельных участков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Малоэтажная многоквартирная жилая застройка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EA5F1E" w:rsidRDefault="00EA5F1E">
            <w:pPr>
              <w:pStyle w:val="ConsPlusNormal"/>
            </w:pPr>
            <w:r>
              <w:t>обустройство спортивных и детских площадок, площадок для отдыха;</w:t>
            </w:r>
          </w:p>
          <w:p w:rsidR="00EA5F1E" w:rsidRDefault="00EA5F1E">
            <w:pPr>
              <w:pStyle w:val="ConsPlusNormal"/>
            </w:pPr>
            <w:r>
              <w:t xml:space="preserve">размещение объектов обслуживания </w:t>
            </w:r>
            <w:r>
              <w:lastRenderedPageBreak/>
              <w:t>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предельная максимальная высота здания - 10 м.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- 3 м;</w:t>
            </w:r>
          </w:p>
          <w:p w:rsidR="00EA5F1E" w:rsidRDefault="00EA5F1E">
            <w:pPr>
              <w:pStyle w:val="ConsPlusNormal"/>
            </w:pPr>
            <w:r>
              <w:t xml:space="preserve">- 0 м в случае размещения на смежном участке пристроенного </w:t>
            </w:r>
            <w:r>
              <w:lastRenderedPageBreak/>
              <w:t>здания.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 размещать со стороны улиц не допускается. Максимальный коэффициент плотности застройки жилыми домами</w:t>
            </w:r>
          </w:p>
          <w:p w:rsidR="00EA5F1E" w:rsidRDefault="00EA5F1E">
            <w:pPr>
              <w:pStyle w:val="ConsPlusNormal"/>
            </w:pPr>
            <w:r>
              <w:t>- 1,7.</w:t>
            </w:r>
          </w:p>
          <w:p w:rsidR="00EA5F1E" w:rsidRDefault="00EA5F1E">
            <w:pPr>
              <w:pStyle w:val="ConsPlusNormal"/>
            </w:pPr>
            <w:r>
              <w:t xml:space="preserve">Коэффициент плотности застройки жилыми домами -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</w:t>
            </w:r>
            <w:hyperlink r:id="rId54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1400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0,7 машино-мест на 1 квартиру.</w:t>
            </w:r>
          </w:p>
          <w:p w:rsidR="00EA5F1E" w:rsidRDefault="00EA5F1E">
            <w:pPr>
              <w:pStyle w:val="ConsPlusNormal"/>
            </w:pPr>
            <w: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- 500 м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</w:t>
            </w:r>
            <w:r>
              <w:lastRenderedPageBreak/>
              <w:t>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услуг связи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Амбулаторно-поликлиническое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</w:t>
            </w:r>
            <w:r>
              <w:lastRenderedPageBreak/>
              <w:t>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lastRenderedPageBreak/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посещений, но не менее 2 машино-места на 1 объект.</w:t>
            </w:r>
          </w:p>
          <w:p w:rsidR="00EA5F1E" w:rsidRDefault="00EA5F1E">
            <w:pPr>
              <w:pStyle w:val="ConsPlusNormal"/>
            </w:pPr>
            <w:r>
              <w:t>Предельные параметры для фельдшерских пунктов, пунктов здравоохранения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</w:t>
            </w:r>
            <w:r>
              <w:lastRenderedPageBreak/>
              <w:t>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</w:t>
            </w:r>
          </w:p>
          <w:p w:rsidR="00EA5F1E" w:rsidRDefault="00EA5F1E">
            <w:pPr>
              <w:pStyle w:val="ConsPlusNormal"/>
            </w:pPr>
            <w:r>
              <w:t>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</w:t>
            </w:r>
          </w:p>
          <w:p w:rsidR="00EA5F1E" w:rsidRDefault="00EA5F1E">
            <w:pPr>
              <w:pStyle w:val="ConsPlusNormal"/>
            </w:pPr>
            <w:r>
              <w:lastRenderedPageBreak/>
              <w:t>включая здания, строения, сооружения, в том числе</w:t>
            </w:r>
          </w:p>
          <w:p w:rsidR="00EA5F1E" w:rsidRDefault="00EA5F1E">
            <w:pPr>
              <w:pStyle w:val="ConsPlusNormal"/>
            </w:pPr>
            <w:r>
              <w:t>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200 кв. м общей площади, но не менее 1 машино-место на 5 номеров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</w:t>
            </w:r>
          </w:p>
          <w:p w:rsidR="00EA5F1E" w:rsidRDefault="00EA5F1E">
            <w:pPr>
              <w:pStyle w:val="ConsPlusNormal"/>
            </w:pPr>
            <w: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</w:t>
            </w:r>
            <w:r>
              <w:lastRenderedPageBreak/>
              <w:t>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- 7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50 посадочных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Амбулаторное ветеринарное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посещений,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спортивных клубов, спортивных залов, бассейнов, физкультурно-оздоровительных </w:t>
            </w:r>
            <w:r>
              <w:lastRenderedPageBreak/>
              <w:t>комплексов в зданиях и сооружениях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</w:t>
            </w:r>
            <w:r>
              <w:lastRenderedPageBreak/>
              <w:t>строений, сооружений, за пределами которых запрещено строительство зданий, строений, сооружений - 3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мест или единовременных посетителей, но не менее 1 машино-места на 100 кв. м общей площади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>
              <w:lastRenderedPageBreak/>
              <w:t>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516"/>
        <w:gridCol w:w="4082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5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"ВЛ-0,4 кВ от РУ-0,4 кВ, КТП 224/2, ПС 35/6 кВ "Надеждинская", ф. 6 кВ N 18 до границ участка заявителя в Приморский край, г. Артем, ул. Александровская (25:27-6.160)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5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5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(25:27-6.131)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5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"Западная" - "Заводская" (25:27-6.116)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5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тепловая сеть р-н ул. Саперная (25:27-6.77)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6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 6 кВ с п/с Шахта-7 (Ф-15) (лит. Л185) протяженностью 3,152 км (25:27-6.52)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6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ВЛ-110 кВ "Западная - Шахта-7" (25:27-6.81)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6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ПО кВ "Шахта 7" (25:27-6.109)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6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ВЛ-6 кВ Ф. N 15 ПС "Шахта-7" на участке опора N 6/1 - опора N 6/12 в районе ул. Потемкина, 10, г. Артем" (25:27-6.157)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6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(25:27-6.96)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6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6 ПС "Шахта-7" (25:27-6.372)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6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</w:t>
            </w:r>
            <w:r>
              <w:lastRenderedPageBreak/>
              <w:t>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 "Артемовская" (25:27-6.386)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6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Давыдовка" (25:20-6.137)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6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памятника природы краевого значения "Дубовая роща" (25:27-6.62)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69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Шахтовая" (25:27-6.51)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7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7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7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</w:t>
            </w:r>
            <w:r>
              <w:lastRenderedPageBreak/>
              <w:t>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(25:27-6.155, 25:27-6.146)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7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ВЛ-110 кВ "АТЭЦ - Уссурийск-1" (25:00-6.279)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7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Артемовская ТЭЦ - Аэропорт. Участок от Артемовской ТЭЦ до опоры 45 (25:27-6.13)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7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(25:27-6.41)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7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(25:27-6.57)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7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24.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теплосетей (25:27-6.76)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7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теплотрассы (25:27-6.55)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7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</w:t>
            </w:r>
            <w:r>
              <w:lastRenderedPageBreak/>
              <w:t>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Суражевка" (25:27-6.127)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8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27.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ВЛ-6 КВ Ф N 31 ПС КРОЛЕВЦЫ (25:27-6.395)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8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"высоковольтная линия 220 кВ "БК2 - АТЭЦ" на территории г. Артем Приморского края (25:27-6.133)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8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теплотрассы по ул. Достоевского, Мелиоративная, Левицкого (25:27-6.63)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8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30.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теплотрассы (25:27-6.78, 25:27-6.91)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8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КЛ 10 кВ Аэропорт - ТП "Хендэ" II цепь (25:27-6.37)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8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КЛ 10 кВ Аэропорт -ТП "Хендэ" I цепь (25:27-6.33)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8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33.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теплосетей (25:27-6.50)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8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34.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8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35.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ВЛ-6 кВ Ф. N 21 ПС "Артемовская" на участке опора N 55/1 - опора N 55/9 в районе ул. Лескова, 33, г. Артем (25:27-6.158)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8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36.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объекта специального назначения - доплеровский метеорологический локатор (ДМРЛ) в г. Артеме Приморского края (25:276.139)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27.08.1999 N 972 "Об утверждении Положения о создании охранных зон стационарных пунктов наблюдений за состоянием окружающей природной среды, ее загрязнением"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37.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"ВЛ-0,4 кВ от опоры N 11 ВЛ-0,4 кВ, ПС 110/10 кВ "Казармы", ф. 10 кВ N 13, ТП 10/0,4 кВ 400 кВА N 141 до границы участка заявителя в Приморский край, г. Артем (25:276.154)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9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38.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теплотрассы по ул. Успенского, Власенко, Каманина, Пугач, Чуковского, Есенина (25:27-6.117)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9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</w:t>
            </w:r>
            <w:r>
              <w:lastRenderedPageBreak/>
              <w:t>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теплотрассы (25:27-6.67, 25:27-6.95)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9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40.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теплосетей (25:27-6.69, 25:27-6.71)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9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41.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Воздушная линия электропередач 6 кВ (25:27-6.111)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9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42.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18 ПС "Ключевая" (25:27-6.370)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9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43.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теплотрасса от котельной по ул. Уткинская (25:27-6.108)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9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44.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ВЛ-6 кВ Ф N 31 ПС "Кролевцы" на участке опора N 17/1 - опора N 17/9 (питание на КТП-205/1) в районе ул. Березовая п. Заводской, г. Артем (25:27-6.147)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9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45.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 xml:space="preserve">КВЛ-6 кВ Ф N 3 ПС "АТЭЦ" на участке опора N 36 - опора N 36/2 (отпайка на КТП 110/1) в </w:t>
            </w:r>
            <w:r>
              <w:lastRenderedPageBreak/>
              <w:t>районе ул. Хуторская, 24 г. Артем (25:27-6.166)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9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</w:t>
            </w:r>
            <w:r>
              <w:lastRenderedPageBreak/>
              <w:t>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ВЛ-6 КВ Ф N 11 ПС КРОЛЕВЦЫ (25:27-6.388)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10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47.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ВЛ 220 кВ "ВЛ 220 кВ Артемовская ТЭЦ - Владивостокская ТЭЦ-2" (25:27-6.134)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10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48.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теплотрассы ул. Виноградная (25:27-6.23)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0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49.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по ул. Полевая, 20/1, ул. Полевая, Донбасская, Лесная, Днепровская (25:27-6.15)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0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50.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35 кВ "Шахтовая" (25:27-6.36)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10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51.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объекта по производству электрической энергии на объекте: "сооружение - энергетический производственный комплекс N 1 Артемовской ТЭЦ" (25:27-6.24)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10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</w:t>
            </w:r>
            <w:r>
              <w:lastRenderedPageBreak/>
              <w:t>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(25:27-6.16, 25:27-6.20, 25:27-6.25, 25:27-6.152, 25:27-6.5)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1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53.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Водоохранная зона (25:00-6.345)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10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54.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(25:00-6.339, 25:00-6.346)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10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55.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 (25:00-6.276)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10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56.</w:t>
            </w:r>
          </w:p>
        </w:tc>
        <w:tc>
          <w:tcPr>
            <w:tcW w:w="4516" w:type="dxa"/>
          </w:tcPr>
          <w:p w:rsidR="00EA5F1E" w:rsidRDefault="00EA5F1E">
            <w:pPr>
              <w:pStyle w:val="ConsPlusNormal"/>
            </w:pPr>
            <w:r>
              <w:t>Охранная зона ЛЭП-35 кВ Заводская - Угловая (25:00-6.315)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hyperlink r:id="rId11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3.1.5.1. Для объектов социальной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381"/>
        <w:gridCol w:w="2380"/>
        <w:gridCol w:w="1701"/>
        <w:gridCol w:w="2154"/>
        <w:gridCol w:w="1984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Тип застройки</w:t>
            </w:r>
          </w:p>
        </w:tc>
        <w:tc>
          <w:tcPr>
            <w:tcW w:w="23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3855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1984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объектов, мин.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 объекта на 10 га территории объектов жилого назначения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на 10 га территории объектов жилого назначения, кв. м</w:t>
            </w:r>
          </w:p>
        </w:tc>
        <w:tc>
          <w:tcPr>
            <w:tcW w:w="1984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6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381" w:type="dxa"/>
            <w:vMerge w:val="restart"/>
          </w:tcPr>
          <w:p w:rsidR="00EA5F1E" w:rsidRDefault="00EA5F1E">
            <w:pPr>
              <w:pStyle w:val="ConsPlusNormal"/>
            </w:pPr>
            <w:r>
              <w:t>Индивидуальная жилая застройка с размером земельного участка до 600 кв. м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46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1734/1474 [1]</w:t>
            </w:r>
          </w:p>
        </w:tc>
        <w:tc>
          <w:tcPr>
            <w:tcW w:w="1984" w:type="dxa"/>
            <w:vMerge w:val="restart"/>
          </w:tcPr>
          <w:p w:rsidR="00EA5F1E" w:rsidRDefault="00EA5F1E">
            <w:pPr>
              <w:pStyle w:val="ConsPlusNormal"/>
            </w:pPr>
            <w:r>
              <w:t>15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64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2318</w:t>
            </w:r>
          </w:p>
        </w:tc>
        <w:tc>
          <w:tcPr>
            <w:tcW w:w="1984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76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1984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713 кв. м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381" w:type="dxa"/>
            <w:vMerge w:val="restart"/>
          </w:tcPr>
          <w:p w:rsidR="00EA5F1E" w:rsidRDefault="00EA5F1E">
            <w:pPr>
              <w:pStyle w:val="ConsPlusNormal"/>
            </w:pPr>
            <w:r>
              <w:t xml:space="preserve">Индивидуальная жилая застройка с размером </w:t>
            </w:r>
            <w:r>
              <w:lastRenderedPageBreak/>
              <w:t>земельного участка от 600 кв. м до 1000 кв. м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муниципальные дошкольные </w:t>
            </w:r>
            <w:r>
              <w:lastRenderedPageBreak/>
              <w:t>образовательные организации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25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943/802 [1]</w:t>
            </w:r>
          </w:p>
        </w:tc>
        <w:tc>
          <w:tcPr>
            <w:tcW w:w="1984" w:type="dxa"/>
            <w:vMerge w:val="restart"/>
          </w:tcPr>
          <w:p w:rsidR="00EA5F1E" w:rsidRDefault="00EA5F1E">
            <w:pPr>
              <w:pStyle w:val="ConsPlusNormal"/>
            </w:pPr>
            <w:r>
              <w:t xml:space="preserve">15 минут пешеходной </w:t>
            </w:r>
            <w:r>
              <w:lastRenderedPageBreak/>
              <w:t>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35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1984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41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984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388 кв. м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381" w:type="dxa"/>
            <w:vMerge w:val="restart"/>
          </w:tcPr>
          <w:p w:rsidR="00EA5F1E" w:rsidRDefault="00EA5F1E">
            <w:pPr>
              <w:pStyle w:val="ConsPlusNormal"/>
            </w:pPr>
            <w:r>
              <w:t>Индивидуальная жилая застройка с размером земельного участка от 1000 кв. м до 1800 кв. м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15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555/472 [1]</w:t>
            </w:r>
          </w:p>
        </w:tc>
        <w:tc>
          <w:tcPr>
            <w:tcW w:w="1984" w:type="dxa"/>
            <w:vMerge w:val="restart"/>
          </w:tcPr>
          <w:p w:rsidR="00EA5F1E" w:rsidRDefault="00EA5F1E">
            <w:pPr>
              <w:pStyle w:val="ConsPlusNormal"/>
            </w:pPr>
            <w:r>
              <w:t>15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21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984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24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984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 xml:space="preserve">плоскостные спортивные </w:t>
            </w:r>
            <w:r>
              <w:lastRenderedPageBreak/>
              <w:t>сооружения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228 кв. м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</w:pPr>
            <w:r>
              <w:t xml:space="preserve">20 минут пешеходной </w:t>
            </w:r>
            <w:r>
              <w:lastRenderedPageBreak/>
              <w:t>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381" w:type="dxa"/>
            <w:vMerge w:val="restart"/>
          </w:tcPr>
          <w:p w:rsidR="00EA5F1E" w:rsidRDefault="00EA5F1E">
            <w:pPr>
              <w:pStyle w:val="ConsPlusNormal"/>
            </w:pPr>
            <w:r>
              <w:t>Малоэтажная многоквартирная жилая застройка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212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8045/6838 [1]</w:t>
            </w:r>
          </w:p>
        </w:tc>
        <w:tc>
          <w:tcPr>
            <w:tcW w:w="1984" w:type="dxa"/>
            <w:vMerge w:val="restart"/>
          </w:tcPr>
          <w:p w:rsidR="00EA5F1E" w:rsidRDefault="00EA5F1E">
            <w:pPr>
              <w:pStyle w:val="ConsPlusNormal"/>
            </w:pPr>
            <w:r>
              <w:t>10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299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10753</w:t>
            </w:r>
          </w:p>
        </w:tc>
        <w:tc>
          <w:tcPr>
            <w:tcW w:w="1984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351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1984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3306 кв. м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3306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2381" w:type="dxa"/>
            <w:vMerge w:val="restart"/>
          </w:tcPr>
          <w:p w:rsidR="00EA5F1E" w:rsidRDefault="00EA5F1E">
            <w:pPr>
              <w:pStyle w:val="ConsPlusNormal"/>
            </w:pPr>
            <w:r>
              <w:t>Блокированная жилая застройка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212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8045/6838 [1]</w:t>
            </w:r>
          </w:p>
        </w:tc>
        <w:tc>
          <w:tcPr>
            <w:tcW w:w="1984" w:type="dxa"/>
            <w:vMerge w:val="restart"/>
          </w:tcPr>
          <w:p w:rsidR="00EA5F1E" w:rsidRDefault="00EA5F1E">
            <w:pPr>
              <w:pStyle w:val="ConsPlusNormal"/>
            </w:pPr>
            <w:r>
              <w:t>10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299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10753</w:t>
            </w:r>
          </w:p>
        </w:tc>
        <w:tc>
          <w:tcPr>
            <w:tcW w:w="1984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351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1984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701" w:type="dxa"/>
          </w:tcPr>
          <w:p w:rsidR="00EA5F1E" w:rsidRDefault="00EA5F1E">
            <w:pPr>
              <w:pStyle w:val="ConsPlusNormal"/>
              <w:jc w:val="center"/>
            </w:pPr>
            <w:r>
              <w:t>3306 мест</w:t>
            </w:r>
          </w:p>
        </w:tc>
        <w:tc>
          <w:tcPr>
            <w:tcW w:w="2154" w:type="dxa"/>
          </w:tcPr>
          <w:p w:rsidR="00EA5F1E" w:rsidRDefault="00EA5F1E">
            <w:pPr>
              <w:pStyle w:val="ConsPlusNormal"/>
              <w:jc w:val="center"/>
            </w:pPr>
            <w:r>
              <w:t>3306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10600" w:type="dxa"/>
            <w:gridSpan w:val="5"/>
          </w:tcPr>
          <w:p w:rsidR="00EA5F1E" w:rsidRDefault="00EA5F1E">
            <w:pPr>
              <w:pStyle w:val="ConsPlusNormal"/>
              <w:jc w:val="both"/>
            </w:pPr>
            <w:r>
              <w:t>Примечания:</w:t>
            </w:r>
          </w:p>
          <w:p w:rsidR="00EA5F1E" w:rsidRDefault="00EA5F1E">
            <w:pPr>
              <w:pStyle w:val="ConsPlusNormal"/>
              <w:jc w:val="both"/>
            </w:pPr>
            <w:r>
              <w:t>1. Потребность в территории, для размещения на 10 га территории объектов жилого назначения, в зависимости от уклона: территории с уклоном рельефа до 20%/территории с уклоном рельефа 20% и более.</w:t>
            </w:r>
          </w:p>
          <w:p w:rsidR="00EA5F1E" w:rsidRDefault="00EA5F1E">
            <w:pPr>
              <w:pStyle w:val="ConsPlusNormal"/>
              <w:jc w:val="both"/>
            </w:pPr>
            <w:r>
              <w:t>2. Средняя скорость передвижения пешком принимается равной 4,5 км/ч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3.1.5.2. Для объектов транспортной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780"/>
        <w:gridCol w:w="2948"/>
        <w:gridCol w:w="1928"/>
        <w:gridCol w:w="191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4876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 транспортной инфраструктуры, м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94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объекта транспорта, кв. м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</w:pPr>
            <w:r>
              <w:t>Автомобильные дороги местного значения в границах городского округа</w:t>
            </w:r>
          </w:p>
        </w:tc>
        <w:tc>
          <w:tcPr>
            <w:tcW w:w="2948" w:type="dxa"/>
          </w:tcPr>
          <w:p w:rsidR="00EA5F1E" w:rsidRDefault="00EA5F1E">
            <w:pPr>
              <w:pStyle w:val="ConsPlusNormal"/>
            </w:pPr>
            <w:r>
              <w:t>- 2,6 км протяженности улично-дорожной сети на 1 кв. км территории городских населенных пунктов;</w:t>
            </w:r>
          </w:p>
          <w:p w:rsidR="00EA5F1E" w:rsidRDefault="00EA5F1E">
            <w:pPr>
              <w:pStyle w:val="ConsPlusNormal"/>
            </w:pPr>
            <w:r>
              <w:t>- 1,5 км протяженности у улично-дорожной сети на 1 кв. км территории сельских населенных пунктов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3.1.5.3. Для объектов коммунальной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коммунальной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3.2. Зона застройки малоэтажными жилыми домами</w:t>
      </w:r>
    </w:p>
    <w:p w:rsidR="00EA5F1E" w:rsidRDefault="00EA5F1E">
      <w:pPr>
        <w:pStyle w:val="ConsPlusTitle"/>
        <w:jc w:val="center"/>
      </w:pPr>
      <w:r>
        <w:t>(до 4 этажей, включая мансардный) (Ж 2)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Малоэтажная многоквартирная жилая застройка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EA5F1E" w:rsidRDefault="00EA5F1E">
            <w:pPr>
              <w:pStyle w:val="ConsPlusNormal"/>
            </w:pPr>
            <w:r>
              <w:t>обустройство спортивных и детских площадок, площадок для отдыха;</w:t>
            </w:r>
          </w:p>
          <w:p w:rsidR="00EA5F1E" w:rsidRDefault="00EA5F1E">
            <w:pPr>
              <w:pStyle w:val="ConsPlusNormal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- 3 м;</w:t>
            </w:r>
          </w:p>
          <w:p w:rsidR="00EA5F1E" w:rsidRDefault="00EA5F1E">
            <w:pPr>
              <w:pStyle w:val="ConsPlusNormal"/>
            </w:pPr>
            <w:r>
              <w:t>- 0 м в случае размещения на смежном участке пристроенного здания.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 размещать со стороны улиц не допускается. Максимальный коэффициент плотности застройки жилыми домами - 1,7.</w:t>
            </w:r>
          </w:p>
          <w:p w:rsidR="00EA5F1E" w:rsidRDefault="00EA5F1E">
            <w:pPr>
              <w:pStyle w:val="ConsPlusNormal"/>
            </w:pPr>
            <w:r>
              <w:t xml:space="preserve">Коэффициент плотности застройки жилыми домами -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</w:t>
            </w:r>
            <w:hyperlink r:id="rId11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1400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1 машино-место на 1 квартиру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 xml:space="preserve">Блокированная </w:t>
            </w:r>
            <w:r>
              <w:lastRenderedPageBreak/>
              <w:t>жилая застройка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размещение жилого дома, имеющего </w:t>
            </w:r>
            <w:r>
              <w:lastRenderedPageBreak/>
              <w:t>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EA5F1E" w:rsidRDefault="00EA5F1E">
            <w:pPr>
              <w:pStyle w:val="ConsPlusNormal"/>
            </w:pPr>
            <w:r>
              <w:t>разведение декоративных и плодовых деревьев, овощных и ягодных культур;</w:t>
            </w:r>
          </w:p>
          <w:p w:rsidR="00EA5F1E" w:rsidRDefault="00EA5F1E">
            <w:pPr>
              <w:pStyle w:val="ConsPlusNormal"/>
            </w:pPr>
            <w:r>
              <w:t>размещение индивидуальных гаражей и иных вспомогательных сооружений;</w:t>
            </w:r>
          </w:p>
          <w:p w:rsidR="00EA5F1E" w:rsidRDefault="00EA5F1E">
            <w:pPr>
              <w:pStyle w:val="ConsPlusNormal"/>
            </w:pPr>
            <w:r>
              <w:t>обустройство спортивных и детских площадок, площадок для отдыха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- 3 надземных </w:t>
            </w:r>
            <w:r>
              <w:lastRenderedPageBreak/>
              <w:t>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- 3 м;</w:t>
            </w:r>
          </w:p>
          <w:p w:rsidR="00EA5F1E" w:rsidRDefault="00EA5F1E">
            <w:pPr>
              <w:pStyle w:val="ConsPlusNormal"/>
            </w:pPr>
            <w:r>
              <w:t>- 0 м со стороны общей стены с соседним жилым домом. Вспомогательные здания и хозяйственные строения, за исключением гаражей, размещать со стороны улиц не допускается. Размеры земельных участков под один жилой дом (блок-секцию):</w:t>
            </w:r>
          </w:p>
          <w:p w:rsidR="00EA5F1E" w:rsidRDefault="00EA5F1E">
            <w:pPr>
              <w:pStyle w:val="ConsPlusNormal"/>
            </w:pPr>
            <w:r>
              <w:t>- минимальный - 300 кв. м;</w:t>
            </w:r>
          </w:p>
          <w:p w:rsidR="00EA5F1E" w:rsidRDefault="00EA5F1E">
            <w:pPr>
              <w:pStyle w:val="ConsPlusNormal"/>
            </w:pPr>
            <w:r>
              <w:t>- максимальный - 800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хранения автомобилей - 1 машино-место на 1 домовладение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Дошкольное, начальное и среднее общее образование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в том числе зданий, спортивных сооружений, предназначенных для занятия обучающихся физической культурой и </w:t>
            </w:r>
            <w:r>
              <w:lastRenderedPageBreak/>
              <w:t>спортом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дошкольные образовательные организации - не менее 1750 кв. м;</w:t>
            </w:r>
          </w:p>
          <w:p w:rsidR="00EA5F1E" w:rsidRDefault="00EA5F1E">
            <w:pPr>
              <w:pStyle w:val="ConsPlusNormal"/>
            </w:pPr>
            <w:r>
              <w:t>- общеобразовательные организации - не менее 10000 кв. м;</w:t>
            </w:r>
          </w:p>
          <w:p w:rsidR="00EA5F1E" w:rsidRDefault="00EA5F1E">
            <w:pPr>
              <w:pStyle w:val="ConsPlusNormal"/>
            </w:pPr>
            <w:r>
              <w:t>- организации дополнительного образования - не менее 300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</w:t>
            </w:r>
            <w:r>
              <w:lastRenderedPageBreak/>
              <w:t>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>
              <w:lastRenderedPageBreak/>
              <w:t>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услуг связи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</w:t>
            </w:r>
            <w:r>
              <w:lastRenderedPageBreak/>
              <w:t>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Амбулаторно-поликлиническое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посещений, но не менее 2 машино-места на 1 объект.</w:t>
            </w:r>
          </w:p>
          <w:p w:rsidR="00EA5F1E" w:rsidRDefault="00EA5F1E">
            <w:pPr>
              <w:pStyle w:val="ConsPlusNormal"/>
            </w:pPr>
            <w:r>
              <w:t>Предельные параметры для фельдшерских пунктов, пунктов здравоохранения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r>
              <w:lastRenderedPageBreak/>
              <w:t>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 xml:space="preserve">Среднеэтажная </w:t>
            </w:r>
            <w:r>
              <w:lastRenderedPageBreak/>
              <w:t>жилая застройка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размещение многоквартирных домов </w:t>
            </w:r>
            <w:r>
              <w:lastRenderedPageBreak/>
              <w:t>этажностью не</w:t>
            </w:r>
          </w:p>
          <w:p w:rsidR="00EA5F1E" w:rsidRDefault="00EA5F1E">
            <w:pPr>
              <w:pStyle w:val="ConsPlusNormal"/>
            </w:pPr>
            <w:r>
              <w:t>выше восьми этажей;</w:t>
            </w:r>
          </w:p>
          <w:p w:rsidR="00EA5F1E" w:rsidRDefault="00EA5F1E">
            <w:pPr>
              <w:pStyle w:val="ConsPlusNormal"/>
            </w:pPr>
            <w:r>
              <w:t>благоустройство и озеленение;</w:t>
            </w:r>
          </w:p>
          <w:p w:rsidR="00EA5F1E" w:rsidRDefault="00EA5F1E">
            <w:pPr>
              <w:pStyle w:val="ConsPlusNormal"/>
            </w:pPr>
            <w:r>
              <w:t>размещение подземных гаражей и автостоянок;</w:t>
            </w:r>
          </w:p>
          <w:p w:rsidR="00EA5F1E" w:rsidRDefault="00EA5F1E">
            <w:pPr>
              <w:pStyle w:val="ConsPlusNormal"/>
            </w:pPr>
            <w:r>
              <w:t>обустройство спортивных и детских площадок, площадок для отдыха;</w:t>
            </w:r>
          </w:p>
          <w:p w:rsidR="00EA5F1E" w:rsidRDefault="00EA5F1E">
            <w:pPr>
              <w:pStyle w:val="ConsPlusNormal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минимальное количество этажей - 5 надземных </w:t>
            </w:r>
            <w:r>
              <w:lastRenderedPageBreak/>
              <w:t>этажей. Предельное максимальное количество этажей - 8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- 3 м;</w:t>
            </w:r>
          </w:p>
          <w:p w:rsidR="00EA5F1E" w:rsidRDefault="00EA5F1E">
            <w:pPr>
              <w:pStyle w:val="ConsPlusNormal"/>
            </w:pPr>
            <w:r>
              <w:t>- 0 м в случае размещения на смежном участке пристроенного здания;</w:t>
            </w:r>
          </w:p>
          <w:p w:rsidR="00EA5F1E" w:rsidRDefault="00EA5F1E">
            <w:pPr>
              <w:pStyle w:val="ConsPlusNormal"/>
            </w:pPr>
            <w:r>
              <w:t>- 5 м со стороны улично-дорожной сети, за исключением проездов.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- 70%. Максимальный коэффициент плотности застройки жилыми домами - 2.</w:t>
            </w:r>
          </w:p>
          <w:p w:rsidR="00EA5F1E" w:rsidRDefault="00EA5F1E">
            <w:pPr>
              <w:pStyle w:val="ConsPlusNormal"/>
            </w:pPr>
            <w:r>
              <w:t xml:space="preserve">Коэффициент плотности застройки жилыми домами -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</w:t>
            </w:r>
            <w:hyperlink r:id="rId112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1 машино-место на 1 квартиру.</w:t>
            </w:r>
          </w:p>
          <w:p w:rsidR="00EA5F1E" w:rsidRDefault="00EA5F1E">
            <w:pPr>
              <w:pStyle w:val="ConsPlusNormal"/>
            </w:pPr>
            <w: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- 500 м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 с целью: размещения объектов управленческой деятельности, не связанной с </w:t>
            </w:r>
            <w:r>
              <w:lastRenderedPageBreak/>
              <w:t>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>
              <w:lastRenderedPageBreak/>
              <w:t>строительство зданий, строений, сооружений - 3 м.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Государственное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Банковская и страховая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 xml:space="preserve">Максимальный процент застройки в границах земельного участка, включая здания, строения, сооружения, в том числе </w:t>
            </w:r>
            <w:r>
              <w:lastRenderedPageBreak/>
              <w:t>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Культурное развитие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(Объекты культурно-досуговой деятельности) 3.6.2 (Парки культуры и отдыха) 3.6.3 (Цирки и зверинцы),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 на 100 мест или единовременных посетителей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200 кв. м общей площади, но не менее 1 машино-места на 5 номеров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</w:t>
            </w:r>
            <w:r>
              <w:lastRenderedPageBreak/>
              <w:t>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- 4 надземных </w:t>
            </w:r>
            <w:r>
              <w:lastRenderedPageBreak/>
              <w:t>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 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- 7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50 посадочных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Амбулаторное ветеринарное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посещений,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Минимальное количество мест для стоянки автомобилей - 30 машино-мест на 100 мест или единовременных посетителей, но не менее 1 машино-места на 100 кв. м общей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Общежития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1400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0,7 машино-мест на 1 квартиру (комнату)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</w:t>
            </w:r>
            <w:r>
              <w:lastRenderedPageBreak/>
              <w:t>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</w:t>
            </w:r>
            <w:r>
              <w:lastRenderedPageBreak/>
              <w:t>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456"/>
        <w:gridCol w:w="413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"Авиационная" (25:27-6.19)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1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"Касатка" до ПС "Ключевая" (25:27-6.385)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1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тепловая сеть, расположенного в 100 м в северо-западном направлении от северо-западного угла жилого дома по адресу: Приморский край, г. Артем, с. Олений, ул. Зоологической, 12 (25:27-6.86)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1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16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 6 кВ с п/с Шахта-7 (Ф-15) (лит. Л185) протяженностью 3,152 км (25:27-6.52)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1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теплотрасса от котельной по ул. Уткинская (25:27-6.108)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1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</w:t>
            </w:r>
            <w:r>
              <w:lastRenderedPageBreak/>
              <w:t>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1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тепловой сети в районе ул. Сахалинская, 52/1 (25:27-6.121)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2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по ул. Полевая, 20/1, ул. Полевая, Донбасская, Лесная, Днепровская (25:27-6.15)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2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2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тепловой сети в районе ул. Баймана, За (25:27-6.68)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2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(25:27-6.96)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2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2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</w:t>
            </w:r>
            <w:r>
              <w:lastRenderedPageBreak/>
              <w:t>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Шахтовая" (25:27-6.51)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2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КЛ ЮкВ Аэропорт - ТП "Хендэ" II цепь (25:27-6.37)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2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КЛ ЮкВ Аэропорт - ТП "Хендэ" I цепь (25:27-6.33)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2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18 ПС "Ключевая" (25:27-6.370)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2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9 ПС "Ключевая" (25:27-6.371)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3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3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</w:t>
            </w:r>
            <w:r>
              <w:lastRenderedPageBreak/>
              <w:t>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теплотрассы по ул. Достоевского, Мелиоративная, Левицкого (25:27-6.63)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3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3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"ВЛ 220 кВ Владивосток - Зеленый угол" (25:27-6.129)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3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ВЛ-6 КВ Ф N 7 ПС КАСАТКА (25:00-6.555)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3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24.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Штыково-12" (25:00-6.276)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13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3.2.5.1. Для объектов социальной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912"/>
        <w:gridCol w:w="2380"/>
        <w:gridCol w:w="1408"/>
        <w:gridCol w:w="1814"/>
        <w:gridCol w:w="1408"/>
        <w:gridCol w:w="1644"/>
        <w:gridCol w:w="191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Тип застройки</w:t>
            </w:r>
          </w:p>
        </w:tc>
        <w:tc>
          <w:tcPr>
            <w:tcW w:w="23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274" w:type="dxa"/>
            <w:gridSpan w:val="4"/>
          </w:tcPr>
          <w:p w:rsidR="00EA5F1E" w:rsidRDefault="00EA5F1E">
            <w:pPr>
              <w:pStyle w:val="ConsPlusNormal"/>
              <w:jc w:val="center"/>
            </w:pPr>
            <w:r>
              <w:t>Территории, в которых предусматривается осуществление деятельности по комплексному развитию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объектов, мин.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3222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площадью до 10 га</w:t>
            </w:r>
          </w:p>
        </w:tc>
        <w:tc>
          <w:tcPr>
            <w:tcW w:w="3052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площадью от 10 га до 40 га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40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 объекта на 10 га территории объектов жилого назначения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на 10 га территории объектов жилого назначения, кв. м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 объекта на 10 га территории объектов жилого назначения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на 10 га территории объектов жилого назначения, кв. м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  <w:jc w:val="center"/>
            </w:pPr>
            <w:r>
              <w:t>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>Малоэтажная многоквартирная жилая застройка</w:t>
            </w:r>
          </w:p>
        </w:tc>
        <w:tc>
          <w:tcPr>
            <w:tcW w:w="2380" w:type="dxa"/>
            <w:vAlign w:val="center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212 мест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8045/6838 [1]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175 мест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6658/5659 [1]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>10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299 мест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10753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247 мест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8899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351 мест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290 мест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4356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3306 кв. м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3306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2736 кв. м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2736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 xml:space="preserve">20 минут пешеходной доступности в </w:t>
            </w:r>
            <w:r>
              <w:lastRenderedPageBreak/>
              <w:t>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Блокированная жилая застройка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212 мест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8045/6838 [1]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175 мест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6658/5659 [1]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10 минут пешеходной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299 мест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10753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247 мест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8899</w:t>
            </w:r>
          </w:p>
        </w:tc>
        <w:tc>
          <w:tcPr>
            <w:tcW w:w="1912" w:type="dxa"/>
            <w:tcBorders>
              <w:bottom w:val="nil"/>
            </w:tcBorders>
          </w:tcPr>
          <w:p w:rsidR="00EA5F1E" w:rsidRDefault="00EA5F1E">
            <w:pPr>
              <w:pStyle w:val="ConsPlusNormal"/>
            </w:pPr>
            <w:r>
              <w:t>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351 мест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290 мест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4356</w:t>
            </w:r>
          </w:p>
        </w:tc>
        <w:tc>
          <w:tcPr>
            <w:tcW w:w="1912" w:type="dxa"/>
            <w:tcBorders>
              <w:top w:val="nil"/>
            </w:tcBorders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3306 кв. м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3306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2736 кв. м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2736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>Среднеэтажная жилая застройка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270 мест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10264/8724 [1]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219 мест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8322/7074 [1]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>10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381 мест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13720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309 мест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11124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448 мест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3358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363 мест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5445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4218 кв. м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4218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3420 кв. м</w:t>
            </w:r>
          </w:p>
        </w:tc>
        <w:tc>
          <w:tcPr>
            <w:tcW w:w="1644" w:type="dxa"/>
          </w:tcPr>
          <w:p w:rsidR="00EA5F1E" w:rsidRDefault="00EA5F1E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12478" w:type="dxa"/>
            <w:gridSpan w:val="7"/>
          </w:tcPr>
          <w:p w:rsidR="00EA5F1E" w:rsidRDefault="00EA5F1E">
            <w:pPr>
              <w:pStyle w:val="ConsPlusNormal"/>
            </w:pPr>
            <w:r>
              <w:t>Примечания:</w:t>
            </w:r>
          </w:p>
          <w:p w:rsidR="00EA5F1E" w:rsidRDefault="00EA5F1E">
            <w:pPr>
              <w:pStyle w:val="ConsPlusNormal"/>
            </w:pPr>
            <w:r>
              <w:t>1. Потребность в территории, для размещения на 10 га территории объектов жилого назначения, в зависимости от уклона: территории с уклоном рельефа до 20% / территории с уклоном рельефа 20% и более.</w:t>
            </w:r>
          </w:p>
          <w:p w:rsidR="00EA5F1E" w:rsidRDefault="00EA5F1E">
            <w:pPr>
              <w:pStyle w:val="ConsPlusNormal"/>
            </w:pPr>
            <w:r>
              <w:t>2. Средняя скорость передвижения пешком принимается равной 4,5 км/ч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3.2.5.2. Для объектов транспортной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780"/>
        <w:gridCol w:w="2324"/>
        <w:gridCol w:w="2268"/>
        <w:gridCol w:w="221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4592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22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 транспортной инфраструктуры, м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24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</w:t>
            </w:r>
          </w:p>
        </w:tc>
        <w:tc>
          <w:tcPr>
            <w:tcW w:w="226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объекта транспорта, кв. м</w:t>
            </w:r>
          </w:p>
        </w:tc>
        <w:tc>
          <w:tcPr>
            <w:tcW w:w="22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</w:pPr>
            <w:r>
              <w:t>Автомобильные дороги местного значения в границах городского округа</w:t>
            </w:r>
          </w:p>
        </w:tc>
        <w:tc>
          <w:tcPr>
            <w:tcW w:w="2324" w:type="dxa"/>
          </w:tcPr>
          <w:p w:rsidR="00EA5F1E" w:rsidRDefault="00EA5F1E">
            <w:pPr>
              <w:pStyle w:val="ConsPlusNormal"/>
            </w:pPr>
            <w:r>
              <w:t>- 2,6 км протяженности улично-дорожной сети на 1 кв. км территории городских населенных пунктов;</w:t>
            </w:r>
          </w:p>
          <w:p w:rsidR="00EA5F1E" w:rsidRDefault="00EA5F1E">
            <w:pPr>
              <w:pStyle w:val="ConsPlusNormal"/>
            </w:pPr>
            <w:r>
              <w:t>- 1,5 км протяженности улично-дорожной сети на 1 кв. км территории сельских населенных пунктов</w:t>
            </w:r>
          </w:p>
        </w:tc>
        <w:tc>
          <w:tcPr>
            <w:tcW w:w="2268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  <w:tc>
          <w:tcPr>
            <w:tcW w:w="2212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</w:tr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1780" w:type="dxa"/>
            <w:vMerge w:val="restart"/>
          </w:tcPr>
          <w:p w:rsidR="00EA5F1E" w:rsidRDefault="00EA5F1E">
            <w:pPr>
              <w:pStyle w:val="ConsPlusNormal"/>
            </w:pPr>
            <w:r>
              <w:t>Гаражи и открытые стоянки для постоянного хранения</w:t>
            </w:r>
          </w:p>
        </w:tc>
        <w:tc>
          <w:tcPr>
            <w:tcW w:w="2324" w:type="dxa"/>
            <w:vMerge w:val="restart"/>
          </w:tcPr>
          <w:p w:rsidR="00EA5F1E" w:rsidRDefault="00EA5F1E">
            <w:pPr>
              <w:pStyle w:val="ConsPlusNormal"/>
            </w:pPr>
            <w:r>
              <w:t>не менее 90% расчетного числа индивидуальных легковых автомобилей</w:t>
            </w:r>
          </w:p>
        </w:tc>
        <w:tc>
          <w:tcPr>
            <w:tcW w:w="2268" w:type="dxa"/>
          </w:tcPr>
          <w:p w:rsidR="00EA5F1E" w:rsidRDefault="00EA5F1E">
            <w:pPr>
              <w:pStyle w:val="ConsPlusNormal"/>
            </w:pPr>
            <w:r>
              <w:t>для гаражей на одно машино-место:</w:t>
            </w:r>
          </w:p>
        </w:tc>
        <w:tc>
          <w:tcPr>
            <w:tcW w:w="2212" w:type="dxa"/>
            <w:vMerge w:val="restart"/>
          </w:tcPr>
          <w:p w:rsidR="00EA5F1E" w:rsidRDefault="00EA5F1E">
            <w:pPr>
              <w:pStyle w:val="ConsPlusNormal"/>
            </w:pPr>
            <w:r>
              <w:t>не более 800 м, в районах реконструкции или с неблагоприятной гидрогеологической обстановкой - не более 1000 м</w:t>
            </w:r>
          </w:p>
        </w:tc>
      </w:tr>
      <w:tr w:rsidR="00EA5F1E">
        <w:tblPrEx>
          <w:tblBorders>
            <w:insideH w:val="nil"/>
          </w:tblBorders>
        </w:tblPrEx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24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EA5F1E" w:rsidRDefault="00EA5F1E">
            <w:pPr>
              <w:pStyle w:val="ConsPlusNormal"/>
            </w:pPr>
            <w:r>
              <w:t>- одноэтажные - 30;</w:t>
            </w:r>
          </w:p>
        </w:tc>
        <w:tc>
          <w:tcPr>
            <w:tcW w:w="22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blPrEx>
          <w:tblBorders>
            <w:insideH w:val="nil"/>
          </w:tblBorders>
        </w:tblPrEx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24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A5F1E" w:rsidRDefault="00EA5F1E">
            <w:pPr>
              <w:pStyle w:val="ConsPlusNormal"/>
            </w:pPr>
            <w:r>
              <w:t>- двухэтажные - 20;</w:t>
            </w:r>
          </w:p>
        </w:tc>
        <w:tc>
          <w:tcPr>
            <w:tcW w:w="22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blPrEx>
          <w:tblBorders>
            <w:insideH w:val="nil"/>
          </w:tblBorders>
        </w:tblPrEx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24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A5F1E" w:rsidRDefault="00EA5F1E">
            <w:pPr>
              <w:pStyle w:val="ConsPlusNormal"/>
            </w:pPr>
            <w:r>
              <w:t>- трехэтажные - 14;</w:t>
            </w:r>
          </w:p>
        </w:tc>
        <w:tc>
          <w:tcPr>
            <w:tcW w:w="22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blPrEx>
          <w:tblBorders>
            <w:insideH w:val="nil"/>
          </w:tblBorders>
        </w:tblPrEx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24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A5F1E" w:rsidRDefault="00EA5F1E">
            <w:pPr>
              <w:pStyle w:val="ConsPlusNormal"/>
            </w:pPr>
            <w:r>
              <w:t>- четырехэтажные - 12;</w:t>
            </w:r>
          </w:p>
        </w:tc>
        <w:tc>
          <w:tcPr>
            <w:tcW w:w="22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blPrEx>
          <w:tblBorders>
            <w:insideH w:val="nil"/>
          </w:tblBorders>
        </w:tblPrEx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24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A5F1E" w:rsidRDefault="00EA5F1E">
            <w:pPr>
              <w:pStyle w:val="ConsPlusNormal"/>
            </w:pPr>
            <w:r>
              <w:t>- пятиэтажные - 10.</w:t>
            </w:r>
          </w:p>
        </w:tc>
        <w:tc>
          <w:tcPr>
            <w:tcW w:w="22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blPrEx>
          <w:tblBorders>
            <w:insideH w:val="nil"/>
          </w:tblBorders>
        </w:tblPrEx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24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EA5F1E" w:rsidRDefault="00EA5F1E">
            <w:pPr>
              <w:pStyle w:val="ConsPlusNormal"/>
            </w:pPr>
            <w:r>
              <w:t>Для наземных стоянок на одно машино-место - 25</w:t>
            </w:r>
          </w:p>
        </w:tc>
        <w:tc>
          <w:tcPr>
            <w:tcW w:w="2212" w:type="dxa"/>
            <w:vMerge/>
          </w:tcPr>
          <w:p w:rsidR="00EA5F1E" w:rsidRDefault="00EA5F1E">
            <w:pPr>
              <w:pStyle w:val="ConsPlusNormal"/>
            </w:pP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3.2.5.3. Для объектов коммунальной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коммунальной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3.3. Зона застройки среднеэтажными жилыми домами</w:t>
      </w:r>
    </w:p>
    <w:p w:rsidR="00EA5F1E" w:rsidRDefault="00EA5F1E">
      <w:pPr>
        <w:pStyle w:val="ConsPlusTitle"/>
        <w:jc w:val="center"/>
      </w:pPr>
      <w:r>
        <w:t>(от 5 до 8 этажей, включая мансардный) (Ж 3)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Среднеэтажная жилая застройка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многоквартирных домов этажностью не выше восьми этажей;</w:t>
            </w:r>
          </w:p>
          <w:p w:rsidR="00EA5F1E" w:rsidRDefault="00EA5F1E">
            <w:pPr>
              <w:pStyle w:val="ConsPlusNormal"/>
            </w:pPr>
            <w:r>
              <w:t>благоустройство и озеленение;</w:t>
            </w:r>
          </w:p>
          <w:p w:rsidR="00EA5F1E" w:rsidRDefault="00EA5F1E">
            <w:pPr>
              <w:pStyle w:val="ConsPlusNormal"/>
            </w:pPr>
            <w:r>
              <w:t>размещение подземных гаражей и автостоянок;</w:t>
            </w:r>
          </w:p>
          <w:p w:rsidR="00EA5F1E" w:rsidRDefault="00EA5F1E">
            <w:pPr>
              <w:pStyle w:val="ConsPlusNormal"/>
            </w:pPr>
            <w:r>
              <w:t>обустройство спортивных и детских площадок, площадок для отдыха;</w:t>
            </w:r>
          </w:p>
          <w:p w:rsidR="00EA5F1E" w:rsidRDefault="00EA5F1E">
            <w:pPr>
              <w:pStyle w:val="ConsPlusNormal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минимальное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Предельное максимальное количество этажей - 8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- 3 м;</w:t>
            </w:r>
          </w:p>
          <w:p w:rsidR="00EA5F1E" w:rsidRDefault="00EA5F1E">
            <w:pPr>
              <w:pStyle w:val="ConsPlusNormal"/>
            </w:pPr>
            <w:r>
              <w:t>- 0 м в случае размещения на смежном участке пристроенного здания;</w:t>
            </w:r>
          </w:p>
          <w:p w:rsidR="00EA5F1E" w:rsidRDefault="00EA5F1E">
            <w:pPr>
              <w:pStyle w:val="ConsPlusNormal"/>
            </w:pPr>
            <w:r>
              <w:t>- 5 м со стороны улично-дорожной сети, за исключением проездов.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- 70%. Максимальный коэффициент плотности застройки жилыми домами - 2.</w:t>
            </w:r>
          </w:p>
          <w:p w:rsidR="00EA5F1E" w:rsidRDefault="00EA5F1E">
            <w:pPr>
              <w:pStyle w:val="ConsPlusNormal"/>
            </w:pPr>
            <w:r>
              <w:t xml:space="preserve">Коэффициент плотности застройки жилыми домами -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</w:t>
            </w:r>
            <w:hyperlink r:id="rId137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1 машино-место на 1 квартиру.</w:t>
            </w:r>
          </w:p>
          <w:p w:rsidR="00EA5F1E" w:rsidRDefault="00EA5F1E">
            <w:pPr>
              <w:pStyle w:val="ConsPlusNormal"/>
            </w:pPr>
            <w:r>
              <w:t xml:space="preserve">В случае отклонения от предельно допустимых параметров в части </w:t>
            </w:r>
            <w:r>
              <w:lastRenderedPageBreak/>
              <w:t>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- 500 м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Дошкольное, начальное и среднее общее образование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дошкольные образовательные организации - не менее 1750 кв. м;</w:t>
            </w:r>
          </w:p>
          <w:p w:rsidR="00EA5F1E" w:rsidRDefault="00EA5F1E">
            <w:pPr>
              <w:pStyle w:val="ConsPlusNormal"/>
            </w:pPr>
            <w:r>
              <w:t>- общеобразовательные организации - не менее 10000 кв. м;</w:t>
            </w:r>
          </w:p>
          <w:p w:rsidR="00EA5F1E" w:rsidRDefault="00EA5F1E">
            <w:pPr>
              <w:pStyle w:val="ConsPlusNormal"/>
            </w:pPr>
            <w:r>
              <w:t>- организации дополнительного образования - не менее 450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>
              <w:lastRenderedPageBreak/>
              <w:t>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услуг связи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Амбулаторно-поликлиническое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Минимальное количество мест для стоянки автомобилей - 7 машино-мест на 100 посещений, но не менее 2 машино-места на 1 объект.</w:t>
            </w:r>
          </w:p>
          <w:p w:rsidR="00EA5F1E" w:rsidRDefault="00EA5F1E">
            <w:pPr>
              <w:pStyle w:val="ConsPlusNormal"/>
            </w:pPr>
            <w:r>
              <w:t>Предельные параметры для фельдшерских пунктов, пунктов здравоохранения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конструктивных устройств, элементов </w:t>
            </w:r>
            <w:r>
              <w:lastRenderedPageBreak/>
              <w:t>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>
              <w:lastRenderedPageBreak/>
              <w:t>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Многоэтажная жилая застройка (высотная застройка)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многоквартирных домов этажностью девять этажей и выше;</w:t>
            </w:r>
          </w:p>
          <w:p w:rsidR="00EA5F1E" w:rsidRDefault="00EA5F1E">
            <w:pPr>
              <w:pStyle w:val="ConsPlusNormal"/>
            </w:pPr>
            <w:r>
              <w:t xml:space="preserve">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</w:t>
            </w:r>
            <w:r>
              <w:lastRenderedPageBreak/>
              <w:t>не составляет более 15% от общей площади дома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минимальное количество этажей - 9 надземных этажей.</w:t>
            </w:r>
          </w:p>
          <w:p w:rsidR="00EA5F1E" w:rsidRDefault="00EA5F1E">
            <w:pPr>
              <w:pStyle w:val="ConsPlusNormal"/>
            </w:pPr>
            <w:r>
              <w:t>Предельное максимальное количество этажей - 25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- 3 м;</w:t>
            </w:r>
          </w:p>
          <w:p w:rsidR="00EA5F1E" w:rsidRDefault="00EA5F1E">
            <w:pPr>
              <w:pStyle w:val="ConsPlusNormal"/>
            </w:pPr>
            <w:r>
              <w:t>- 0 м в случае размещения на смежном участке пристроенного здания;</w:t>
            </w:r>
          </w:p>
          <w:p w:rsidR="00EA5F1E" w:rsidRDefault="00EA5F1E">
            <w:pPr>
              <w:pStyle w:val="ConsPlusNormal"/>
            </w:pPr>
            <w:r>
              <w:t>- 5 м со стороны улично-дорожной сети, за исключением проездов.</w:t>
            </w:r>
          </w:p>
          <w:p w:rsidR="00EA5F1E" w:rsidRDefault="00EA5F1E">
            <w:pPr>
              <w:pStyle w:val="ConsPlusNormal"/>
            </w:pPr>
            <w:r>
              <w:t xml:space="preserve">Размеры земельных участков - не менее 2500 кв. м. Максимальный процент застройки в границах земельного участка, включая здания, строения, сооружения, в том числе обеспечивающие </w:t>
            </w:r>
            <w:r>
              <w:lastRenderedPageBreak/>
              <w:t>функционирование объекта - 60%. Максимальный коэффициент плотности застройки жилыми домами - 2,5.</w:t>
            </w:r>
          </w:p>
          <w:p w:rsidR="00EA5F1E" w:rsidRDefault="00EA5F1E">
            <w:pPr>
              <w:pStyle w:val="ConsPlusNormal"/>
            </w:pPr>
            <w:r>
              <w:t xml:space="preserve">Коэффициент плотности застройки жилыми домами -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</w:t>
            </w:r>
            <w:hyperlink r:id="rId13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1 машино-место на 1 квартиру.</w:t>
            </w:r>
          </w:p>
          <w:p w:rsidR="00EA5F1E" w:rsidRDefault="00EA5F1E">
            <w:pPr>
              <w:pStyle w:val="ConsPlusNormal"/>
            </w:pPr>
            <w: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- 500 м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Государственное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зданий, предназначенных для размещения государственных </w:t>
            </w:r>
            <w:r>
              <w:lastRenderedPageBreak/>
              <w:t>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200 кв. м общей площади, но не менее 1 машино-место на 5 номеров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Банковская и страховая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участков: </w:t>
            </w:r>
            <w:r>
              <w:lastRenderedPageBreak/>
              <w:t>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Культурное развитие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(Объекты культурно-досуговой деятельности) 3.6.2 (Парки культуры и отдыха) 3.6.3 (Цирки и зверинцы), предусмотренных </w:t>
            </w:r>
            <w:r>
              <w:lastRenderedPageBreak/>
              <w:t>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</w:t>
            </w:r>
            <w:r>
              <w:lastRenderedPageBreak/>
              <w:t>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 на 100 мест или единовременных посетителей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 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 - для объектов с торговой площадью более 200 кв. м - 7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50 посадочных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Амбулаторное ветеринарное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участков: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посещений,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Общежития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зданий, предназначенных для размещения общежитий, </w:t>
            </w:r>
            <w:r>
              <w:lastRenderedPageBreak/>
              <w:t>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- 8 надземных этажей.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0,7 машино-мест на 1 квартиру (комнату)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мест или единовременных посетителей, но не менее 1 машино-место на 100 кв. м общей площади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>
              <w:lastRenderedPageBreak/>
              <w:t>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748"/>
        <w:gridCol w:w="481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3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(25:27-6.155, 25:00-6.346)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4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 6 кВ с и/с Шахта-7 (Ф-15) (лит. Л185) протяженностью ЗД52 км (25:27-6.52)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4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4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по ул. Полевая, 20/1, ул. Полевая, Донбасская, Лесная, Днепровская (25:27-6.15)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4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КЛ 6 кВ (25:27-6.83)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4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"Угловая" (25:27-6.126)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4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 xml:space="preserve">Охранная зона ВЛ-6 КВ Ф N 31 ПС </w:t>
            </w:r>
            <w:r>
              <w:lastRenderedPageBreak/>
              <w:t>КРОЛЕВЦЫ (25:27-6.395)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4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</w:t>
            </w:r>
            <w:r>
              <w:lastRenderedPageBreak/>
              <w:t>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N 4 по ул. Ангарская, 1-я рабочая, Берзарина (25:27-6.39)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4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тепловой сети в районе ул. Ангарская, 3/2 (25:27-6.26)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4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теплотрассы по ул. Ремзаводская (25:27-6.97)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4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"Авиационная" (25:27-6.19)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5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тепловая сеть, расположенного в 100 м в северо-западном направлении от северо-западного угла жилого дома по адресу: Приморский край, г. Артем, с. Олений, ул. Зоологической, 12 (25:27-6.86)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5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5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(25:27-6.138)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5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 xml:space="preserve">Зона с особыми условиями </w:t>
            </w:r>
            <w:r>
              <w:lastRenderedPageBreak/>
              <w:t>использования территории (охранная зона) линии электропередачи воздушной ПС "Шкотово" - км 83 газопровода-отвода на г. Владивосток магистрального газопровода "Сахалин - Хабаровск - Владивосток" (25:27-6.56)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5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</w:t>
            </w:r>
            <w:r>
              <w:lastRenderedPageBreak/>
              <w:t>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(25:27-6.137)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5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ВЛ-6 КВ Ф N 8 ПС КЛЮЧЕВАЯ (25:27-6.392)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5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"сш. N 22", р-н пер. Русский (25:27-6.54)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5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(25:27-6.131)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5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6 кВ объекта Сооружение - воздушно-кабельная ЛЭП 6 кВ 8 фидер (25:27-6.35)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5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кабельной ЛЭП 6 кВ объекта Сооружение - кабельная ЛЭП 6 кВ 40 фидер (25:27-6.44)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6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вл 220 кВ "ВЛ 220 кВ Артемовская ТЭЦ - Владивостокская ТЭЦ-2" (25:27-6.134)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6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</w:t>
            </w:r>
            <w:r>
              <w:lastRenderedPageBreak/>
              <w:t>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ВЛ-6 КВ Ф N 7 ПС КАСАТКА (25:00-6.555)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16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3.3.5.1. Для объектов социальной инфраструктуры местного значения городского округа в г. Артеме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708"/>
        <w:gridCol w:w="2380"/>
        <w:gridCol w:w="1408"/>
        <w:gridCol w:w="1928"/>
        <w:gridCol w:w="1408"/>
        <w:gridCol w:w="1871"/>
        <w:gridCol w:w="191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8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Тип застройки</w:t>
            </w:r>
          </w:p>
        </w:tc>
        <w:tc>
          <w:tcPr>
            <w:tcW w:w="23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615" w:type="dxa"/>
            <w:gridSpan w:val="4"/>
          </w:tcPr>
          <w:p w:rsidR="00EA5F1E" w:rsidRDefault="00EA5F1E">
            <w:pPr>
              <w:pStyle w:val="ConsPlusNormal"/>
              <w:jc w:val="center"/>
            </w:pPr>
            <w:r>
              <w:t>Территории, в которых предусматривается осуществление деятельности по комплексному развитию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объектов, мин.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3336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площадью до 10 га</w:t>
            </w:r>
          </w:p>
        </w:tc>
        <w:tc>
          <w:tcPr>
            <w:tcW w:w="3279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площадью от 10 га до 40 га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40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 объекта на 10 га территории объектов жилого назначения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на 10 га территории объектов жилого назначения, кв. м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 объекта на 10 га территории объектов жилого назначения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на 10 га территории объектов жилого назначения, кв. м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8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  <w:jc w:val="center"/>
            </w:pPr>
            <w:r>
              <w:t>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1708" w:type="dxa"/>
            <w:vMerge w:val="restart"/>
          </w:tcPr>
          <w:p w:rsidR="00EA5F1E" w:rsidRDefault="00EA5F1E">
            <w:pPr>
              <w:pStyle w:val="ConsPlusNormal"/>
            </w:pPr>
            <w:r>
              <w:t>Среднеэтажная жилая застройка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270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10264/8724 [1]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219 мест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8322/7074 [1]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10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381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13720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309 мест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11124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448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6716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363 мест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5445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4218 кв. м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4218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3420 кв. м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 xml:space="preserve">20 минут пешеходной доступности в пределах элемента </w:t>
            </w:r>
            <w:r>
              <w:lastRenderedPageBreak/>
              <w:t>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708" w:type="dxa"/>
            <w:vMerge w:val="restart"/>
          </w:tcPr>
          <w:p w:rsidR="00EA5F1E" w:rsidRDefault="00EA5F1E">
            <w:pPr>
              <w:pStyle w:val="ConsPlusNormal"/>
            </w:pPr>
            <w:r>
              <w:t>Многоэтажная жилая застройка (высотная застройка)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329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12483/10611 [1]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277 мест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10541/8960 [1]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>10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464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16686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391 мест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14090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545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8168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460 мест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6897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5130 кв. м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1408" w:type="dxa"/>
          </w:tcPr>
          <w:p w:rsidR="00EA5F1E" w:rsidRDefault="00EA5F1E">
            <w:pPr>
              <w:pStyle w:val="ConsPlusNormal"/>
            </w:pPr>
            <w:r>
              <w:t>4332 кв. м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4332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12615" w:type="dxa"/>
            <w:gridSpan w:val="7"/>
          </w:tcPr>
          <w:p w:rsidR="00EA5F1E" w:rsidRDefault="00EA5F1E">
            <w:pPr>
              <w:pStyle w:val="ConsPlusNormal"/>
              <w:jc w:val="both"/>
            </w:pPr>
            <w:r>
              <w:t>Примечания:</w:t>
            </w:r>
          </w:p>
          <w:p w:rsidR="00EA5F1E" w:rsidRDefault="00EA5F1E">
            <w:pPr>
              <w:pStyle w:val="ConsPlusNormal"/>
              <w:jc w:val="both"/>
            </w:pPr>
            <w:r>
              <w:t>1. Потребность в территории, для размещения на 10 га территории объектов жилого назначения, в зависимости от уклона: территории с уклоном рельефа до 20% / территории с уклоном рельефа 20% и более.</w:t>
            </w:r>
          </w:p>
          <w:p w:rsidR="00EA5F1E" w:rsidRDefault="00EA5F1E">
            <w:pPr>
              <w:pStyle w:val="ConsPlusNormal"/>
              <w:jc w:val="both"/>
            </w:pPr>
            <w:r>
              <w:t>2. Средняя скорость передвижения пешком принимается равной 4,5 км/ч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3.3.5.2. Для объектов социальной инфраструктуры местного значения городского округа в сельских населенных пунктах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708"/>
        <w:gridCol w:w="2380"/>
        <w:gridCol w:w="1757"/>
        <w:gridCol w:w="1928"/>
        <w:gridCol w:w="2381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708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Тип застройки</w:t>
            </w:r>
          </w:p>
        </w:tc>
        <w:tc>
          <w:tcPr>
            <w:tcW w:w="23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3685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2381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 xml:space="preserve">Территориальная </w:t>
            </w:r>
            <w:r>
              <w:lastRenderedPageBreak/>
              <w:t>доступность объектов, мин.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57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 объекта на 10 га территории объектов жилого назначения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на 10 га территории объектов жилого назначения, кв. м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8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EA5F1E" w:rsidRDefault="00EA5F1E">
            <w:pPr>
              <w:pStyle w:val="ConsPlusNormal"/>
              <w:jc w:val="center"/>
            </w:pPr>
            <w:r>
              <w:t>6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1708" w:type="dxa"/>
            <w:vMerge w:val="restart"/>
          </w:tcPr>
          <w:p w:rsidR="00EA5F1E" w:rsidRDefault="00EA5F1E">
            <w:pPr>
              <w:pStyle w:val="ConsPlusNormal"/>
            </w:pPr>
            <w:r>
              <w:t>Среднеэтажная жилая застройка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163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7163/6089 [1]</w:t>
            </w:r>
          </w:p>
        </w:tc>
        <w:tc>
          <w:tcPr>
            <w:tcW w:w="2381" w:type="dxa"/>
            <w:vMerge w:val="restart"/>
          </w:tcPr>
          <w:p w:rsidR="00EA5F1E" w:rsidRDefault="00EA5F1E">
            <w:pPr>
              <w:pStyle w:val="ConsPlusNormal"/>
            </w:pPr>
            <w:r>
              <w:t>10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274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15059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448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3358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4218 кв. м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4218</w:t>
            </w:r>
          </w:p>
        </w:tc>
        <w:tc>
          <w:tcPr>
            <w:tcW w:w="2381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1708" w:type="dxa"/>
            <w:vMerge w:val="restart"/>
          </w:tcPr>
          <w:p w:rsidR="00EA5F1E" w:rsidRDefault="00EA5F1E">
            <w:pPr>
              <w:pStyle w:val="ConsPlusNormal"/>
            </w:pPr>
            <w:r>
              <w:t>Многоэтажная жилая застройка (высотная застройка)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198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8712/7405 [1]</w:t>
            </w:r>
          </w:p>
        </w:tc>
        <w:tc>
          <w:tcPr>
            <w:tcW w:w="2381" w:type="dxa"/>
            <w:vMerge w:val="restart"/>
          </w:tcPr>
          <w:p w:rsidR="00EA5F1E" w:rsidRDefault="00EA5F1E">
            <w:pPr>
              <w:pStyle w:val="ConsPlusNormal"/>
            </w:pPr>
            <w:r>
              <w:t>10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 xml:space="preserve">муниципальные </w:t>
            </w:r>
            <w:r>
              <w:lastRenderedPageBreak/>
              <w:t>общеобразовательные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lastRenderedPageBreak/>
              <w:t>333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18315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545 мест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4084</w:t>
            </w:r>
          </w:p>
        </w:tc>
        <w:tc>
          <w:tcPr>
            <w:tcW w:w="2381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1708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5130 кв. м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2381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10154" w:type="dxa"/>
            <w:gridSpan w:val="5"/>
          </w:tcPr>
          <w:p w:rsidR="00EA5F1E" w:rsidRDefault="00EA5F1E">
            <w:pPr>
              <w:pStyle w:val="ConsPlusNormal"/>
            </w:pPr>
            <w:r>
              <w:t>Примечания:</w:t>
            </w:r>
          </w:p>
          <w:p w:rsidR="00EA5F1E" w:rsidRDefault="00EA5F1E">
            <w:pPr>
              <w:pStyle w:val="ConsPlusNormal"/>
            </w:pPr>
            <w:r>
              <w:t>1. Потребность в территории, для размещения на 10 га территории объектов жилого назначения, в зависимости от уклона: территории с уклоном рельефа до 20% / территории с уклоном рельефа 20% и более.</w:t>
            </w:r>
          </w:p>
          <w:p w:rsidR="00EA5F1E" w:rsidRDefault="00EA5F1E">
            <w:pPr>
              <w:pStyle w:val="ConsPlusNormal"/>
            </w:pPr>
            <w:r>
              <w:t>2. Средняя скорость передвижения пешком принимается равной 4,5 км/ч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3.3.5.3. Для объектов транспортной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780"/>
        <w:gridCol w:w="1972"/>
        <w:gridCol w:w="2608"/>
        <w:gridCol w:w="221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4580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22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 транспортной инфраструктуры, м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972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</w:t>
            </w:r>
          </w:p>
        </w:tc>
        <w:tc>
          <w:tcPr>
            <w:tcW w:w="260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объекта транспорта, кв. м</w:t>
            </w:r>
          </w:p>
        </w:tc>
        <w:tc>
          <w:tcPr>
            <w:tcW w:w="22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</w:pPr>
            <w:r>
              <w:t>Автомобильные дороги местного значения в границах городского округа</w:t>
            </w:r>
          </w:p>
        </w:tc>
        <w:tc>
          <w:tcPr>
            <w:tcW w:w="1972" w:type="dxa"/>
          </w:tcPr>
          <w:p w:rsidR="00EA5F1E" w:rsidRDefault="00EA5F1E">
            <w:pPr>
              <w:pStyle w:val="ConsPlusNormal"/>
            </w:pPr>
            <w:r>
              <w:t>- 2,6 км протяженности улично-дорожной сети на 1 кв. км территории городских населенных пунктов;</w:t>
            </w:r>
          </w:p>
          <w:p w:rsidR="00EA5F1E" w:rsidRDefault="00EA5F1E">
            <w:pPr>
              <w:pStyle w:val="ConsPlusNormal"/>
            </w:pPr>
            <w:r>
              <w:t>- 1,5 км протяженности улично-дорожной сети на 1 кв. км территории сельских населенных пунктов</w:t>
            </w:r>
          </w:p>
        </w:tc>
        <w:tc>
          <w:tcPr>
            <w:tcW w:w="2608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  <w:tc>
          <w:tcPr>
            <w:tcW w:w="2212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</w:pPr>
            <w:r>
              <w:t>Гаражи и открытые стоянки для постоянного хранения</w:t>
            </w:r>
          </w:p>
        </w:tc>
        <w:tc>
          <w:tcPr>
            <w:tcW w:w="1972" w:type="dxa"/>
          </w:tcPr>
          <w:p w:rsidR="00EA5F1E" w:rsidRDefault="00EA5F1E">
            <w:pPr>
              <w:pStyle w:val="ConsPlusNormal"/>
            </w:pPr>
            <w:r>
              <w:t>для территорий, площадью более 15 га - не менее 10% расчетного числа индивидуальных легковых автомобилей</w:t>
            </w:r>
          </w:p>
        </w:tc>
        <w:tc>
          <w:tcPr>
            <w:tcW w:w="2608" w:type="dxa"/>
          </w:tcPr>
          <w:p w:rsidR="00EA5F1E" w:rsidRDefault="00EA5F1E">
            <w:pPr>
              <w:pStyle w:val="ConsPlusNormal"/>
            </w:pPr>
            <w:r>
              <w:t>для гаражей на одно машино-место:</w:t>
            </w:r>
          </w:p>
          <w:p w:rsidR="00EA5F1E" w:rsidRDefault="00EA5F1E">
            <w:pPr>
              <w:pStyle w:val="ConsPlusNormal"/>
            </w:pPr>
            <w:r>
              <w:t>- одноэтажные - 30;</w:t>
            </w:r>
          </w:p>
          <w:p w:rsidR="00EA5F1E" w:rsidRDefault="00EA5F1E">
            <w:pPr>
              <w:pStyle w:val="ConsPlusNormal"/>
            </w:pPr>
            <w:r>
              <w:t>- двухэтажные - 20;</w:t>
            </w:r>
          </w:p>
          <w:p w:rsidR="00EA5F1E" w:rsidRDefault="00EA5F1E">
            <w:pPr>
              <w:pStyle w:val="ConsPlusNormal"/>
            </w:pPr>
            <w:r>
              <w:t>- трехэтажные - 14;</w:t>
            </w:r>
          </w:p>
          <w:p w:rsidR="00EA5F1E" w:rsidRDefault="00EA5F1E">
            <w:pPr>
              <w:pStyle w:val="ConsPlusNormal"/>
            </w:pPr>
            <w:r>
              <w:t>- четырехэтажные - 12;</w:t>
            </w:r>
          </w:p>
          <w:p w:rsidR="00EA5F1E" w:rsidRDefault="00EA5F1E">
            <w:pPr>
              <w:pStyle w:val="ConsPlusNormal"/>
            </w:pPr>
            <w:r>
              <w:t>- пятиэтажные - 10.</w:t>
            </w:r>
          </w:p>
          <w:p w:rsidR="00EA5F1E" w:rsidRDefault="00EA5F1E">
            <w:pPr>
              <w:pStyle w:val="ConsPlusNormal"/>
            </w:pPr>
            <w:r>
              <w:t>Для наземных стоянок на одно машино-место - 25</w:t>
            </w:r>
          </w:p>
        </w:tc>
        <w:tc>
          <w:tcPr>
            <w:tcW w:w="2212" w:type="dxa"/>
          </w:tcPr>
          <w:p w:rsidR="00EA5F1E" w:rsidRDefault="00EA5F1E">
            <w:pPr>
              <w:pStyle w:val="ConsPlusNormal"/>
            </w:pPr>
            <w:r>
              <w:t>не более 800 м, в районах реконструкции или с неблагоприятной гидрогеологической обстановкой - не более 1000 м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3.3.5.4. Для объектов коммунальной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коммунальной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3.4. Зона застройки многоэтажными жилыми домами</w:t>
      </w:r>
    </w:p>
    <w:p w:rsidR="00EA5F1E" w:rsidRDefault="00EA5F1E">
      <w:pPr>
        <w:pStyle w:val="ConsPlusTitle"/>
        <w:jc w:val="center"/>
      </w:pPr>
      <w:r>
        <w:t>(9 этажей и более) (Ж 4)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3.4.1.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Многоэтажная жилая застройка (высотная застройка)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многоквартирных домов этажностью девять этажей и выше;</w:t>
            </w:r>
          </w:p>
          <w:p w:rsidR="00EA5F1E" w:rsidRDefault="00EA5F1E">
            <w:pPr>
              <w:pStyle w:val="ConsPlusNormal"/>
            </w:pPr>
            <w:r>
              <w:t>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минимальное количество этажей - 9 надземных этажей. Предельное максимальное количество этажей - 25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- 3 м;</w:t>
            </w:r>
          </w:p>
          <w:p w:rsidR="00EA5F1E" w:rsidRDefault="00EA5F1E">
            <w:pPr>
              <w:pStyle w:val="ConsPlusNormal"/>
            </w:pPr>
            <w:r>
              <w:t>- 0 м в случае размещения на смежном участке пристроенного здания;</w:t>
            </w:r>
          </w:p>
          <w:p w:rsidR="00EA5F1E" w:rsidRDefault="00EA5F1E">
            <w:pPr>
              <w:pStyle w:val="ConsPlusNormal"/>
            </w:pPr>
            <w:r>
              <w:t>- 5 м со стороны улично-дорожной сети, за исключением проездов.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Максимальный коэффициент плотности застройки жилыми домами - 2,5.</w:t>
            </w:r>
          </w:p>
          <w:p w:rsidR="00EA5F1E" w:rsidRDefault="00EA5F1E">
            <w:pPr>
              <w:pStyle w:val="ConsPlusNormal"/>
            </w:pPr>
            <w:r>
              <w:t xml:space="preserve">Коэффициент плотности застройки жилыми домами -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</w:t>
            </w:r>
            <w:hyperlink r:id="rId163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1 машино-место на 1 квартиру.</w:t>
            </w:r>
          </w:p>
          <w:p w:rsidR="00EA5F1E" w:rsidRDefault="00EA5F1E">
            <w:pPr>
              <w:pStyle w:val="ConsPlusNormal"/>
            </w:pPr>
            <w:r>
              <w:t xml:space="preserve">В случае отклонения от предельно допустимых параметров в части обеспечения местами парковки автомобилей, необходимо </w:t>
            </w:r>
            <w:r>
              <w:lastRenderedPageBreak/>
              <w:t>обоснование наличия мест хранения автомобилей, доступных для неограниченного круга лиц, в пределах пешеходной территориальной доступности - 500 м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Дошкольное, начальное и среднее общее образование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дошкольные образовательные организации - не менее 1750 кв. м;</w:t>
            </w:r>
          </w:p>
          <w:p w:rsidR="00EA5F1E" w:rsidRDefault="00EA5F1E">
            <w:pPr>
              <w:pStyle w:val="ConsPlusNormal"/>
            </w:pPr>
            <w:r>
              <w:t>- общеобразовательные организации - не менее 10000 кв. м;</w:t>
            </w:r>
          </w:p>
          <w:p w:rsidR="00EA5F1E" w:rsidRDefault="00EA5F1E">
            <w:pPr>
              <w:pStyle w:val="ConsPlusNormal"/>
            </w:pPr>
            <w:r>
              <w:t>- организации дополнительного образования - не менее 450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</w:t>
            </w:r>
            <w:r>
              <w:lastRenderedPageBreak/>
              <w:t>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услуг связи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Амбулаторно-поликлиническое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- 8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t xml:space="preserve">Минимальное количество мест для стоянки автомобилей - 7 машино-мест на 100 посещений, но не менее 2 машино-места на 1 </w:t>
            </w:r>
            <w:r>
              <w:lastRenderedPageBreak/>
              <w:t>объект.</w:t>
            </w:r>
          </w:p>
          <w:p w:rsidR="00EA5F1E" w:rsidRDefault="00EA5F1E">
            <w:pPr>
              <w:pStyle w:val="ConsPlusNormal"/>
            </w:pPr>
            <w:r>
              <w:t>Предельные параметры для фельдшерских пунктов, пунктов здравоохранения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3.4.2.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</w:t>
            </w:r>
          </w:p>
          <w:p w:rsidR="00EA5F1E" w:rsidRDefault="00EA5F1E">
            <w:pPr>
              <w:pStyle w:val="ConsPlusNormal"/>
            </w:pPr>
            <w: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Государственное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зданий, предназначенных для размещения государственных органов, государственного пенсионного </w:t>
            </w:r>
            <w:r>
              <w:lastRenderedPageBreak/>
              <w:t>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Банковская и страховая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200 кв. м общей площади, но не менее 1 машино-места на 5 номеров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 xml:space="preserve"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</w:t>
            </w:r>
            <w:r>
              <w:lastRenderedPageBreak/>
              <w:t>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Культурное развитие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(Объекты культурно-досуговой деятельности) 3.6.2 (Парки культуры и отдыха) 3.6.3 (Цирки и зверинцы),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 на 100 мест или единовременных посетителей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 xml:space="preserve">- для объектов с торговой площадью менее 200 кв. м - 3 машино-места на 1 объект; - для объектов с торговой площадью более 200 </w:t>
            </w:r>
            <w:r>
              <w:lastRenderedPageBreak/>
              <w:t>кв. м - 7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50 посадочных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Амбулаторное ветеринарное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100 посещений,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</w:t>
            </w:r>
            <w:r>
              <w:lastRenderedPageBreak/>
              <w:t>исключением гаражей, размещение которых предусмотрено содержанием вида разрешенного использования с кодом 4.9 (Служебные гаражи),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lastRenderedPageBreak/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Общежития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 от площади земельного участка.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0,5 машино-мест на 1 квартиру (комнату)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 xml:space="preserve"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1000 кв. м. Максимальный процент </w:t>
            </w:r>
            <w:r>
              <w:lastRenderedPageBreak/>
              <w:t>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мест или единовременных посетителей, но не менее 1 машино-место на 100 кв. м общей площади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3.4.3.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>
              <w:lastRenderedPageBreak/>
              <w:t>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3.4.4.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948"/>
        <w:gridCol w:w="5613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6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(25:27-6.155)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hyperlink r:id="rId16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hyperlink r:id="rId16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948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hyperlink r:id="rId16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948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N 4 по ул. Ангарская, 1-я рабочая, Берзарина (25:27-6.39)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6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948" w:type="dxa"/>
          </w:tcPr>
          <w:p w:rsidR="00EA5F1E" w:rsidRDefault="00EA5F1E">
            <w:pPr>
              <w:pStyle w:val="ConsPlusNormal"/>
            </w:pPr>
            <w:r>
              <w:t>Охранная зона тепловой сети в районе ул. Ангарская, 3/2 (25:27-6.26)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6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948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 6 кВ с п/с Шахта-7 (Ф-15) (лит. Л185) протяженностью 3,152 км (25:27-6.52)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hyperlink r:id="rId17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948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(25:27-6.96)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hyperlink r:id="rId17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</w:t>
            </w:r>
            <w:r>
              <w:lastRenderedPageBreak/>
              <w:t>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3.4.5.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3.4.5.1. Для объектов социальной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636"/>
        <w:gridCol w:w="2380"/>
        <w:gridCol w:w="2041"/>
        <w:gridCol w:w="2098"/>
        <w:gridCol w:w="191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6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Тип застройки</w:t>
            </w:r>
          </w:p>
        </w:tc>
        <w:tc>
          <w:tcPr>
            <w:tcW w:w="23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4139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объектов, мин.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636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041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 объекта на 10 га территории объектов жилого назначения</w:t>
            </w:r>
          </w:p>
        </w:tc>
        <w:tc>
          <w:tcPr>
            <w:tcW w:w="209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на 10 га территории объектов жилого назначения, кв. м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6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  <w:jc w:val="center"/>
            </w:pPr>
            <w:r>
              <w:t>6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1636" w:type="dxa"/>
            <w:vMerge w:val="restart"/>
          </w:tcPr>
          <w:p w:rsidR="00EA5F1E" w:rsidRDefault="00EA5F1E">
            <w:pPr>
              <w:pStyle w:val="ConsPlusNormal"/>
            </w:pPr>
            <w:r>
              <w:t>Многоэтажная жилая застройка (высотная застройка)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2041" w:type="dxa"/>
          </w:tcPr>
          <w:p w:rsidR="00EA5F1E" w:rsidRDefault="00EA5F1E">
            <w:pPr>
              <w:pStyle w:val="ConsPlusNormal"/>
            </w:pPr>
            <w:r>
              <w:t>329 мест</w:t>
            </w:r>
          </w:p>
        </w:tc>
        <w:tc>
          <w:tcPr>
            <w:tcW w:w="2098" w:type="dxa"/>
          </w:tcPr>
          <w:p w:rsidR="00EA5F1E" w:rsidRDefault="00EA5F1E">
            <w:pPr>
              <w:pStyle w:val="ConsPlusNormal"/>
              <w:jc w:val="center"/>
            </w:pPr>
            <w:r>
              <w:t>12483/10611 [1]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>10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1636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2041" w:type="dxa"/>
          </w:tcPr>
          <w:p w:rsidR="00EA5F1E" w:rsidRDefault="00EA5F1E">
            <w:pPr>
              <w:pStyle w:val="ConsPlusNormal"/>
            </w:pPr>
            <w:r>
              <w:t>464 мест</w:t>
            </w:r>
          </w:p>
        </w:tc>
        <w:tc>
          <w:tcPr>
            <w:tcW w:w="2098" w:type="dxa"/>
          </w:tcPr>
          <w:p w:rsidR="00EA5F1E" w:rsidRDefault="00EA5F1E">
            <w:pPr>
              <w:pStyle w:val="ConsPlusNormal"/>
              <w:jc w:val="center"/>
            </w:pPr>
            <w:r>
              <w:t>16686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1636" w:type="dxa"/>
            <w:vMerge w:val="restart"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2041" w:type="dxa"/>
          </w:tcPr>
          <w:p w:rsidR="00EA5F1E" w:rsidRDefault="00EA5F1E">
            <w:pPr>
              <w:pStyle w:val="ConsPlusNormal"/>
            </w:pPr>
            <w:r>
              <w:t>545 мест</w:t>
            </w:r>
          </w:p>
        </w:tc>
        <w:tc>
          <w:tcPr>
            <w:tcW w:w="2098" w:type="dxa"/>
          </w:tcPr>
          <w:p w:rsidR="00EA5F1E" w:rsidRDefault="00EA5F1E">
            <w:pPr>
              <w:pStyle w:val="ConsPlusNormal"/>
              <w:jc w:val="center"/>
            </w:pPr>
            <w:r>
              <w:t>4356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1636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2041" w:type="dxa"/>
          </w:tcPr>
          <w:p w:rsidR="00EA5F1E" w:rsidRDefault="00EA5F1E">
            <w:pPr>
              <w:pStyle w:val="ConsPlusNormal"/>
            </w:pPr>
            <w:r>
              <w:t>5130 кв. м</w:t>
            </w:r>
          </w:p>
        </w:tc>
        <w:tc>
          <w:tcPr>
            <w:tcW w:w="2098" w:type="dxa"/>
          </w:tcPr>
          <w:p w:rsidR="00EA5F1E" w:rsidRDefault="00EA5F1E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10067" w:type="dxa"/>
            <w:gridSpan w:val="5"/>
          </w:tcPr>
          <w:p w:rsidR="00EA5F1E" w:rsidRDefault="00EA5F1E">
            <w:pPr>
              <w:pStyle w:val="ConsPlusNormal"/>
            </w:pPr>
            <w:r>
              <w:t>Примечания:</w:t>
            </w:r>
          </w:p>
          <w:p w:rsidR="00EA5F1E" w:rsidRDefault="00EA5F1E">
            <w:pPr>
              <w:pStyle w:val="ConsPlusNormal"/>
            </w:pPr>
            <w:r>
              <w:t>1. Потребность в территории, для размещения на 10 га территории объектов жилого назначения, в зависимости от уклона: территории с уклоном рельефа до 20% / территории с уклоном рельефа 20% и более.</w:t>
            </w:r>
          </w:p>
          <w:p w:rsidR="00EA5F1E" w:rsidRDefault="00EA5F1E">
            <w:pPr>
              <w:pStyle w:val="ConsPlusNormal"/>
            </w:pPr>
            <w:r>
              <w:t>2. Средняя скорость передвижения пешком принимается равной 4,5 км/ч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3.4.5.2. Для объектов транспортной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780"/>
        <w:gridCol w:w="1972"/>
        <w:gridCol w:w="2608"/>
        <w:gridCol w:w="221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4580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22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 транспортной инфраструктуры, м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972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</w:t>
            </w:r>
          </w:p>
        </w:tc>
        <w:tc>
          <w:tcPr>
            <w:tcW w:w="260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объекта транспорта, кв. м</w:t>
            </w:r>
          </w:p>
        </w:tc>
        <w:tc>
          <w:tcPr>
            <w:tcW w:w="22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2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</w:pPr>
            <w:r>
              <w:t>Автомобильные дороги местного значения в границах городского округа</w:t>
            </w:r>
          </w:p>
        </w:tc>
        <w:tc>
          <w:tcPr>
            <w:tcW w:w="1972" w:type="dxa"/>
          </w:tcPr>
          <w:p w:rsidR="00EA5F1E" w:rsidRDefault="00EA5F1E">
            <w:pPr>
              <w:pStyle w:val="ConsPlusNormal"/>
            </w:pPr>
            <w:r>
              <w:t>- 2,6 км протяженности улично-дорожной сети на 1 кв. км территории городских населенных пунктов;</w:t>
            </w:r>
          </w:p>
          <w:p w:rsidR="00EA5F1E" w:rsidRDefault="00EA5F1E">
            <w:pPr>
              <w:pStyle w:val="ConsPlusNormal"/>
            </w:pPr>
            <w:r>
              <w:t>- 1,5 км протяженности улично-дорожной сети на 1 кв. км территории сельских населенных пунктов</w:t>
            </w:r>
          </w:p>
        </w:tc>
        <w:tc>
          <w:tcPr>
            <w:tcW w:w="2608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  <w:tc>
          <w:tcPr>
            <w:tcW w:w="2212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</w:pPr>
            <w:r>
              <w:t>Гаражи и открытые стоянки для постоянного хранения</w:t>
            </w:r>
          </w:p>
        </w:tc>
        <w:tc>
          <w:tcPr>
            <w:tcW w:w="1972" w:type="dxa"/>
          </w:tcPr>
          <w:p w:rsidR="00EA5F1E" w:rsidRDefault="00EA5F1E">
            <w:pPr>
              <w:pStyle w:val="ConsPlusNormal"/>
            </w:pPr>
            <w:r>
              <w:t>для территорий, площадью более 15 га - не менее 20% расчетного числа индивидуальных легковых автомобилей</w:t>
            </w:r>
          </w:p>
        </w:tc>
        <w:tc>
          <w:tcPr>
            <w:tcW w:w="2608" w:type="dxa"/>
          </w:tcPr>
          <w:p w:rsidR="00EA5F1E" w:rsidRDefault="00EA5F1E">
            <w:pPr>
              <w:pStyle w:val="ConsPlusNormal"/>
            </w:pPr>
            <w:r>
              <w:t>для гаражей на одно машино-место:</w:t>
            </w:r>
          </w:p>
          <w:p w:rsidR="00EA5F1E" w:rsidRDefault="00EA5F1E">
            <w:pPr>
              <w:pStyle w:val="ConsPlusNormal"/>
            </w:pPr>
            <w:r>
              <w:t>- одноэтажные - 30;</w:t>
            </w:r>
          </w:p>
          <w:p w:rsidR="00EA5F1E" w:rsidRDefault="00EA5F1E">
            <w:pPr>
              <w:pStyle w:val="ConsPlusNormal"/>
            </w:pPr>
            <w:r>
              <w:t>- двухэтажные - 20;</w:t>
            </w:r>
          </w:p>
          <w:p w:rsidR="00EA5F1E" w:rsidRDefault="00EA5F1E">
            <w:pPr>
              <w:pStyle w:val="ConsPlusNormal"/>
            </w:pPr>
            <w:r>
              <w:t>- трехэтажные - 14;</w:t>
            </w:r>
          </w:p>
          <w:p w:rsidR="00EA5F1E" w:rsidRDefault="00EA5F1E">
            <w:pPr>
              <w:pStyle w:val="ConsPlusNormal"/>
            </w:pPr>
            <w:r>
              <w:t>- четырехэтажные - 12;</w:t>
            </w:r>
          </w:p>
          <w:p w:rsidR="00EA5F1E" w:rsidRDefault="00EA5F1E">
            <w:pPr>
              <w:pStyle w:val="ConsPlusNormal"/>
            </w:pPr>
            <w:r>
              <w:t>- пятиэтажные - 10.</w:t>
            </w:r>
          </w:p>
          <w:p w:rsidR="00EA5F1E" w:rsidRDefault="00EA5F1E">
            <w:pPr>
              <w:pStyle w:val="ConsPlusNormal"/>
            </w:pPr>
            <w:r>
              <w:t>Для наземных стоянок на одно машино-место - 25</w:t>
            </w:r>
          </w:p>
        </w:tc>
        <w:tc>
          <w:tcPr>
            <w:tcW w:w="2212" w:type="dxa"/>
          </w:tcPr>
          <w:p w:rsidR="00EA5F1E" w:rsidRDefault="00EA5F1E">
            <w:pPr>
              <w:pStyle w:val="ConsPlusNormal"/>
            </w:pPr>
            <w:r>
              <w:t>не более 800 м, в районах реконструкции или с неблагоприятной гидрогеологической обстановкой - не более 1000 м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3.4.5.3. Для объектов коммунальной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коммунальной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3.5. Зона застройки индивидуальными жилыми</w:t>
      </w:r>
    </w:p>
    <w:p w:rsidR="00EA5F1E" w:rsidRDefault="00EA5F1E">
      <w:pPr>
        <w:pStyle w:val="ConsPlusTitle"/>
        <w:jc w:val="center"/>
      </w:pPr>
      <w:r>
        <w:t>домами сельских населенных пунктов (Ж 5)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3.5.1.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Для индивидуального жилищного строительства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 размещать со стороны улиц не допускается.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минимальный - 600 кв. м;</w:t>
            </w:r>
          </w:p>
          <w:p w:rsidR="00EA5F1E" w:rsidRDefault="00EA5F1E">
            <w:pPr>
              <w:pStyle w:val="ConsPlusNormal"/>
            </w:pPr>
            <w:r>
              <w:t>- максимальный - 1800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Минимальная площадь застройки:</w:t>
            </w:r>
          </w:p>
          <w:p w:rsidR="00EA5F1E" w:rsidRDefault="00EA5F1E">
            <w:pPr>
              <w:pStyle w:val="ConsPlusNormal"/>
            </w:pPr>
            <w:r>
              <w:t>индивидуальным жилым домом высотой не выше одного надземного этажа - 29 кв. м;</w:t>
            </w:r>
          </w:p>
          <w:p w:rsidR="00EA5F1E" w:rsidRDefault="00EA5F1E">
            <w:pPr>
              <w:pStyle w:val="ConsPlusNormal"/>
            </w:pPr>
            <w:r>
              <w:t>индивидуальным жилым домом высотой от двух до трех надземных этажей - 23 кв. м.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хранения автомобилей - 1 машино-место на 1 домовладение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жилого дома, указанного в описании вида разрешенного использования с кодом 2.1 (Для индивидуального жилищного строительства), предусмотренного классификатором видов разрешенного </w:t>
            </w:r>
            <w:r>
              <w:lastRenderedPageBreak/>
              <w:t>использования земельных участков; производство сельскохозяйственной продукции; размещение гаража и иных вспомогательных сооружений;</w:t>
            </w:r>
          </w:p>
          <w:p w:rsidR="00EA5F1E" w:rsidRDefault="00EA5F1E">
            <w:pPr>
              <w:pStyle w:val="ConsPlusNormal"/>
            </w:pPr>
            <w:r>
              <w:t>содержание сельскохозяйственных животных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 xml:space="preserve">Вспомогательные и хозяйственные строения, за исключением </w:t>
            </w:r>
            <w:r>
              <w:lastRenderedPageBreak/>
              <w:t>гаражей, размещать со стороны улиц не допускается.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минимальный - 600 кв. м;</w:t>
            </w:r>
          </w:p>
          <w:p w:rsidR="00EA5F1E" w:rsidRDefault="00EA5F1E">
            <w:pPr>
              <w:pStyle w:val="ConsPlusNormal"/>
            </w:pPr>
            <w:r>
              <w:t>- максимальный - 1800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Минимальное количество мест хранения автомобилей - 1 машино-место на 1 домовладение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Блокированная жилая застройка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EA5F1E" w:rsidRDefault="00EA5F1E">
            <w:pPr>
              <w:pStyle w:val="ConsPlusNormal"/>
            </w:pPr>
            <w:r>
              <w:t>разведение декоративных и плодовых деревьев, овощных и ягодных культур;</w:t>
            </w:r>
          </w:p>
          <w:p w:rsidR="00EA5F1E" w:rsidRDefault="00EA5F1E">
            <w:pPr>
              <w:pStyle w:val="ConsPlusNormal"/>
            </w:pPr>
            <w:r>
              <w:t>размещение индивидуальных гаражей и иных вспомогательных сооружений;</w:t>
            </w:r>
          </w:p>
          <w:p w:rsidR="00EA5F1E" w:rsidRDefault="00EA5F1E">
            <w:pPr>
              <w:pStyle w:val="ConsPlusNormal"/>
            </w:pPr>
            <w:r>
              <w:t>обустройство спортивных и детских площадок, площадок для отдыха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- 3 м;</w:t>
            </w:r>
          </w:p>
          <w:p w:rsidR="00EA5F1E" w:rsidRDefault="00EA5F1E">
            <w:pPr>
              <w:pStyle w:val="ConsPlusNormal"/>
            </w:pPr>
            <w:r>
              <w:t>- 0 м со стороны общей стены с соседним жилым домом. Вспомогательные здания и хозяйственные строения, за исключением гаражей, размещать со стороны улиц не допускается. Размеры земельных участков под один жилой дом (блок-секцию):</w:t>
            </w:r>
          </w:p>
          <w:p w:rsidR="00EA5F1E" w:rsidRDefault="00EA5F1E">
            <w:pPr>
              <w:pStyle w:val="ConsPlusNormal"/>
            </w:pPr>
            <w:r>
              <w:t>- минимальный - 300 кв. м;</w:t>
            </w:r>
          </w:p>
          <w:p w:rsidR="00EA5F1E" w:rsidRDefault="00EA5F1E">
            <w:pPr>
              <w:pStyle w:val="ConsPlusNormal"/>
            </w:pPr>
            <w:r>
              <w:t>- максимальный - 800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объекта. - 75%, Минимальный процент озеленения - 10%.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хранения автомобилей - 1 машино-место на 1 домовладение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Ведение огородничества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осуществление отдыха и (или) выращивания гражданами для собственных нужд </w:t>
            </w:r>
            <w:r>
              <w:lastRenderedPageBreak/>
              <w:t>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не подлежит установлению.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</w:t>
            </w:r>
            <w: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строения, за исключением гаражей, размещать со стороны улиц не допускается. Размеры земельных участков: - максимальный - 599 кв. м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Дошкольное, начальное и среднее общее образование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дошкольные образовательные организации - не менее 1750 кв. м;</w:t>
            </w:r>
          </w:p>
          <w:p w:rsidR="00EA5F1E" w:rsidRDefault="00EA5F1E">
            <w:pPr>
              <w:pStyle w:val="ConsPlusNormal"/>
            </w:pPr>
            <w:r>
              <w:t>- общеобразовательные организации - не менее 10000 кв. м;</w:t>
            </w:r>
          </w:p>
          <w:p w:rsidR="00EA5F1E" w:rsidRDefault="00EA5F1E">
            <w:pPr>
              <w:pStyle w:val="ConsPlusNormal"/>
            </w:pPr>
            <w:r>
              <w:t>- организации дополнительного образования - не менее 300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>
              <w:lastRenderedPageBreak/>
              <w:t>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до 1 надземного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устанавливаются. Размеры земельных участков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Малоэтажная многоквартирная жилая застройка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EA5F1E" w:rsidRDefault="00EA5F1E">
            <w:pPr>
              <w:pStyle w:val="ConsPlusNormal"/>
            </w:pPr>
            <w:r>
              <w:t>обустройство спортивных и детских площадок, площадок для отдыха;</w:t>
            </w:r>
          </w:p>
          <w:p w:rsidR="00EA5F1E" w:rsidRDefault="00EA5F1E">
            <w:pPr>
              <w:pStyle w:val="ConsPlusNormal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здания - 10 м.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- 3 м;</w:t>
            </w:r>
          </w:p>
          <w:p w:rsidR="00EA5F1E" w:rsidRDefault="00EA5F1E">
            <w:pPr>
              <w:pStyle w:val="ConsPlusNormal"/>
            </w:pPr>
            <w:r>
              <w:t>- 0 м в случае размещения на смежном участке пристроенного здания.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Максимальный коэффициент плотности застройки жилыми домами - 1,7.</w:t>
            </w:r>
          </w:p>
          <w:p w:rsidR="00EA5F1E" w:rsidRDefault="00EA5F1E">
            <w:pPr>
              <w:pStyle w:val="ConsPlusNormal"/>
            </w:pPr>
            <w:r>
              <w:t xml:space="preserve">Коэффициент плотности застройки жилыми домами - отношение общей площади всех жилых помещений здания к площади земельного участка. Общая площадь жилых помещений </w:t>
            </w:r>
            <w:r>
              <w:lastRenderedPageBreak/>
              <w:t xml:space="preserve">определяется в соответствии с Жилищным </w:t>
            </w:r>
            <w:hyperlink r:id="rId172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1400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0,7 машино-мест на 1 квартиру.</w:t>
            </w:r>
          </w:p>
          <w:p w:rsidR="00EA5F1E" w:rsidRDefault="00EA5F1E">
            <w:pPr>
              <w:pStyle w:val="ConsPlusNormal"/>
            </w:pPr>
            <w: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- 500 м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услуг связи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Амбулаторно-поликлиническое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t xml:space="preserve">Минимальное количество мест для стоянки автомобилей - 7 машино-мест на 100 посещений, но не менее 2 машино-места на 1 </w:t>
            </w:r>
            <w:r>
              <w:lastRenderedPageBreak/>
              <w:t>объект.</w:t>
            </w:r>
          </w:p>
          <w:p w:rsidR="00EA5F1E" w:rsidRDefault="00EA5F1E">
            <w:pPr>
              <w:pStyle w:val="ConsPlusNormal"/>
            </w:pPr>
            <w:r>
              <w:t>Предельные параметры для фельдшерских пунктов, пунктов здравоохранения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3.5.2.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гостиниц, а также иных зданий, используемых с целью извлечения предпринимательской </w:t>
            </w:r>
            <w:r>
              <w:lastRenderedPageBreak/>
              <w:t>выгоды из предоставления жилого помещения для временного проживания в них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</w:t>
            </w:r>
          </w:p>
          <w:p w:rsidR="00EA5F1E" w:rsidRDefault="00EA5F1E">
            <w:pPr>
              <w:pStyle w:val="ConsPlusNormal"/>
            </w:pPr>
            <w: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200 кв. м общей площади, но не менее 1 машино-место на 5 номеров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</w:t>
            </w:r>
          </w:p>
          <w:p w:rsidR="00EA5F1E" w:rsidRDefault="00EA5F1E">
            <w:pPr>
              <w:pStyle w:val="ConsPlusNormal"/>
            </w:pPr>
            <w: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- 7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 xml:space="preserve"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</w:t>
            </w:r>
            <w:r>
              <w:lastRenderedPageBreak/>
              <w:t>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50 посадочных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Амбулаторное ветеринарное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посещений,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 xml:space="preserve">Минимальное количество мест для стоянки автомобилей - 30 </w:t>
            </w:r>
            <w:r>
              <w:lastRenderedPageBreak/>
              <w:t>машино-мест на 100 мест или единовременных посетителей, но не менее 1 машино-места на 100 кв. м общей площади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3.5.3.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</w:t>
            </w:r>
            <w:r>
              <w:lastRenderedPageBreak/>
              <w:t>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3.5.4.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139"/>
        <w:gridCol w:w="4422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ВЛ-110 кВ "АТЭЦ - Уссурийск-1" (25:00-6.279)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7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7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Владивосток - Аэропорт. Участок от ПС 500 кВ Владивосток до опоры 45 (25:27-6.74)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7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ВЛ-6 КВ Ф N 21 ПС КРОЛЕВЦЫ (25:27-6.390)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7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"Касатка" до ПС "Ключевая" (25:27-6.385)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7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"Кролевец" до ПС "Касатка" (25:27-6.384)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7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</w:t>
            </w:r>
            <w:r>
              <w:lastRenderedPageBreak/>
              <w:t>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ВЛ-6 КВ Ф N 8 ПС КЛЮЧЕВАЯ (25:27-6.392)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7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"сш. N 22", р-н пер. Русский (25:27-6.54)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8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(25:27-6.64)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КВЛ 220 кВ Артемовская ТЭЦ - Аэропорт и КВЛ 220 кВ Владивосток - Аэропорт (25:27-6.85)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8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ВЛ-6 кВ Ф N 20 ПС УПТФ (25:27-6.394)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8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Охранная зона линий и сооружений связи и линий и сооружений радиофикации (25:27-6.155)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8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8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Охранная зона ВЛ-6 кВ Ф N 3 ПС УПТФ </w:t>
            </w:r>
            <w:r>
              <w:lastRenderedPageBreak/>
              <w:t>(25:27-6.391)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8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</w:t>
            </w:r>
            <w:r>
              <w:lastRenderedPageBreak/>
              <w:t>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"Авиационная" (25:276.19)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18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ВЛ-6 КВ Ф N 7 ПС КАСАТКА (25:00-6.555)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8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Штыково-12" (25:00-6.276)</w:t>
            </w:r>
          </w:p>
        </w:tc>
        <w:tc>
          <w:tcPr>
            <w:tcW w:w="4422" w:type="dxa"/>
          </w:tcPr>
          <w:p w:rsidR="00EA5F1E" w:rsidRDefault="00EA5F1E">
            <w:pPr>
              <w:pStyle w:val="ConsPlusNormal"/>
            </w:pPr>
            <w:hyperlink r:id="rId18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3.5.5.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3.5.5.1. Для объектов социальной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912"/>
        <w:gridCol w:w="2380"/>
        <w:gridCol w:w="1757"/>
        <w:gridCol w:w="1984"/>
        <w:gridCol w:w="2835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Тип застройки</w:t>
            </w:r>
          </w:p>
        </w:tc>
        <w:tc>
          <w:tcPr>
            <w:tcW w:w="23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3741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2835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объектов, мин.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57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 объекта на 10 га территории объектов жилого назначения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на 10 га территории объектов жилого назначения, кв. м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EA5F1E" w:rsidRDefault="00EA5F1E">
            <w:pPr>
              <w:pStyle w:val="ConsPlusNormal"/>
              <w:jc w:val="center"/>
            </w:pPr>
            <w:r>
              <w:t>6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>Индивидуальная жилая застройка с размером земельного участка до 600 кв. м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23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1016/864 [1]</w:t>
            </w:r>
          </w:p>
        </w:tc>
        <w:tc>
          <w:tcPr>
            <w:tcW w:w="2835" w:type="dxa"/>
            <w:vMerge w:val="restart"/>
          </w:tcPr>
          <w:p w:rsidR="00EA5F1E" w:rsidRDefault="00EA5F1E">
            <w:pPr>
              <w:pStyle w:val="ConsPlusNormal"/>
            </w:pPr>
            <w:r>
              <w:t>для населенных пунктов с численностью населения от 1 до 5 тыс. человек -15 минут в одну сторону транспортной доступности;</w:t>
            </w:r>
          </w:p>
          <w:p w:rsidR="00EA5F1E" w:rsidRDefault="00EA5F1E">
            <w:pPr>
              <w:pStyle w:val="ConsPlusNormal"/>
            </w:pPr>
            <w:r>
              <w:t>для населенных пунктов с численностью населения более 5 тыс. человек для индивидуальной застройки с размером участка от 0,1 до 0,2 га - 10 минут в одну сторону транспортной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39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2137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64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599 кв. м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2835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 xml:space="preserve">Индивидуальная жилая застройка с размером земельного </w:t>
            </w:r>
            <w:r>
              <w:lastRenderedPageBreak/>
              <w:t>участка от 600 кв. м до 1000 кв. м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lastRenderedPageBreak/>
              <w:t>муниципальные дошкольные 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12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542/461 [1]</w:t>
            </w:r>
          </w:p>
        </w:tc>
        <w:tc>
          <w:tcPr>
            <w:tcW w:w="2835" w:type="dxa"/>
            <w:vMerge w:val="restart"/>
          </w:tcPr>
          <w:p w:rsidR="00EA5F1E" w:rsidRDefault="00EA5F1E">
            <w:pPr>
              <w:pStyle w:val="ConsPlusNormal"/>
            </w:pPr>
            <w:r>
              <w:t xml:space="preserve">для населенных пунктов с численностью населения от 1 до 5 тыс. человек - 15 минут в одну сторону </w:t>
            </w:r>
            <w:r>
              <w:lastRenderedPageBreak/>
              <w:t>транспортной доступности; для населенных пунктов с численностью населения более 5 тыс. человек для индивидуальной застройки с размером участка от ОД до 0,2 га - 10 минут в одну сторону транспортной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21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34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319 кв. м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835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2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3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EA5F1E" w:rsidRDefault="00EA5F1E">
            <w:pPr>
              <w:pStyle w:val="ConsPlusNormal"/>
            </w:pPr>
            <w:r>
              <w:t>6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>Индивидуальная жилая застройка с размером земельного участка от 1000 кв. м до 1800 кв. м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7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323/274 [1]</w:t>
            </w:r>
          </w:p>
        </w:tc>
        <w:tc>
          <w:tcPr>
            <w:tcW w:w="2835" w:type="dxa"/>
            <w:vMerge w:val="restart"/>
          </w:tcPr>
          <w:p w:rsidR="00EA5F1E" w:rsidRDefault="00EA5F1E">
            <w:pPr>
              <w:pStyle w:val="ConsPlusNormal"/>
            </w:pPr>
            <w:r>
              <w:t>для населенных пунктов с численностью населения от 1 до 5 тыс. человек -15 минут в одну сторону транспортной доступности;</w:t>
            </w:r>
          </w:p>
          <w:p w:rsidR="00EA5F1E" w:rsidRDefault="00EA5F1E">
            <w:pPr>
              <w:pStyle w:val="ConsPlusNormal"/>
            </w:pPr>
            <w:r>
              <w:t>для населенных пунктов с численностью населения более 5 тыс. человек для индивидуальной застройки с размером участка от 0,1 до 0,2 га - 10 минут в одну сторону транспортной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12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20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190 кв. м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835" w:type="dxa"/>
          </w:tcPr>
          <w:p w:rsidR="00EA5F1E" w:rsidRDefault="00EA5F1E">
            <w:pPr>
              <w:pStyle w:val="ConsPlusNormal"/>
            </w:pPr>
            <w:r>
              <w:t xml:space="preserve">20 минут пешеходной доступности в пределах элемента планировочной </w:t>
            </w:r>
            <w:r>
              <w:lastRenderedPageBreak/>
              <w:t>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>Малоэтажная многоквартирная жилая застройка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128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5614/4772 [1]</w:t>
            </w:r>
          </w:p>
        </w:tc>
        <w:tc>
          <w:tcPr>
            <w:tcW w:w="2835" w:type="dxa"/>
            <w:vMerge w:val="restart"/>
          </w:tcPr>
          <w:p w:rsidR="00EA5F1E" w:rsidRDefault="00EA5F1E">
            <w:pPr>
              <w:pStyle w:val="ConsPlusNormal"/>
            </w:pPr>
            <w:r>
              <w:t>для населенных пунктов с численностью населения от 1 до 5 тыс. человек -15 минут в одну сторону транспортной доступности;</w:t>
            </w:r>
          </w:p>
          <w:p w:rsidR="00EA5F1E" w:rsidRDefault="00EA5F1E">
            <w:pPr>
              <w:pStyle w:val="ConsPlusNormal"/>
            </w:pPr>
            <w:r>
              <w:t>для населенных пунктов с численностью населения более 5 тыс. человек для многоквартирной застройки 10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215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11803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351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5264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3306 кв. м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3306</w:t>
            </w:r>
          </w:p>
        </w:tc>
        <w:tc>
          <w:tcPr>
            <w:tcW w:w="2835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</w:pPr>
            <w:r>
              <w:t>Блокированная жилая застройка</w:t>
            </w: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дошкольные 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128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5614/4772 [1]</w:t>
            </w:r>
          </w:p>
        </w:tc>
        <w:tc>
          <w:tcPr>
            <w:tcW w:w="2835" w:type="dxa"/>
            <w:vMerge w:val="restart"/>
          </w:tcPr>
          <w:p w:rsidR="00EA5F1E" w:rsidRDefault="00EA5F1E">
            <w:pPr>
              <w:pStyle w:val="ConsPlusNormal"/>
            </w:pPr>
            <w:r>
              <w:t>для населенных пунктов с численностью населения от 1 до 5 тыс. человек -15 минут в одну сторону транспортной доступности;</w:t>
            </w:r>
          </w:p>
          <w:p w:rsidR="00EA5F1E" w:rsidRDefault="00EA5F1E">
            <w:pPr>
              <w:pStyle w:val="ConsPlusNormal"/>
            </w:pPr>
            <w:r>
              <w:t>для населенных пунктов с численностью населения более 5 тыс. человек для многоквартирной застройки 10 минут пешеходной доступности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общеобразовательные организации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215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11803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муниципальные организации дополнительного образования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351 мест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5264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80" w:type="dxa"/>
          </w:tcPr>
          <w:p w:rsidR="00EA5F1E" w:rsidRDefault="00EA5F1E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1757" w:type="dxa"/>
          </w:tcPr>
          <w:p w:rsidR="00EA5F1E" w:rsidRDefault="00EA5F1E">
            <w:pPr>
              <w:pStyle w:val="ConsPlusNormal"/>
            </w:pPr>
            <w:r>
              <w:t>3306 кв. м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3306</w:t>
            </w:r>
          </w:p>
        </w:tc>
        <w:tc>
          <w:tcPr>
            <w:tcW w:w="2835" w:type="dxa"/>
          </w:tcPr>
          <w:p w:rsidR="00EA5F1E" w:rsidRDefault="00EA5F1E">
            <w:pPr>
              <w:pStyle w:val="ConsPlusNormal"/>
            </w:pPr>
            <w:r>
              <w:t>20 минут пешеходной доступности в пределах элемента планировочной структуры [2]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10868" w:type="dxa"/>
            <w:gridSpan w:val="5"/>
          </w:tcPr>
          <w:p w:rsidR="00EA5F1E" w:rsidRDefault="00EA5F1E">
            <w:pPr>
              <w:pStyle w:val="ConsPlusNormal"/>
            </w:pPr>
            <w:r>
              <w:t>Примечания:</w:t>
            </w:r>
          </w:p>
          <w:p w:rsidR="00EA5F1E" w:rsidRDefault="00EA5F1E">
            <w:pPr>
              <w:pStyle w:val="ConsPlusNormal"/>
            </w:pPr>
            <w:r>
              <w:t>1. Потребность в территории, для размещения на 10 га территории объектов жилого назначения, в зависимости от уклона: территории с уклоном рельефа до 20% / территории с уклоном рельефа 20% и более.</w:t>
            </w:r>
          </w:p>
          <w:p w:rsidR="00EA5F1E" w:rsidRDefault="00EA5F1E">
            <w:pPr>
              <w:pStyle w:val="ConsPlusNormal"/>
            </w:pPr>
            <w:r>
              <w:t>2. Средняя скорость передвижения пешком принимается равной 4,5 км/ч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3.5.5.2. Для объектов транспортной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780"/>
        <w:gridCol w:w="3061"/>
        <w:gridCol w:w="1814"/>
        <w:gridCol w:w="191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4875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 транспортной инфраструктуры, м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3061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объекта транспорта, кв. м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</w:pPr>
            <w:r>
              <w:t>Автомобильные дороги местного значения в границах городского округа</w:t>
            </w:r>
          </w:p>
        </w:tc>
        <w:tc>
          <w:tcPr>
            <w:tcW w:w="3061" w:type="dxa"/>
          </w:tcPr>
          <w:p w:rsidR="00EA5F1E" w:rsidRDefault="00EA5F1E">
            <w:pPr>
              <w:pStyle w:val="ConsPlusNormal"/>
            </w:pPr>
            <w:r>
              <w:t>- 2,6 км протяженности улично-дорожной сети на 1 кв. км территории городских населенных пунктов;</w:t>
            </w:r>
          </w:p>
          <w:p w:rsidR="00EA5F1E" w:rsidRDefault="00EA5F1E">
            <w:pPr>
              <w:pStyle w:val="ConsPlusNormal"/>
            </w:pPr>
            <w:r>
              <w:t>- 1,5 км протяженности улично-дорожной сети на 1 кв. км территории сельских населенных пунктов</w:t>
            </w:r>
          </w:p>
        </w:tc>
        <w:tc>
          <w:tcPr>
            <w:tcW w:w="1814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3.5.5.3. Для объектов коммунальной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коммунальной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3.6. Смешанная общественно-деловая зона (ОД 1)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3.6.1.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Государственное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Представительская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 xml:space="preserve">Минимальное количество мест для стоянки автомобилей - 1 машино-место на 50 кв. м общей площади, но не менее 35 </w:t>
            </w:r>
            <w:r>
              <w:lastRenderedPageBreak/>
              <w:t>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Банковская и страховая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внутреннего правопорядка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>
              <w:lastRenderedPageBreak/>
              <w:t>Росгвардии и спасательных служб, в которых существует военизированная служба;</w:t>
            </w:r>
          </w:p>
          <w:p w:rsidR="00EA5F1E" w:rsidRDefault="00EA5F1E">
            <w:pPr>
              <w:pStyle w:val="ConsPlusNormal"/>
            </w:pPr>
            <w: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>
              <w:lastRenderedPageBreak/>
              <w:t>сооружений, за пределами которых запрещено строительство зданий, строений, сооружений -5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- 15 машино-мест на 100 работающих,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научной деятельности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(Обеспечение деятельности в области гидрометеорологии и смежных с ней областях) 3.9.2 (Проведение научных исследований) 3.9.3 </w:t>
            </w:r>
            <w:r>
              <w:lastRenderedPageBreak/>
              <w:t>(Проведение научных испытаний),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</w:t>
            </w:r>
            <w:r>
              <w:lastRenderedPageBreak/>
              <w:t>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- 35 машино-мест на 100 сотрудников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200 кв. м общей площади, но не менее 1 машино-места на 5 номеров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Культурное развитие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(Объекты культурно-досуговой деятельности) 3.6.2 (Парки культуры и отдыха) 3.6.3 (Цирки и зверинцы),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для цирков, концертных залов - не менее 5000 кв. м;</w:t>
            </w:r>
          </w:p>
          <w:p w:rsidR="00EA5F1E" w:rsidRDefault="00EA5F1E">
            <w:pPr>
              <w:pStyle w:val="ConsPlusNormal"/>
            </w:pPr>
            <w:r>
              <w:t>- для прочих объектов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 на 100 мест или единовременных посетителей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Развлекательные мероприятия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предназначенных для организации </w:t>
            </w:r>
            <w:r>
              <w:lastRenderedPageBreak/>
              <w:t>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 игровых площадок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Проведение азартных игр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(Банковская и страховая деятельность), 4.6 (Общественное питание), 4.8 (Развлечение), 4.8.1 (Развлекательные мероприятия), 4.8.2 (Проведение азартных игр), предусмотренных классификатором видов разрешенного использования земельных участков;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 Размеры земельных участков - не менее 2000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</w:t>
            </w:r>
          </w:p>
          <w:p w:rsidR="00EA5F1E" w:rsidRDefault="00EA5F1E">
            <w:pPr>
              <w:pStyle w:val="ConsPlusNormal"/>
            </w:pPr>
            <w:r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- 20 машино-мест на 100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социальной помощи населению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</w:t>
            </w:r>
            <w:r>
              <w:lastRenderedPageBreak/>
              <w:t>(службы занятости населения, пункты питания малоимущих граждан)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EA5F1E" w:rsidRDefault="00EA5F1E">
            <w:pPr>
              <w:pStyle w:val="ConsPlusNormal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>
              <w:lastRenderedPageBreak/>
              <w:t>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 ООО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- 15 машино-мест на 100 работающих,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услуг связи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Амбулаторно-поликлиническое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</w:t>
            </w:r>
            <w:r>
              <w:lastRenderedPageBreak/>
              <w:t>кухни, станции донорства крови, клинические лаборатории)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- 8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 xml:space="preserve">Размеры земельных участков - не менее 500 кв. м. Максимальный </w:t>
            </w:r>
            <w:r>
              <w:lastRenderedPageBreak/>
              <w:t>процент застройки в границах земельного участка, включая здания, строения, сооружения, в том числе обеспечивающие функционирование объекта - 60%.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посещений, но не менее 2 машино-места на 1 объект.</w:t>
            </w:r>
          </w:p>
          <w:p w:rsidR="00EA5F1E" w:rsidRDefault="00EA5F1E">
            <w:pPr>
              <w:pStyle w:val="ConsPlusNormal"/>
            </w:pPr>
            <w:r>
              <w:t>Предельные параметры для фельдшерских пунктов, пунктов здравоохранения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Дошкольное, начальное и среднее общее образование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дошкольные образовательные организации - не менее 1750 кв. м;</w:t>
            </w:r>
          </w:p>
          <w:p w:rsidR="00EA5F1E" w:rsidRDefault="00EA5F1E">
            <w:pPr>
              <w:pStyle w:val="ConsPlusNormal"/>
            </w:pPr>
            <w:r>
              <w:t>- общеобразовательные организации - не менее 10000 кв. м;</w:t>
            </w:r>
          </w:p>
          <w:p w:rsidR="00EA5F1E" w:rsidRDefault="00EA5F1E">
            <w:pPr>
              <w:pStyle w:val="ConsPlusNormal"/>
            </w:pPr>
            <w:r>
              <w:t>- организации дополнительного образования - не менее 450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спортивно-зрелищных мероприятий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 xml:space="preserve"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</w:t>
            </w:r>
            <w:r>
              <w:lastRenderedPageBreak/>
              <w:t>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мест или единовременных посетителей, но не менее 1 машино-места на 100 кв. м общей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 xml:space="preserve">Обеспечение занятий спортом в </w:t>
            </w:r>
            <w:r>
              <w:lastRenderedPageBreak/>
              <w:t>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размещение спортивных клубов, спортивных залов, бассейнов, </w:t>
            </w:r>
            <w:r>
              <w:lastRenderedPageBreak/>
              <w:t>физкультурно-оздоровительных комплексов в зданиях и сооружениях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 xml:space="preserve"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</w:t>
            </w:r>
            <w:r>
              <w:lastRenderedPageBreak/>
              <w:t>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(Предпринимательство), предусмотренных классификатором видов разрешенного использования земельных участков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</w:t>
            </w:r>
            <w:r>
              <w:lastRenderedPageBreak/>
              <w:t>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3.6.2.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Религиозное использование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(Осуществление религиозных обрядов) 3.7.2 (Религиозное управление и образование),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- 30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 размещать со стороны улиц не допускается.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Минимальное количество мест для стоянки автомобилей - 7 машино-мест на 100 единовременных посетителей, но не менее 1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не подлежит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3.6.3.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</w:t>
            </w:r>
            <w:r>
              <w:lastRenderedPageBreak/>
              <w:t>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(Предпринимательство), предусмотренных классификатором видов разрешенного использования земельных участков,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</w:t>
            </w:r>
            <w:r>
              <w:lastRenderedPageBreak/>
              <w:t>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3.6.4.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160"/>
        <w:gridCol w:w="5443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19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ВЛ-110 кВ "АТЭЦ - Уссурийск-1" (25:00-6.279)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19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ВЛ-6 КВ Ф N 21 ПС КРОЛЕВЦЫ (25:27-6.390)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19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9 ПС "Ключевая" (25:27-6.371)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19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6 ПС "Шахта-7" (25:27-6.372)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19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19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Шахтовая" (25:27-6.51)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19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</w:t>
            </w:r>
            <w:r>
              <w:lastRenderedPageBreak/>
              <w:t>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19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Артемовская ТЭЦ - Аэропорт. Участок от Артемовской ТЭЦ до опоры 45 (25:27-6.13)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19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объекта по производству электрической энергии на объекте: "сооружение - энергетический производственный комплекс N 1 Артемовской ТЭЦ" (25:27-6.24)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19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18.11.2013 N 1033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Санитарно-защитная зона предприятий, сооружений и иных объектов (25:27-6.144)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00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теплосетей (25:27-6.89, 25:276.50)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0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(25:27-6.96)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0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0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0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 xml:space="preserve">Охранная зона геодезического </w:t>
            </w:r>
            <w:r>
              <w:lastRenderedPageBreak/>
              <w:t>пункта (25:276.104, 25:27-6.142)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</w:t>
            </w:r>
            <w:r>
              <w:lastRenderedPageBreak/>
              <w:t>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35 кВ "Шахтовая" (25:27-6.36)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0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 "Артемовская" (25:27-6.386)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0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 6 кВ с п/с Шахта-7 (Ф-15) (лит. Л185) протяженностью 3,152 км (25:27-6.52)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0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ВЛ-110 кВ "Западная - Шахта-7" (25:27-6.81)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0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(25:27-6.131)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1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35 кВ "Артемовская" (25:27-6.112)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1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(25:27-6.146, 25:27-6.155)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1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24.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 xml:space="preserve">Охранная зона теплотрассы по </w:t>
            </w:r>
            <w:r>
              <w:lastRenderedPageBreak/>
              <w:t>ул. Достоевского, Мелиоративная, Левицкого (25:27-6.63)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Типовые </w:t>
            </w:r>
            <w:hyperlink r:id="rId21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</w:t>
            </w:r>
            <w:r>
              <w:lastRenderedPageBreak/>
              <w:t>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ВЛ-6 КВ Ф N 8 ПС КЛЮЧЕВАЯ (25:27-6.392)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1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26.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"Авиационная" (25:27-6.19)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1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27.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ВЛ-6 кВ Ф N 20 ПС УПТФ (25:276.394)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1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тепловая сеть, расположенного в 100 м в северо-западном направлении от северо-западного угла жилого дома по адресу: Приморский край, г. Артем, с. Олений, ул. Зоологической, 12 (25:27-6.86)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1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"Касатка" до ПС "Ключевая" (25:27-6.385)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1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30.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ВЛ-6 кВ Ф N 3 ПС УПТФ (25:27-6.391)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1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3160" w:type="dxa"/>
          </w:tcPr>
          <w:p w:rsidR="00EA5F1E" w:rsidRDefault="00EA5F1E">
            <w:pPr>
              <w:pStyle w:val="ConsPlusNormal"/>
            </w:pPr>
            <w:r>
              <w:t>Охранная зона ВЛ-6 КВ Ф N 7 ПС КАСАТКА (25:00-6.555)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hyperlink r:id="rId22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3.7. Зона делового, общественного</w:t>
      </w:r>
    </w:p>
    <w:p w:rsidR="00EA5F1E" w:rsidRDefault="00EA5F1E">
      <w:pPr>
        <w:pStyle w:val="ConsPlusTitle"/>
        <w:jc w:val="center"/>
      </w:pPr>
      <w:r>
        <w:lastRenderedPageBreak/>
        <w:t>и коммерческого назначения (ОД 2)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3.7.1.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Государственное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Банковская и страховая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внутреннего правопорядка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EA5F1E" w:rsidRDefault="00EA5F1E">
            <w:pPr>
              <w:pStyle w:val="ConsPlusNormal"/>
            </w:pPr>
            <w: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- 15 машино-мест на 100 работающих,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</w:t>
            </w:r>
            <w:r>
              <w:lastRenderedPageBreak/>
              <w:t>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200 кв. м общей площади, но не менее 1 машино-места на 5 номеров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(Банковская и страховая деятельность), </w:t>
            </w:r>
            <w:r>
              <w:lastRenderedPageBreak/>
              <w:t>4.6 (Общественное питание), 4.8 (Развлечение), 4.8.1 (Развлекательные мероприятия), 4.8.2 (Проведение азартных игр), предусмотренных классификатором видов разрешенного использования земельных участков;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 Размеры земельных участков - не менее 2000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Вспомогательные строения </w:t>
            </w:r>
            <w:r>
              <w:lastRenderedPageBreak/>
              <w:t>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Рынки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Вспомогательные и хозяйственные строения размещать со стороны улиц не допускается.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Выставочно-ярмарочная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 xml:space="preserve">Вспомогательные строения размещать со стороны улиц не </w:t>
            </w:r>
            <w:r>
              <w:lastRenderedPageBreak/>
              <w:t>допускается.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100 кв. м полезной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- 20 машино-мест на 100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</w:t>
            </w:r>
            <w:r>
              <w:lastRenderedPageBreak/>
              <w:t>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услуг связи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спортивно-зрелищных мероприятий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мест или единовременных посетителей, но не менее 1 машино-места на 100 кв. м общей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социальной помощи населению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EA5F1E" w:rsidRDefault="00EA5F1E">
            <w:pPr>
              <w:pStyle w:val="ConsPlusNormal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- 15 машино-мест на 100 работающих,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Проведение азартных игр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предназначенных для размещения букмекерских контор, тотализаторов, их пунктов приема ставок вне игорных </w:t>
            </w:r>
            <w:r>
              <w:lastRenderedPageBreak/>
              <w:t>зон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>
              <w:lastRenderedPageBreak/>
              <w:t>строительство зданий, строений, сооружений - 5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для цирков, концертных залов - не менее 5000 кв. м;</w:t>
            </w:r>
          </w:p>
          <w:p w:rsidR="00EA5F1E" w:rsidRDefault="00EA5F1E">
            <w:pPr>
              <w:pStyle w:val="ConsPlusNormal"/>
            </w:pPr>
            <w:r>
              <w:t>- для прочих объектов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 на 100 мест или единовременных посетителей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Культурное развитие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(Объекты культурно-досуговой деятельности) 3.6.2 (Парки культуры и отдыха) 3.6.3 (Цирки и зверинцы),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(Предпринимательство) классификатора видов разрешенного использования земельных участков,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Объекты дорожного сервиса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 дорожного сервиса. Содержание данного вида разрешенного </w:t>
            </w:r>
            <w:r>
              <w:lastRenderedPageBreak/>
              <w:t>использования включает в себя содержание видов разрешенного использования с кодами 4.9.1.1 (Заправка транспортных средств) 4.9.1.2 (Обеспечение дорожного отдыха) 4.9.1.3 (Автомобильные мойки) 4.9.1.4 (Ремонт автомобилей),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</w:t>
            </w:r>
            <w: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- 2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100 кв. м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парковочных мест:</w:t>
            </w:r>
          </w:p>
          <w:p w:rsidR="00EA5F1E" w:rsidRDefault="00EA5F1E">
            <w:pPr>
              <w:pStyle w:val="ConsPlusNormal"/>
            </w:pPr>
            <w:r>
              <w:t>- для объектов питания - 10 машино-мест на 30 мест, но не менее 2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торговли - 2 машино-места на 100 кв. м торговой площади, но не менее 2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объектов, предоставляющих гостиничные услуги - 1 машино-место на 200 кв. м общей площади, но не менее 1 машино-места на 3 номера;</w:t>
            </w:r>
          </w:p>
          <w:p w:rsidR="00EA5F1E" w:rsidRDefault="00EA5F1E">
            <w:pPr>
              <w:pStyle w:val="ConsPlusNormal"/>
            </w:pPr>
            <w:r>
              <w:t>- для объектов придорожного сервиса, связанных ремонтом и обслуживанием автомобилей - 2 машино-места на 1 пост,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Заправка транспортных средств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дорожного отдыха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для предоставления гостиничных услуг в качестве дорожного сервиса (мотелей)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Автомобильные мойки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Ремонт автомобилей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</w:t>
            </w:r>
            <w:r>
              <w:lastRenderedPageBreak/>
              <w:t>торговли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</w:t>
            </w:r>
            <w:r>
              <w:lastRenderedPageBreak/>
              <w:t>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3.7.2.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Склад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6 работающих в смену, но не менее 1 машино-места на 1500 кв. м полезной площади (закрытой или открытой)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Общежития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</w:t>
            </w:r>
            <w:r>
              <w:lastRenderedPageBreak/>
              <w:t>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lastRenderedPageBreak/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0,5 машино-мест на 1 квартиру (комнату)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Амбулаторное ветеринарное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100 посещений,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Приюты для животных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</w:t>
            </w:r>
            <w:r>
              <w:lastRenderedPageBreak/>
              <w:t>по содержанию и лечению бездомных животных;</w:t>
            </w:r>
          </w:p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</w:t>
            </w:r>
            <w:r>
              <w:lastRenderedPageBreak/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- 15 машино-мест на 100 работающих,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не подлежит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3.7.3.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</w:t>
            </w:r>
            <w: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>
              <w:lastRenderedPageBreak/>
              <w:t>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(Предпринимательство) классификатора видов разрешенного использования земельных участков,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</w:t>
            </w:r>
            <w:r>
              <w:lastRenderedPageBreak/>
              <w:t>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>
              <w:lastRenderedPageBreak/>
              <w:t>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</w:t>
            </w:r>
            <w:r>
              <w:lastRenderedPageBreak/>
              <w:t>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3.7.4.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458"/>
        <w:gridCol w:w="5046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2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"Авиационная" (25:27-6.19)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2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КЛ ЮкВ Аэропорт - ТП "Хендэ" II цепь (25:27-6.37)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2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КЛ ЮкВ Аэропорт - ТП "Хендэ" I цепь (25:27-6.33)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2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18 ПС "Ключевая" (25:27-6.370)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2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9 ПС "Ключевая" (25:27-6.371)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2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КВЛ 220 кВ Артемовская ТЭЦ - Аэропорт и КВЛ 220 кВ Владивосток - Аэропорт (25:27-6.85)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2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      </w:r>
            <w:r>
              <w:lastRenderedPageBreak/>
              <w:t>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 "Артемовская" (25:27-6.386)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2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подстанции "Ключевая" 35/6(25:27-6.381)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2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(25:27-6.146, 25:00-6.346, 25:00-6.339, 25:276.155)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3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3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сооружения "Электроснабжение магазина, расположенного в районе ул. 1-я Западная, д. 27, г. Артем, Приморский край" (25:27-6.368)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3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(25:27-6.96)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3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ВЛ-6 КВ Ф N 8 ПС КЛЮЧЕВАЯ (25:27-6.392)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3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"Касатка" до ПС "Ключевая" (25:27-6.385)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3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</w:t>
            </w:r>
            <w:r>
              <w:lastRenderedPageBreak/>
              <w:t>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"Западная" - "Заводская" (25:27-6.116)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3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ВЛ-110 кВ "Западная - Шахта-7" (25:27-6.81)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3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(25:276.102, 25:27-6.45)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теплотрассы ул. Виноградная (25:27-6.23)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3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"Угловая" (25:27-6.126)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4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 6 кВ с п/с Шахта-7 (Ф-15) (лит. Л185) протяженностью 3,152 км (25:27-6.52)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4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Давыдовка" (25:20-6.137)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4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линии ВЛ-35 кВ "Западная - Надеждинская" (25:10-6.99)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4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сооружения - кабельная линия 6 кВ (25:27-6.1)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4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6 ПС "Шахта-7" (25:27-6.372)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4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26.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(25:27-6.131)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4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27.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6 кВ объекта Сооружение - воздушно-кабельная ЛЭП 6 кВ от ТП-3 до опоры N 6 (25:27-6.119)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4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6 кВ объекта Сооружение - воздушно-кабельная ЛЭП 6 кВ 8 фидер (25:27-6.35)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4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кабельной ЛЭП 6 кВ объекта Сооружение - кабельная ЛЭП 6 кВ 40 фидер (25:27-6.44)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4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30.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ПС 220 кВ "Аэропорт" (25:27-6.125)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5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5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      </w:r>
            <w:r>
              <w:lastRenderedPageBreak/>
              <w:t>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ЛЭП-35 кВ Заводская - Угловая (25:00-6.315)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25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3.7.5.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 Для объектов социальной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3.7.5.1. Для объектов социальной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социальной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3.7.5.2. Для объектов транспортной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211"/>
        <w:gridCol w:w="2608"/>
        <w:gridCol w:w="1871"/>
        <w:gridCol w:w="191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4479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 транспортной инфраструктуры, м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21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60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объекта транспорта, кв. м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211" w:type="dxa"/>
          </w:tcPr>
          <w:p w:rsidR="00EA5F1E" w:rsidRDefault="00EA5F1E">
            <w:pPr>
              <w:pStyle w:val="ConsPlusNormal"/>
            </w:pPr>
            <w:r>
              <w:t>Автомобильные дороги местного значения в границах городского округа</w:t>
            </w:r>
          </w:p>
        </w:tc>
        <w:tc>
          <w:tcPr>
            <w:tcW w:w="2608" w:type="dxa"/>
          </w:tcPr>
          <w:p w:rsidR="00EA5F1E" w:rsidRDefault="00EA5F1E">
            <w:pPr>
              <w:pStyle w:val="ConsPlusNormal"/>
            </w:pPr>
            <w:r>
              <w:t>- 2,6 км протяженности улично-дорожной сети на 1 кв. км территории городских населенных пунктов;</w:t>
            </w:r>
          </w:p>
          <w:p w:rsidR="00EA5F1E" w:rsidRDefault="00EA5F1E">
            <w:pPr>
              <w:pStyle w:val="ConsPlusNormal"/>
            </w:pPr>
            <w:r>
              <w:t>- 1,5 км протяженности улично-дорожной сети на 1 кв. км территории сельских населенных пунктов</w:t>
            </w:r>
          </w:p>
        </w:tc>
        <w:tc>
          <w:tcPr>
            <w:tcW w:w="1871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3.7.5.3. Для объектов коммунальной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коммунальной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lastRenderedPageBreak/>
        <w:t>3.8. Зона объектов среднего профессионального</w:t>
      </w:r>
    </w:p>
    <w:p w:rsidR="00EA5F1E" w:rsidRDefault="00EA5F1E">
      <w:pPr>
        <w:pStyle w:val="ConsPlusTitle"/>
        <w:jc w:val="center"/>
      </w:pPr>
      <w:r>
        <w:t>и высшего профессионального образования (ОД 3)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3.8.1.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Среднее и высшее профессиональное образование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- 8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для объектов среднего и высшего профессионального образования - не менее 5000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- 65%. Минимальный процент озеленения - 25% от площади земельного участка.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преподавателей, сотрудников, студентов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научной деятельности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(Обеспечение деятельности в области гидрометеорологии и смежных с ней областях) 3.9.2 (Проведение научных исследований) 3.9.3 (Проведение научных испытаний), </w:t>
            </w:r>
            <w:r>
              <w:lastRenderedPageBreak/>
              <w:t>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- 8 надземных этажей.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 xml:space="preserve">Минимальное количество мест для стоянки автомобилей - 35 </w:t>
            </w:r>
            <w:r>
              <w:lastRenderedPageBreak/>
              <w:t>машино-мест на 100 сотрудников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Общежития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2000 кв. м. Максимальный процент застройки в границах земельного участка, включая основное строение и вспомогательные, в том числе, обеспечивающие функционирование объекта, размещение автостоянок, помещений общественного назначения, обустройство спортивных и детских площадок, хозяйственных площадок - 80%.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0,5 машино-мест на 1 квартиру (комнату)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</w:t>
            </w:r>
          </w:p>
          <w:p w:rsidR="00EA5F1E" w:rsidRDefault="00EA5F1E">
            <w:pPr>
              <w:pStyle w:val="ConsPlusNormal"/>
            </w:pPr>
            <w:r>
              <w:lastRenderedPageBreak/>
              <w:t>машино-место на 200 кв. м общей площади, но не менее 1 машино-места на 5 номеров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Культурное развитие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(Объекты культурно-досуговой деятельности) 3.6.2 (Парки культуры и отдыха) 3.6.3 (Цирки и зверинцы),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для цирков, концертных залов - не менее 5000 кв. м;</w:t>
            </w:r>
          </w:p>
          <w:p w:rsidR="00EA5F1E" w:rsidRDefault="00EA5F1E">
            <w:pPr>
              <w:pStyle w:val="ConsPlusNormal"/>
            </w:pPr>
            <w:r>
              <w:t>- для прочих объектов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 на 100 мест или единовременных посетителей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спортивно-зрелищных мероприятий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мест или единовременных посетителей, но не менее 1 машино-места на 100 кв. м общей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Спортивные базы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 xml:space="preserve">Площадки для </w:t>
            </w:r>
            <w:r>
              <w:lastRenderedPageBreak/>
              <w:t>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размещение площадок для занятия </w:t>
            </w:r>
            <w:r>
              <w:lastRenderedPageBreak/>
              <w:t>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</w:t>
            </w:r>
            <w:r>
              <w:lastRenderedPageBreak/>
              <w:t>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</w:t>
            </w:r>
            <w:r>
              <w:lastRenderedPageBreak/>
              <w:t>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3.8.2.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Религиозное использование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 религиозного использования. Содержание данного вида </w:t>
            </w:r>
            <w:r>
              <w:lastRenderedPageBreak/>
              <w:t>разрешенного использования включает в себя содержание видов разрешенного использования с кодами 3.7.1 (Осуществление религиозных обрядов) 3.7.2 (Религиозное управление и образование),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предельная максимальная высота - 30 м.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>
              <w:lastRenderedPageBreak/>
              <w:t>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 размещать со стороны улиц не допускается.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единовременных посетителей, но не менее 1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 xml:space="preserve"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>
              <w:lastRenderedPageBreak/>
              <w:t>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- 20 машино-мест на 100 мест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3.8.3.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>
              <w:lastRenderedPageBreak/>
              <w:t>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3.8.4.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742"/>
        <w:gridCol w:w="481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25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25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Шахтовая" (25:27-6.51)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25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3.9. Зона объектов здравоохранения (ОД 4)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3.9.1.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Амбулаторно-поликлиническое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- 8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- 15 машино-мест на 100 посещений, но не менее 2 машино-места на 1 объект.</w:t>
            </w:r>
          </w:p>
          <w:p w:rsidR="00EA5F1E" w:rsidRDefault="00EA5F1E">
            <w:pPr>
              <w:pStyle w:val="ConsPlusNormal"/>
            </w:pPr>
            <w:r>
              <w:t>Предельные параметры для фельдшерских пунктов, пунктов здравоохранения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Стационарное медицинское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</w:t>
            </w:r>
            <w:r>
              <w:lastRenderedPageBreak/>
              <w:t>размещение станций скорой помощи; размещение площадок санитарной авиации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- 9 надземных этажей.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2000 кв. м. Максимальный процент застройки в границах земельного участка, включая здания, строения, сооружения, в том </w:t>
            </w:r>
            <w:r>
              <w:lastRenderedPageBreak/>
              <w:t>числе обеспечивающие функционирование объекта - 65%. Минимальный процент озеленения - 25%.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- 15 машино-мест на 100 коек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научной деятельности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(Обеспечение деятельности в области гидрометеорологии и смежных с ней областях) 3.9.2 (Проведение научных исследований) 3.9.3 (Проведение научных испытаний),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- 8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- 35 машино-мест на 100 сотрудников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</w:t>
            </w:r>
            <w:r>
              <w:lastRenderedPageBreak/>
              <w:t>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Медицинские организации особого назначения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патологоанатомической экспертизы (морги)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- 65%. Минимальный процент озеленения - 25%.</w:t>
            </w:r>
          </w:p>
          <w:p w:rsidR="00EA5F1E" w:rsidRDefault="00EA5F1E">
            <w:pPr>
              <w:pStyle w:val="ConsPlusNormal"/>
            </w:pPr>
            <w:r>
              <w:t xml:space="preserve">Минимальное количество мест для стоянки автомобилей - 15 </w:t>
            </w:r>
            <w:r>
              <w:lastRenderedPageBreak/>
              <w:t>машино-мест на 100 коек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</w:t>
            </w:r>
            <w:r>
              <w:lastRenderedPageBreak/>
              <w:t>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3.9.2.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Религиозное использование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(Осуществление религиозных обрядов) 3.7.2 (Религиозное управление и образование),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- 30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единовременных посетителей, но не менее 1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предназначенных для продажи товаров, торговая площадь </w:t>
            </w:r>
            <w:r>
              <w:lastRenderedPageBreak/>
              <w:t>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</w:t>
            </w:r>
            <w: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 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машино-мест на 100 кв. м торговой площади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3.9.3.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>
              <w:lastRenderedPageBreak/>
              <w:t>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(Предпринимательство) классификатора видов разрешенного использования земельных участков,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</w:t>
            </w:r>
          </w:p>
          <w:p w:rsidR="00EA5F1E" w:rsidRDefault="00EA5F1E">
            <w:pPr>
              <w:pStyle w:val="ConsPlusNormal"/>
            </w:pPr>
            <w:r>
              <w:t>- 75%,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>
              <w:lastRenderedPageBreak/>
              <w:t>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3.9.4.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231"/>
        <w:gridCol w:w="532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532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 "Артемовская" (25:27-6.386)</w:t>
            </w:r>
          </w:p>
        </w:tc>
        <w:tc>
          <w:tcPr>
            <w:tcW w:w="5329" w:type="dxa"/>
          </w:tcPr>
          <w:p w:rsidR="00EA5F1E" w:rsidRDefault="00EA5F1E">
            <w:pPr>
              <w:pStyle w:val="ConsPlusNormal"/>
            </w:pPr>
            <w:hyperlink r:id="rId25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(25:27-6.155)</w:t>
            </w:r>
          </w:p>
        </w:tc>
        <w:tc>
          <w:tcPr>
            <w:tcW w:w="5329" w:type="dxa"/>
          </w:tcPr>
          <w:p w:rsidR="00EA5F1E" w:rsidRDefault="00EA5F1E">
            <w:pPr>
              <w:pStyle w:val="ConsPlusNormal"/>
            </w:pPr>
            <w:hyperlink r:id="rId25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532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5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 "Артемовская" (25:27-6.386)</w:t>
            </w:r>
          </w:p>
        </w:tc>
        <w:tc>
          <w:tcPr>
            <w:tcW w:w="5329" w:type="dxa"/>
          </w:tcPr>
          <w:p w:rsidR="00EA5F1E" w:rsidRDefault="00EA5F1E">
            <w:pPr>
              <w:pStyle w:val="ConsPlusNormal"/>
            </w:pPr>
            <w:hyperlink r:id="rId25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3.9.5.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3.9.5.1. Для объектов социальной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социальной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3.9.5.2. Для объектов транспортной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780"/>
        <w:gridCol w:w="2891"/>
        <w:gridCol w:w="1984"/>
        <w:gridCol w:w="191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4875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 xml:space="preserve">Территориальная доступность объектов транспортной </w:t>
            </w:r>
            <w:r>
              <w:lastRenderedPageBreak/>
              <w:t>инфраструктуры, м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891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 xml:space="preserve">потребность в территории, для </w:t>
            </w:r>
            <w:r>
              <w:lastRenderedPageBreak/>
              <w:t>размещения объекта транспорта, кв. м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</w:pPr>
            <w:r>
              <w:t>Автомобильные дороги местного значения в границах городского округа</w:t>
            </w:r>
          </w:p>
        </w:tc>
        <w:tc>
          <w:tcPr>
            <w:tcW w:w="2891" w:type="dxa"/>
          </w:tcPr>
          <w:p w:rsidR="00EA5F1E" w:rsidRDefault="00EA5F1E">
            <w:pPr>
              <w:pStyle w:val="ConsPlusNormal"/>
            </w:pPr>
            <w:r>
              <w:t>- 2,6 км протяженности улично-дорожной сети на 1 кв. км территории городских населенных пунктов;</w:t>
            </w:r>
          </w:p>
          <w:p w:rsidR="00EA5F1E" w:rsidRDefault="00EA5F1E">
            <w:pPr>
              <w:pStyle w:val="ConsPlusNormal"/>
            </w:pPr>
            <w:r>
              <w:t>- 1,5 км протяженности улично-дорожной сети на 1 кв. км территории сельских населенных пунктов</w:t>
            </w:r>
          </w:p>
        </w:tc>
        <w:tc>
          <w:tcPr>
            <w:tcW w:w="1984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3.9.5.3. Для объектов коммунальной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коммунальной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3.10. Зона объектов социального назначения (ОД 5)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3.10.1.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Дома социального обслуживания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социальной помощи населению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EA5F1E" w:rsidRDefault="00EA5F1E">
            <w:pPr>
              <w:pStyle w:val="ConsPlusNormal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- 15 машино-мест на 100 работающих,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Общежития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зданий, предназначенных для размещения общежитий, </w:t>
            </w:r>
            <w:r>
              <w:lastRenderedPageBreak/>
              <w:t>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1400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0,7 машино-мест на 1 квартиру (комнату)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</w:t>
            </w:r>
            <w:r>
              <w:lastRenderedPageBreak/>
              <w:t>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услуг связи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3.10.2.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50 посадочных мест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3.10.3.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>
              <w:lastRenderedPageBreak/>
              <w:t>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(Предпринимательство)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</w:t>
            </w:r>
          </w:p>
          <w:p w:rsidR="00EA5F1E" w:rsidRDefault="00EA5F1E">
            <w:pPr>
              <w:pStyle w:val="ConsPlusNormal"/>
            </w:pPr>
            <w:r>
              <w:t>- 75%,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</w:t>
            </w:r>
            <w:r>
              <w:lastRenderedPageBreak/>
              <w:t>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3.10.4.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082"/>
        <w:gridCol w:w="447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</w:t>
            </w:r>
          </w:p>
          <w:p w:rsidR="00EA5F1E" w:rsidRDefault="00EA5F1E">
            <w:pPr>
              <w:pStyle w:val="ConsPlusNormal"/>
              <w:jc w:val="center"/>
            </w:pPr>
            <w:r>
              <w:t>территорий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"Кролевец" до ПС "Касатка" (25:27-6.384)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26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3.11. Зона культовых зданий (ОД 6)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3.11.1.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Религиозное использование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(Осуществление религиозных обрядов) 3.7.2 (Религиозное управление и образование),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предельная максимальная высота - 30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 размещать со стороны улиц не допускается.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единовременных посетителей, но не менее 1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Осуществление религиозных обрядов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Религиозное управление и образование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</w:t>
            </w:r>
            <w:r>
              <w:lastRenderedPageBreak/>
              <w:t>священнослужителей, воскресные и религиозные школы, семинарии, духовные училища)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</w:t>
            </w:r>
          </w:p>
          <w:p w:rsidR="00EA5F1E" w:rsidRDefault="00EA5F1E">
            <w:pPr>
              <w:pStyle w:val="ConsPlusNormal"/>
            </w:pPr>
            <w:r>
              <w:t>определения мест допустимого размещения зданий, строений,</w:t>
            </w:r>
          </w:p>
          <w:p w:rsidR="00EA5F1E" w:rsidRDefault="00EA5F1E">
            <w:pPr>
              <w:pStyle w:val="ConsPlusNormal"/>
            </w:pPr>
            <w:r>
              <w:t>сооружений, за пределами которых запрещено строительство зданий,</w:t>
            </w:r>
          </w:p>
          <w:p w:rsidR="00EA5F1E" w:rsidRDefault="00EA5F1E">
            <w:pPr>
              <w:pStyle w:val="ConsPlusNormal"/>
            </w:pPr>
            <w:r>
              <w:t>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</w:t>
            </w:r>
          </w:p>
          <w:p w:rsidR="00EA5F1E" w:rsidRDefault="00EA5F1E">
            <w:pPr>
              <w:pStyle w:val="ConsPlusNormal"/>
            </w:pPr>
            <w:r>
              <w:t>включая здания, строения, сооружения, в том числе обеспечивающие</w:t>
            </w:r>
          </w:p>
          <w:p w:rsidR="00EA5F1E" w:rsidRDefault="00EA5F1E">
            <w:pPr>
              <w:pStyle w:val="ConsPlusNormal"/>
            </w:pPr>
            <w:r>
              <w:t>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 xml:space="preserve">Минимальное количество мест для стоянки автомобилей - 5 </w:t>
            </w:r>
            <w:r>
              <w:lastRenderedPageBreak/>
              <w:t>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3.11.2.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3.11.3.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(Предпринимательство)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- 75%, включая основное строение и вспомогательные, обеспечивающие функционирование объекта.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</w:t>
            </w:r>
            <w:r>
              <w:lastRenderedPageBreak/>
              <w:t>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3.12. Зона объектов дошкольного, начального</w:t>
      </w:r>
    </w:p>
    <w:p w:rsidR="00EA5F1E" w:rsidRDefault="00EA5F1E">
      <w:pPr>
        <w:pStyle w:val="ConsPlusTitle"/>
        <w:jc w:val="center"/>
      </w:pPr>
      <w:r>
        <w:lastRenderedPageBreak/>
        <w:t>и среднего общего образования (ОД 7)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3.12.1.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Дошкольное, начальное и среднее общее образование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дошкольные образовательные организации - не менее 1750 кв. м;</w:t>
            </w:r>
          </w:p>
          <w:p w:rsidR="00EA5F1E" w:rsidRDefault="00EA5F1E">
            <w:pPr>
              <w:pStyle w:val="ConsPlusNormal"/>
            </w:pPr>
            <w:r>
              <w:t>- общеобразовательные организации - не менее 10000 кв. м;</w:t>
            </w:r>
          </w:p>
          <w:p w:rsidR="00EA5F1E" w:rsidRDefault="00EA5F1E">
            <w:pPr>
              <w:pStyle w:val="ConsPlusNormal"/>
            </w:pPr>
            <w:r>
              <w:t>- организации дополнительного образования - не менее 450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научной деятельности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(Обеспечение деятельности в </w:t>
            </w:r>
            <w:r>
              <w:lastRenderedPageBreak/>
              <w:t>области гидрометеорологии и смежных с ней областях) 3.9.2 (Проведение научных исследований) 3.9.3 (Проведение научных испытаний),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- 4 надземных этажа.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установлению. Максимальный процент застройки в границах </w:t>
            </w:r>
            <w:r>
              <w:lastRenderedPageBreak/>
              <w:t>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- 35 машино-мест на 100 сотрудников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</w:t>
            </w:r>
            <w:r>
              <w:lastRenderedPageBreak/>
              <w:t>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1000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мест или единовременных посетителей, но не менее 1 машино-место на 100 кв. м общей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</w:t>
            </w:r>
            <w:r>
              <w:lastRenderedPageBreak/>
              <w:t>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3.12.2.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lastRenderedPageBreak/>
        <w:t>3.12.3.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</w:t>
            </w:r>
            <w:r>
              <w:lastRenderedPageBreak/>
              <w:t>(Предпринимательство) классификатора видов разрешенного использования земельных участков,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lastRenderedPageBreak/>
              <w:t>Максимальный процент застройки в границах земельного участка - 75%,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</w:t>
            </w:r>
            <w:r>
              <w:lastRenderedPageBreak/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>
              <w:lastRenderedPageBreak/>
              <w:t>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3.12.4.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628"/>
        <w:gridCol w:w="4932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</w:pPr>
            <w:hyperlink r:id="rId26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"Касатка" до ПС "Ключевая" (25:27-6.385)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</w:pPr>
            <w:hyperlink r:id="rId26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теплотрассы по ул. Успенского, Власенко, Каманина, Пугач, Чуковского, Есенина (25:27-6.117)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6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6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теплотрасса к МОУ СОШ N 6 (25:27-6.118)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6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Воздушная линия электропередач 6 кВ (25:276.111)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</w:pPr>
            <w:hyperlink r:id="rId26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теплотрассы по ул. Достоевского, Мелиоративная, Левицкого (25:27-6.63)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6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(25:27-6.146, 25:27-6.155, 25:00-6.346)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</w:pPr>
            <w:hyperlink r:id="rId26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по ул. Полевая, 20/1, ул. Полевая, Донбасская, Лесная, Днепровская (25:27-6.15)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6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(25:27-6.46)</w:t>
            </w:r>
          </w:p>
        </w:tc>
        <w:tc>
          <w:tcPr>
            <w:tcW w:w="4932" w:type="dxa"/>
          </w:tcPr>
          <w:p w:rsidR="00EA5F1E" w:rsidRDefault="00EA5F1E">
            <w:pPr>
              <w:pStyle w:val="ConsPlusNormal"/>
            </w:pPr>
            <w:hyperlink r:id="rId2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3.13. Зона туристско-рекреационного кластера</w:t>
      </w:r>
    </w:p>
    <w:p w:rsidR="00EA5F1E" w:rsidRDefault="00EA5F1E">
      <w:pPr>
        <w:pStyle w:val="ConsPlusTitle"/>
        <w:jc w:val="center"/>
      </w:pPr>
      <w:r>
        <w:t>"Приморское кольцо" (ОД 8)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3.13.1.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1000 кв. м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200 кв. м общей площади, но не менее 1 машино-места на 5 номеров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(Банковская и страховая деятельность), 4.6 (Общественное питание), 4.8 (Развлечение), 4.8.1 (Развлекательные мероприятия), 4.8.2 (Проведение азартных игр), предусмотренных классификатором видов разрешенного использования земельных участков;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</w:t>
            </w:r>
            <w:r>
              <w:lastRenderedPageBreak/>
              <w:t>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- 20 машино-мест на 100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спортивно-зрелищных мероприятий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 - не менее 1000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мест или единовременных посетителей, но не менее 1 машино-места на 100 кв. м общей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Оборудованные 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Водный 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спортивных сооружений для занятия водными видами спорта (причалы и сооружения, необходимые </w:t>
            </w:r>
            <w:r>
              <w:lastRenderedPageBreak/>
              <w:t>для организации водных видов спорта и хранения соответствующего инвентаря)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</w:t>
            </w:r>
            <w:r>
              <w:lastRenderedPageBreak/>
              <w:t>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Авиационный 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Природно-познавательный туризм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A5F1E" w:rsidRDefault="00EA5F1E">
            <w:pPr>
              <w:pStyle w:val="ConsPlusNormal"/>
            </w:pPr>
            <w: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- 30%. Минимальный процент озеленения - 65%.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 на 100 отдыхающих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Туристическое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- 9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- 30%. Минимальный процент озеленения - 65%.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машино-место на 100 отдыхающих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Санаторная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EA5F1E" w:rsidRDefault="00EA5F1E">
            <w:pPr>
              <w:pStyle w:val="ConsPlusNormal"/>
            </w:pPr>
            <w:r>
              <w:t>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Охота и рыбалка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количество этажей - до 2 надземных этажей. Минимальные отступы от границ земельного участка - не подлежит установлению.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300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Причалы для маломерных судов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 xml:space="preserve"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</w:t>
            </w:r>
            <w:r>
              <w:lastRenderedPageBreak/>
              <w:t>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Поля для гольфа или конных прогулок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и хозяйственные строения, размещать со стороны магистральных улиц не допускается.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- 15%. Минимальный процент озеленения - 80%.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единовременных посетителей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(Предпринимательство)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</w:t>
            </w:r>
            <w:r>
              <w:lastRenderedPageBreak/>
              <w:t>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>
              <w:lastRenderedPageBreak/>
              <w:t>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3.13.2.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3.13.3.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</w:t>
            </w:r>
            <w:r>
              <w:lastRenderedPageBreak/>
              <w:t>видами разрешенного использования с кодами 3.0 (Общественное использование объектов капитального строительства) 4.0 (Предпринимательство) классификатора видов разрешенного использования земельных участков,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</w:t>
            </w:r>
            <w:r>
              <w:lastRenderedPageBreak/>
              <w:t>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</w:t>
            </w:r>
            <w:r>
              <w:lastRenderedPageBreak/>
              <w:t>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3.13.4.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402"/>
        <w:gridCol w:w="515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515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5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402" w:type="dxa"/>
          </w:tcPr>
          <w:p w:rsidR="00EA5F1E" w:rsidRDefault="00EA5F1E">
            <w:pPr>
              <w:pStyle w:val="ConsPlusNormal"/>
            </w:pPr>
            <w:r>
              <w:t>Охранная зона линии ВЛ-35 кВ "Западная - Надеждинская" (25:10-6.99)</w:t>
            </w:r>
          </w:p>
        </w:tc>
        <w:tc>
          <w:tcPr>
            <w:tcW w:w="5159" w:type="dxa"/>
          </w:tcPr>
          <w:p w:rsidR="00EA5F1E" w:rsidRDefault="00EA5F1E">
            <w:pPr>
              <w:pStyle w:val="ConsPlusNormal"/>
            </w:pPr>
            <w:hyperlink r:id="rId27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402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Кипарисово - Раздольное 2" (25:10-6.101)</w:t>
            </w:r>
          </w:p>
        </w:tc>
        <w:tc>
          <w:tcPr>
            <w:tcW w:w="5159" w:type="dxa"/>
          </w:tcPr>
          <w:p w:rsidR="00EA5F1E" w:rsidRDefault="00EA5F1E">
            <w:pPr>
              <w:pStyle w:val="ConsPlusNormal"/>
            </w:pPr>
            <w:hyperlink r:id="rId27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402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(25:276.124)</w:t>
            </w:r>
          </w:p>
        </w:tc>
        <w:tc>
          <w:tcPr>
            <w:tcW w:w="5159" w:type="dxa"/>
          </w:tcPr>
          <w:p w:rsidR="00EA5F1E" w:rsidRDefault="00EA5F1E">
            <w:pPr>
              <w:pStyle w:val="ConsPlusNormal"/>
            </w:pPr>
            <w:hyperlink r:id="rId2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3.14. Игорная зона "Приморье" (ОД 9)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3.14.1.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Развлекательные мероприятия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 игровых площадок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5000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 на 100 мест или единовременных посетителей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Проведение азартных игр в игорных зонах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</w:t>
            </w:r>
            <w:r>
              <w:lastRenderedPageBreak/>
              <w:t>(Банковская и страховая деятельность), 4.6 (Общественное питание), 4.8 (Развлечение), 4.8.1 (Развлекательные мероприятия), 4.8.2 (Проведение азартных игр), предусмотренных классификатором видов разрешенного использования земельных участков;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2000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</w:t>
            </w:r>
            <w:r>
              <w:lastRenderedPageBreak/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</w:t>
            </w:r>
            <w:r>
              <w:lastRenderedPageBreak/>
              <w:t>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</w:t>
            </w:r>
          </w:p>
          <w:p w:rsidR="00EA5F1E" w:rsidRDefault="00EA5F1E">
            <w:pPr>
              <w:pStyle w:val="ConsPlusNormal"/>
            </w:pPr>
            <w:r>
              <w:t>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- 20 машино-мест на 100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200 кв. м общей площади, но не менее 1 машино-место на 5 номеров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Амбулаторно-поликлиническое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посещений, но не менее 2 машино-места на 1 объект.</w:t>
            </w:r>
          </w:p>
          <w:p w:rsidR="00EA5F1E" w:rsidRDefault="00EA5F1E">
            <w:pPr>
              <w:pStyle w:val="ConsPlusNormal"/>
            </w:pPr>
            <w:r>
              <w:t>предельные параметры для фельдшерских пунктов, пунктов здравоохранения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Культурное развитие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(Объекты культурно-досуговой деятельности) 3.6.2 (Парки культуры и отдыха) 3.6.3 (Цирки и зверинцы),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для цирков, концертных залов - не менее 5000 кв. м;</w:t>
            </w:r>
          </w:p>
          <w:p w:rsidR="00EA5F1E" w:rsidRDefault="00EA5F1E">
            <w:pPr>
              <w:pStyle w:val="ConsPlusNormal"/>
            </w:pPr>
            <w:r>
              <w:t>- для прочих объектов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 на 100 мест или единовременных посетителей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(Предпринимательство)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Воздушный транспорт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аэродромов, вертолетных площадок (вертодромов) обустройство мест для приводнения и причаливания гидросамолетов, размещение радиотехнического обеспечения полетов и прочих объектов, </w:t>
            </w:r>
            <w:r>
              <w:lastRenderedPageBreak/>
              <w:t>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использование земельных участков осуществлять в соответствии с воздушным законодательством Российской Федерации. Размеры земельных участков определяются в соответствии с СН 457-74. Строительные нормы. Нормы отвода земель для аэропортов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спортивно-зрелищных мероприятий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мест или единовременных посетителей, но не менее 1 машино-место на 100 кв. м общей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Оборудованные 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Водный 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спортивных сооружений </w:t>
            </w:r>
            <w:r>
              <w:lastRenderedPageBreak/>
              <w:t>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Авиационный 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Туристическое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 xml:space="preserve">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- 30%. Минимальный </w:t>
            </w:r>
            <w:r>
              <w:lastRenderedPageBreak/>
              <w:t>процент озеленения - 65%.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 на 100 отдыхающих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Природно-познавательный туризм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A5F1E" w:rsidRDefault="00EA5F1E">
            <w:pPr>
              <w:pStyle w:val="ConsPlusNormal"/>
            </w:pPr>
            <w: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- 30%. Минимальный процент озеленения - 65%.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машино-место на 100 отдыхающих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Охота и рыбалка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Причалы для маломерных судов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 xml:space="preserve">Поля для гольфа или </w:t>
            </w:r>
            <w:r>
              <w:lastRenderedPageBreak/>
              <w:t>конных прогулок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обустройство мест для игры в гольф </w:t>
            </w:r>
            <w:r>
              <w:lastRenderedPageBreak/>
              <w:t>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EA5F1E" w:rsidRDefault="00EA5F1E">
            <w:pPr>
              <w:pStyle w:val="ConsPlusNormal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и хозяйственные строения, размещать со стороны магистральных улиц не допускается.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- 15%. Минимальный процент озеленения - 80%.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единовременных посетителей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 xml:space="preserve">Административные здания организаций, обеспечивающих предоставление </w:t>
            </w:r>
            <w:r>
              <w:lastRenderedPageBreak/>
              <w:t>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lastRenderedPageBreak/>
              <w:t>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(размещение автомобильных </w:t>
            </w:r>
            <w:r>
              <w:lastRenderedPageBreak/>
              <w:t>дорог) 7.2.2 (Обслуживание перевозок пассажиров) 7.2.3 (Стоянки транспорта общего пользования),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размещение автомобильных дорог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 классификатора видов разрешенного использования земельных участков,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Обслуживание перевозок пассажиров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</w:t>
            </w:r>
            <w:r>
              <w:lastRenderedPageBreak/>
              <w:t>содержанием вида разрешенного использования с кодом 7.6 (Внеуличный транспорт) классификатора видов разрешенного использования земельных участков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Стоянки транспорта общего 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Внеуличный транспорт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 xml:space="preserve">размещение придорожных стоянок (парковок) транспортных средств в </w:t>
            </w:r>
            <w:r>
              <w:lastRenderedPageBreak/>
              <w:t>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3.14.2.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3.14.3.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(Предпринимательство) классификатора видов разрешенного использования земельных участков, а также для стоянки и хранения </w:t>
            </w:r>
            <w:r>
              <w:lastRenderedPageBreak/>
              <w:t>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предельная максимальная высота - 75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3.14.4.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175"/>
        <w:gridCol w:w="5386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5386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</w:tcPr>
          <w:p w:rsidR="00EA5F1E" w:rsidRDefault="00EA5F1E">
            <w:pPr>
              <w:pStyle w:val="ConsPlusNormal"/>
            </w:pPr>
            <w:r>
              <w:t>Охранная зона особо охраняемого природного объекта Озеро Черепашье (25:27-6.21)</w:t>
            </w:r>
          </w:p>
        </w:tc>
        <w:tc>
          <w:tcPr>
            <w:tcW w:w="5386" w:type="dxa"/>
          </w:tcPr>
          <w:p w:rsidR="00EA5F1E" w:rsidRDefault="00EA5F1E">
            <w:pPr>
              <w:pStyle w:val="ConsPlusNormal"/>
            </w:pPr>
            <w:hyperlink r:id="rId274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175" w:type="dxa"/>
          </w:tcPr>
          <w:p w:rsidR="00EA5F1E" w:rsidRDefault="00EA5F1E">
            <w:pPr>
              <w:pStyle w:val="ConsPlusNormal"/>
            </w:pPr>
            <w:r>
              <w:t>Прибрежная защитная полоса (25:00-6.327)</w:t>
            </w:r>
          </w:p>
        </w:tc>
        <w:tc>
          <w:tcPr>
            <w:tcW w:w="5386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27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175" w:type="dxa"/>
          </w:tcPr>
          <w:p w:rsidR="00EA5F1E" w:rsidRDefault="00EA5F1E">
            <w:pPr>
              <w:pStyle w:val="ConsPlusNormal"/>
            </w:pPr>
            <w:r>
              <w:t>Водоохранная зона (25:00-6.345)</w:t>
            </w:r>
          </w:p>
        </w:tc>
        <w:tc>
          <w:tcPr>
            <w:tcW w:w="5386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27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3.15. Производственная зона (П 1)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Действие градостроительного регламента не распространяется на земельные участки, предоставленные для добычи полезных ископаемых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3.15.1.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Производственная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6520" w:type="dxa"/>
            <w:vMerge w:val="restart"/>
            <w:tcBorders>
              <w:bottom w:val="nil"/>
            </w:tcBorders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- 8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EA5F1E" w:rsidRDefault="00EA5F1E">
            <w:pPr>
              <w:pStyle w:val="ConsPlusNormal"/>
            </w:pPr>
            <w:r>
              <w:t>- для объектов I - II класса вредности - 70;</w:t>
            </w:r>
          </w:p>
          <w:p w:rsidR="00EA5F1E" w:rsidRDefault="00EA5F1E">
            <w:pPr>
              <w:pStyle w:val="ConsPlusNormal"/>
            </w:pPr>
            <w:r>
              <w:t>- для объектов III класса вредности - 75%;</w:t>
            </w:r>
          </w:p>
          <w:p w:rsidR="00EA5F1E" w:rsidRDefault="00EA5F1E">
            <w:pPr>
              <w:pStyle w:val="ConsPlusNormal"/>
            </w:pPr>
            <w:r>
              <w:t>- для объектов IV, V класса вредности - 80%. Минимальный процент озеленения:</w:t>
            </w:r>
          </w:p>
          <w:p w:rsidR="00EA5F1E" w:rsidRDefault="00EA5F1E">
            <w:pPr>
              <w:pStyle w:val="ConsPlusNormal"/>
            </w:pPr>
            <w:r>
              <w:t>- для объектов I - II класса вредности - 20%;</w:t>
            </w:r>
          </w:p>
          <w:p w:rsidR="00EA5F1E" w:rsidRDefault="00EA5F1E">
            <w:pPr>
              <w:pStyle w:val="ConsPlusNormal"/>
            </w:pPr>
            <w:r>
              <w:t>- для объектов III класса вредности - 15%;</w:t>
            </w:r>
          </w:p>
          <w:p w:rsidR="00EA5F1E" w:rsidRDefault="00EA5F1E">
            <w:pPr>
              <w:pStyle w:val="ConsPlusNormal"/>
            </w:pPr>
            <w:r>
              <w:t>- для объектов IV, V класса вредности - 10%. Минимальное количество мест для стоянки автомобилей - 25 машино-место на 100 работающих в двух смежных сменах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Недропользование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геологических изысканий;</w:t>
            </w:r>
          </w:p>
          <w:p w:rsidR="00EA5F1E" w:rsidRDefault="00EA5F1E">
            <w:pPr>
              <w:pStyle w:val="ConsPlusNormal"/>
            </w:pPr>
            <w:r>
              <w:t>добыча полезных ископаемых открытым (карьеры,</w:t>
            </w:r>
          </w:p>
          <w:p w:rsidR="00EA5F1E" w:rsidRDefault="00EA5F1E">
            <w:pPr>
              <w:pStyle w:val="ConsPlusNormal"/>
            </w:pPr>
            <w:r>
              <w:t>отвалы) и закрытым (шахты, скважины) способами;</w:t>
            </w:r>
          </w:p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в том</w:t>
            </w:r>
          </w:p>
          <w:p w:rsidR="00EA5F1E" w:rsidRDefault="00EA5F1E">
            <w:pPr>
              <w:pStyle w:val="ConsPlusNormal"/>
            </w:pPr>
            <w:r>
              <w:t>числе подземных, в целях добычи полезных</w:t>
            </w:r>
          </w:p>
          <w:p w:rsidR="00EA5F1E" w:rsidRDefault="00EA5F1E">
            <w:pPr>
              <w:pStyle w:val="ConsPlusNormal"/>
            </w:pPr>
            <w:r>
              <w:t>ископаемых;</w:t>
            </w:r>
          </w:p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</w:t>
            </w:r>
            <w:r>
              <w:lastRenderedPageBreak/>
              <w:t>полезных ископаемых происходит на межселенной территории</w:t>
            </w:r>
          </w:p>
        </w:tc>
        <w:tc>
          <w:tcPr>
            <w:tcW w:w="6520" w:type="dxa"/>
            <w:vMerge/>
            <w:tcBorders>
              <w:bottom w:val="nil"/>
            </w:tcBorders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Тяжелая промышленность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горно-обогатительной и горноперерабатывающей,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6520" w:type="dxa"/>
            <w:vMerge w:val="restart"/>
            <w:tcBorders>
              <w:top w:val="nil"/>
              <w:bottom w:val="nil"/>
            </w:tcBorders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Автомобилестроительная промышленность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производства транспортных</w:t>
            </w:r>
          </w:p>
          <w:p w:rsidR="00EA5F1E" w:rsidRDefault="00EA5F1E">
            <w:pPr>
              <w:pStyle w:val="ConsPlusNormal"/>
            </w:pPr>
            <w:r>
              <w:t>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6520" w:type="dxa"/>
            <w:vMerge/>
            <w:tcBorders>
              <w:top w:val="nil"/>
              <w:bottom w:val="nil"/>
            </w:tcBorders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Легкая промышленность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6520" w:type="dxa"/>
            <w:vMerge/>
            <w:tcBorders>
              <w:top w:val="nil"/>
              <w:bottom w:val="nil"/>
            </w:tcBorders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Фармацевтическая промышленность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6520" w:type="dxa"/>
            <w:vMerge w:val="restart"/>
            <w:tcBorders>
              <w:top w:val="nil"/>
              <w:bottom w:val="nil"/>
            </w:tcBorders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Пищевая промышленность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 в том числе для производства напитков, алкогольных напитков и табачных изделий</w:t>
            </w:r>
          </w:p>
        </w:tc>
        <w:tc>
          <w:tcPr>
            <w:tcW w:w="6520" w:type="dxa"/>
            <w:vMerge/>
            <w:tcBorders>
              <w:top w:val="nil"/>
              <w:bottom w:val="nil"/>
            </w:tcBorders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Нефтехимическая промышленность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6520" w:type="dxa"/>
            <w:vMerge/>
            <w:tcBorders>
              <w:top w:val="nil"/>
              <w:bottom w:val="nil"/>
            </w:tcBorders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Строительная промышленность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предназначенных для </w:t>
            </w:r>
            <w:r>
              <w:lastRenderedPageBreak/>
              <w:t>производства: строительных материалов (кирпичей, пиломатериалов, цемента, крепежных материалов)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520" w:type="dxa"/>
            <w:tcBorders>
              <w:top w:val="nil"/>
            </w:tcBorders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Трубопроводный транспорт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Государственное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зданий, предназначенных для размещения государственных органов, государственного пенсионного </w:t>
            </w:r>
            <w:r>
              <w:lastRenderedPageBreak/>
              <w:t>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Склад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-65%, включая основное строение и вспомогательные, обеспечивающие функционирование объекта.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6 работающих в смену, но не менее 1 машино-мест на 1500 кв. м полезной площади (закрытой или открытой)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Складские площадки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количество этажей не подлежит установлению.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подлежит установлению. Размеры земельных участков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отдельно стоящих и пристроенных гаражей, в том числе </w:t>
            </w:r>
            <w:r>
              <w:lastRenderedPageBreak/>
              <w:t>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- 4 надземных этажа. Минимальные отступы от границ земельных участков в </w:t>
            </w:r>
            <w:r>
              <w:lastRenderedPageBreak/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Объекты дорожного сервиса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(Заправка транспортных средств) 4.9.1.2 (Обеспечение дорожного отдыха) 4.9.1.3 (Автомобильные мойки) 4.9.1.4 (Ремонт автомобилей),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- 2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</w:t>
            </w:r>
          </w:p>
          <w:p w:rsidR="00EA5F1E" w:rsidRDefault="00EA5F1E">
            <w:pPr>
              <w:pStyle w:val="ConsPlusNormal"/>
            </w:pPr>
            <w:r>
              <w:t>включая здания, строения, сооружения, в том числе обеспечивающие функционирование объекта - 65%.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парковочных мест:</w:t>
            </w:r>
          </w:p>
          <w:p w:rsidR="00EA5F1E" w:rsidRDefault="00EA5F1E">
            <w:pPr>
              <w:pStyle w:val="ConsPlusNormal"/>
            </w:pPr>
            <w:r>
              <w:t>- для объектов питания - 10 машино-мест на 30 мест, но не менее 2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торговли - 2 машино-места на 100 кв. м торговой площади, но не менее 2 машино-места на 1 объект;</w:t>
            </w:r>
          </w:p>
          <w:p w:rsidR="00EA5F1E" w:rsidRDefault="00EA5F1E">
            <w:pPr>
              <w:pStyle w:val="ConsPlusNormal"/>
            </w:pPr>
            <w:r>
              <w:t xml:space="preserve">- для объектов, предоставляющих гостиничные услуги - 1 машино-место на 200 кв. м общей площади, но не менее 1 машино-места </w:t>
            </w:r>
            <w:r>
              <w:lastRenderedPageBreak/>
              <w:t>на 3 номера;</w:t>
            </w:r>
          </w:p>
          <w:p w:rsidR="00EA5F1E" w:rsidRDefault="00EA5F1E">
            <w:pPr>
              <w:pStyle w:val="ConsPlusNormal"/>
            </w:pPr>
            <w:r>
              <w:t>- для объектов придорожного сервиса, связанных ремонтом и обслуживанием автомобилей - 2 машино-места на 1 пост,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Заправка транспортных средств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дорожного отдыха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для предоставления гостиничных услуг в качестве дорожного сервиса (мотелей)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Автомобильные мойки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Ремонт автомобилей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</w:t>
            </w:r>
          </w:p>
          <w:p w:rsidR="00EA5F1E" w:rsidRDefault="00EA5F1E">
            <w:pPr>
              <w:pStyle w:val="ConsPlusNormal"/>
            </w:pPr>
            <w:r>
              <w:t>определения мест допустимого размещения зданий, строений,</w:t>
            </w:r>
          </w:p>
          <w:p w:rsidR="00EA5F1E" w:rsidRDefault="00EA5F1E">
            <w:pPr>
              <w:pStyle w:val="ConsPlusNormal"/>
            </w:pPr>
            <w:r>
              <w:t>сооружений, за пределами которых запрещено строительство</w:t>
            </w:r>
          </w:p>
          <w:p w:rsidR="00EA5F1E" w:rsidRDefault="00EA5F1E">
            <w:pPr>
              <w:pStyle w:val="ConsPlusNormal"/>
            </w:pPr>
            <w:r>
              <w:t>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</w:t>
            </w:r>
          </w:p>
          <w:p w:rsidR="00EA5F1E" w:rsidRDefault="00EA5F1E">
            <w:pPr>
              <w:pStyle w:val="ConsPlusNormal"/>
            </w:pPr>
            <w:r>
              <w:t>включая здания, строения, сооружения, в том числе</w:t>
            </w:r>
          </w:p>
          <w:p w:rsidR="00EA5F1E" w:rsidRDefault="00EA5F1E">
            <w:pPr>
              <w:pStyle w:val="ConsPlusNormal"/>
            </w:pPr>
            <w:r>
              <w:t>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Объекты торговли (торговые центры, торгово-</w:t>
            </w:r>
            <w:r>
              <w:lastRenderedPageBreak/>
              <w:t>развлекательные центры (комплексы)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размещение объектов капитального строительства, общей площадью свыше 5000 кв. м с целью размещения одной </w:t>
            </w:r>
            <w:r>
              <w:lastRenderedPageBreak/>
              <w:t>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(Банковская и страховая деятельность), 4.6 (Общественное питание), 4.8 (Развлечение), 4.8.1 (Развлекательные мероприятия), 4.8.2 (Проведение азартных игр), предусмотренных классификатором видов разрешенного использования земельных участков;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</w:t>
            </w:r>
            <w:r>
              <w:lastRenderedPageBreak/>
              <w:t>строений, сооружений, за пределами которых запрещено строительство зданий, строений, сооружений - 5 м. Размеры земельных участков - не менее 2000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Энергетика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EA5F1E" w:rsidRDefault="00EA5F1E">
            <w:pPr>
              <w:pStyle w:val="ConsPlusNormal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 (Коммунальное обслуживание) классификатора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объектов гидроэнергетики, тепловых станций и других электростанций не подлежат установлению. Максимальный процент застройки в границах земельного участка - 90%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</w:t>
            </w:r>
            <w:r>
              <w:lastRenderedPageBreak/>
              <w:t>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>
              <w:lastRenderedPageBreak/>
              <w:t>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Общежития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1400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0,7 машино-мест на 1 квартиру (комнату)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</w:t>
            </w:r>
            <w:r>
              <w:lastRenderedPageBreak/>
              <w:t>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>
              <w:lastRenderedPageBreak/>
              <w:t>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3.15.2.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3.15.3.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</w:t>
            </w:r>
            <w:r>
              <w:lastRenderedPageBreak/>
              <w:t>исключением гаражей, размещение которых предусмотрено содержанием вида разрешенного использования с кодом 4.9 (Служебные гаражи),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lastRenderedPageBreak/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</w:t>
            </w:r>
            <w:r>
              <w:lastRenderedPageBreak/>
              <w:t>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3.15.4.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456"/>
        <w:gridCol w:w="413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7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(25:27-6.138)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7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(25:27-6.137)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7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связи кабельной газопровода-отвода на г. Владивосток магистрального газопровода "Сахалин - Хабаровск - Владивосток" (25:27-6.132)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8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газопровода-отвода на г. Владивосток магистрального газопровода "Сахалин - Хабаровск - Владивосток" (25:27-6.123)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8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 xml:space="preserve">Зона с особыми условиями использования территории (охранная зона) системы мониторинга технического состояния </w:t>
            </w:r>
            <w:r>
              <w:lastRenderedPageBreak/>
              <w:t>газопровода-отвода на г. Владивосток магистрального газопровода "Сахалин - Хабаровск - Владивосток" (25:27-6.72)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8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</w:t>
            </w:r>
            <w:r>
              <w:lastRenderedPageBreak/>
              <w:t>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мониторинга технического состояния газопровода-отвода на г. Владивосток магистрального газопровода "Сахалин - Хабаровск - Владивосток" (25:27-6.38)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8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электропередачи воздушной ПС "Шкотово" - км 83 газопровода-отвода на г. Владивосток магистрального газопровода "Сахалин - Хабаровск - Владивосток" (25:27-6.59)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8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"Сахалин - Хабаровск - Владивосток" (25:27-6.42)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8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вл 220 кВ "ВЛ 220 кВ Артемовская ТЭЦ - Владивостокская ТЭЦ-2" (25:27-6.134)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8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ВЛ 500 кВ объекта "ВЛ 500 кВ Дальневосточная - Владивосток" (25:27-6.140)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8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ВЛ-110 кВ "Западная - Шахта-7" (25:27-6.81)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8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</w:t>
            </w:r>
            <w:r>
              <w:lastRenderedPageBreak/>
              <w:t>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Артемовская ТЭЦ - Аэропорт. Участок от Артемовской ТЭЦ до опоры 45 (25:27-6.13)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8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"ВЛ 220 кВ Владивосток - Зеленый угол" (25:27-6.129)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9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"высоковольтная линия 220 кВ "БК2-АТЭЦ" на территории г. Артем, Приморского края (25:27-6.133)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9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теплотрассы по ул. Успенского, Власенко, Каманина, Пугач, Чуковского, Есенина (25:27-6.117)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9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35 кВ "Артемовская" (25:27-6.112)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9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(25:27-6.155, 25:27-6.146, 25:00-6.339, 25:00-6.346)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9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 xml:space="preserve">Охранная зона линии ВЛ-110 кВ "АТЭЦ" - ПС </w:t>
            </w:r>
            <w:r>
              <w:lastRenderedPageBreak/>
              <w:t>"Шахта7" (25:27-6.96)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9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</w:t>
            </w:r>
            <w:r>
              <w:lastRenderedPageBreak/>
              <w:t>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ВЛ-6 кВ Ф. N 15 ПС "Шахта-7" на участке опора N 6/1 - опора N 6/12 в районе ул. Потемкина, 10 г. Артем" (25:276.157)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9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9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теплотрассы ул. Виноградная (25:27-6.23)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29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Давыдовка" (25:20-6.137)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29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24.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линии ВЛ-35 кВ "Западная - Надеждинская" (25:10-6.99)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0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6 ПС "Шахта-7" (25:27-6.372)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0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</w:t>
            </w:r>
            <w:r>
              <w:lastRenderedPageBreak/>
              <w:t>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(25:106.351)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0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27.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линии ВЛ-6 кВ оф. 10 ПС Угловая "г. Артем" (25:00-6.295)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0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18 ПС "Ключевая" (25:27-6.370)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0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9 ПС "Ключевая" (25:27-6.371)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0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30.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 "Артемовская" (25:27-6.386)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0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кабельной ЛЭП-6 кВ Фидер 14 ПС "Ключевая" (25:27-6.373)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0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</w:t>
            </w:r>
            <w:r>
              <w:lastRenderedPageBreak/>
              <w:t>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ВЛ-6 КВ Ф N 8 ПС КЛЮЧЕВАЯ (25:27-6.392)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0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33.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"Касатка" до ПС "Ключевая" (25:27-6.385)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0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34.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подстанции "Ключевая" 35/6 (25:27-6.381)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1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35.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Санитарно-защитная зона предприятий, сооружений и иных объектов (25:27-6.161)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11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36.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теплотрасса от котельной по ул. Уткинская (25:27-6.108)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31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37.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сооружения - кабельная линия 6 кВ (25:27-6.1)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1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38.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 xml:space="preserve">Границы охранной зоны воздушной линии электропередач напряжением 6 кВ от ПС </w:t>
            </w:r>
            <w:r>
              <w:lastRenderedPageBreak/>
              <w:t>"Заводская" до ТП N 1 УШРЗ (25:27-6.148)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1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</w:t>
            </w:r>
            <w:r>
              <w:lastRenderedPageBreak/>
              <w:t>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ЛЭП 6 кВ ООО "Мартен" в районе ул. Рабочая, 16А в г. Артеме (25:27-6.396)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1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40.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"Западная" - "Заводская" (25:27-6.116)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1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41.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35 кВ "Заводская" (25:27-6.47)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1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42.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6 кВ объекта Сооружение - воздушно-кабельная ЛЭП 6 кВ 8 фидер (25:27-6.35)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1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43.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кабельной ЛЭП 6 кВ объекта Сооружение - кабельная ЛЭП 6 кВ 40 фидер (25:27-6.44)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1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44.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 xml:space="preserve">Охранная зона кабельной ЛЭП 6 кВ объекта Сооружение - кабельная ЛЭП 6 кВ 15 фидер </w:t>
            </w:r>
            <w:r>
              <w:lastRenderedPageBreak/>
              <w:t>(25:27-6.73)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2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</w:t>
            </w:r>
            <w:r>
              <w:lastRenderedPageBreak/>
              <w:t>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(25:27-6.131)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2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46.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(25:27-6.84, 25:27-6.32)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47.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объекта по производству электрической энергии на объекте: "сооружение - энергетический производственный комплекс N 1 Артемовской ТЭЦ" (25:276.24)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2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18.11.2013 N 1033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48.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КЛ ЮкВ Аэропорт -ТП "Хендэ" II цепь (25:27-6.37)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2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49.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КЛ ЮкВ Аэропорт -ТП "Хендэ" I цепь (25:276.33)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2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50.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ВЛ-6 КВ Ф N 7 ПС КАСАТКА (25:00-6.555)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2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</w:t>
            </w:r>
            <w:r>
              <w:lastRenderedPageBreak/>
              <w:t>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ЛЭП-35 кВ Заводская - Угловая (25:00-6.315)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2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52.</w:t>
            </w:r>
          </w:p>
        </w:tc>
        <w:tc>
          <w:tcPr>
            <w:tcW w:w="4456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Штыково-12" (25:00-6.276)</w:t>
            </w:r>
          </w:p>
        </w:tc>
        <w:tc>
          <w:tcPr>
            <w:tcW w:w="4139" w:type="dxa"/>
          </w:tcPr>
          <w:p w:rsidR="00EA5F1E" w:rsidRDefault="00EA5F1E">
            <w:pPr>
              <w:pStyle w:val="ConsPlusNormal"/>
            </w:pPr>
            <w:hyperlink r:id="rId32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3.15.5.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3.15.5.1. Для объектов социальной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социальной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3.15.5.2. Для объектов транспортной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041"/>
        <w:gridCol w:w="2721"/>
        <w:gridCol w:w="1928"/>
        <w:gridCol w:w="191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4649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191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 транспортной инфраструктуры, м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041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721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объекта транспорта, кв. м</w:t>
            </w:r>
          </w:p>
        </w:tc>
        <w:tc>
          <w:tcPr>
            <w:tcW w:w="191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  <w:jc w:val="center"/>
            </w:pPr>
            <w:r>
              <w:t>5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EA5F1E" w:rsidRDefault="00EA5F1E">
            <w:pPr>
              <w:pStyle w:val="ConsPlusNormal"/>
            </w:pPr>
            <w:r>
              <w:t>Автомобильные дороги местного значения в границах городского округа</w:t>
            </w:r>
          </w:p>
        </w:tc>
        <w:tc>
          <w:tcPr>
            <w:tcW w:w="2721" w:type="dxa"/>
          </w:tcPr>
          <w:p w:rsidR="00EA5F1E" w:rsidRDefault="00EA5F1E">
            <w:pPr>
              <w:pStyle w:val="ConsPlusNormal"/>
            </w:pPr>
            <w:r>
              <w:t>- 2,6 км протяженности улично-дорожной сети на 1 кв. км территории городских населенных пунктов;</w:t>
            </w:r>
          </w:p>
          <w:p w:rsidR="00EA5F1E" w:rsidRDefault="00EA5F1E">
            <w:pPr>
              <w:pStyle w:val="ConsPlusNormal"/>
            </w:pPr>
            <w:r>
              <w:t xml:space="preserve">- 1,5 км протяженности </w:t>
            </w:r>
            <w:r>
              <w:lastRenderedPageBreak/>
              <w:t>улично-дорожной сети на 1 кв. км территории сельских населенных пунктов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</w:pPr>
            <w:r>
              <w:lastRenderedPageBreak/>
              <w:t>не нормируется</w:t>
            </w:r>
          </w:p>
        </w:tc>
        <w:tc>
          <w:tcPr>
            <w:tcW w:w="1912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3.15.5.3. Для объектов коммунальной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коммунальной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3.16. Коммунальная зона (П 2)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3.16.1.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Склад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-65%, включая основное строение и вспомогательные, обеспечивающие функционирование объекта.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 от площади земельного участка.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6 работающих в смену, но не менее 1 машино-мест на 1500 кв. м полезной площади (закрытой или открытой)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Складские площадки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количество этажей не подлежит установлению.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подлежит установлению.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 с целью: размещения объектов управленческой </w:t>
            </w:r>
            <w:r>
              <w:lastRenderedPageBreak/>
              <w:t>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- 10 надземных этажей.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</w:t>
            </w:r>
            <w: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Государственное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Объекты дорожного сервиса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(Заправка транспортных средств) 4.9.1.2 (Обеспечение дорожного отдыха) 4.9.1.3 (Автомобильные мойки) 4.9.1.4 (Ремонт автомобилей),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- 2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парковочных мест:</w:t>
            </w:r>
          </w:p>
          <w:p w:rsidR="00EA5F1E" w:rsidRDefault="00EA5F1E">
            <w:pPr>
              <w:pStyle w:val="ConsPlusNormal"/>
            </w:pPr>
            <w:r>
              <w:t xml:space="preserve">- для объектов питания - 10 машино-мест на 30 мест, но не менее 2 </w:t>
            </w:r>
            <w:r>
              <w:lastRenderedPageBreak/>
              <w:t>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торговли - 2 машино-места на 100 кв. м торговой площади, но не менее 2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объектов, предоставляющих гостиничные услуги - 1 машино-место на 200 кв. м общей площади, но не менее 1 машино-места на 3 номера;</w:t>
            </w:r>
          </w:p>
          <w:p w:rsidR="00EA5F1E" w:rsidRDefault="00EA5F1E">
            <w:pPr>
              <w:pStyle w:val="ConsPlusNormal"/>
            </w:pPr>
            <w:r>
              <w:t>- для объектов придорожного сервиса, связанных ремонтом и обслуживанием автомобилей - 2 машино-места на 1 пост,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Заправка транспортных средств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дорожного отдыха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для предоставления гостиничных услуг в качестве дорожного сервиса (мотелей)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Автомобильные мойки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Ремонт автомобилей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</w:t>
            </w:r>
            <w:r>
              <w:lastRenderedPageBreak/>
              <w:t>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Общежития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1400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 от площади земельного участка.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0,7 машино-мест на 1 квартиру (комнату)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Рынки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Вспомогательные и хозяйственные строения размещать со стороны улиц не допускается. Минимальный процент озеленения -15%.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(Банковская и страховая деятельность), 4.6 (Общественное питание), 4.8 (Развлечение), 4.8.1 (Развлекательные мероприятия), 4.8.2 (Проведение азартных игр), предусмотренных классификатором видов разрешенного использования земельных участков;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 Размеры земельных участков - не менее 2000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100 кв. м торговой площади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3.16.2.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</w:t>
            </w:r>
            <w:r>
              <w:lastRenderedPageBreak/>
              <w:t>парикмахерские, прачечные, химчистки, похоронные бюро)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</w:t>
            </w:r>
            <w:r>
              <w:lastRenderedPageBreak/>
              <w:t>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машино-место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 xml:space="preserve">Максимальный процент застройки в границах земельного участка, включая здания, строения, сооружения, в том числе </w:t>
            </w:r>
            <w:r>
              <w:lastRenderedPageBreak/>
              <w:t>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- 20 машино-мест на 100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Производственная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этажей, предельное количество этажей не подлежит установлению.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:rsidR="00EA5F1E" w:rsidRDefault="00EA5F1E">
            <w:pPr>
              <w:pStyle w:val="ConsPlusNormal"/>
            </w:pPr>
            <w:r>
              <w:t>- для объектов I - II класса вредности - 70%;</w:t>
            </w:r>
          </w:p>
          <w:p w:rsidR="00EA5F1E" w:rsidRDefault="00EA5F1E">
            <w:pPr>
              <w:pStyle w:val="ConsPlusNormal"/>
            </w:pPr>
            <w:r>
              <w:t>- для объектов III класса вредности - 75%;</w:t>
            </w:r>
          </w:p>
          <w:p w:rsidR="00EA5F1E" w:rsidRDefault="00EA5F1E">
            <w:pPr>
              <w:pStyle w:val="ConsPlusNormal"/>
            </w:pPr>
            <w:r>
              <w:t>- для объектов IV, V класса вредности - 80%; Минимальный процент озеленения:</w:t>
            </w:r>
          </w:p>
          <w:p w:rsidR="00EA5F1E" w:rsidRDefault="00EA5F1E">
            <w:pPr>
              <w:pStyle w:val="ConsPlusNormal"/>
            </w:pPr>
            <w:r>
              <w:t>- для объектов I - II класса вредности - 20%;</w:t>
            </w:r>
          </w:p>
          <w:p w:rsidR="00EA5F1E" w:rsidRDefault="00EA5F1E">
            <w:pPr>
              <w:pStyle w:val="ConsPlusNormal"/>
            </w:pPr>
            <w:r>
              <w:t>- для объектов III класса вредности - 15%;</w:t>
            </w:r>
          </w:p>
          <w:p w:rsidR="00EA5F1E" w:rsidRDefault="00EA5F1E">
            <w:pPr>
              <w:pStyle w:val="ConsPlusNormal"/>
            </w:pPr>
            <w:r>
              <w:t>- для объектов IV, V класса вредности - 10%. Минимальное количество мест для стоянки автомобилей - 25 машино-место на 100 работающих в двух смежных сменах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3.16.3.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</w:t>
            </w:r>
            <w:r>
              <w:lastRenderedPageBreak/>
              <w:t>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>
              <w:lastRenderedPageBreak/>
              <w:t>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3.16.4.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855"/>
        <w:gridCol w:w="4706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3 ПС УПТФ (25:27-6.391)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2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20 ПС УПТФ (25:27-6.394)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3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"Кролевец" до ПС "Касатка" (25:27-6.384)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3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3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21 ПС КРОЛЕВЦЫ (25:27-6.390)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3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Суражевка" (25:27-6.127)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3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3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</w:t>
            </w:r>
            <w:r>
              <w:lastRenderedPageBreak/>
              <w:t>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(25:27-6.41)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3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(25:27-6.57)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3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11 ПС КРОЛЕВЦЫ (25:27-6.388)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3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31 ПС КРОЛЕВЦЫ (25:27-6.395)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3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(25:27-6.155, 25:00-6.346, 25:00-6.339, 25:10-6.136, 25:27-6.146)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4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Владивосток - Аэропорт. Участок от ПС 500 кВ Владивосток до опоры 45 (25:27-6.74)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4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Артемовская ТЭЦ - Аэропорт. Участок от Артемовской ТЭЦ до опоры 45 (25:27-6.13)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4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0,4 кВ объекта Сооружение - воздушно-кабельная ЛЭП 0,4 кВ от ТП-</w:t>
            </w:r>
            <w:r>
              <w:lastRenderedPageBreak/>
              <w:t>3 (25:27-6.114)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4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</w:t>
            </w:r>
            <w:r>
              <w:lastRenderedPageBreak/>
              <w:t>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6 ПС "Шахта-7" (25:27-6.372)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4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(25:27-6.96)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4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КВЛ 220 кВ Артемовская ТЭЦ - Аэропорт и КВЛ 220 кВ Владивосток - Аэропорт (25:27-6.85)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4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ВЛ-110 кВ "АТЭЦ - Уссурийск-1" (25:00-6.279)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4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объекта по производству электрической энергии на объекте: "сооружение - энергетический производственный комплекс N 1 Артемовской ТЭЦ" (25:27-6.24)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4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18.11.2013 N 1033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теплотрассы ул. Виноградная (25:27-6.23)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34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110/35/6 кВ "Кролевцы" (25:27-6.70)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5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ВЛ-110 кВ "Западная - Шахта-7" (25:27-6.81)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5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</w:t>
            </w:r>
            <w:r>
              <w:lastRenderedPageBreak/>
              <w:t>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5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(25:276.131)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5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Давыдовка" (25:20-6.137)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5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ВЛ-35 кВ "Западная - Надеждинская" (25:10-6.99)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5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(25:27-6.14)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"Западная" - "Заводская" (25:27-6.116)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5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6 кВ объекта Сооружение - воздушно-кабельная ЛЭП 6 кВ от ТП-3 до опоры N 6 (25:27-6.119)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5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кабельной ЛЭП 6 кВ объекта Сооружение - кабельная ЛЭП 6 кВ 15 фидер (25:27-6.73)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5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</w:t>
            </w:r>
            <w:r>
              <w:lastRenderedPageBreak/>
              <w:t>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</w:t>
            </w:r>
          </w:p>
          <w:p w:rsidR="00EA5F1E" w:rsidRDefault="00EA5F1E">
            <w:pPr>
              <w:pStyle w:val="ConsPlusNormal"/>
            </w:pPr>
            <w:r>
              <w:t>"Артемовская"</w:t>
            </w:r>
          </w:p>
          <w:p w:rsidR="00EA5F1E" w:rsidRDefault="00EA5F1E">
            <w:pPr>
              <w:pStyle w:val="ConsPlusNormal"/>
            </w:pPr>
            <w:r>
              <w:t>(25:27-6.386)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6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6 кВ объекта Сооружение - воздушно-кабельная ЛЭП 6 кВ 8 фидер (25:27-6.35)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6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кабельной ЛЭП 6 кВ объекта Сооружение - кабельная ЛЭП 6 кВ 40 фидер (25:27-6.44)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6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ПО кВ "Западная" (25:27-6.58)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6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тепловая сеть р-н ул. Саперная (25:27-6.77)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36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Санитарно-защитная зона предприятий, сооружений и иных объектов (25:27-6.161, 25:27-6.144)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65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6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6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(25:27-6.65)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тепловой сети (25:27-6.80)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36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 (25:00-6.276)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7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ЛЭП-35 кВ Заводская - Угловая (25:00-6.315)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7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8 ПС СОЛОВЕЙ КЛЮЧ (25:00-6.552)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7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20 ПС Надеждинская (25:00-6.558)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37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Водоохранная зона (25:00-6.345)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37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3.17. Зона инженерной инфраструктуры (И 1)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3.17.1.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</w:t>
            </w:r>
          </w:p>
          <w:p w:rsidR="00EA5F1E" w:rsidRDefault="00EA5F1E">
            <w:pPr>
              <w:pStyle w:val="ConsPlusNormal"/>
            </w:pPr>
            <w:r>
              <w:t>включая здания, строения, сооружения, в том числе обеспечивающие</w:t>
            </w:r>
          </w:p>
          <w:p w:rsidR="00EA5F1E" w:rsidRDefault="00EA5F1E">
            <w:pPr>
              <w:pStyle w:val="ConsPlusNormal"/>
            </w:pPr>
            <w:r>
              <w:t>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Специальное пользование водными объектами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Гидротехнические сооружения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Энергетика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EA5F1E" w:rsidRDefault="00EA5F1E">
            <w:pPr>
              <w:pStyle w:val="ConsPlusNormal"/>
            </w:pPr>
            <w:r>
              <w:lastRenderedPageBreak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 (Коммунальное обслуживание) классификатора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объектов гидроэнергетики, тепловых станций и других электростанций не подлежат установлению. </w:t>
            </w:r>
            <w:r>
              <w:lastRenderedPageBreak/>
              <w:t>Максимальный процент застройки в границах земельного участка - 90%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3.17.2.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3.17.3.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Вспомогательных видов и параметров разрешенного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3.17.4.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082"/>
        <w:gridCol w:w="447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КВЛ 220 кВ Артемовская ТЭЦ - Аэропорт и КВЛ 220 кВ Владивосток - Аэропорт (25:27-6.85)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7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18 ПС "Ключевая" (25:27-6.370)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7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9 ПС "Ключевая" (25:27-6.371)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7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 "Артемовская" (25:27-6.386)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7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Охранная зона кабельной ЛЭП-6 кВ </w:t>
            </w:r>
            <w:r>
              <w:lastRenderedPageBreak/>
              <w:t>Фидер 14 ПС "Ключевая" (25:27-6.373)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7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</w:t>
            </w:r>
            <w:r>
              <w:lastRenderedPageBreak/>
              <w:t>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"Касатка" до ПС "Ключевая" (25:27-6.385)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8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подстанции "Ключевая" 35/6(25:27-6.381)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8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35 кВ "Суражевка" (25:27-6.18)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8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8 ПС СУРАЖЕВКА (25:27-6.375)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8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5 ПС СУРАЖЕВКА (25:27-6.379)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8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2 ПС СУРАЖЕВКА (25:27-6.374)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8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7 ПС СУРАЖЕВКА (25:27-6.376)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8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15 ПС СУРАЖЕВКА (25:27-6.377)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8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16 ПС СУРАЖЕВКА (25:27-6.378)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8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12 ПС СУРАЖЕВКА (25:27-6.383)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8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(25:276.79)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9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объекта по производству электрической энергии на объекте: "сооружение - энергетический производственный комплекс N 1 Артемовской ТЭЦ" (25:27-6.24)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9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18.11.2013 N 1033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39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(25:27-6.131)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9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9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(25:27-6.138)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9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(25:27-6.137)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9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электропередачи воздушной ПС "Щебенка" - км 51 газопровода-отвода на г. Владивосток магистрального газопровода "Сахалин - Хабаровск" (25:27-6.7)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9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(25:006.292)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9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39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</w:t>
            </w:r>
            <w:r>
              <w:lastRenderedPageBreak/>
              <w:t>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Суражевка" (25:276.127)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0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11 ПС КРОЛЕВЦЫ (25:27-6.388)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0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31 ПС КРОЛЕВЦЫ (25:27-6.395)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0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 220 кВ "ВЛ 220 кВ Артемовская ТЭЦ - Владивостокская ТЭЦ-2" (25:27-6.134)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0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(25:276.96)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0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"ВЛ 220 кВ Владивосток - Зеленый угол" (25:27-6.129)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0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Санитарно-защитная зона предприятий, сооружений и иных объектов (25:27-6.144)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06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Охранная зона линии ЛЭП - 35 кВ </w:t>
            </w:r>
            <w:r>
              <w:lastRenderedPageBreak/>
              <w:t>"Артемовская - Шахтовая" (25:27-6.51)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0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</w:t>
            </w:r>
            <w:r>
              <w:lastRenderedPageBreak/>
              <w:t>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35 кВ "Шахтовая" (25:27-6.36)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0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ПО кВ "Шахта 7" (25:27-6.109)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0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"Кролевец" до ПС "Касатка" (25:27-6.384)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1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подстанции "Касатка" 35/6 (25:27-6.380)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1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"Авиационная" (25:276.19)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41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тепловая сеть, расположенного в 100 м в северо-западном направлении от северо-западного угла жилого дома по адресу: Приморский край, г. Артем, с. Олений, ул. Зоологической, 12 (25:27-6.86)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41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3 ПС УПТФ (25:27-6.391)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1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</w:t>
            </w:r>
            <w:r>
              <w:lastRenderedPageBreak/>
              <w:t>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20 ПС УПТФ (25:27-6.394)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1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22 ПС УПТФ (25:27-6.382)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1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1 ПС УПТФ (25:27-6.387)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1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35 кВ "Птицефабрика" (25:27-6.43)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1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19 ПС УПТФ (25:27-6.389)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1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ПС-110/6 кВ Муравейка (25:27-6.163)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2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Владивосток - Аэропорт. Участок от ПС 500 кВ Владивосток до опоры 45 (25:27-6.74)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2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 500 кВ объекта "ВЛ 500 кВ Дальневосточная - Владивосток" (25:27-6.140)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2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 35 кВ объекта "Заход ВЛ 35 кВ Кролевцы - Соловей Ключ на ПС 500 кВ Владивосток" (25:27-6.53)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2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ПС 500 кВ "Владивосток" (25:27-6.27)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2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"ВЛ 220 кВ Владивосток - Уссурийск-2" (25:27-6.130)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2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(25:27-6.40)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электропередачи воздушной ПС "Шкотово" - км 83 газопровода-отвода на г. Владивосток магистрального газопровода "Сахалин - Хабаровск - Владивосток" (25:27-6.56)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2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"Сахалин - Хабаровск - Владивосток" (25:27-6.122)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2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"Сахалин - Хабаровск - Владивосток" (25:27-6.42)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2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особо охраняемого природного объекта Озеро Черепашье (25:27-6.21)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30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</w:t>
            </w:r>
          </w:p>
          <w:p w:rsidR="00EA5F1E" w:rsidRDefault="00EA5F1E">
            <w:pPr>
              <w:pStyle w:val="ConsPlusNormal"/>
            </w:pPr>
            <w:r>
              <w:t>(25:00-6.276)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3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8 ПС СОЛОВЕЙ КЛЮЧ (25:00-6.552)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3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20 ПС Надеждинская (25:00-6.558)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3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 500 кВ объекта "ВЛ 500 кВ Владивосток - Лозовая" (25:00-6.304)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3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Водоохранная зона (25:00-6.345)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43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3.18. Зона объектов железнодорожного транспорта (Т 1)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3.18.1.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5046"/>
        <w:gridCol w:w="5386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198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5386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5386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6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(Железнодорожные пути) 7.1.2 (Обслуживание железнодорожных перевозок),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5386" w:type="dxa"/>
            <w:vMerge w:val="restart"/>
          </w:tcPr>
          <w:p w:rsidR="00EA5F1E" w:rsidRDefault="00EA5F1E">
            <w:pPr>
              <w:pStyle w:val="ConsPlusNormal"/>
            </w:pPr>
            <w:r>
              <w:t xml:space="preserve">использование земельных участков осуществлять в соответствии с </w:t>
            </w:r>
            <w:hyperlink r:id="rId4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12.10.2006 N 611 "О порядке установления и использования полос отвода и охранных зон железных дорог", </w:t>
            </w:r>
            <w:hyperlink r:id="rId437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Железнодорожные пути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>размещение железнодорожных путей</w:t>
            </w:r>
          </w:p>
        </w:tc>
        <w:tc>
          <w:tcPr>
            <w:tcW w:w="5386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Обслуживание железнодорожных перевозок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</w:t>
            </w:r>
            <w:r>
              <w:lastRenderedPageBreak/>
              <w:t>безопасности движения, установленных федеральными законами</w:t>
            </w:r>
          </w:p>
        </w:tc>
        <w:tc>
          <w:tcPr>
            <w:tcW w:w="5386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5386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3.18.2.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3.18.3.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Вспомогательных видов и параметров разрешенного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3.18.4.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025"/>
        <w:gridCol w:w="4535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Границы охранной зоны воздушной линии электропередач напряжением 6 кВ от ПС "Заводская" до ТП N 1 УШРЗ (25:27-6.148)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3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"Западная" - "Заводская" (25:27-6.116)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3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"Угловая" (25:27-6.126)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44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0,4 кВ объекта Сооружение - воздушно-кабельная ЛЭП 0,4 кВ от ТП-3 (25:27-6.114)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4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кабельной ЛЭП 6 кВ объекта Сооружение - кабельная ЛЭП 6 кВ 15 фидер (25:276.73)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4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</w:t>
            </w:r>
            <w:r>
              <w:lastRenderedPageBreak/>
              <w:t>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"Кролевец" до ПС "Касатка" (25:27-6.384)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4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4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ВЛ-6 КВ Ф N 21 ПС КРОЛЕВЦЫ (25:27-6.390)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4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4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(25:27-6.41)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4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(25:27-6.57)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4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 xml:space="preserve">Охранная зона ВЛ-6 КВ Ф N 11 ПС </w:t>
            </w:r>
            <w:r>
              <w:lastRenderedPageBreak/>
              <w:t>КРОЛЕВЦЫ (25:27-6.388)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4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</w:t>
            </w:r>
            <w:r>
              <w:lastRenderedPageBreak/>
              <w:t>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ВЛ-6 КВ Ф N 31 ПС КРОЛЕВЦЫ (25:27-6.395)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5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ВЛ-110 кВ "АТЭЦ - Уссурийск-1" (25:00-6.279)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5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Владивосток - Аэропорт. Участок от ПС 500 кВ Владивосток до опоры 45 (25:27-6.74)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5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5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45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КВЛ 220 кВ Артемовская ТЭЦ - Аэропорт и КВЛ 220 кВ Владивосток - Аэропорт (25:27-6.85)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5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 xml:space="preserve">Охранная зона линий и сооружений </w:t>
            </w:r>
            <w:r>
              <w:lastRenderedPageBreak/>
              <w:t>связи и линий и сооружений радиофикации (25:27-6.146, 25:00-6.346)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56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</w:t>
            </w:r>
            <w:r>
              <w:lastRenderedPageBreak/>
              <w:t>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вл 220 кВ "ВЛ 220 кВ Артемовская ТЭЦ - Владивостокская ТЭЦ-2" (25:27-6.134)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5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(25:27-6.131)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5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(25:27-6.96)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5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КЛ 110 кВ Аэропорт - ТП "Хендэ" II цепь (25:27-6.37)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6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24.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КЛ 110 кВ Аэропорт - ТП "Хендэ" I цепь (25:27-6.33)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6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18 ПС "Ключевая" (25:27-6.370)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6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26.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9 ПС "Ключевая" (25:27-</w:t>
            </w:r>
            <w:r>
              <w:lastRenderedPageBreak/>
              <w:t>6.371)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6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</w:t>
            </w:r>
            <w:r>
              <w:lastRenderedPageBreak/>
              <w:t>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 "Артемовская" (25:27-6.386)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6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"ВЛ 220 кВ Владивосток - Зеленый</w:t>
            </w:r>
          </w:p>
          <w:p w:rsidR="00EA5F1E" w:rsidRDefault="00EA5F1E">
            <w:pPr>
              <w:pStyle w:val="ConsPlusNormal"/>
            </w:pPr>
            <w:r>
              <w:t>угол" (25:27-6.129)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6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 6 кВ с п/с Шахта-7 (Ф-15) (лит. Л185) протяженностью ЗД 52 км (25:27-6.52)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6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30.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ВЛ-110 кВ "Западная - Шахта-7" (25:27-6.81)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6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6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32.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объекта по производству электрической энергии на объекте: "сооружение - энергетический производственный комплекс N 1 Артемовской ТЭЦ" (25:27-6.24)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6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18.11.2013 N 1033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Давыдовка" (25:20-6.137)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7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34.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линии ВЛ-35 кВ "Западная - Надеждинская" (25:10-6.99)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7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35.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Водоохранная зона (25:10-6.107, 25:00-6.345)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47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36.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(25:27-6.14, 25:27-6.90)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37.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Санитарно-защитная зона предприятий, сооружений и иных объектов (25:27-6.144)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74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38.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 (25:00-6.276)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hyperlink r:id="rId47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39.</w:t>
            </w:r>
          </w:p>
        </w:tc>
        <w:tc>
          <w:tcPr>
            <w:tcW w:w="4025" w:type="dxa"/>
          </w:tcPr>
          <w:p w:rsidR="00EA5F1E" w:rsidRDefault="00EA5F1E">
            <w:pPr>
              <w:pStyle w:val="ConsPlusNormal"/>
            </w:pPr>
            <w:r>
              <w:t>Прибрежная защитная полоса (25:00-6.327)</w:t>
            </w:r>
          </w:p>
        </w:tc>
        <w:tc>
          <w:tcPr>
            <w:tcW w:w="4535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476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3.18.5.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3.19. Зона объектов воздушного транспорта (Т 2)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3.19.1.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Воздушный транспорт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аэродромов, вертолетных площадок (вертодромов)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использование земельных участков осуществлять в соответствии с воздушным законодательством Российской Федерации. Размеры земельных участков определяются в соответствии с СН 457-74. "Строительные нормы. Нормы отвода земель для аэропортов"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>
              <w:lastRenderedPageBreak/>
              <w:t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</w:t>
            </w:r>
            <w:r>
              <w:lastRenderedPageBreak/>
              <w:t>строительства) 4.0 (Предпринимательство) предусмотренных классификатором видов разрешенного использования земельных участков,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3.19.2.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200 кв. м общей площади, но не менее 1 машино-место на 5 номеров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</w:t>
            </w:r>
            <w:r>
              <w:lastRenderedPageBreak/>
              <w:t>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- 2 надземных </w:t>
            </w:r>
            <w:r>
              <w:lastRenderedPageBreak/>
              <w:t>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 Минимальное количество мест для стоянки автомобилей: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для объектов с торговой площадью более 200 кв. м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- 20 машино-мест на 100 мест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3.19.3.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Вспомогательных видов и параметров разрешенного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3.19.4.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458"/>
        <w:gridCol w:w="5102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5102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(25:27-6.28, 25:27-6.92, 25:27-6.143)</w:t>
            </w:r>
          </w:p>
        </w:tc>
        <w:tc>
          <w:tcPr>
            <w:tcW w:w="5102" w:type="dxa"/>
          </w:tcPr>
          <w:p w:rsidR="00EA5F1E" w:rsidRDefault="00EA5F1E">
            <w:pPr>
              <w:pStyle w:val="ConsPlusNormal"/>
            </w:pPr>
            <w:hyperlink r:id="rId4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сооружения "Электроснабжение магазина, расположенного в районе ул. 1-я Западная, д. 27, г. Артем, Приморский край" (25:27-6.368)</w:t>
            </w:r>
          </w:p>
        </w:tc>
        <w:tc>
          <w:tcPr>
            <w:tcW w:w="5102" w:type="dxa"/>
          </w:tcPr>
          <w:p w:rsidR="00EA5F1E" w:rsidRDefault="00EA5F1E">
            <w:pPr>
              <w:pStyle w:val="ConsPlusNormal"/>
            </w:pPr>
            <w:hyperlink r:id="rId47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9 ПС "Ключевая" (25:27-6.371)</w:t>
            </w:r>
          </w:p>
        </w:tc>
        <w:tc>
          <w:tcPr>
            <w:tcW w:w="5102" w:type="dxa"/>
          </w:tcPr>
          <w:p w:rsidR="00EA5F1E" w:rsidRDefault="00EA5F1E">
            <w:pPr>
              <w:pStyle w:val="ConsPlusNormal"/>
            </w:pPr>
            <w:hyperlink r:id="rId47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6 ПС "Шахта-7" (25:27-6.372)</w:t>
            </w:r>
          </w:p>
        </w:tc>
        <w:tc>
          <w:tcPr>
            <w:tcW w:w="5102" w:type="dxa"/>
          </w:tcPr>
          <w:p w:rsidR="00EA5F1E" w:rsidRDefault="00EA5F1E">
            <w:pPr>
              <w:pStyle w:val="ConsPlusNormal"/>
            </w:pPr>
            <w:hyperlink r:id="rId48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КЛ ЮкВ Аэропорт - ТП "Хендэ" II цепь (25:27-6.37)</w:t>
            </w:r>
          </w:p>
        </w:tc>
        <w:tc>
          <w:tcPr>
            <w:tcW w:w="5102" w:type="dxa"/>
          </w:tcPr>
          <w:p w:rsidR="00EA5F1E" w:rsidRDefault="00EA5F1E">
            <w:pPr>
              <w:pStyle w:val="ConsPlusNormal"/>
            </w:pPr>
            <w:hyperlink r:id="rId48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КЛ ЮкВ Аэропорт - ТП "Хендэ" I цепь (25:27-6.33)</w:t>
            </w:r>
          </w:p>
        </w:tc>
        <w:tc>
          <w:tcPr>
            <w:tcW w:w="5102" w:type="dxa"/>
          </w:tcPr>
          <w:p w:rsidR="00EA5F1E" w:rsidRDefault="00EA5F1E">
            <w:pPr>
              <w:pStyle w:val="ConsPlusNormal"/>
            </w:pPr>
            <w:hyperlink r:id="rId48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</w:t>
            </w:r>
            <w:r>
              <w:lastRenderedPageBreak/>
              <w:t>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18 ПС "Ключевая" (25:27-6.370)</w:t>
            </w:r>
          </w:p>
        </w:tc>
        <w:tc>
          <w:tcPr>
            <w:tcW w:w="5102" w:type="dxa"/>
          </w:tcPr>
          <w:p w:rsidR="00EA5F1E" w:rsidRDefault="00EA5F1E">
            <w:pPr>
              <w:pStyle w:val="ConsPlusNormal"/>
            </w:pPr>
            <w:hyperlink r:id="rId48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3458" w:type="dxa"/>
          </w:tcPr>
          <w:p w:rsidR="00EA5F1E" w:rsidRDefault="00EA5F1E">
            <w:pPr>
              <w:pStyle w:val="ConsPlusNormal"/>
            </w:pPr>
            <w:r>
              <w:t>Охранная зона кабельной ЛЭП-6 кВ Фидер 14 ПС "Ключевая" (25:27-6.373)</w:t>
            </w:r>
          </w:p>
        </w:tc>
        <w:tc>
          <w:tcPr>
            <w:tcW w:w="5102" w:type="dxa"/>
          </w:tcPr>
          <w:p w:rsidR="00EA5F1E" w:rsidRDefault="00EA5F1E">
            <w:pPr>
              <w:pStyle w:val="ConsPlusNormal"/>
            </w:pPr>
            <w:hyperlink r:id="rId48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3.20. Зона объектов автомобильного транспорта (Т 3)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3.20.1.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(размещение автомобильных дорог) 7.2.2 (Обслуживание перевозок пассажиров) 7.2.3 (Стоянки транспорта общего пользования) предусмотренных </w:t>
            </w:r>
            <w:r>
              <w:lastRenderedPageBreak/>
              <w:t>классификатором видов разрешенного использования земельных участков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размещение автомобильных дорог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с кодами 2.7.1 (Хранение автотранспорта) 4.9 (Служебные гаражи) 7.2.3 (Стоянки транспорта общего пользования) классификатора видов разрешенного использования земельных участков, а также некапитальных сооружений, предназначенных для охраны транспортных средств;</w:t>
            </w:r>
          </w:p>
          <w:p w:rsidR="00EA5F1E" w:rsidRDefault="00EA5F1E">
            <w:pPr>
              <w:pStyle w:val="ConsPlusNormal"/>
            </w:pPr>
            <w: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Обслуживание перевозок пассажиров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 (Внеуличный транспорт) </w:t>
            </w:r>
            <w:r>
              <w:lastRenderedPageBreak/>
              <w:t>классификатора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установлению. Максимальный процент застройки в границах земельного участка </w:t>
            </w:r>
            <w:r>
              <w:lastRenderedPageBreak/>
              <w:t>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Стоянки транспорта общего 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Объекты дорожного сервиса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(Заправка транспортных средств) 4.9.1.2 (Обеспечение дорожного отдыха) 4.9.1.3 (Автомобильные мойки) 4.9.1.4 (Ремонт автомобилей),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-2 м. Размеры земельных участков - не менее 100 кв. м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- 65%. Минимальный процент озеленения - 15%. Минимальное количество парковочных мест:</w:t>
            </w:r>
          </w:p>
          <w:p w:rsidR="00EA5F1E" w:rsidRDefault="00EA5F1E">
            <w:pPr>
              <w:pStyle w:val="ConsPlusNormal"/>
            </w:pPr>
            <w:r>
              <w:t>- для объектов питания - 10 машино-мест на 30 мест, но не менее 2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торговли - 2 машино-места на 100 кв. м торговой площади, но не менее 2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объектов, предоставляющих гостиничные услуги - 1 машино-место на 200 кв. м общей площади, но не менее 1 машино-места на 3 номера;</w:t>
            </w:r>
          </w:p>
          <w:p w:rsidR="00EA5F1E" w:rsidRDefault="00EA5F1E">
            <w:pPr>
              <w:pStyle w:val="ConsPlusNormal"/>
            </w:pPr>
            <w:r>
              <w:t>- для объектов придорожного сервиса, связанных ремонтом и обслуживанием автомобилей - 2 машино-места на 1 пост,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Заправка транспортных средств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дорожного отдыха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для предоставления гостиничных услуг в качестве дорожного сервиса (мотелей) а также размещение магазинов сопутствующей торговли, зданий для организации общественного питания в </w:t>
            </w:r>
            <w:r>
              <w:lastRenderedPageBreak/>
              <w:t>качестве объектов дорожного сервиса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Автомобильные мойки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Ремонт автомобилей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>
              <w:lastRenderedPageBreak/>
              <w:t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Служебные гаражи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 (Общественное использование объектов капитального строительства) 4.0 (Предпринимательство) классификатора видов разрешенного использования земельных участков,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- 75%, включая основное строение и вспомогательные, обеспечивающие функционирование объекта. Минимальный процент озеленения не подлежит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3.20.2.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3.20.3.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3.20.4.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082"/>
        <w:gridCol w:w="447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(25:27-6.155, 25:27-6.146, 25:00-6.346, 25:00-6.339)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8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объекта по производству электрической энергии на объекте: "сооружение - энергетический производственный комплекс N 1 Артемовской ТЭЦ" (25:27-6.24)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8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18.11.2013 N 1033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 220 кВ "ВЛ 220 кВ Артемовская ТЭЦ - Владивостокская ТЭЦ-2" (25:27-6.134)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8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(25:276.9)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8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Шахтовая" (25:276.51)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8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</w:t>
            </w:r>
          </w:p>
          <w:p w:rsidR="00EA5F1E" w:rsidRDefault="00EA5F1E">
            <w:pPr>
              <w:pStyle w:val="ConsPlusNormal"/>
            </w:pPr>
            <w:r>
              <w:t>"Артемовская"</w:t>
            </w:r>
          </w:p>
          <w:p w:rsidR="00EA5F1E" w:rsidRDefault="00EA5F1E">
            <w:pPr>
              <w:pStyle w:val="ConsPlusNormal"/>
            </w:pPr>
            <w:r>
              <w:t>(25:27-6.386)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9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9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(25:27-6.96)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9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Суражевка" (25:27-6.127)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9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31 ПС КРОЛЕВЦЫ (25:27-6.395)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9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20 ПС УПТФ (25:27-6.394)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9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9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ВЛ-110 кВ "Западная - Шахта-7" (25:27-6.81)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9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</w:t>
            </w:r>
            <w:r>
              <w:lastRenderedPageBreak/>
              <w:t>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Санитарно-защитная зона предприятий, сооружений и иных объектов (25:27-6.161)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98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49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11 ПС КРОЛЕВЦЫ (25:27-6.388)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50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теплотрассы (25:27-6.78, 25:27-6.91)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0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0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ВЛ-6 кВ Ф. N 31 ПС "Кролевцы" на участке опора N 17/1 - опора N 17/9 (питание на КТП-205/1) в районе ул. Березовая, п. Заводской, г. Артем (25:27-6.147)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50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7 ПС КАСАТКА (25:00-6.555)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50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 (25:00-6.276)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50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</w:t>
            </w:r>
            <w:r>
              <w:lastRenderedPageBreak/>
              <w:t>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3.20.5.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3.20.5.1. Для объектов социальной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социальной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3.20.5.2. Для объектов транспортной инфраструктуры местного значения городского округа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780"/>
        <w:gridCol w:w="2835"/>
        <w:gridCol w:w="1928"/>
        <w:gridCol w:w="2041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8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4763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Обеспеченность объектами</w:t>
            </w:r>
          </w:p>
        </w:tc>
        <w:tc>
          <w:tcPr>
            <w:tcW w:w="2041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Территориальная доступность объектов транспортной инфраструктуры, м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178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835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мощности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  <w:jc w:val="center"/>
            </w:pPr>
            <w:r>
              <w:t>потребность в территории, для размещения объекта транспорта, кв. м</w:t>
            </w:r>
          </w:p>
        </w:tc>
        <w:tc>
          <w:tcPr>
            <w:tcW w:w="2041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</w:pPr>
          </w:p>
        </w:tc>
        <w:tc>
          <w:tcPr>
            <w:tcW w:w="2041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1780" w:type="dxa"/>
          </w:tcPr>
          <w:p w:rsidR="00EA5F1E" w:rsidRDefault="00EA5F1E">
            <w:pPr>
              <w:pStyle w:val="ConsPlusNormal"/>
            </w:pPr>
            <w:r>
              <w:t>Автомобильные дороги местного значения в границах городского округа</w:t>
            </w:r>
          </w:p>
        </w:tc>
        <w:tc>
          <w:tcPr>
            <w:tcW w:w="2835" w:type="dxa"/>
          </w:tcPr>
          <w:p w:rsidR="00EA5F1E" w:rsidRDefault="00EA5F1E">
            <w:pPr>
              <w:pStyle w:val="ConsPlusNormal"/>
            </w:pPr>
            <w:r>
              <w:t>- 2,6 км протяженности улично-дорожной сети на 1 кв. км территории городских населенных пунктов;</w:t>
            </w:r>
          </w:p>
          <w:p w:rsidR="00EA5F1E" w:rsidRDefault="00EA5F1E">
            <w:pPr>
              <w:pStyle w:val="ConsPlusNormal"/>
            </w:pPr>
            <w:r>
              <w:t>- 1,5 км протяженности улично-дорожной сети на 1 кв. км территории сельских населенных пунктов</w:t>
            </w:r>
          </w:p>
        </w:tc>
        <w:tc>
          <w:tcPr>
            <w:tcW w:w="1928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  <w:tc>
          <w:tcPr>
            <w:tcW w:w="2041" w:type="dxa"/>
          </w:tcPr>
          <w:p w:rsidR="00EA5F1E" w:rsidRDefault="00EA5F1E">
            <w:pPr>
              <w:pStyle w:val="ConsPlusNormal"/>
            </w:pPr>
            <w:r>
              <w:t>не нормируется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3.20.5.3. Для объектов коммунальной инфраструктуры местного значения городского округа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Расчетные показатели минимально-допустимого уровня обеспеченности территории объектами коммунальной инфраструктуры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3.21. Зона улично-дорожной сети (Т 4)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Зона улично-дорожной сети выделена для обеспечения условий сохранения и развития системы улиц и дорог, для размещения сетей инженерно-технического обеспечения. 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3.21.1.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размещение автомобильных дорог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с кодами 2.7.1 (Хранение автотранспорта) 4.9 (Служебные гаражи) 7.2.3 (Стоянки транспорта общего пользования) классификатора видов разрешенного использования земельных участков, а также некапитальных сооружений, предназначенных для охраны транспортных средств;</w:t>
            </w:r>
          </w:p>
          <w:p w:rsidR="00EA5F1E" w:rsidRDefault="00EA5F1E">
            <w:pPr>
              <w:pStyle w:val="ConsPlusNormal"/>
            </w:pPr>
            <w: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Обслуживание перевозок пассажиров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</w:t>
            </w:r>
            <w:r>
              <w:lastRenderedPageBreak/>
              <w:t>размещение которых предусмотрено содержанием вида разрешенного использования с кодом 7.6 (Внеуличный транспорт) классификатора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>
              <w:lastRenderedPageBreak/>
              <w:t>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 Максимальный процент застройки в границах земельного участка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Стоянки транспорта общего 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</w:t>
            </w:r>
            <w:r>
              <w:lastRenderedPageBreak/>
              <w:t>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</w:t>
            </w:r>
            <w:r>
              <w:lastRenderedPageBreak/>
              <w:t>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3.21.2.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3.21.3.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324"/>
        <w:gridCol w:w="3402"/>
        <w:gridCol w:w="2835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2835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324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40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2835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40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835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3.21.4.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3855"/>
        <w:gridCol w:w="4592"/>
      </w:tblGrid>
      <w:tr w:rsidR="00EA5F1E">
        <w:tc>
          <w:tcPr>
            <w:tcW w:w="544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8 ПС КЛЮЧЕВАЯ (25:27-6.392)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0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 xml:space="preserve">Охранная зона линии ВЛ-110 кВ "Западная - Кипарисово - Раздольное </w:t>
            </w:r>
            <w:r>
              <w:lastRenderedPageBreak/>
              <w:t>2" (25:10-6.101)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0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</w:t>
            </w:r>
            <w:r>
              <w:lastRenderedPageBreak/>
              <w:t>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0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сооружения электроэнергетики "КЛ 10 кВ Ф. 10 кВ N 13 ПС 110/10 кВ "Казармы", КЛ 6 кВ Ф. 6 кВ N 2 ПС 110/35/6 кВ "Западная", РТП 10/6 кВ" (25:10-6.40)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0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КВЛ 220 кВ Артемовская ТЭЦ - Аэропорт и КВЛ 220 кВ Владивосток - Аэропорт (25:27-6.85)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1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теплотрассы ул. Виноградная (25:27-6.23)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1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(25:276.131)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1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 - ПО кВ "АТЭЦ - Промузел" (25:00-6.292)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1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1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(25:27-6.96)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1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</w:t>
            </w:r>
            <w:r>
              <w:lastRenderedPageBreak/>
              <w:t>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"ВЛ 220 кВ Владивосток - Зеленый угол" (25:27-6.129)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1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1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КВЛ - 6 кВ Ф N 3 ПС "АТЭЦ" на участке опора N 36 - опора N 36/2 (отпайка на КТП 110/1) в районе ул. Хуторская, 24 г. Артем (25:27-6.166)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1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 220 кВ "ВЛ 220 кВ Артемовская ТЭЦ - Владивостокская ТЭЦ-2" (25:27-6.134)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1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ПС-110/6 кВ Муравейка (25:27-6.163)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2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Давыдовка" (25:20-6.137)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2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ВЛ-35 кВ "Западная - Надеждинская" (25:10-6.99)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2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ВЛ-110 кВ "Западная - Шахта-7" (25:27-6.81)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2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      </w:r>
            <w:r>
              <w:lastRenderedPageBreak/>
              <w:t>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сооружения "Электроснабжение магазина, расположенного в районе ул. 1-я Западная, д. 27, г. Артем, Приморский край" (25:27-6.368)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2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КЛ 10 кВ Аэропорт - ТП "Хендэ" II цепь (25:27-6.37)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2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КЛ 10 кВ Аэропорт - ТП "Хендэ" I цепь (25:27-6.33)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2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18 ПС "Ключевая" (25:27-6.370)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2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9 ПС "Ключевая" (25:27-6.371)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2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24.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 "Артемовская" (25:27-6.386)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2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кабельной ЛЭП-6 кВ Фидер 14 ПС "Ключевая" (25:276.373)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3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26.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"Касатка" до ПС "Ключевая" (25:27-6.385)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3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</w:t>
            </w:r>
            <w:r>
              <w:lastRenderedPageBreak/>
              <w:t>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(25:27-6.94)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подстанции "Ключевая" 35/6 (25:27-6.381)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3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3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30.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(25:27-6.41)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3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(25:27-6.57)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3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32.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объекта специального назначения - доплеровский метеорологический локатор (ДМРЛ) в г. Артеме Приморского края (25:27-6.139)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27.08.1999 N 972 "Об утверждении Положения о создании охранных зон стационарных пунктов наблюдений за состоянием окружающей природной среды, ее загрязнением"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33.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3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34.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 xml:space="preserve">Зона с особыми условиями использования территории (охранная </w:t>
            </w:r>
            <w:r>
              <w:lastRenderedPageBreak/>
              <w:t>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(25:27-6.138)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3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</w:t>
            </w:r>
            <w:r>
              <w:lastRenderedPageBreak/>
              <w:t>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(25:27-6.137)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4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36.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электропередачи воздушной ПС "Щебенка" - км 51 газопровода-отвода на г. Владивосток магистрального газопровода "Сахалин - Хабаровск - Владивосток" (25:27-6.7)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4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37.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ВЛ-110 кВ "АТЭЦ - Уссурийск-1" (25:00-6.279)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4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38.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Артемовская ТЭЦ - Аэропорт. Участок от Артемовской ТЭЦ до опоры 45 (25:27-6.13)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4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39.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Суражевка" (25:27-6.127)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4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40.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22 ПС УПТФ (25:27-6.382)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4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41.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3 ПС УПТФ (25:27-6.391)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4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      </w:r>
            <w:r>
              <w:lastRenderedPageBreak/>
              <w:t>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20 ПС УПТФ (25:27-6.394)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4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43.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19 ПС УПТФ (25:27-6.389)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4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44.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Владивосток - Аэропорт. Участок от ПС 500 кВ Владивосток до опоры 45 (25:27-6.74)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4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45.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21 ПС КРОЛЕВЦЫ (25:27-6.390)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5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46.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5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47.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Санитарно-защитная зона предприятий, сооружений и иных объектов (25:27-6.161)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52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48.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электропередачи воздушной ПС "Шкотово" - км 83 газопровода-отвода на г. Владивосток магистрального газопровода "Сахалин - Хабаровск - Владивосток" (25:27-6.56)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5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49.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памятника природы краевого значения "Искусственные посадки кедра" (25:27-6.29)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Решение Исполнительного комитета Приморского краевого Совета народных депутатов от 29.09.1988 N 381 "Об отнесении уникальных и типовых природных объектов к государственным памятникам природы </w:t>
            </w:r>
            <w:r>
              <w:lastRenderedPageBreak/>
              <w:t>Приморского края"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мониторинга технического состояния газопровода-отвода на г. Владивосток магистрального газопровода "Сахалин - Хабаровск - Владивосток" (25:27-6.72)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5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51.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связи кабельной газопровода-отвода на г. Владивосток магистрального газопровода "Сахалин - Хабаровск - Владивосток" (25:276.132)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5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52.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мониторинга технического состояния газопровода-отвода на г. Владивосток магистрального газопровода "Сахалин - Хабаровск - Владивосток" (25:27-6.38)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5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53.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газопровода-отвода на г. Владивосток магистрального газопровода "Сахалин - Хабаровск - Владивосток" (25:27-6.123)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5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54.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"Сахалин - Хабаровск - Владивосток" (25:276.122)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5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55.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электропередачи воздушной ПС "Шкотово" - км 83 газопровода-отвода на г. Владивосток магистрального газопровода "Сахалин - Хабаровск - Владивосток" (25:27-6.59)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5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56.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 xml:space="preserve"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"Сахалин </w:t>
            </w:r>
            <w:r>
              <w:lastRenderedPageBreak/>
              <w:t>- Хабаровск - Владивосток" (25:276.42)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6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</w:t>
            </w:r>
            <w:r>
              <w:lastRenderedPageBreak/>
              <w:t>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памятника природы краевого значения "Лесосеменной участок пихты цельнолистной" (25:27-6.110)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61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58.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6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59.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памятника природы краевого значения "Дубовая роща" (25:27-6.62)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63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60.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"высоковольтная линия 220 кВ "БК2-АТЭЦ" на территории г. Артем Приморского края (25:27-6.133)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6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61.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объекта по производству электрической энергии на объекте: "сооружение - энергетический производственный комплекс N 1 Артемовской ТЭЦ" (25:27-6.24)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6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18.11.2013 N 1033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62.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теплотрассы (25:27-6.67, 25:27-6.95, 25:27-6.78, 25:276.55, 25:27-6.91)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66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63.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теплосетей (25:27-6.76, 25:27-6.71, 25:27-6.69, 25:27-6.50)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6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64.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Санитарно-защитная зона предприятий, сооружений и иных объектов (25:27-6.144)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68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65.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 xml:space="preserve">Охранная зона ПС 500 кВ </w:t>
            </w:r>
            <w:r>
              <w:lastRenderedPageBreak/>
              <w:t>"Владивосток" (25:27-6.27)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6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</w:t>
            </w:r>
            <w:r>
              <w:lastRenderedPageBreak/>
              <w:t>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66.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"ВЛ 220 кВ Владивосток - Уссурийск-2" (25:27-6.130)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7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67.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тепловая сеть, расположенного в 100 м в северо-западном направлении от северо-западного угла жилого дома по адресу: Приморский край, г. Артем, с. Олений, ул. Зоологической, 12 (25:27-6.86)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7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68.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ВЛ-6 кВ Ф. N 31 ПС "Кролевцы" на участке опора N 17/1 - опора N 17/9 (питание на КТП-205/1) в районе ул. Березовая п. Заводской, г. Артем (25:27-6.147)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7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69.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11 ПС КРОЛЕВЦЫ (25:27-6.388)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7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70.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31 ПС КРОЛЕВЦЫ (25:27-6.395)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7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71.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(25:27-6.146)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7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72.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 6 кВ с п/с Шахта-7 (Ф-15) (лит. Л185) протяженностью 3,152 км (25:27-6.52)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7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73.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 xml:space="preserve">Охранная зона кабельно-воздушной </w:t>
            </w:r>
            <w:r>
              <w:lastRenderedPageBreak/>
              <w:t>ЛЭП-6 кВ Фидер 6 ПС "Шахта-7" (25:27-6.372)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7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</w:t>
            </w:r>
            <w:r>
              <w:lastRenderedPageBreak/>
              <w:t>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74.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теплотрасса от котельной по ул. Уткинская (25:27-6.108)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7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75.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110 кВ "Шахта 7" (25:27-6.109)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7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76.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ВЛ-6 кВ Ф. N 15 ПС "Шахта-7" на участке опора N 6/1 - опора N 6/12 в районе ул. Потемкина, 10 г. Артем" (25:27-6.157)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8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77.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по ул. Полевая, 20/1, ул. Полевая, Донбасская, Лесная, Днепровская (25:27-6.15)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8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78.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"Кролевец" до ПС "Касатка" (25:27-6.384)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8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79.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"сш. N 22", р-н пер. Русский (25:27-6.54)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8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80.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"Авиационная" (25:27-6.19)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8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81.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подстанции "Касатка" 35/6 (25:27-6.380)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8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      </w:r>
            <w:r>
              <w:lastRenderedPageBreak/>
              <w:t>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82.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"ВЛ-0,4 кВ от РУ-0,4 кВ, КТП 224/2, ПС 35/6 кВ "Надеждинская", ф. 6 кВ N 18 до границ участка заявителя в Приморский край, г. Артем, ул. Александровская (25:27-6.160)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8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83.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Шахтовая" (25:276.51)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8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84.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"Западная" - "Заводская" (25:276.116)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8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85.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6 кВ объекта Сооружение - воздушно-кабельная ЛЭП 6 кВ от ТП-3 до опоры N 6(25:27-6.119)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8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86.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сооружения - кабельная линия 6 кВ (25:27-6.1)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9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87.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Воздушная линия электропередач 6 кВ (25:27-6.111)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9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88.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0,4 кВ объекта Сооружение - воздушно-кабельная ЛЭП 0,4 кВ от ТП-3 (25:27-6.114)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9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89.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 xml:space="preserve">Охранная зона объекта электросетевого хозяйства АО "ДРСК": </w:t>
            </w:r>
            <w:r>
              <w:lastRenderedPageBreak/>
              <w:t>ПС ПО кВ "Западная" (25:27-6.58)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9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</w:t>
            </w:r>
            <w:r>
              <w:lastRenderedPageBreak/>
              <w:t>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теплотрассы по ул. Достоевского, Мелиоративная, Левицкого (25:27-6.63)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9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91.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ВЛ-6 кВ Ф. N 23 ПС "Артемовская" на участке опора N 46 - опора N 46/1 - ввод на КТП-38/1 в районе ул. Маяковского, 6 г. Артем" (25:27-6.164)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9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92.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Границы охранной зоны воздушной линии электропередач напряжением 6 кВ от ПС "Заводская" до ТП N 1 УШРЗ (25:27-6.148)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9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93.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(25:27-6.152, 25:27-6.34)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94.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ВЛ-6 кВ Ф. N 21 ПС "Артемовская" на участке опора N 55/1 - опора N 55/9 в районе ул. Лескова, 33, г. Артем (25:27-6.158)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59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95.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"Угловая" (25:27-6.126)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59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96.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35 кВ "Шахтовая" (25:27-6.36)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0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97.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теплотрассы по ул. Успенского, Власенко, Каманина, Пугач, Чуковского, Есенина (25:27-6.117)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60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</w:t>
            </w:r>
            <w:r>
              <w:lastRenderedPageBreak/>
              <w:t>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тепловая сеть р-н ул. Саперная (25:27-6.77)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60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99.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ВЛ-6 кВ оф. 10 ПС Угловая "г. Артем" (25:006.295)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0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100.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ЛЭП 6 кВ ООО "Мартен" в районе ул. Рабочая, 16А в г. Артеме (25:276.396)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0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101.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Водоохранная зона (25:00-6.345)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60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102.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 (25:00-6.276)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0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103.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13 ПС СОЛОВЕЙ КЛЮЧ (25:10-6.365)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0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104.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 - Смоляниново Тяговая" (25:006.168)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0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105.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(25:00-6.346)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0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106.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8 ПС СОЛОВЕЙ КЛЮЧ (25:00-6.552)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1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</w:t>
            </w:r>
            <w:r>
              <w:lastRenderedPageBreak/>
              <w:t>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lastRenderedPageBreak/>
              <w:t>107.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кВ Ф N 20 ПС Надеждинская (25:00-6.558)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1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108.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ВЛ-6 КБ Ф N 7 ПС КАСАТКА (25:00-6.555)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1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109.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территорий объектов электросетевого хозяйства (25:00-6.348)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1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110.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(25:00-6.339)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1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544" w:type="dxa"/>
          </w:tcPr>
          <w:p w:rsidR="00EA5F1E" w:rsidRDefault="00EA5F1E">
            <w:pPr>
              <w:pStyle w:val="ConsPlusNormal"/>
            </w:pPr>
            <w:r>
              <w:t>111.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ЛЭП-35 кВ Заводская - Угловая (25:00-6.315)</w:t>
            </w:r>
          </w:p>
        </w:tc>
        <w:tc>
          <w:tcPr>
            <w:tcW w:w="4592" w:type="dxa"/>
          </w:tcPr>
          <w:p w:rsidR="00EA5F1E" w:rsidRDefault="00EA5F1E">
            <w:pPr>
              <w:pStyle w:val="ConsPlusNormal"/>
            </w:pPr>
            <w:hyperlink r:id="rId61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3.21.5.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3.22. Зона, предназначенная для ведения садоводства (СХ 1)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3.22.1.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231"/>
        <w:gridCol w:w="3912"/>
        <w:gridCol w:w="5443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143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5443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3231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5443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Ведение садоводства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 (Для индивидуального жилищного строительства), предусмотренного классификатором видов разрешенного использования земельных участков, хозяйственных построек и гаражей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строения, за исключением гаражей, размещать со стороны улиц не допускается.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минимальный - 200 кв. м;</w:t>
            </w:r>
          </w:p>
          <w:p w:rsidR="00EA5F1E" w:rsidRDefault="00EA5F1E">
            <w:pPr>
              <w:pStyle w:val="ConsPlusNormal"/>
            </w:pPr>
            <w:r>
              <w:t>- максимальный - 1000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Ведение огородничества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не подлежит установлению.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строения, за исключением гаражей, размещать со стороны улиц не допускается. Размеры земельных участков: - максимальный - 599 кв. м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 xml:space="preserve">Для индивидуального </w:t>
            </w:r>
            <w:r>
              <w:lastRenderedPageBreak/>
              <w:t>жилищного строительства &lt;*&gt;</w:t>
            </w:r>
          </w:p>
          <w:p w:rsidR="00EA5F1E" w:rsidRDefault="00EA5F1E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A5F1E" w:rsidRDefault="00EA5F1E">
            <w:pPr>
              <w:pStyle w:val="ConsPlusNormal"/>
              <w:ind w:firstLine="283"/>
              <w:jc w:val="both"/>
            </w:pPr>
            <w:r>
              <w:t>&lt;*&gt; - размещение индивидуального жилого дома допускается только в границах населенных пунктов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размещение жилого дома (отдельно </w:t>
            </w:r>
            <w:r>
              <w:lastRenderedPageBreak/>
              <w:t>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- 3 </w:t>
            </w:r>
            <w:r>
              <w:lastRenderedPageBreak/>
              <w:t>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 размещать со стороны улиц не допускается.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минимальный - 600 кв. м;</w:t>
            </w:r>
          </w:p>
          <w:p w:rsidR="00EA5F1E" w:rsidRDefault="00EA5F1E">
            <w:pPr>
              <w:pStyle w:val="ConsPlusNormal"/>
            </w:pPr>
            <w:r>
              <w:t>- максимальный - 1000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хранения автомобилей - 1 машино-место на 1 домовладение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</w:t>
            </w:r>
            <w:r>
              <w:lastRenderedPageBreak/>
              <w:t>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Земельные участки общего назначения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5443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lastRenderedPageBreak/>
        <w:t>3.22.2.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Максимальная торговая площадь - не более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 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машино-мест на 100 кв. м торговой площади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3.22.3.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</w:t>
            </w:r>
            <w:r>
              <w:lastRenderedPageBreak/>
              <w:t>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3.22.4.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195"/>
        <w:gridCol w:w="4365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объекта строительства электросетевого хозяйства "Строительство кабельно-воздушной линии электропередачи КВЛЗ-10 кВ Л-2 от Новой РТП 10/6 кВ на КТПН 10/0,4 кВ 630 кВА N 16, отпайки ВЛЗ-10 (25:00-6.559)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1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(25:27-6.131)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1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"высоковольтная линия 220 кВ "БК2-АТЭЦ" на территории г. Артем Приморского края (25:27-6.133)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1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(25:006.292)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1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2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памятника природы краевого значения "Дубовая роща" (25:27-6.62)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21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</w:t>
            </w:r>
            <w:r>
              <w:lastRenderedPageBreak/>
              <w:t>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ВЛ-110 кВ "АТЭЦ - Уссурийск-1" (25:00-6.279)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2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Артемовская ТЭЦ - Аэропорт. Участок от Артемовской ТЭЦ до опоры 45 (25:27-6.13)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2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Суражевка" (25:27-6.127)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2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ВЛ-6 КВ Ф N 31 ПС КРОЛЕВЦЫ (25:27-6.395)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2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ВЛ-6 кВ Ф N 20 ПС УПТФ (25:27-6.394)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2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2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ВЛ-6 КВ Ф N 21 ПС КРОЛЕВЦЫ (25:27-6.390)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2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</w:t>
            </w:r>
            <w:r>
              <w:lastRenderedPageBreak/>
              <w:t>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Владивосток - Аэропорт. Участок от ПС 500 кВ Владивосток до опоры 45 (25:27-6.74)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2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вл 220 кВ "ВЛ 220 кВ Артемовская ТЭЦ - Владивостокская ТЭЦ-2" (25:27-6.134)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3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(25:27-6.11)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3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Водоохранная зона (25:00-6.345)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633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Зона охраняемого военного объекта для обеспечения безопасного и бесперебойного его функционирования (25:246.153)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r>
              <w:t>Сведения соответствия с данными Единого государственного реестра недвижимости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 (25:00-6.276)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3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4195" w:type="dxa"/>
          </w:tcPr>
          <w:p w:rsidR="00EA5F1E" w:rsidRDefault="00EA5F1E">
            <w:pPr>
              <w:pStyle w:val="ConsPlusNormal"/>
            </w:pPr>
            <w:r>
              <w:t>Охранная зона ВЛ-6 КВ Ф N 13 ПС СОЛОВЕЙ КЛЮЧ (25:106.365)</w:t>
            </w:r>
          </w:p>
        </w:tc>
        <w:tc>
          <w:tcPr>
            <w:tcW w:w="4365" w:type="dxa"/>
          </w:tcPr>
          <w:p w:rsidR="00EA5F1E" w:rsidRDefault="00EA5F1E">
            <w:pPr>
              <w:pStyle w:val="ConsPlusNormal"/>
            </w:pPr>
            <w:hyperlink r:id="rId63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3.23. Зона, занятая объектами</w:t>
      </w:r>
    </w:p>
    <w:p w:rsidR="00EA5F1E" w:rsidRDefault="00EA5F1E">
      <w:pPr>
        <w:pStyle w:val="ConsPlusTitle"/>
        <w:jc w:val="center"/>
      </w:pPr>
      <w:r>
        <w:t>сельскохозяйственного назначения (СХ 2)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3.23.1.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4479"/>
        <w:gridCol w:w="6009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631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009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009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Сельскохозяйственное использование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ведение сельского хозяйства.</w:t>
            </w:r>
          </w:p>
          <w:p w:rsidR="00EA5F1E" w:rsidRDefault="00EA5F1E">
            <w:pPr>
              <w:pStyle w:val="ConsPlusNormal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кодами 1.1 (Растениеводство) 1.2 (Выращивание зерновых и иных сельскохозяйственных культур) 1.3 (Овощеводство) 1.4 (Выращивание тонизирующих, лекарственных, цветочных культур) 1.5 (Садоводство) 1.6 (Выращивание льна и конопли) 1.7 (Животноводство) 1.8 (Скотоводство) 1.9 (Звероводство) 1.10 (Птицеводство) 1.11 (Свиноводство) 1.12 (Пчеловодство) 1.13 (Рыбоводство) 1.14 (Научное обеспечение сельского хозяйства) 1.15 (Хранение и переработка сельскохозяйственной продукции) 1.16 (Ведение личного подсобного хозяйства на полевых участках) 1.17 (Питомники) 1.18 (Обеспечение сельскохозяйственного производства) 1.19 (Сенокошение) 1.20 (Выпас сельскохозяйственных животных), предусмотренных классификатором видов разрешенного использования земельных участков, в том числе размещение зданий и сооружений, используемых для хранения и переработки сельскохозяйственной </w:t>
            </w:r>
            <w:r>
              <w:lastRenderedPageBreak/>
              <w:t>продукции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- не менее 5000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- не менее 10000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- 10%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Овощеводство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- не менее 10000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- 10%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- не менее 10000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- 10%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Садоводство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осуществление хозяйственной деятельности, в том числе на сельскохозяйственных </w:t>
            </w:r>
            <w:r>
              <w:lastRenderedPageBreak/>
              <w:t>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- 1 надземный этаж.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- не менее 200 кв. м. Максимальный процент застройки в границах земельного участка, включая строения, сооружения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Скотоводство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A5F1E" w:rsidRDefault="00EA5F1E">
            <w:pPr>
              <w:pStyle w:val="ConsPlusNormal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- не менее 10000 кв. м. Максимальный процент застройки в границах земельного участка, включая строения, сооружения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Птицеводство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EA5F1E" w:rsidRDefault="00EA5F1E">
            <w:pPr>
              <w:pStyle w:val="ConsPlusNormal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EA5F1E" w:rsidRDefault="00EA5F1E">
            <w:pPr>
              <w:pStyle w:val="ConsPlusNormal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- не менее 10000 кв. м. Максимальный процент застройки в границах земельного участка, включая строения, сооружения - 60%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Свиноводство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строений, сооружений, за пределами которых запрещено строительство не подлежат установлению.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10000 кв. м. Максимальный процент застройки в границах земельного участка, включая строения, сооружения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Пчеловодство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A5F1E" w:rsidRDefault="00EA5F1E">
            <w:pPr>
              <w:pStyle w:val="ConsPlusNormal"/>
            </w:pPr>
            <w:r>
              <w:t>размещение ульев, иных объектов и оборудования, необходимого для пчеловодства и разведения иных полезных насекомых;</w:t>
            </w:r>
          </w:p>
          <w:p w:rsidR="00EA5F1E" w:rsidRDefault="00EA5F1E">
            <w:pPr>
              <w:pStyle w:val="ConsPlusNormal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строений, сооружений, за пределами которых запрещено строительство не подлежат установлению.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</w:t>
            </w:r>
          </w:p>
          <w:p w:rsidR="00EA5F1E" w:rsidRDefault="00EA5F1E">
            <w:pPr>
              <w:pStyle w:val="ConsPlusNormal"/>
            </w:pPr>
            <w:r>
              <w:t>включая строения, сооружения - 40%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Рыбоводство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- не менее 5000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Охота и рыбалка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обустройство мест охоты и рыбалки, в том </w:t>
            </w:r>
            <w:r>
              <w:lastRenderedPageBreak/>
              <w:t>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предельное максимальное количество этажей - 2 надземных </w:t>
            </w:r>
            <w:r>
              <w:lastRenderedPageBreak/>
              <w:t>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 Размеры земельных участков - не менее 300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Научное обеспечение сельского хозяйства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A5F1E" w:rsidRDefault="00EA5F1E">
            <w:pPr>
              <w:pStyle w:val="ConsPlusNormal"/>
            </w:pPr>
            <w:r>
              <w:t>размещение коллекций генетических ресурсов растений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не подлежит установлению.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не подлежат установлению.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не подлежат установлению. Максимальный процент застройки в границах земельного участка -75%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строений, сооружений, за пределами которых запрещено строительство не подлежат установлению.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 Максимальный процент застройки - 75%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размеры земельных участков - не менее 300 кв. м, и не более 20000 кв. м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Питомники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выращивание и реализация подроста деревьев и кустарников, используемых в </w:t>
            </w:r>
            <w:r>
              <w:lastRenderedPageBreak/>
              <w:t>сельском хозяйстве, а также иных сельскохозяйственных культур для получения рассады и семян;</w:t>
            </w:r>
          </w:p>
          <w:p w:rsidR="00EA5F1E" w:rsidRDefault="00EA5F1E">
            <w:pPr>
              <w:pStyle w:val="ConsPlusNormal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не подлежит установлению.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Минимальные отступы от границ земельных участков в целях определения мест допустимого размещения сооружений, за пределами которых запрещено строительство не подлежат установлению.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10 ООО кв. м. Максимальный процент застройки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сельскохозяйственного производства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- 30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для объектов инженерного обеспечения - не менее 50 кв. м.</w:t>
            </w:r>
          </w:p>
          <w:p w:rsidR="00EA5F1E" w:rsidRDefault="00EA5F1E">
            <w:pPr>
              <w:pStyle w:val="ConsPlusNormal"/>
            </w:pPr>
            <w:r>
              <w:t>- для прочих объектов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- 75%, включая основное строение и вспомогательные, обеспечивающие функционирование объекта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</w:t>
            </w:r>
            <w:r>
              <w:lastRenderedPageBreak/>
              <w:t>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 предусмотренных классификатором видов разрешенного использования земельных участков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</w:t>
            </w:r>
            <w:r>
              <w:lastRenderedPageBreak/>
              <w:t>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Животноводство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(Скотоводство) 1.9 (Звероводство) 1.10 (Птицеводство) 1.11 (Свиноводство) 1.15 (Хранение и переработка сельскохозяйственной продукции) 1.19 </w:t>
            </w:r>
            <w:r>
              <w:lastRenderedPageBreak/>
              <w:t>(Сенокошение) 1.20 (Выпас сельскохозяйственных животных),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009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- 1 надземный этаж.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минимальный - 5000 кв. м;</w:t>
            </w:r>
          </w:p>
          <w:p w:rsidR="00EA5F1E" w:rsidRDefault="00EA5F1E">
            <w:pPr>
              <w:pStyle w:val="ConsPlusNormal"/>
            </w:pPr>
            <w:r>
              <w:t>- максимальный - 50000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- 40%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3.23.2.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231"/>
        <w:gridCol w:w="3912"/>
        <w:gridCol w:w="5499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5499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3231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5499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Для ведения личного подсобного хозяйства (приусадебный земельный участок) &lt;*&gt;</w:t>
            </w:r>
          </w:p>
          <w:p w:rsidR="00EA5F1E" w:rsidRDefault="00EA5F1E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A5F1E" w:rsidRDefault="00EA5F1E">
            <w:pPr>
              <w:pStyle w:val="ConsPlusNormal"/>
              <w:ind w:firstLine="283"/>
              <w:jc w:val="both"/>
            </w:pPr>
            <w:r>
              <w:t>&lt;*&gt; - ведение личного подсобного хозяйства допускается только в границах сельских населенных пунктов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жилого дома, указанного в описании вида разрешенного использования с кодом 2.1 (Для индивидуального жилищного строительства), предусмотренного классификатором видов разрешенного использования земельных участков; производство сельскохозяйственной продукции; размещение гаража и иных вспомогательных сооружений;</w:t>
            </w:r>
          </w:p>
          <w:p w:rsidR="00EA5F1E" w:rsidRDefault="00EA5F1E">
            <w:pPr>
              <w:pStyle w:val="ConsPlusNormal"/>
            </w:pPr>
            <w:r>
              <w:t>содержание сельскохозяйственных животных</w:t>
            </w:r>
          </w:p>
        </w:tc>
        <w:tc>
          <w:tcPr>
            <w:tcW w:w="549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и хозяйственные строения, за исключением гаражей, размещать со стороны улиц не допускается.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минимальный - 600 кв. м;</w:t>
            </w:r>
          </w:p>
          <w:p w:rsidR="00EA5F1E" w:rsidRDefault="00EA5F1E">
            <w:pPr>
              <w:pStyle w:val="ConsPlusNormal"/>
            </w:pPr>
            <w:r>
              <w:t>- максимальный - 1800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- 60. Минимальное количество мест хранения автомобилей - 1 машино-место на 1 домовладение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231" w:type="dxa"/>
          </w:tcPr>
          <w:p w:rsidR="00EA5F1E" w:rsidRDefault="00EA5F1E">
            <w:pPr>
              <w:pStyle w:val="ConsPlusNormal"/>
            </w:pPr>
            <w:r>
              <w:t>Приюты для животных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549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- 15 машино-мест на 100 работающих, но не менее 2 машино-места на 1 объект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3.23.3.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сельскохозяйственного производства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3.23.4.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912"/>
        <w:gridCol w:w="464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Санитарно-защитная зона предприятий, сооружений и иных объектов (25:27-6.161)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36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 220 кВ "ВЛ 220 кВ Артемовская ТЭЦ - Владивостокская ТЭЦ-2" (25:27-6.134)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3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"ВЛ 220 кВ Владивосток - Зеленый угол" (25:27-6.129)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3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объекта по производству электрической энергии на объекте: "сооружение - энергетический производственный комплекс N 1 Артемовской ТЭЦ" (25:27-6.24)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3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18.11.2013 N 1033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(25:276.131)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4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ВЛ-110 кВ "Западная - Шахта-7" (25:27-6.81)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4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"Кролевец" до ПС "Касатка" (25:27-6.384)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4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21 ПС КРОЛЕВЦЫ (25:27-6.390)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4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(25:27-6.106)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Суражевка" (25:27-6.127)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4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4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Давыдовка" (25:20-6.137)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4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линии ВЛ-35 кВ "Западная - Надеждинская" (25:10-6.99)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4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"сш. N 22", р-н пер. Русский (25:27-6.54)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64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8 ПС КЛЮЧЕВАЯ (25:27-6.392)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5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Охранная зона ВЛ-110 кВ "АТЭЦ - </w:t>
            </w:r>
            <w:r>
              <w:lastRenderedPageBreak/>
              <w:t>Уссурийск-1" (25:00-6.279)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5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</w:t>
            </w:r>
            <w:r>
              <w:lastRenderedPageBreak/>
              <w:t>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22 ПС УПТФ (25:27-6.382)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5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1 ПС УПТФ (25:27-6.387)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5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35 кВ "Птицефабрика" (25:27-6.43)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5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Владивосток - Аэропорт. Участок от ПС 500 кВ Владивосток до опоры 45 (25:27-6.74)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5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(25:27-6.30, 25:27-6.49)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5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КВЛ 220 кВ Артемовская ТЭЦ - Аэропорт и КВЛ 220 кВ Владивосток - Аэропорт (25:27-6.85)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5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24.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Охранная зона линии ВЛ - 110 кВ "АТЭЦ </w:t>
            </w:r>
            <w:r>
              <w:lastRenderedPageBreak/>
              <w:t>- Промузел" (25:00-6.292)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5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</w:t>
            </w:r>
            <w:r>
              <w:lastRenderedPageBreak/>
              <w:t>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Артемовская ТЭЦ - Аэропорт. Участок от Артемовской ТЭЦ до опоры 45 (25:27-6.13)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6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26.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(25:27-6.6, 25:27-6.88)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27.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(25:276.41)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6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(25:276.57)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6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(25:27-6.135)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6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30.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(25:27-6.138)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6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Зона с особыми условиями использования территории (охранная зона) линии электропередачи воздушной ПС "Шкотово" - км 83 газопровода-отвода на г. Владивосток </w:t>
            </w:r>
            <w:r>
              <w:lastRenderedPageBreak/>
              <w:t>магистрального газопровода "Сахалин - Хабаровск - Владивосток" (25:27-6.56)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6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</w:t>
            </w:r>
            <w:r>
              <w:lastRenderedPageBreak/>
              <w:t>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(25:27-6.137)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6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33.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мониторинга технического состояния газопровода-отвода на г. Владивосток магистрального газопровода "Сахалин - Хабаровск - Владивосток" (25:27-6.72)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6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34.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связи кабельной газопровода-отвода на г. Владивосток магистрального газопровода "Сахалин - Хабаровск - Владивосток" Приморский край (25:27-6.132)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6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35.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мониторинга технического состояния газопровода-отвода на г. Владивосток магистрального газопровода "Сахалин - Хабаровск - Владивосток" (25:27-6.38)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7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36.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газопровода-отвода на г. Владивосток магистрального газопровода "Сахалин - Хабаровск - Владивосток" (25:27-6.123)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7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37.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"Сахалин - Хабаровск - Владивосток" (25:27-6.122)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7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38.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Зона с особыми условиями использования территории (охранная зона) линии электропередачи воздушной ПС "Шкотово" - км 83 газопровода-отвода на г. Владивосток </w:t>
            </w:r>
            <w:r>
              <w:lastRenderedPageBreak/>
              <w:t>магистрального газопровода "Сахалин - Хабаровск - Владивосток" (25:27-6.59)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7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</w:t>
            </w:r>
            <w:r>
              <w:lastRenderedPageBreak/>
              <w:t>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"Сахалин - Хабаровск - Владивосток" (25:27-6.42)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7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40.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(25:27-6.115, 25:27-6.93)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41.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76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42.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8 ПС СУРАЖЕВКА (25:27-6.375)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7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43.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5 ПС СУРАЖЕВКА (25:27-6.379)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7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44.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2 ПС СУРАЖЕВКА (25:27-6.374)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7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45.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7 ПС СУРАЖЕВКА (25:27-6.376)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8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46.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15 ПС СУРАЖЕВКА (25:27-6.377)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8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16 ПС СУРАЖЕВКА (25:27-6.378)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8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48.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12 ПС СУРАЖЕВКА (25:27-6.383)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8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49.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3 ПС УПТФ (25:27-6.391)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8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50.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20 ПС УПТФ (25:27-6.394)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8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51.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19 ПС УПТФ (25:27-6.389)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8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52.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 (25:00-6.276)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8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53.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Охранная зона ВЛ-6 КВ Ф N 7 ПС КАСАТКА (25:00-6.555)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8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54.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территорий объектов электросетевого хозяйства (25:00-6.348)</w:t>
            </w:r>
          </w:p>
        </w:tc>
        <w:tc>
          <w:tcPr>
            <w:tcW w:w="4649" w:type="dxa"/>
          </w:tcPr>
          <w:p w:rsidR="00EA5F1E" w:rsidRDefault="00EA5F1E">
            <w:pPr>
              <w:pStyle w:val="ConsPlusNormal"/>
            </w:pPr>
            <w:hyperlink r:id="rId68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</w:t>
            </w:r>
            <w:r>
              <w:lastRenderedPageBreak/>
              <w:t>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3.23.5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3.24. Зона, предназначенная для</w:t>
      </w:r>
    </w:p>
    <w:p w:rsidR="00EA5F1E" w:rsidRDefault="00EA5F1E">
      <w:pPr>
        <w:pStyle w:val="ConsPlusTitle"/>
        <w:jc w:val="center"/>
      </w:pPr>
      <w:r>
        <w:t>научно-исследовательских, учебных и иных, связанных</w:t>
      </w:r>
    </w:p>
    <w:p w:rsidR="00EA5F1E" w:rsidRDefault="00EA5F1E">
      <w:pPr>
        <w:pStyle w:val="ConsPlusTitle"/>
        <w:jc w:val="center"/>
      </w:pPr>
      <w:r>
        <w:t>с сельскохозяйственным производством, целей (СХ 3)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3.24.1.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Научное обеспечение сельского хозяйства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A5F1E" w:rsidRDefault="00EA5F1E">
            <w:pPr>
              <w:pStyle w:val="ConsPlusNormal"/>
            </w:pPr>
            <w:r>
              <w:t>размещение коллекций генетических ресурсов растений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Питомники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A5F1E" w:rsidRDefault="00EA5F1E">
            <w:pPr>
              <w:pStyle w:val="ConsPlusNormal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Проведение научных испытаний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</w:t>
            </w:r>
            <w:r>
              <w:lastRenderedPageBreak/>
              <w:t>животного мира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3.24.2.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3.24.3.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 xml:space="preserve">Обеспечение </w:t>
            </w:r>
            <w:r>
              <w:lastRenderedPageBreak/>
              <w:t>сельскохозяйственного производства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размещение машинно-транспортных и </w:t>
            </w:r>
            <w:r>
              <w:lastRenderedPageBreak/>
              <w:t>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предельная максимальная высота - 30 м.</w:t>
            </w:r>
          </w:p>
          <w:p w:rsidR="00EA5F1E" w:rsidRDefault="00EA5F1E">
            <w:pPr>
              <w:pStyle w:val="ConsPlusNormal"/>
            </w:pPr>
            <w: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для объектов инженерного обеспечения - не менее 50 кв. м.</w:t>
            </w:r>
          </w:p>
          <w:p w:rsidR="00EA5F1E" w:rsidRDefault="00EA5F1E">
            <w:pPr>
              <w:pStyle w:val="ConsPlusNormal"/>
            </w:pPr>
            <w:r>
              <w:t>- для прочих объектов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- 75%, включая основное строение и вспомогательные, обеспечивающие функционирование объекта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3.24.4.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061"/>
        <w:gridCol w:w="549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549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061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5499" w:type="dxa"/>
          </w:tcPr>
          <w:p w:rsidR="00EA5F1E" w:rsidRDefault="00EA5F1E">
            <w:pPr>
              <w:pStyle w:val="ConsPlusNormal"/>
            </w:pPr>
            <w:hyperlink r:id="rId69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3.25. Зона, предназначенная для ведения</w:t>
      </w:r>
    </w:p>
    <w:p w:rsidR="00EA5F1E" w:rsidRDefault="00EA5F1E">
      <w:pPr>
        <w:pStyle w:val="ConsPlusTitle"/>
        <w:jc w:val="center"/>
      </w:pPr>
      <w:r>
        <w:t>огородничества и садоводства (СХ 6)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3.25.1.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Растениеводство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EA5F1E" w:rsidRDefault="00EA5F1E">
            <w:pPr>
              <w:pStyle w:val="ConsPlusNormal"/>
            </w:pPr>
            <w:r>
              <w:t>Содержание данного вида разрешенного использования включает в себя содержание видов разрешенного использования с кодами 1.2 (Выращивание зерновых и иных сельскохозяйственных культур) 1.3 (Овощеводство) 1.4 (Выращивание тонизирующих, лекарственных, цветочных культур) 1.5 (Садоводство) 1.6 (Выращивание льна и конопли),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количество этажей не подлежит установлению.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- не более 1000 кв. м. Максимальный процент застройки в границах земельного участка - 10%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Выращивание льна и конопли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осуществление хозяйственной деятельности, в том числе на </w:t>
            </w:r>
            <w:r>
              <w:lastRenderedPageBreak/>
              <w:t>сельскохозяйственных угодьях, связанной с выращиванием льна, конопли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Овощеводство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количество этажей не подлежит установлению.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- не более 1000 кв. м. Максимальный процент застройки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Садоводство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количество этажей не подлежит установлению.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- не более 1000 кв. м. Максимальный процент застройки в границах земельного участка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Научное обеспечение сельского хозяйства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A5F1E" w:rsidRDefault="00EA5F1E">
            <w:pPr>
              <w:pStyle w:val="ConsPlusNormal"/>
            </w:pPr>
            <w:r>
              <w:t>размещение коллекций генетических ресурсов растений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Питомники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A5F1E" w:rsidRDefault="00EA5F1E">
            <w:pPr>
              <w:pStyle w:val="ConsPlusNormal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Земельные участки общего назначения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Ведение садоводства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 (для индивидуального жилищного </w:t>
            </w:r>
            <w:r>
              <w:lastRenderedPageBreak/>
              <w:t>строительства), предусмотренного классификатором видов разрешенного использования земельных участков, хозяйственных построек и гаражей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строения, за исключением гаражей, размещать со стороны улиц не допускается.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минимальный - 200 кв. м;</w:t>
            </w:r>
          </w:p>
          <w:p w:rsidR="00EA5F1E" w:rsidRDefault="00EA5F1E">
            <w:pPr>
              <w:pStyle w:val="ConsPlusNormal"/>
            </w:pPr>
            <w:r>
              <w:t>- максимальный - 1000 кв. м.</w:t>
            </w:r>
          </w:p>
          <w:p w:rsidR="00EA5F1E" w:rsidRDefault="00EA5F1E">
            <w:pPr>
              <w:pStyle w:val="ConsPlusNormal"/>
            </w:pPr>
            <w:r>
              <w:lastRenderedPageBreak/>
              <w:t>Максимальный процент застройки в границах земельного участка - 60%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Ведение огородничества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объектов, за пределами которых запрещено строительство - 3 м. Максимальный размер земельного участка - 599 кв. м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3.25.2.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Пчеловодство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A5F1E" w:rsidRDefault="00EA5F1E">
            <w:pPr>
              <w:pStyle w:val="ConsPlusNormal"/>
            </w:pPr>
            <w:r>
              <w:t xml:space="preserve">размещение ульев, иных объектов и оборудования, необходимого для пчеловодства и разведения иных </w:t>
            </w:r>
            <w:r>
              <w:lastRenderedPageBreak/>
              <w:t>полезных насекомых;</w:t>
            </w:r>
          </w:p>
          <w:p w:rsidR="00EA5F1E" w:rsidRDefault="00EA5F1E">
            <w:pPr>
              <w:pStyle w:val="ConsPlusNormal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предельное максимальное количество этажей не подлежит установлению.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- не менее 500 кв. м. Максимальный процент застройки в границах земельного участка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количество этажей не подлежит установлению.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- не менее 500 кв. м. Максимальный процент застройки зданиями, строениями, сооружениями в границах земельного участка - 80%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3.25.3.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сельскохозяйственного производства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 xml:space="preserve">Улично-дорожная </w:t>
            </w:r>
            <w:r>
              <w:lastRenderedPageBreak/>
              <w:t>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>размещение объектов улично-</w:t>
            </w:r>
            <w:r>
              <w:lastRenderedPageBreak/>
              <w:t>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</w:t>
            </w:r>
            <w:r>
              <w:lastRenderedPageBreak/>
              <w:t>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>
              <w:lastRenderedPageBreak/>
              <w:t>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3.26. Зона зеленых насаждений (Р 1)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3.26.1.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Природно-познавательный туризм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A5F1E" w:rsidRDefault="00EA5F1E">
            <w:pPr>
              <w:pStyle w:val="ConsPlusNormal"/>
            </w:pPr>
            <w:r>
              <w:t>осуществление необходимых природоохранных и природно-восстановительных мероприятий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объекта капитального строительства - 5 м.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не подлежат установлению. Максимальный процент застройки в границах земельного участка не подлежит установлению. Минимальный процент озеленения - 80%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</w:t>
            </w:r>
            <w:r>
              <w:lastRenderedPageBreak/>
              <w:t>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>
              <w:lastRenderedPageBreak/>
              <w:t>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амбулаторно-поликлиническое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500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- 30%.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- 7 машино-мест на 100 посещений, но не менее 2 машино-места на 1 объект.</w:t>
            </w:r>
          </w:p>
          <w:p w:rsidR="00EA5F1E" w:rsidRDefault="00EA5F1E">
            <w:pPr>
              <w:pStyle w:val="ConsPlusNormal"/>
            </w:pPr>
            <w:r>
              <w:t>Предельные параметры для фельдшерских пунктов, пунктов здравоохранения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3.26.2.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 xml:space="preserve"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</w:t>
            </w:r>
            <w:r>
              <w:lastRenderedPageBreak/>
              <w:t>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- 10 машино-мест на 50 посадочных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Поля для гольфа или конных прогулок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и хозяйственные строения, размещать со стороны магистральных улиц не допускается.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- 15%. Минимальный процент озеленения - 80%.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единовременных посетителей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3.26.3.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</w:t>
            </w:r>
            <w: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>
              <w:lastRenderedPageBreak/>
              <w:t>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3.26.4.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4082"/>
        <w:gridCol w:w="447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Владивосток - Аэропорт. Участок от ПС 500 кВ Владивосток до опоры 45 (25:27-6.74)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69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69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21 ПС КРОЛЕВЦЫ (25:27-6.390)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69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КВЛ 220 кВ Артемовская ТЭЦ - Аэропорт и КВЛ 220 кВ Владивосток - Аэропорт (25:27-6.85)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69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8 ПС КЛЮЧЕВАЯ (25:27-6.392)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69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"Касатка" до ПС "Ключевая" (25:27-6.385)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69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      </w:r>
            <w:r>
              <w:lastRenderedPageBreak/>
              <w:t>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"Кролевец" до ПС "Касатка" (25:27-6.384)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69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69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(25:27-6.107, 25:27-6.75)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6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0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70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"высоковольтная линия 220 кВ "БК2-АТЭЦ" на территории г. Артем Приморского края (25:27-6.133)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0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20 ПС УПТФ (25:27-6.394)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0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 xml:space="preserve">Зона с особыми условиями </w:t>
            </w:r>
            <w:r>
              <w:lastRenderedPageBreak/>
              <w:t>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0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</w:t>
            </w:r>
            <w:r>
              <w:lastRenderedPageBreak/>
              <w:t>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(25:27-6.138)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0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электропередачи воздушной ПС "Шкотово" - км 83 газопровода-отвода на г. Владивосток магистрального газопровода "Сахалин - Хабаровск - Владивосток" (25:27-6.56)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0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(25:27-6.137)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0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ВЛ-110 кВ "Западная - Шахта-7" (25:27-6.81)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0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0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памятника природы краевого значения "Дубовая роща" (25:27-6.62)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10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Суражевка" (25:27-6.127)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1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31 ПС КРОЛЕВЦЫ (25:27-6.395)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1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(25:276.131)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1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(25:27-6.136)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 6 кВ с и/с Шахта-7 (Ф-15) (лит. Л185) протяженностью 3,152 км (25:27-6.52)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1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по ул. Полевая, 20/1, ул. Полевая, Донбасская, Лесная, Днепровская (25:27-6.15)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716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(25:27-6.146)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1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(25:27-6.96)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1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      </w:r>
            <w:r>
              <w:lastRenderedPageBreak/>
              <w:t>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1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(25:276.41)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2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(25:276.57)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2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2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11 ПС КРОЛЕВЦЫ (25:27-6.388)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2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</w:t>
            </w:r>
          </w:p>
          <w:p w:rsidR="00EA5F1E" w:rsidRDefault="00EA5F1E">
            <w:pPr>
              <w:pStyle w:val="ConsPlusNormal"/>
            </w:pPr>
            <w:r>
              <w:t>"Артемовская"</w:t>
            </w:r>
          </w:p>
          <w:p w:rsidR="00EA5F1E" w:rsidRDefault="00EA5F1E">
            <w:pPr>
              <w:pStyle w:val="ConsPlusNormal"/>
            </w:pPr>
            <w:r>
              <w:t>(25:27-6.386)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2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Шахтовая" (25:276.51)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2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</w:t>
            </w:r>
            <w:r>
              <w:lastRenderedPageBreak/>
              <w:t>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(25:27-6.34)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37.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теплотрассы от котельной "сш. N 22", р-н пер. Русский (25:27-6.54)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72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38.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"Западная" - "Заводская" (25:276.116)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2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39.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газопровода-отвода на г. Владивосток магистрального газопровода "Сахалин - Хабаровск - Владивосток" (25:27-6.123)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2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40.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сооружения - тепловая сеть расположенного в 100 м в северо-западном направлении от северо-западного угла жилого дома по адресу: Приморский край г. Артем с. Олений ул. Зоологической 12 (25:27-6.86)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73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41.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 (25:00-6.276)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3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42.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(25:00-6.346)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3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Зона охраняемого военного объекта для обеспечения безопасного и бесперебойного его функционирования (25:24-6.153)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>Сведения соответствия с данными Единого государственного реестра недвижимости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44.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 - Смоляниново Тяговая" (25:00-6.168)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3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45.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Водоохранная зона (25:00-6.345)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73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46.</w:t>
            </w:r>
          </w:p>
        </w:tc>
        <w:tc>
          <w:tcPr>
            <w:tcW w:w="4082" w:type="dxa"/>
          </w:tcPr>
          <w:p w:rsidR="00EA5F1E" w:rsidRDefault="00EA5F1E">
            <w:pPr>
              <w:pStyle w:val="ConsPlusNormal"/>
            </w:pPr>
            <w:r>
              <w:t>Охранная зона ВЛ-6 КВ Ф N 7 ПС КАСАТКА (25:00-6.555)</w:t>
            </w:r>
          </w:p>
        </w:tc>
        <w:tc>
          <w:tcPr>
            <w:tcW w:w="4479" w:type="dxa"/>
          </w:tcPr>
          <w:p w:rsidR="00EA5F1E" w:rsidRDefault="00EA5F1E">
            <w:pPr>
              <w:pStyle w:val="ConsPlusNormal"/>
            </w:pPr>
            <w:hyperlink r:id="rId73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3.26.5.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3.27. Зона объектов физической</w:t>
      </w:r>
    </w:p>
    <w:p w:rsidR="00EA5F1E" w:rsidRDefault="00EA5F1E">
      <w:pPr>
        <w:pStyle w:val="ConsPlusTitle"/>
        <w:jc w:val="center"/>
      </w:pPr>
      <w:r>
        <w:t>культуры и массового спорта (Р 2)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3.27.1.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спортивно-зрелищных мероприятий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мест или единовременных посетителей, но не менее 1 машино-место на 100 кв. м общей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Спортивные базы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Оборудованные 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Водный 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Авиационный 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Дома социального обслуживания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- 15 машино-мест на 100 работающих, но не менее 2 машино-места на 1 объект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социальной помощи населению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 в </w:t>
            </w:r>
            <w:r>
              <w:lastRenderedPageBreak/>
              <w:t>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EA5F1E" w:rsidRDefault="00EA5F1E">
            <w:pPr>
              <w:pStyle w:val="ConsPlusNormal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Общежития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1400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0,7 машино-мест на 1 квартиру (комнату)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услуг связи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 xml:space="preserve"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</w:t>
            </w:r>
            <w:r>
              <w:lastRenderedPageBreak/>
              <w:t>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декоративных, технических, планировочных, конструктивных устройств, элементов </w:t>
            </w:r>
            <w:r>
              <w:lastRenderedPageBreak/>
              <w:t>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>
              <w:lastRenderedPageBreak/>
              <w:t>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3.27.2.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 xml:space="preserve"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</w:t>
            </w:r>
            <w:r>
              <w:lastRenderedPageBreak/>
              <w:t>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- 20 машино-мест на 100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Общежития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1400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0,7 машино-мест на 1 квартиру (комнату)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3.27.3.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размещение зданий и сооружений, </w:t>
            </w:r>
            <w:r>
              <w:lastRenderedPageBreak/>
              <w:t>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</w:t>
            </w:r>
            <w:r>
              <w:lastRenderedPageBreak/>
              <w:t>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Хранение автотранспорта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для постоянных или временных гаражей с несколькими стояночными местами, стоянок (парковок) гаражей - 1,5 м;</w:t>
            </w:r>
          </w:p>
          <w:p w:rsidR="00EA5F1E" w:rsidRDefault="00EA5F1E">
            <w:pPr>
              <w:pStyle w:val="ConsPlusNormal"/>
            </w:pPr>
            <w:r>
              <w:t>- для многоярусных объектов - 3 м. Размеры земельных участков:</w:t>
            </w:r>
          </w:p>
          <w:p w:rsidR="00EA5F1E" w:rsidRDefault="00EA5F1E">
            <w:pPr>
              <w:pStyle w:val="ConsPlusNormal"/>
            </w:pPr>
            <w:r>
              <w:t>- не менее 40 кв. м на одно машино-место для наземных гаражей;</w:t>
            </w:r>
          </w:p>
          <w:p w:rsidR="00EA5F1E" w:rsidRDefault="00EA5F1E">
            <w:pPr>
              <w:pStyle w:val="ConsPlusNormal"/>
            </w:pPr>
            <w:r>
              <w:t>- не менее 25 кв. м на одно машино-место для открытых наземных стоянок.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 Минимальный процент озеленения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</w:t>
            </w:r>
            <w:r>
              <w:lastRenderedPageBreak/>
              <w:t>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>
              <w:lastRenderedPageBreak/>
              <w:t>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3.27.4.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572"/>
        <w:gridCol w:w="498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98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572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98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736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572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(25:27-6.155, 25:00-6.346)</w:t>
            </w:r>
          </w:p>
        </w:tc>
        <w:tc>
          <w:tcPr>
            <w:tcW w:w="4989" w:type="dxa"/>
          </w:tcPr>
          <w:p w:rsidR="00EA5F1E" w:rsidRDefault="00EA5F1E">
            <w:pPr>
              <w:pStyle w:val="ConsPlusNormal"/>
            </w:pPr>
            <w:hyperlink r:id="rId73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3.28. Зона объектов отдыха и туризма (Р 3)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3.28.1.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Природно-познавательный туризм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A5F1E" w:rsidRDefault="00EA5F1E">
            <w:pPr>
              <w:pStyle w:val="ConsPlusNormal"/>
            </w:pPr>
            <w:r>
              <w:t>осуществление необходимых природоохранных и природно-восстановительных мероприятий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- 30%. Минимальный процент озеленения - 65%.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машино-место на 100 отдыхающих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Охота и рыбалка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Туристическое обслуживание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- 6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 xml:space="preserve">Размеры земельных участков не подлежат установлению. Максимальный процент застройки в границах земельного участка, </w:t>
            </w:r>
            <w:r>
              <w:lastRenderedPageBreak/>
              <w:t>включая здания, строения, сооружения, в том числе обеспечивающие функционирование объекта - 30%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- 65%.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- 25 машино-место на 100 отдыхающих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Санаторная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EA5F1E" w:rsidRDefault="00EA5F1E">
            <w:pPr>
              <w:pStyle w:val="ConsPlusNormal"/>
            </w:pPr>
            <w:r>
              <w:t>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Поля для гольфа или конных прогулок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EA5F1E" w:rsidRDefault="00EA5F1E">
            <w:pPr>
              <w:pStyle w:val="ConsPlusNormal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-5 м.</w:t>
            </w:r>
          </w:p>
          <w:p w:rsidR="00EA5F1E" w:rsidRDefault="00EA5F1E">
            <w:pPr>
              <w:pStyle w:val="ConsPlusNormal"/>
            </w:pPr>
            <w:r>
              <w:t>Вспомогательные и хозяйственные строения, размещать со стороны магистральных улиц не допускается.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- 15%. Минимальный процент озеленения - 80%.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единовременных посетителей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Причалы для маломерных судов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 xml:space="preserve"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</w:t>
            </w:r>
            <w:r>
              <w:lastRenderedPageBreak/>
              <w:t>числе обеспечивающие функционирование объекта - 80%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Общее пользование водными объектами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</w:t>
            </w:r>
            <w:r>
              <w:lastRenderedPageBreak/>
              <w:t>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спортивно-зрелищных мероприятий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Размеры земельных участков - не менее 1000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- 60%. Минимальный процент озеленения - 20%.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- 30 машино-мест на 100 мест или единовременных посетителей, но не менее 1 машино-место на 100 кв. м общей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занятий спортом в помещениях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Спортивные базы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спортивных баз и лагерей, в которых осуществляется спортивная подготовка длительно проживающих в </w:t>
            </w:r>
            <w:r>
              <w:lastRenderedPageBreak/>
              <w:t>них лиц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Водный 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Размеры земельных участков не подлежат установлению.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- 5 надземных этажей.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участков: не менее 300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- 1 машино-место на 50 кв. м общей площади, но не менее 35 машино-мест на 100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Государственное управление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зданий, предназначенных для размещения государственных </w:t>
            </w:r>
            <w:r>
              <w:lastRenderedPageBreak/>
              <w:t>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 xml:space="preserve">Благоустройство </w:t>
            </w:r>
            <w:r>
              <w:lastRenderedPageBreak/>
              <w:t>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размещение декоративных, </w:t>
            </w:r>
            <w:r>
              <w:lastRenderedPageBreak/>
              <w:t>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</w:t>
            </w:r>
            <w:r>
              <w:lastRenderedPageBreak/>
              <w:t>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3.28.2.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</w:t>
            </w:r>
            <w:r>
              <w:lastRenderedPageBreak/>
              <w:t>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машино-мест на 100 кв. м торговой площади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- 20 машино-мест на 100 мест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Оборудованные площадки для занятий спортом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Авиационный спорт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3.28.3.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</w:t>
            </w:r>
            <w:r>
              <w:lastRenderedPageBreak/>
              <w:t>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Оказание услуг связи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- 3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 Размеры земельных участков - не менее 200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 - 5 машино-мест на 100 кв. м общей площади, но не менее 1 машино-места на 5 работающих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>
              <w:lastRenderedPageBreak/>
              <w:t>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3.28.4.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748"/>
        <w:gridCol w:w="481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памятника природы краевого значения "Лесосеменной участок пихты цельнолистной" (25:27-6.110)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38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памятника природы краевого значения "Искусственные посадки кедра" (25:27-6.29)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>Решение Исполнительного комитета Приморского краевого Совета народных депутатов от 29.09.1988 N 381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особо охраняемого природного объекта Озеро Черепашье (25:27-6.21)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39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вл 220 кВ "ВЛ 220 кВ Артемовская ТЭЦ - Владивостокская ТЭЦ-2" (25:27-6.134)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4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Кипарисово - Раздольное 2" (25:10-6.101)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4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4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 xml:space="preserve">Зона с особыми условиями использования территории (охранная </w:t>
            </w:r>
            <w:r>
              <w:lastRenderedPageBreak/>
              <w:t>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(25:27-6.138)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43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</w:t>
            </w:r>
            <w:r>
              <w:lastRenderedPageBreak/>
              <w:t>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электропередачи воздушной ПС "Шкотово" - км 83 газопровода-отвода на г. Владивосток магистрального газопровода "Сахалин - Хабаровск - Владивосток" (25:27-6.56)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4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(25:27-6.137)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4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газопровода-отвода на г. Владивосток магистрального</w:t>
            </w:r>
          </w:p>
          <w:p w:rsidR="00EA5F1E" w:rsidRDefault="00EA5F1E">
            <w:pPr>
              <w:pStyle w:val="ConsPlusNormal"/>
            </w:pPr>
            <w:r>
              <w:t>газопровода "Сахалин - Хабаровск - Владивосток" (25:27-6.123)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4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"ВЛ 220 кВ Владивосток - Зеленый угол" (25:27-6.129)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4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мониторинга технического состояния газопровода-отвода на г. Владивосток магистрального газопровода "Сахалин - Хабаровск - Владивосток" (25:27-6.38)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4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электропередачи воздушной ПС "Шкотово" - км 83 газопровода-отвода на г. Владивосток магистрального газопровода "Сахалин - Хабаровск - Владивосток" (25:27-6.59)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4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мониторинга технического состояния газопровода-отвода на г. Владивосток магистрального газопровода "Сахалин - Хабаровск - Владивосток" (25:27-6.72)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5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15.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связи кабельной газопровода-отвода на г. Владивосток магистрального газопровода "Сахалин - Хабаровск - Владивосток" (25:27-6.132)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51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"Сахалин - Хабаровск - Владивосток" (25:27-6.122)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5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"Сахалин - Хабаровск - Владивосток" (25:27-6.42)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5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Водоохранная зона (25:00-6.345)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754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Прибрежная защитная полоса (25:00-6.327)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75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3.29. Зона лесов (Р 4)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3.29.1.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Охрана природных территорий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Деятельность по особой охране и изучению природы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Резервные леса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деятельность, связанная с охраной лесов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3.29.2.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Заготовка древесины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рубка лесных насаждений, выросших в природных условиях, в том числе гражданами для собственных нужд, </w:t>
            </w:r>
            <w:r>
              <w:lastRenderedPageBreak/>
              <w:t>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 охрана и восстановление лесов</w:t>
            </w:r>
          </w:p>
        </w:tc>
        <w:tc>
          <w:tcPr>
            <w:tcW w:w="6520" w:type="dxa"/>
            <w:tcBorders>
              <w:bottom w:val="nil"/>
            </w:tcBorders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>
              <w:lastRenderedPageBreak/>
              <w:t>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Лесные плантации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 охрана лесов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Заготовка лесных ресурсов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 охрана лесов</w:t>
            </w:r>
          </w:p>
        </w:tc>
        <w:tc>
          <w:tcPr>
            <w:tcW w:w="6520" w:type="dxa"/>
            <w:tcBorders>
              <w:top w:val="nil"/>
            </w:tcBorders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</w:t>
            </w:r>
            <w:r>
              <w:lastRenderedPageBreak/>
              <w:t>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3.29.3.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Вспомогательных видов и параметров разрешенного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3.29.4.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855"/>
        <w:gridCol w:w="4706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</w:t>
            </w:r>
          </w:p>
          <w:p w:rsidR="00EA5F1E" w:rsidRDefault="00EA5F1E">
            <w:pPr>
              <w:pStyle w:val="ConsPlusNormal"/>
              <w:jc w:val="center"/>
            </w:pPr>
            <w:r>
              <w:t>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(25:27-6.96)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5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(25:276.41)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5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(25:276.57)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5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Артемовская ТЭЦ - Аэропорт. Участок от Артемовской ТЭЦ до опоры 45 (25:27-6.13)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5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"высоковольтная линия 220 кВ "БК2-АТЭЦ" на территории г. Артем Приморского края (25:27-6.133)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6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Суражевка" (25:27-6.127)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6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      </w:r>
            <w:r>
              <w:lastRenderedPageBreak/>
              <w:t>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(25:27-6.3)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Кипарисово - Раздольное 2" (25:10-6.101)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6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ВЛ-35 кВ "Западная - Надеждинская" (25:10-6.99)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6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6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6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памятника природы краевого значения "Дубовая роща" (25:27-6.62)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67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68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 (25:00-6.276)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6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855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 - Смоляниново Тяговая" (25:00-6.168)</w:t>
            </w:r>
          </w:p>
        </w:tc>
        <w:tc>
          <w:tcPr>
            <w:tcW w:w="4706" w:type="dxa"/>
          </w:tcPr>
          <w:p w:rsidR="00EA5F1E" w:rsidRDefault="00EA5F1E">
            <w:pPr>
              <w:pStyle w:val="ConsPlusNormal"/>
            </w:pPr>
            <w:hyperlink r:id="rId77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3.30. Зона кладбищ и крематориев (СН 1)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3.30.1.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Ритуальная деятельность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кладбищ, крематориев и мест захоронения;</w:t>
            </w:r>
          </w:p>
          <w:p w:rsidR="00EA5F1E" w:rsidRDefault="00EA5F1E">
            <w:pPr>
              <w:pStyle w:val="ConsPlusNormal"/>
            </w:pPr>
            <w:r>
              <w:t>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- не менее 5000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Осуществление религиозных обрядов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предельная максимальная высота - 30 м включая шпиль здания.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A5F1E" w:rsidRDefault="00EA5F1E">
            <w:pPr>
              <w:pStyle w:val="ConsPlusNormal"/>
            </w:pPr>
            <w:r>
              <w:t>- 3 м до основного строения;</w:t>
            </w:r>
          </w:p>
          <w:p w:rsidR="00EA5F1E" w:rsidRDefault="00EA5F1E">
            <w:pPr>
              <w:pStyle w:val="ConsPlusNormal"/>
            </w:pPr>
            <w:r>
              <w:t>- 1 м до хозяйственных построек.</w:t>
            </w:r>
          </w:p>
          <w:p w:rsidR="00EA5F1E" w:rsidRDefault="00EA5F1E">
            <w:pPr>
              <w:pStyle w:val="ConsPlusNormal"/>
            </w:pPr>
            <w:r>
              <w:t>Вспомогательные здания и хозяйственные строения, за исключением гаражей,</w:t>
            </w:r>
          </w:p>
          <w:p w:rsidR="00EA5F1E" w:rsidRDefault="00EA5F1E">
            <w:pPr>
              <w:pStyle w:val="ConsPlusNormal"/>
            </w:pPr>
            <w:r>
              <w:t>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не подлежат установлению.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 - 70%, включая основное строение и вспомогательные, обеспечивающие функционирование объекта.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- 20%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</w:t>
            </w:r>
            <w:r>
              <w:lastRenderedPageBreak/>
              <w:t>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>
              <w:lastRenderedPageBreak/>
              <w:t>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3.30.2.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lastRenderedPageBreak/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</w:t>
            </w:r>
          </w:p>
          <w:p w:rsidR="00EA5F1E" w:rsidRDefault="00EA5F1E">
            <w:pPr>
              <w:pStyle w:val="ConsPlusNormal"/>
            </w:pPr>
            <w:r>
              <w:t>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- 10 машино-мест на 100 кв. м торговой площади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3.30.3.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5613"/>
        <w:gridCol w:w="4819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5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4819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4819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</w:t>
            </w:r>
            <w:r>
              <w:lastRenderedPageBreak/>
              <w:t>некапитальных сооружений, предназначенных для охраны транспортных средств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3.30.4.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742"/>
        <w:gridCol w:w="481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ВЛ-110 кВ "АТЭЦ - Уссурийск-1" (25:00-6.279)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7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Артемовская ТЭЦ - Аэропорт. Участок от Артемовской ТЭЦ до опоры 45 (25:27-6.13)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7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Суражевка" (25:27-6.127)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7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74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(25:27-6.60)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7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7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7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ВЛ-6 КВ Ф N 7 ПС КАСАТКА (25:00-6.555)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7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 (25:00-6.276)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8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3742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 - Смоляниново Тяговая" (25:00-6.168)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78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3.31. Зона объектов обработки, утилизации, обезвреживания,</w:t>
      </w:r>
    </w:p>
    <w:p w:rsidR="00EA5F1E" w:rsidRDefault="00EA5F1E">
      <w:pPr>
        <w:pStyle w:val="ConsPlusTitle"/>
        <w:jc w:val="center"/>
      </w:pPr>
      <w:r>
        <w:t>размещения твердых коммунальных отходов (СН 3)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3.31.1.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118"/>
        <w:gridCol w:w="3912"/>
        <w:gridCol w:w="5556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30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5556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3118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5556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6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</w:tcPr>
          <w:p w:rsidR="00EA5F1E" w:rsidRDefault="00EA5F1E">
            <w:pPr>
              <w:pStyle w:val="ConsPlusNormal"/>
            </w:pPr>
            <w:r>
              <w:t>Специальная деятельность &lt;*&gt;</w:t>
            </w:r>
          </w:p>
          <w:p w:rsidR="00EA5F1E" w:rsidRDefault="00EA5F1E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A5F1E" w:rsidRDefault="00EA5F1E">
            <w:pPr>
              <w:pStyle w:val="ConsPlusNormal"/>
              <w:ind w:firstLine="283"/>
              <w:jc w:val="both"/>
            </w:pPr>
            <w:r>
              <w:t>&lt;* &gt; - запрещается захоронение отходов в границах населенных пунктов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5556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- 1 надземный этаж.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 Размеры земельных участков не подлежат установлению. Максимальный процент застройки в границах земельного участка не подлежит установлению.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118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</w:t>
            </w:r>
            <w:r>
              <w:lastRenderedPageBreak/>
              <w:t>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5556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3.31.2.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3.31.3.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Вспомогательных видов и параметров разрешенного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3.31.4.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572"/>
        <w:gridCol w:w="498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98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57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(25:27-6.41)</w:t>
            </w:r>
          </w:p>
        </w:tc>
        <w:tc>
          <w:tcPr>
            <w:tcW w:w="4989" w:type="dxa"/>
          </w:tcPr>
          <w:p w:rsidR="00EA5F1E" w:rsidRDefault="00EA5F1E">
            <w:pPr>
              <w:pStyle w:val="ConsPlusNormal"/>
            </w:pPr>
            <w:hyperlink r:id="rId78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572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(25:27-6.57)</w:t>
            </w:r>
          </w:p>
        </w:tc>
        <w:tc>
          <w:tcPr>
            <w:tcW w:w="4989" w:type="dxa"/>
          </w:tcPr>
          <w:p w:rsidR="00EA5F1E" w:rsidRDefault="00EA5F1E">
            <w:pPr>
              <w:pStyle w:val="ConsPlusNormal"/>
            </w:pPr>
            <w:hyperlink r:id="rId78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3.32. Зона режимных территорий (СН 4)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3.32.1.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5669"/>
        <w:gridCol w:w="4762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821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4762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5669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4762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Обеспечение деятельности по исполнению наказаний</w:t>
            </w:r>
          </w:p>
        </w:tc>
        <w:tc>
          <w:tcPr>
            <w:tcW w:w="5669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4762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5669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4762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Общежития</w:t>
            </w:r>
          </w:p>
        </w:tc>
        <w:tc>
          <w:tcPr>
            <w:tcW w:w="5669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4762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lastRenderedPageBreak/>
              <w:t>Размеры земельных участков - не менее 1400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хранения автомобилей - 1 машино-место на 100 кв. м жилой площади, но не менее 0,7 машино-мест на 1 квартиру (комнату)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3.32.2.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3.32.3.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Вспомогательных видов и параметров разрешенного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3.32.4.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628"/>
        <w:gridCol w:w="4876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876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4876" w:type="dxa"/>
          </w:tcPr>
          <w:p w:rsidR="00EA5F1E" w:rsidRDefault="00EA5F1E">
            <w:pPr>
              <w:pStyle w:val="ConsPlusNormal"/>
            </w:pPr>
            <w:hyperlink r:id="rId78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"Кролевец" до ПС "Касатка" (25:27-6.384)</w:t>
            </w:r>
          </w:p>
        </w:tc>
        <w:tc>
          <w:tcPr>
            <w:tcW w:w="4876" w:type="dxa"/>
          </w:tcPr>
          <w:p w:rsidR="00EA5F1E" w:rsidRDefault="00EA5F1E">
            <w:pPr>
              <w:pStyle w:val="ConsPlusNormal"/>
            </w:pPr>
            <w:hyperlink r:id="rId78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628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Штыково-12" (25:00-6.276)</w:t>
            </w:r>
          </w:p>
        </w:tc>
        <w:tc>
          <w:tcPr>
            <w:tcW w:w="4876" w:type="dxa"/>
          </w:tcPr>
          <w:p w:rsidR="00EA5F1E" w:rsidRDefault="00EA5F1E">
            <w:pPr>
              <w:pStyle w:val="ConsPlusNormal"/>
            </w:pPr>
            <w:hyperlink r:id="rId78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3.33. Зона озеленения специального назначения (СН 5)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3.33.1.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5556"/>
        <w:gridCol w:w="4876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708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4876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5556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4876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Запас</w:t>
            </w:r>
          </w:p>
        </w:tc>
        <w:tc>
          <w:tcPr>
            <w:tcW w:w="5556" w:type="dxa"/>
          </w:tcPr>
          <w:p w:rsidR="00EA5F1E" w:rsidRDefault="00EA5F1E">
            <w:pPr>
              <w:pStyle w:val="ConsPlusNormal"/>
            </w:pPr>
            <w:r>
              <w:t>отсутствие хозяйственной деятельности</w:t>
            </w:r>
          </w:p>
        </w:tc>
        <w:tc>
          <w:tcPr>
            <w:tcW w:w="4876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Предоставление коммунальных услуг</w:t>
            </w:r>
          </w:p>
        </w:tc>
        <w:tc>
          <w:tcPr>
            <w:tcW w:w="5556" w:type="dxa"/>
          </w:tcPr>
          <w:p w:rsidR="00EA5F1E" w:rsidRDefault="00EA5F1E">
            <w:pPr>
              <w:pStyle w:val="ConsPlusNormal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876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Связь</w:t>
            </w:r>
          </w:p>
        </w:tc>
        <w:tc>
          <w:tcPr>
            <w:tcW w:w="5556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</w:t>
            </w:r>
            <w:r>
              <w:lastRenderedPageBreak/>
              <w:t>классификатором видов разрешенного использования земельных участков</w:t>
            </w:r>
          </w:p>
        </w:tc>
        <w:tc>
          <w:tcPr>
            <w:tcW w:w="4876" w:type="dxa"/>
          </w:tcPr>
          <w:p w:rsidR="00EA5F1E" w:rsidRDefault="00EA5F1E">
            <w:pPr>
              <w:pStyle w:val="ConsPlusNormal"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Улично-дорожная сеть</w:t>
            </w:r>
          </w:p>
        </w:tc>
        <w:tc>
          <w:tcPr>
            <w:tcW w:w="5556" w:type="dxa"/>
          </w:tcPr>
          <w:p w:rsidR="00EA5F1E" w:rsidRDefault="00EA5F1E">
            <w:pPr>
              <w:pStyle w:val="ConsPlusNormal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A5F1E" w:rsidRDefault="00EA5F1E">
            <w:pPr>
              <w:pStyle w:val="ConsPlusNormal"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 (Хранение автотранспорта) 4.9 (Служебные гаражи) 7.2.3 (Стоянки транспорта общего пользования), предусмотренных классификатором видов разрешенного использования земельных участков, а также некапитальных сооружений, предназначенных для охраны транспортных средств</w:t>
            </w:r>
          </w:p>
        </w:tc>
        <w:tc>
          <w:tcPr>
            <w:tcW w:w="4876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Благоустройство территории</w:t>
            </w:r>
          </w:p>
        </w:tc>
        <w:tc>
          <w:tcPr>
            <w:tcW w:w="5556" w:type="dxa"/>
          </w:tcPr>
          <w:p w:rsidR="00EA5F1E" w:rsidRDefault="00EA5F1E">
            <w:pPr>
              <w:pStyle w:val="ConsPlusNormal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876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3.33.2.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Условно разрешенных видов и параметров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3.33.3.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Вспомогательных видов и параметров разрешенного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3.33.4.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515"/>
        <w:gridCol w:w="5046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особо охраняемого природного объекта (25:27-6.62)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87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 220 кВ "ВЛ 220 кВ Артемовская ТЭЦ - Владивостокская ТЭЦ-2" (25:27-6.134)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8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 220 кВ Артемовская ТЭЦ - Владивосток; КВЛ 220 кВ Артемовская ТЭЦ - Аэропорт. Участок от Артемовской ТЭЦ до опоры 45 (25:27-6.13)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8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"ВЛ 220 кВ Владивосток - Зеленый угол" (25:27-6.129)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9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воздушной линии электропередачи 220 кВ объекта "высоковольтная линия 220 кВ "БК2-АТЭЦ" на территории г. Артем Приморского края (25:27-6.133)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9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объекта по производству электрической энергии на объекте: "сооружение - энергетический производственный комплекс N 1 Артемовской ТЭЦ" (25:27-6.24)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9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18.11.2013 N 1033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9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 220 кВ объекта ВЛ 220 кВ Владивосток - Волна (ВЛ 220 кВ состоит из ВЛ 220 кВ Владивосток - Западная и участка ВЛ-220 кВ "АТЭЦ - Западная - Волна - 2Р" от ПС Западная до ПС 2Р) (25:27-6.131)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9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ВЛ-110 кВ "Западная - Шахта-7" (25:27-6.81)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9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"Ключевая" до ПС "Артемовская" (25:27-6.386)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9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(25:27-6.155, 25:27-6.146)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97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(25:27-6.113)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КВЛ 220 кВ Артемовская ТЭЦ - Аэропорт и КВЛ 220 кВ Владивосток - Аэропорт (25:27-6.85)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79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 xml:space="preserve">Охранная зона ВЛ 220 кВ </w:t>
            </w:r>
            <w:r>
              <w:lastRenderedPageBreak/>
              <w:t>Артемовская ТЭЦ - Владивосток; КВЛ 220 кВ Владивосток - Аэропорт. Участок от ПС 500 кВ Владивосток до опоры 45 (25:27-6.74)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0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</w:t>
            </w:r>
            <w:r>
              <w:lastRenderedPageBreak/>
              <w:t>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ВЛ-6 кВ оф. 10 ПС Угловая "г. Артем" (25:006.295)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0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80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0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Санитарно-защитная зона предприятий, сооружений и иных объектов (25:27-6.144)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04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ВЛ-110 кВ "АТЭЦ - Уссурийск-1" (25:00-6.279)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0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 35 кВ Кролевцы - Соловей ключ (25:10-6.351)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0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Прибрежная защитная полоса (25:10-6.94)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80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22.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Водоохранная зона (25:10-6.107)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80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23.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"АТЭЦ" - ПС "Шахта7" (25:276.96)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0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(25:276.41)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1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25.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АТЭЦ - ПТФ - Кролевцы (25:276.57)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1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26.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Давыдовка" (25:206.137)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1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27.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ВЛ-35 кВ "Западная - Надеждинская" (25:106.99)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1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28.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ВЛ-110 кВ "Западная - Кипарисово - Раздольное 2" (25:10-6.101)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1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29.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"Западная" - "Заводская" (25:276.116)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1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30.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сооружения - кабельная линия 6 кВ (25:27-6.1)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1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31.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6 кВ объекта Сооружение - воздушно-кабельная ЛЭП 6 кВ 8 фидер (25:27-6.35)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1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</w:t>
            </w:r>
            <w:r>
              <w:lastRenderedPageBreak/>
              <w:t>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кабельной ЛЭП 6 кВ объекта Сооружение - кабельная ЛЭП 6 кВ 40 фидер (25:27-6.44)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1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33.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кабельной ЛЭП 6 кВ объекта Сооружение - кабельная ЛЭП 6 кВ 15 фидер (25:27-6.73)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1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34.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ВЛ-6 кВ Ф. N 15 ПС "Шахта-7" на участке опора N 6/1 - опора N 6/12 в районе ул. Потемкина, 10, г. Артем" (25:27-6.157)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2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35.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5 ПС СУРАЖЕВКА (25:27-6.379)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2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36.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21 ПС КРОЛЕВЦЫ (25:27-6.390)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2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37.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"Кролевец" до ПС "Касатка" (25:27-6.384)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2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38.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8 ПС КЛЮЧЕВАЯ (25:27-6.392)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2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39.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Воздушная линия 35 кВ: от ПС "Касатка" до ПС "Ключевая" (25:27-6.385)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2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      </w:r>
            <w:r>
              <w:lastRenderedPageBreak/>
              <w:t>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20 ПС УПТФ (25:27-6.394)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2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41.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25 ПС КРОЛЕВЦЫ (25:27-6.393)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2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42.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3 ПС УПТФ (25:27-6.391)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2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43.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Суражевка" (25:276.127)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2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44.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22 ПС УПТФ (25:27-6.382)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3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45.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1 ПС УПТФ (25:27-6.387)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3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46.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19 ПС УПТФ (25:27-6.389)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3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47.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 xml:space="preserve">Охранная зона объекта электросетевого хозяйства АО "ДРСК": ПС 35 кВ "Птицефабрика" </w:t>
            </w:r>
            <w:r>
              <w:lastRenderedPageBreak/>
              <w:t>(25:27-6.43)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3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</w:t>
            </w:r>
            <w:r>
              <w:lastRenderedPageBreak/>
              <w:t>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(25:27-6.101)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49.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3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50.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(25:27-6.138)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36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51.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3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52.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35 кВ "Суражевка" (25:27-6.18)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3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53.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8 ПС СУРАЖЕВКА (25:27-6.375)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3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54.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2 ПС СУРАЖЕВКА (25:27-6.374)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4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</w:t>
            </w:r>
            <w:r>
              <w:lastRenderedPageBreak/>
              <w:t>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7 ПС СУРАЖЕВКА (25:27-6.376)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4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56.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15 ПС СУРАЖЕВКА (25:27-6.377)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4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57.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16 ПС СУРАЖЕВКА (25:27-6.378)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4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58.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12 ПС СУРАЖЕВКА (25:27-6.383)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4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59.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"ВЛ-0,4 кВ от опоры N 11 ВЛ-0,4 кВ, ПС 110/10 кВ "Казармы", ф. 10 кВ N 13, ТП 10/0,4 кВ 400 кВА N 141 до границы участка заявителя в Приморский край, г. Артем, ул. Кишиневская, д. 2а (25:27-6.154)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4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60.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объекта специального назначения - доплеровский метеорологический локатор (ДМРЛ) в г. Артеме Приморского края (25:27-6.139)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27.08.1999 N 972 "Об утверждении Положения о создании охранных зон стационарных пунктов наблюдений за состоянием окружающей природной среды, ее загрязнением"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61.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Западная" (25:27-6.9)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4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62.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 xml:space="preserve">Зона с особыми условиями </w:t>
            </w:r>
            <w:r>
              <w:lastRenderedPageBreak/>
              <w:t>использования территории (охранная зона) линии электропередачи воздушной ПС "Шкотово" - км 83 газопровода-отвода на г. Владивосток магистрального газопровода "Сахалин - Хабаровск - Владивосток" (25:27-6.56)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4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</w:t>
            </w:r>
            <w:r>
              <w:lastRenderedPageBreak/>
              <w:t>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теплотрассы по ул. Успенского, Власенко, Каманина, Пугач, Чуковского, Есенина (25:27-6.117)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84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64.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КЛ 10 кВ Аэропорт -ТП "Хендэ" II цепь (25:27-6.37)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5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65.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КЛ 10 кВ Аэропорт - ТП "Хендэ" I цепь (25:27-6.33)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5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66.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подстанции "Касатка" 35/6 (25:27-6.380)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5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67.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воздушно-кабельной ЛЭП 6 кВ объекта Сооружение - воздушно-кабельная ЛЭП 6 кВ от ТП-3 до опоры N 6 (25:27-6.119)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5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68.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памятника природы краевого значения "Дубовая роща" (25:27-6.62)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54">
              <w:r>
                <w:rPr>
                  <w:color w:val="0000FF"/>
                </w:rPr>
                <w:t>Решение</w:t>
              </w:r>
            </w:hyperlink>
            <w:r>
              <w:t xml:space="preserve"> Исполнительного комитета Приморского краевого Совета народных депутатов от 14.08.1987 N 551 "Об отнесении уникальных и типовых природных объектов к государственным памятникам природы Приморского края"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69.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 6 кВ с п/с Шахта-7 (Ф-15) (лит. Л185) протяженностью 3,152 км (25:27-6.52)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5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</w:t>
            </w:r>
            <w:r>
              <w:lastRenderedPageBreak/>
              <w:t>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6 ПС "Шахта-7" (25:27-6.372)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5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71.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110 кВ "Шахта 7" (25:27-6.109)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5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72.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КВЛ-6 кВ Ф N 3 ПС "АТЭЦ" на участке опора N 36 - опора N 36/2 (отпайка на КТП 110/1) в районе ул. Хуторская, 24 г. Артем (25:27-6.166)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5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73.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74.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Воздушная линия электропередач 6 кВ (25:27-6.111)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6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75.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АО "ДРСК": ПС 110 кВ "Западная" (25:27-6.58)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6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76.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линии электропередачи воздушной ПС "Щебенка" - км 51 газопровода-отвода на г. Владивосток магистрального газопровода "Сахалин - Хабаровск - Владивосток" (25:27-6.7)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6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77.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"Артемовская - Шахтовая" (25:27-</w:t>
            </w:r>
            <w:r>
              <w:lastRenderedPageBreak/>
              <w:t>6.51)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6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</w:t>
            </w:r>
            <w:r>
              <w:lastRenderedPageBreak/>
              <w:t>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ЛЭП-110 кВ "Западная - Кролевцы - АТЭЦ - Штыково-1, 2" (25:00-6.276)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6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79.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(25:00-6.339, 25:00-6.346)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6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80.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ЛЭП-35 кВ Заводская - Угловая (25:00-6.315)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6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81.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Прибрежная защитная полоса (25:00-6.327)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867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82.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Водоохранная зона (25:00-6.345)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86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83.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7 ПС КАСАТКА (25:00-6.555)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6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84.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ВЛ-6 КВ Ф N 8 ПС СОЛОВЕЙ КЛЮЧ (25:00-6.552)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70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85.</w:t>
            </w:r>
          </w:p>
        </w:tc>
        <w:tc>
          <w:tcPr>
            <w:tcW w:w="3515" w:type="dxa"/>
          </w:tcPr>
          <w:p w:rsidR="00EA5F1E" w:rsidRDefault="00EA5F1E">
            <w:pPr>
              <w:pStyle w:val="ConsPlusNormal"/>
            </w:pPr>
            <w:r>
              <w:t>Охранная зона линии ВЛ-110 кВ "АТЭЦ - Смоляниново Тяговая" (25:00-6.168)</w:t>
            </w:r>
          </w:p>
        </w:tc>
        <w:tc>
          <w:tcPr>
            <w:tcW w:w="5046" w:type="dxa"/>
          </w:tcPr>
          <w:p w:rsidR="00EA5F1E" w:rsidRDefault="00EA5F1E">
            <w:pPr>
              <w:pStyle w:val="ConsPlusNormal"/>
            </w:pPr>
            <w:hyperlink r:id="rId87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3.33.5.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lastRenderedPageBreak/>
        <w:t>Не нормируются.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Title"/>
        <w:jc w:val="center"/>
        <w:outlineLvl w:val="2"/>
      </w:pPr>
      <w:r>
        <w:t>3.34. Иная зона специального назначения (СН 6)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3.34.1. Основные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sectPr w:rsidR="00EA5F1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5613"/>
        <w:gridCol w:w="4819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765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4819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4819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2. Обеспечение обороны и безопасности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</w:t>
            </w:r>
          </w:p>
          <w:p w:rsidR="00EA5F1E" w:rsidRDefault="00EA5F1E">
            <w:pPr>
              <w:pStyle w:val="ConsPlusNormal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4819" w:type="dxa"/>
            <w:vMerge w:val="restart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не подлежит установлению.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м. Размеры земельных участков не подлежат установлению. Максимальный процент застройки в границах земельного участка не подлежит установлению.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со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4. Обеспечение вооруженных сил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вооружений,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</w:t>
            </w:r>
            <w:r>
              <w:lastRenderedPageBreak/>
              <w:t>другие объекты);</w:t>
            </w:r>
          </w:p>
          <w:p w:rsidR="00EA5F1E" w:rsidRDefault="00EA5F1E">
            <w:pPr>
              <w:pStyle w:val="ConsPlusNormal"/>
            </w:pPr>
            <w: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4819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6. Связь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 (Предоставление коммунальных услуг) 3.2.3 (Оказание услуг связи), предусмотренных классификатором видов разрешенного использования земельных участков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7.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8. Общежития</w:t>
            </w:r>
          </w:p>
        </w:tc>
        <w:tc>
          <w:tcPr>
            <w:tcW w:w="5613" w:type="dxa"/>
          </w:tcPr>
          <w:p w:rsidR="00EA5F1E" w:rsidRDefault="00EA5F1E">
            <w:pPr>
              <w:pStyle w:val="ConsPlusNormal"/>
            </w:pPr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("Гостиничное обслуживание"), предусмотренного классификатором видов разрешенного использования земельных участков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- 4 надземных этажа.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Вспомогательные строения размещать со стороны улиц не допускается.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1400 кв. м. 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- 80%. 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 xml:space="preserve">Минимальное количество мест для хранения </w:t>
            </w:r>
            <w:r>
              <w:lastRenderedPageBreak/>
              <w:t>автомобилей - 1 машино-место на 100 кв. м жилой площади, но не менее 0,7 машино-мест на 1 квартиру (комнату)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3.34.2. Условно разрешенные виды и параметры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152"/>
        <w:gridCol w:w="3912"/>
        <w:gridCol w:w="6520"/>
      </w:tblGrid>
      <w:tr w:rsidR="00EA5F1E">
        <w:tc>
          <w:tcPr>
            <w:tcW w:w="46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</w:tcPr>
          <w:p w:rsidR="00EA5F1E" w:rsidRDefault="00EA5F1E">
            <w:pPr>
              <w:pStyle w:val="ConsPlusNormal"/>
              <w:jc w:val="center"/>
            </w:pPr>
            <w:r>
              <w:t>Виды разрешенного использования</w:t>
            </w:r>
          </w:p>
        </w:tc>
        <w:tc>
          <w:tcPr>
            <w:tcW w:w="6520" w:type="dxa"/>
            <w:vMerge w:val="restart"/>
          </w:tcPr>
          <w:p w:rsidR="00EA5F1E" w:rsidRDefault="00EA5F1E">
            <w:pPr>
              <w:pStyle w:val="ConsPlusNormal"/>
              <w:jc w:val="center"/>
            </w:pPr>
            <w:r>
              <w:t>Параметры разрешенного использования</w:t>
            </w:r>
          </w:p>
        </w:tc>
      </w:tr>
      <w:tr w:rsidR="00EA5F1E">
        <w:tc>
          <w:tcPr>
            <w:tcW w:w="460" w:type="dxa"/>
            <w:vMerge/>
          </w:tcPr>
          <w:p w:rsidR="00EA5F1E" w:rsidRDefault="00EA5F1E">
            <w:pPr>
              <w:pStyle w:val="ConsPlusNormal"/>
            </w:pP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вида использования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описание вида использования</w:t>
            </w:r>
          </w:p>
        </w:tc>
        <w:tc>
          <w:tcPr>
            <w:tcW w:w="6520" w:type="dxa"/>
            <w:vMerge/>
          </w:tcPr>
          <w:p w:rsidR="00EA5F1E" w:rsidRDefault="00EA5F1E">
            <w:pPr>
              <w:pStyle w:val="ConsPlusNormal"/>
            </w:pP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  <w:jc w:val="center"/>
            </w:pPr>
            <w:r>
              <w:t>4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2152" w:type="dxa"/>
          </w:tcPr>
          <w:p w:rsidR="00EA5F1E" w:rsidRDefault="00EA5F1E">
            <w:pPr>
              <w:pStyle w:val="ConsPlusNormal"/>
            </w:pPr>
            <w:r>
              <w:t>Магазины</w:t>
            </w:r>
          </w:p>
        </w:tc>
        <w:tc>
          <w:tcPr>
            <w:tcW w:w="3912" w:type="dxa"/>
          </w:tcPr>
          <w:p w:rsidR="00EA5F1E" w:rsidRDefault="00EA5F1E">
            <w:pPr>
              <w:pStyle w:val="ConsPlusNormal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520" w:type="dxa"/>
          </w:tcPr>
          <w:p w:rsidR="00EA5F1E" w:rsidRDefault="00EA5F1E">
            <w:pPr>
              <w:pStyle w:val="ConsPlusNormal"/>
            </w:pPr>
            <w:r>
              <w:t>предельное максимальное количество этажей - 2 надземных этажа.</w:t>
            </w:r>
          </w:p>
          <w:p w:rsidR="00EA5F1E" w:rsidRDefault="00EA5F1E">
            <w:pPr>
              <w:pStyle w:val="ConsPlusNormal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м.</w:t>
            </w:r>
          </w:p>
          <w:p w:rsidR="00EA5F1E" w:rsidRDefault="00EA5F1E">
            <w:pPr>
              <w:pStyle w:val="ConsPlusNormal"/>
            </w:pPr>
            <w:r>
              <w:t>Размеры земельных участков - не менее 200 кв. м.</w:t>
            </w:r>
          </w:p>
          <w:p w:rsidR="00EA5F1E" w:rsidRDefault="00EA5F1E">
            <w:pPr>
              <w:pStyle w:val="ConsPlusNormal"/>
            </w:pPr>
            <w: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- 75%.</w:t>
            </w:r>
          </w:p>
          <w:p w:rsidR="00EA5F1E" w:rsidRDefault="00EA5F1E">
            <w:pPr>
              <w:pStyle w:val="ConsPlusNormal"/>
            </w:pPr>
            <w:r>
              <w:t>Минимальный процент озеленения - 15%.</w:t>
            </w:r>
          </w:p>
          <w:p w:rsidR="00EA5F1E" w:rsidRDefault="00EA5F1E">
            <w:pPr>
              <w:pStyle w:val="ConsPlusNormal"/>
            </w:pPr>
            <w:r>
              <w:t>Минимальное количество мест для стоянки автомобилей: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менее 200 кв. м - 3 машино-места на 1 объект;</w:t>
            </w:r>
          </w:p>
          <w:p w:rsidR="00EA5F1E" w:rsidRDefault="00EA5F1E">
            <w:pPr>
              <w:pStyle w:val="ConsPlusNormal"/>
            </w:pPr>
            <w:r>
              <w:t>- для объектов с торговой площадью более 200 кв. м - 7 машино-мест на 100 кв. м торговой площади</w:t>
            </w:r>
          </w:p>
        </w:tc>
      </w:tr>
    </w:tbl>
    <w:p w:rsidR="00EA5F1E" w:rsidRDefault="00EA5F1E">
      <w:pPr>
        <w:pStyle w:val="ConsPlusNormal"/>
        <w:sectPr w:rsidR="00EA5F1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ind w:firstLine="540"/>
        <w:jc w:val="both"/>
      </w:pPr>
      <w:r>
        <w:t>3.34.3. Вспомогательные виды и параметры разрешенного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Вспомогательных видов и параметров разрешенного использования земельных участков и объектов капитального строительства нет.</w:t>
      </w:r>
    </w:p>
    <w:p w:rsidR="00EA5F1E" w:rsidRDefault="00EA5F1E">
      <w:pPr>
        <w:pStyle w:val="ConsPlusNormal"/>
        <w:spacing w:before="220"/>
        <w:ind w:firstLine="540"/>
        <w:jc w:val="both"/>
      </w:pPr>
      <w:r>
        <w:t>3.34.4. Ограничения использования земельных участков и объектов капитального строительства</w:t>
      </w:r>
    </w:p>
    <w:p w:rsidR="00EA5F1E" w:rsidRDefault="00EA5F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3748"/>
        <w:gridCol w:w="4819"/>
      </w:tblGrid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территорий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  <w:jc w:val="center"/>
            </w:pPr>
            <w:r>
              <w:t>Ограничения использования земельных участков и объектов капитального строительства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  <w:jc w:val="center"/>
            </w:pPr>
            <w:r>
              <w:t>3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9 ПС "Ключевая" (25:27-6.371)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7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объекта специального назначения - доплеровский метеорологический локатор (ДМРЛ) в г. Артеме Приморского края (25:27-6.139)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27.08.1999 N 972 "Об утверждении Положения о создании охранных зон стационарных пунктов наблюдений за состоянием окружающей природной среды, ее загрязнением"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3.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74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4.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(25:27-6.138)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75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5.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Зона с особыми условиями использования территории (охранная зона) системы автоматизации и телемеханизации газопровода-отвода на г. Владивосток магистрального газопровода "Сахалин - Хабаровск - Владивосток" (25:27-6.137)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76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6.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 xml:space="preserve">Зона с особыми условиями </w:t>
            </w:r>
            <w:r>
              <w:lastRenderedPageBreak/>
              <w:t>использования территории (охранная зона) линии электропередачи воздушной ПС "Щебенка" - км 51 газопровода-отвода на г. Владивосток магистрального газопровода "Сахалин - Хабаровск - Владивосток" (25:27-6.7)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7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</w:t>
            </w:r>
            <w:r>
              <w:lastRenderedPageBreak/>
              <w:t>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линии ВЛ - 110 кВ "АТЭЦ - Промузел" (25:00-6.292)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7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8.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теплосети (25:27-6.165)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Типовые </w:t>
            </w:r>
            <w:hyperlink r:id="rId879">
              <w:r>
                <w:rPr>
                  <w:color w:val="0000FF"/>
                </w:rPr>
                <w:t>правила</w:t>
              </w:r>
            </w:hyperlink>
            <w:r>
              <w:t xml:space="preserve"> охраны коммунальных тепловых сетей, утвержденные приказом Министерства архитектуры, строительства и жилищно-коммунального хозяйства Российской Федерации от 17.08.1992 N 197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9.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(25:27-6.155)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80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10.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линии РЗЛ-110 кВ "АТЭЦ" - ПС "Шахта7" (25:27-6.96)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8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11.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линии ЛЭП - 35 кВ "АТЭЦ - Шахтовая" (25:27-6.79)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8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12.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кабельно-воздушной ЛЭП-6 кВ Фидер 18 ПС "Ключевая" (25:27-6.370)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83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13.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геодезического пункта (25:27-6.10)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21.08.2019 N 1080 "Об охранных зонах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14.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 xml:space="preserve">Охранная зона сооружения электроэнергетики "КЛ 10 кВ Ф. 10 кВ </w:t>
            </w:r>
            <w:r>
              <w:lastRenderedPageBreak/>
              <w:t>N 13 ПС 110/10 кВ "Казармы", КЛ 6 кВ Ф. 6 кВ N 2 ПС 110/35/6кВ "Западная", РТП 10/6 кВ" (25:10-6.40)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85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</w:t>
            </w:r>
            <w:r>
              <w:lastRenderedPageBreak/>
              <w:t>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(25:27-6.146)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86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16.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сооружения электроэнергетики "КЛ 10 кВ Ф. 10 кВ N 13 ПС 110/10 кВ "Казармы", КЛ 6 кВ Ф. 6 кВ N 2 ПС 110/35/6кВ "Западная", РТП 10/6 кВ" (25:27-6.82)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87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17.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ВЛ-0,4 кВ от опоры N 11 ВЛ-0,4 кВ, ПС 110/10 кВ "Казармы", ф. 10 кВ N 13, ТП 10/0,4 кВ 400 кВА N 141 до границы участка заявителя в Приморский край, г. Артем, ул. Кишиневская, д. 2а (25:27-6.154)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88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18.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объекта электросетевого хозяйства "ВЛ-0,4 кВ от РУ-0,4 кВ, КТП 224/2, ПС 35/6 кВ "Надеждинская", ф. 6 кВ N 18 до границ участка заявителя в Приморский край, г. Артем, ул. Александровская (25:27-6.160)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89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19.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Водоохранная зона (25:10-6.107, 25:00-6.345)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r>
              <w:t xml:space="preserve">Водный </w:t>
            </w:r>
            <w:hyperlink r:id="rId89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20.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ВЛ-6 КВ Ф N 7 ПС КАСАТКА (25:00-6.555)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9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N 160</w:t>
            </w:r>
          </w:p>
        </w:tc>
      </w:tr>
      <w:tr w:rsidR="00EA5F1E">
        <w:tc>
          <w:tcPr>
            <w:tcW w:w="460" w:type="dxa"/>
          </w:tcPr>
          <w:p w:rsidR="00EA5F1E" w:rsidRDefault="00EA5F1E">
            <w:pPr>
              <w:pStyle w:val="ConsPlusNormal"/>
            </w:pPr>
            <w:r>
              <w:t>21.</w:t>
            </w:r>
          </w:p>
        </w:tc>
        <w:tc>
          <w:tcPr>
            <w:tcW w:w="3748" w:type="dxa"/>
          </w:tcPr>
          <w:p w:rsidR="00EA5F1E" w:rsidRDefault="00EA5F1E">
            <w:pPr>
              <w:pStyle w:val="ConsPlusNormal"/>
            </w:pPr>
            <w:r>
              <w:t>Охранная зона линий и сооружений связи и линий и сооружений радиофикации (25:00-6.346)</w:t>
            </w:r>
          </w:p>
        </w:tc>
        <w:tc>
          <w:tcPr>
            <w:tcW w:w="4819" w:type="dxa"/>
          </w:tcPr>
          <w:p w:rsidR="00EA5F1E" w:rsidRDefault="00EA5F1E">
            <w:pPr>
              <w:pStyle w:val="ConsPlusNormal"/>
            </w:pPr>
            <w:hyperlink r:id="rId892">
              <w:r>
                <w:rPr>
                  <w:color w:val="0000FF"/>
                </w:rPr>
                <w:t>Правила</w:t>
              </w:r>
            </w:hyperlink>
            <w:r>
              <w:t xml:space="preserve"> охраны линий и сооружений связи Российской Федерации, утвержденные Постановлением Правительства Российской Федерации от 09.06.1995 N 578</w:t>
            </w:r>
          </w:p>
        </w:tc>
      </w:tr>
    </w:tbl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jc w:val="both"/>
      </w:pPr>
    </w:p>
    <w:p w:rsidR="00EA5F1E" w:rsidRDefault="00EA5F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97F" w:rsidRDefault="0026797F"/>
    <w:sectPr w:rsidR="0026797F" w:rsidSect="00112ED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5F1E"/>
    <w:rsid w:val="0026797F"/>
    <w:rsid w:val="00EA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F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5F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5F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5F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5F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5F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5F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5F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7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6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1" Type="http://schemas.openxmlformats.org/officeDocument/2006/relationships/hyperlink" Target="consultantplus://offline/ref=88F629D4A7F304A6C6B9AAC49B781145786D110021FE9A1D71D3B50D29E6B489531ED67EF34F4ECD0D0134156C42FC6BZ2b7C" TargetMode="External"/><Relationship Id="rId32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3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2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7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36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268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47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8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2" Type="http://schemas.openxmlformats.org/officeDocument/2006/relationships/hyperlink" Target="consultantplus://offline/ref=88F629D4A7F304A6C6B9B4C98D144F4A7C65490923FD994E2F8CEE507EEFBEDE0651D722B6195DCC0A01361170Z4b3C" TargetMode="External"/><Relationship Id="rId12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3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4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81" Type="http://schemas.openxmlformats.org/officeDocument/2006/relationships/hyperlink" Target="consultantplus://offline/ref=88F629D4A7F304A6C6B9B4C98D144F4A7B654D0C26F4994E2F8CEE507EEFBEDE0651D722B6195DCC0A01361170Z4b3C" TargetMode="External"/><Relationship Id="rId40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4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7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86" Type="http://schemas.openxmlformats.org/officeDocument/2006/relationships/hyperlink" Target="consultantplus://offline/ref=88F629D4A7F304A6C6B9B4C98D144F4A7B67490F23F5994E2F8CEE507EEFBEDE14518F2EB71A43CD0E1460403615F16827B057C07C743BB4Z2bFC" TargetMode="External"/><Relationship Id="rId69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0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3" Type="http://schemas.openxmlformats.org/officeDocument/2006/relationships/hyperlink" Target="consultantplus://offline/ref=88F629D4A7F304A6C6B9B4C98D144F4A7C644A0925FD994E2F8CEE507EEFBEDE0651D722B6195DCC0A01361170Z4b3C" TargetMode="External"/><Relationship Id="rId13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4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5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6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9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0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13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85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9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2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1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5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4" Type="http://schemas.openxmlformats.org/officeDocument/2006/relationships/hyperlink" Target="consultantplus://offline/ref=88F629D4A7F304A6C6B9B4C98D144F4A7C644A0925FD994E2F8CEE507EEFBEDE0651D722B6195DCC0A01361170Z4b3C" TargetMode="External"/><Relationship Id="rId217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56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7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6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2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31" Type="http://schemas.openxmlformats.org/officeDocument/2006/relationships/hyperlink" Target="consultantplus://offline/ref=88F629D4A7F304A6C6B9B4C98D144F4A7B654D0C26F4994E2F8CEE507EEFBEDE0651D722B6195DCC0A01361170Z4b3C" TargetMode="External"/><Relationship Id="rId72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70" Type="http://schemas.openxmlformats.org/officeDocument/2006/relationships/hyperlink" Target="consultantplus://offline/ref=88F629D4A7F304A6C6B9B4C98D144F4A7B654D0C26F4994E2F8CEE507EEFBEDE0651D722B6195DCC0A01361170Z4b3C" TargetMode="External"/><Relationship Id="rId6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3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68" Type="http://schemas.openxmlformats.org/officeDocument/2006/relationships/hyperlink" Target="consultantplus://offline/ref=88F629D4A7F304A6C6B9B4C98D144F4A7B654D0C26F4994E2F8CEE507EEFBEDE0651D722B6195DCC0A01361170Z4b3C" TargetMode="External"/><Relationship Id="rId575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78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2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35" Type="http://schemas.openxmlformats.org/officeDocument/2006/relationships/hyperlink" Target="consultantplus://offline/ref=88F629D4A7F304A6C6B9B4C98D144F4A7C67490F26FA994E2F8CEE507EEFBEDE0651D722B6195DCC0A01361170Z4b3C" TargetMode="External"/><Relationship Id="rId64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8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0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7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4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7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8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9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07" Type="http://schemas.openxmlformats.org/officeDocument/2006/relationships/hyperlink" Target="consultantplus://offline/ref=88F629D4A7F304A6C6B9B4C98D144F4A7C67490F26FA994E2F8CEE507EEFBEDE0651D722B6195DCC0A01361170Z4b3C" TargetMode="External"/><Relationship Id="rId7" Type="http://schemas.openxmlformats.org/officeDocument/2006/relationships/hyperlink" Target="consultantplus://offline/ref=88F629D4A7F304A6C6B9AAC49B781145786D110025FD931B76D3B50D29E6B489531ED66CF31742CC0E1F34147914AD2D71A356C77C763FA82E3E97ZCb2C" TargetMode="External"/><Relationship Id="rId23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4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5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9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0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6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7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51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97" Type="http://schemas.openxmlformats.org/officeDocument/2006/relationships/hyperlink" Target="consultantplus://offline/ref=88F629D4A7F304A6C6B9B4C98D144F4A7B654D0C26F4994E2F8CEE507EEFBEDE0651D722B6195DCC0A01361170Z4b3C" TargetMode="External"/><Relationship Id="rId72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1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5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9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0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1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5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2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6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9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6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7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4" Type="http://schemas.openxmlformats.org/officeDocument/2006/relationships/hyperlink" Target="consultantplus://offline/ref=88F629D4A7F304A6C6B9AAC49B781145786D110023F99B107ADEE80721BFB88B5411897BF45E4ECD0E1F3410724BA83860FB5AC561683BB2323C95C3Z5bBC" TargetMode="External"/><Relationship Id="rId5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1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5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2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66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73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7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9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21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63" Type="http://schemas.openxmlformats.org/officeDocument/2006/relationships/hyperlink" Target="consultantplus://offline/ref=88F629D4A7F304A6C6B9B4C98D144F4A7C644A0925FD994E2F8CEE507EEFBEDE0651D722B6195DCC0A01361170Z4b3C" TargetMode="External"/><Relationship Id="rId21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7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26" Type="http://schemas.openxmlformats.org/officeDocument/2006/relationships/hyperlink" Target="consultantplus://offline/ref=88F629D4A7F304A6C6B9B4C98D144F4A7B654D0C26F4994E2F8CEE507EEFBEDE0651D722B6195DCC0A01361170Z4b3C" TargetMode="External"/><Relationship Id="rId633" Type="http://schemas.openxmlformats.org/officeDocument/2006/relationships/hyperlink" Target="consultantplus://offline/ref=88F629D4A7F304A6C6B9B4C98D144F4A7C67490F26FA994E2F8CEE507EEFBEDE0651D722B6195DCC0A01361170Z4b3C" TargetMode="External"/><Relationship Id="rId82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30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46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75" Type="http://schemas.openxmlformats.org/officeDocument/2006/relationships/hyperlink" Target="consultantplus://offline/ref=88F629D4A7F304A6C6B9B4C98D144F4A7B654D0C26F4994E2F8CEE507EEFBEDE0651D722B6195DCC0A01361170Z4b3C" TargetMode="External"/><Relationship Id="rId84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8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5" Type="http://schemas.openxmlformats.org/officeDocument/2006/relationships/hyperlink" Target="consultantplus://offline/ref=88F629D4A7F304A6C6B9AAC49B781145786D110023F8901171DCE80721BFB88B5411897BE65E16C10F1C2A11765EFE6926ZAbDC" TargetMode="External"/><Relationship Id="rId6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7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2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3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7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0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4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3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7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8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0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78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4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37" Type="http://schemas.openxmlformats.org/officeDocument/2006/relationships/hyperlink" Target="consultantplus://offline/ref=88F629D4A7F304A6C6B9B4C98D144F4A7F6F470C2BF7C44427D5E25279E0E1DB13408F2EB40443C8101D3413Z7b1C" TargetMode="External"/><Relationship Id="rId47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44" Type="http://schemas.openxmlformats.org/officeDocument/2006/relationships/hyperlink" Target="consultantplus://offline/ref=88F629D4A7F304A6C6B9B4C98D144F4A7B654D0C26F4994E2F8CEE507EEFBEDE0651D722B6195DCC0A01361170Z4b3C" TargetMode="External"/><Relationship Id="rId68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5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93" Type="http://schemas.openxmlformats.org/officeDocument/2006/relationships/fontTable" Target="fontTable.xml"/><Relationship Id="rId36" Type="http://schemas.openxmlformats.org/officeDocument/2006/relationships/hyperlink" Target="consultantplus://offline/ref=88F629D4A7F304A6C6B9AAC49B781145786D110023F9941D76DEE80721BFB88B5411897BE65E16C10F1C2A11765EFE6926ZAbDC" TargetMode="External"/><Relationship Id="rId28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3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9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0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4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1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5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8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0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43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8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5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06" Type="http://schemas.openxmlformats.org/officeDocument/2006/relationships/hyperlink" Target="consultantplus://offline/ref=88F629D4A7F304A6C6B9B4C98D144F4A7C674E0827F8994E2F8CEE507EEFBEDE14518F2EB71A43CD0C1460403615F16827B057C07C743BB4Z2bFC" TargetMode="External"/><Relationship Id="rId58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9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0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9" Type="http://schemas.openxmlformats.org/officeDocument/2006/relationships/hyperlink" Target="consultantplus://offline/ref=88F629D4A7F304A6C6B9AAC49B781145786D110023FE961B74DDE80721BFB88B5411897BF45E4ECD0E1F3411774BA83860FB5AC561683BB2323C95C3Z5bBC" TargetMode="External"/><Relationship Id="rId21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9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4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1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5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9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2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6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5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94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30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1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2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7" Type="http://schemas.openxmlformats.org/officeDocument/2006/relationships/hyperlink" Target="consultantplus://offline/ref=88F629D4A7F304A6C6B9B4C98D144F4A7C65490923FD994E2F8CEE507EEFBEDE0651D722B6195DCC0A01361170Z4b3C" TargetMode="External"/><Relationship Id="rId8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12" Type="http://schemas.openxmlformats.org/officeDocument/2006/relationships/hyperlink" Target="consultantplus://offline/ref=88F629D4A7F304A6C6B9B4C98D144F4A7C644A0925FD994E2F8CEE507EEFBEDE0651D722B6195DCC0A01361170Z4b3C" TargetMode="External"/><Relationship Id="rId15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6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5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9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76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9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1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5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2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6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3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73" Type="http://schemas.openxmlformats.org/officeDocument/2006/relationships/hyperlink" Target="consultantplus://offline/ref=88F629D4A7F304A6C6B9B4C98D144F4A7D67480A25F7C44427D5E25279E0E1DB13408F2EB40443C8101D3413Z7b1C" TargetMode="External"/><Relationship Id="rId16" Type="http://schemas.openxmlformats.org/officeDocument/2006/relationships/hyperlink" Target="consultantplus://offline/ref=88F629D4A7F304A6C6B9AAC49B781145786D110023FB951C77DAE80721BFB88B5411897BF45E4ECD0E1F3411774BA83860FB5AC561683BB2323C95C3Z5bBC" TargetMode="External"/><Relationship Id="rId22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63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1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7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2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23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3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68" Type="http://schemas.openxmlformats.org/officeDocument/2006/relationships/hyperlink" Target="consultantplus://offline/ref=88F629D4A7F304A6C6B9B4C98D144F4A7C674E0827F8994E2F8CEE507EEFBEDE14518F2EB71A43CD0C1460403615F16827B057C07C743BB4Z2bFC" TargetMode="External"/><Relationship Id="rId73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75" Type="http://schemas.openxmlformats.org/officeDocument/2006/relationships/hyperlink" Target="consultantplus://offline/ref=88F629D4A7F304A6C6B9B4C98D144F4A7B654D0C26F4994E2F8CEE507EEFBEDE0651D722B6195DCC0A01361170Z4b3C" TargetMode="External"/><Relationship Id="rId165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37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2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3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7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0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4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3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74" Type="http://schemas.openxmlformats.org/officeDocument/2006/relationships/hyperlink" Target="consultantplus://offline/ref=88F629D4A7F304A6C6B9AAC49B781145786D110020FC931073D3B50D29E6B489531ED67EF34F4ECD0D0134156C42FC6BZ2b7C" TargetMode="External"/><Relationship Id="rId48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0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84" Type="http://schemas.openxmlformats.org/officeDocument/2006/relationships/hyperlink" Target="consultantplus://offline/ref=88F629D4A7F304A6C6B9B4C98D144F4A7B654D0C26F4994E2F8CEE507EEFBEDE0651D722B6195DCC0A01361170Z4b3C" TargetMode="External"/><Relationship Id="rId27" Type="http://schemas.openxmlformats.org/officeDocument/2006/relationships/hyperlink" Target="consultantplus://offline/ref=88F629D4A7F304A6C6B9AAC49B781145786D110023F9941D76DEE80721BFB88B5411897BE65E16C10F1C2A11765EFE6926ZAbDC" TargetMode="External"/><Relationship Id="rId69" Type="http://schemas.openxmlformats.org/officeDocument/2006/relationships/hyperlink" Target="consultantplus://offline/ref=88F629D4A7F304A6C6B9AAC49B781145786D110020FC931073D3B50D29E6B489531ED67EF34F4ECD0D0134156C42FC6BZ2b7C" TargetMode="External"/><Relationship Id="rId13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37" Type="http://schemas.openxmlformats.org/officeDocument/2006/relationships/hyperlink" Target="consultantplus://offline/ref=88F629D4A7F304A6C6B9B4C98D144F4A7D67480A25F7C44427D5E25279E0E1DB13408F2EB40443C8101D3413Z7b1C" TargetMode="External"/><Relationship Id="rId57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4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8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7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4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8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3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9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0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4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1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01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24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8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5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0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8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5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8" Type="http://schemas.openxmlformats.org/officeDocument/2006/relationships/hyperlink" Target="consultantplus://offline/ref=88F629D4A7F304A6C6B9AAC49B781145786D110023FB971077D1E80721BFB88B5411897BF45E4ECD0E1F3619774BA83860FB5AC561683BB2323C95C3Z5bBC" TargetMode="External"/><Relationship Id="rId103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1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9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4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1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55" Type="http://schemas.openxmlformats.org/officeDocument/2006/relationships/hyperlink" Target="consultantplus://offline/ref=88F629D4A7F304A6C6B9B4C98D144F4A7C67490F26FA994E2F8CEE507EEFBEDE0651D722B6195DCC0A01361170Z4b3C" TargetMode="External"/><Relationship Id="rId797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9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45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87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5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9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0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1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2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12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25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5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99" Type="http://schemas.openxmlformats.org/officeDocument/2006/relationships/hyperlink" Target="consultantplus://offline/ref=88F629D4A7F304A6C6B9B4C98D144F4A7B654D0C26F4994E2F8CEE507EEFBEDE0651D722B6195DCC0A01361170Z4b3C" TargetMode="External"/><Relationship Id="rId86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9" Type="http://schemas.openxmlformats.org/officeDocument/2006/relationships/hyperlink" Target="consultantplus://offline/ref=88F629D4A7F304A6C6B9B4C98D144F4A7C65490923FD994E2F8CEE507EEFBEDE0651D722B6195DCC0A01361170Z4b3C" TargetMode="External"/><Relationship Id="rId11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9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6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1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5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2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6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0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5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9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2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6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1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7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2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2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30" Type="http://schemas.openxmlformats.org/officeDocument/2006/relationships/hyperlink" Target="consultantplus://offline/ref=88F629D4A7F304A6C6B9AAC49B781145786D110020FC931073D3B50D29E6B489531ED67EF34F4ECD0D0134156C42FC6BZ2b7C" TargetMode="External"/><Relationship Id="rId668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83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75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18" Type="http://schemas.openxmlformats.org/officeDocument/2006/relationships/hyperlink" Target="consultantplus://offline/ref=88F629D4A7F304A6C6B9AAC49B781145786D110023F5931F76D3B50D29E6B489531ED67EF34F4ECD0D0134156C42FC6BZ2b7C" TargetMode="External"/><Relationship Id="rId265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72" Type="http://schemas.openxmlformats.org/officeDocument/2006/relationships/hyperlink" Target="consultantplus://offline/ref=88F629D4A7F304A6C6B9B4C98D144F4A7C67490F26FA994E2F8CEE507EEFBEDE0651D722B6195DCC0A01361170Z4b3C" TargetMode="External"/><Relationship Id="rId52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3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2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6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3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74" Type="http://schemas.openxmlformats.org/officeDocument/2006/relationships/hyperlink" Target="consultantplus://offline/ref=88F629D4A7F304A6C6B9B4C98D144F4A7C67490F26FA994E2F8CEE507EEFBEDE0651D722B6195DCC0A01361170Z4b3C" TargetMode="External"/><Relationship Id="rId581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77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3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3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7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0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84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86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8F629D4A7F304A6C6B9AAC49B781145786D110023F9941D76DEE80721BFB88B5411897BE65E16C10F1C2A11765EFE6926ZAbDC" TargetMode="External"/><Relationship Id="rId276" Type="http://schemas.openxmlformats.org/officeDocument/2006/relationships/hyperlink" Target="consultantplus://offline/ref=88F629D4A7F304A6C6B9B4C98D144F4A7C67490F26FA994E2F8CEE507EEFBEDE0651D722B6195DCC0A01361170Z4b3C" TargetMode="External"/><Relationship Id="rId44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8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39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69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0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4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0" Type="http://schemas.openxmlformats.org/officeDocument/2006/relationships/hyperlink" Target="consultantplus://offline/ref=88F629D4A7F304A6C6B9B4C98D144F4A7C65490923FD994E2F8CEE507EEFBEDE14518F2EB71A45CD0B1460403615F16827B057C07C743BB4Z2bFC" TargetMode="External"/><Relationship Id="rId13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7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0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4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5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8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03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8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9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0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4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1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5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4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8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1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5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9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08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71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0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47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1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5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5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9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1" Type="http://schemas.openxmlformats.org/officeDocument/2006/relationships/hyperlink" Target="consultantplus://offline/ref=88F629D4A7F304A6C6B9B4C98D144F4A7C65490923FD994E2F8CEE507EEFBEDE0651D722B6195DCC0A01361170Z4b3C" TargetMode="External"/><Relationship Id="rId93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8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9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61" Type="http://schemas.openxmlformats.org/officeDocument/2006/relationships/hyperlink" Target="consultantplus://offline/ref=88F629D4A7F304A6C6B9AAC49B781145786D110020FC931073D3B50D29E6B489531ED67EF34F4ECD0D0134156C42FC6BZ2b7C" TargetMode="External"/><Relationship Id="rId61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5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2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6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1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5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98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2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6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1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7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16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5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23" Type="http://schemas.openxmlformats.org/officeDocument/2006/relationships/hyperlink" Target="consultantplus://offline/ref=88F629D4A7F304A6C6B9B4C98D144F4A7B67490F23F5994E2F8CEE507EEFBEDE14518F2EB71A43CD0E1460403615F16827B057C07C743BB4Z2bFC" TargetMode="External"/><Relationship Id="rId53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26" Type="http://schemas.openxmlformats.org/officeDocument/2006/relationships/hyperlink" Target="consultantplus://offline/ref=88F629D4A7F304A6C6B9B4C98D144F4A7B654D0C26F4994E2F8CEE507EEFBEDE0651D722B6195DCC0A01361170Z4b3C" TargetMode="External"/><Relationship Id="rId768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20" Type="http://schemas.openxmlformats.org/officeDocument/2006/relationships/hyperlink" Target="consultantplus://offline/ref=88F629D4A7F304A6C6B9AAC49B781145786D110020FA9A1D72D3B50D29E6B489531ED67EF34F4ECD0D0134156C42FC6BZ2b7C" TargetMode="External"/><Relationship Id="rId6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65" Type="http://schemas.openxmlformats.org/officeDocument/2006/relationships/hyperlink" Target="consultantplus://offline/ref=88F629D4A7F304A6C6B9B4C98D144F4A7C674E0827F8994E2F8CEE507EEFBEDE14518F2EB71A43CD0C1460403615F16827B057C07C743BB4Z2bFC" TargetMode="External"/><Relationship Id="rId57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2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3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2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67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3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74" Type="http://schemas.openxmlformats.org/officeDocument/2006/relationships/hyperlink" Target="consultantplus://offline/ref=88F629D4A7F304A6C6B9B4C98D144F4A7C674E0827F8994E2F8CEE507EEFBEDE14518F2EB71A43CD0C1460403615F16827B057C07C743BB4Z2bFC" TargetMode="External"/><Relationship Id="rId87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2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8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37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77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1" Type="http://schemas.openxmlformats.org/officeDocument/2006/relationships/hyperlink" Target="consultantplus://offline/ref=88F629D4A7F304A6C6B9B4C98D144F4A7C65490923FD994E2F8CEE507EEFBEDE0651D722B6195DCC0A01361170Z4b3C" TargetMode="External"/><Relationship Id="rId73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16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3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7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4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83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639" Type="http://schemas.openxmlformats.org/officeDocument/2006/relationships/hyperlink" Target="consultantplus://offline/ref=88F629D4A7F304A6C6B9B4C98D144F4A7B67490F23F5994E2F8CEE507EEFBEDE14518F2EB71A43CD0E1460403615F16827B057C07C743BB4Z2bFC" TargetMode="External"/><Relationship Id="rId79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04" Type="http://schemas.openxmlformats.org/officeDocument/2006/relationships/hyperlink" Target="consultantplus://offline/ref=88F629D4A7F304A6C6B9B4C98D144F4A7C674E0827F8994E2F8CEE507EEFBEDE14518F2EB71A43CD0C1460403615F16827B057C07C743BB4Z2bFC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23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78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40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4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5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46" Type="http://schemas.openxmlformats.org/officeDocument/2006/relationships/hyperlink" Target="consultantplus://offline/ref=88F629D4A7F304A6C6B9B4C98D144F4A7D67480A25F7C44427D5E25279E0E1DB13408F2EB40443C8101D3413Z7b1C" TargetMode="External"/><Relationship Id="rId88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0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85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69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0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4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2" Type="http://schemas.openxmlformats.org/officeDocument/2006/relationships/hyperlink" Target="consultantplus://offline/ref=88F629D4A7F304A6C6B9AAC49B781145786D110023FB971077D1E80721BFB88B5411897BE65E16C10F1C2A11765EFE6926ZAbDC" TargetMode="External"/><Relationship Id="rId84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38" Type="http://schemas.openxmlformats.org/officeDocument/2006/relationships/hyperlink" Target="consultantplus://offline/ref=88F629D4A7F304A6C6B9B4C98D144F4A7C644A0925FD994E2F8CEE507EEFBEDE0651D722B6195DCC0A01361170Z4b3C" TargetMode="External"/><Relationship Id="rId34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8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1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52" Type="http://schemas.openxmlformats.org/officeDocument/2006/relationships/hyperlink" Target="consultantplus://offline/ref=88F629D4A7F304A6C6B9B4C98D144F4A7C674E0827F8994E2F8CEE507EEFBEDE14518F2EB71A43CD0C1460403615F16827B057C07C743BB4Z2bFC" TargetMode="External"/><Relationship Id="rId594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60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1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9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05" Type="http://schemas.openxmlformats.org/officeDocument/2006/relationships/hyperlink" Target="consultantplus://offline/ref=88F629D4A7F304A6C6B9B4C98D144F4A7B654D0C26F4994E2F8CEE507EEFBEDE0651D722B6195DCC0A01361170Z4b3C" TargetMode="External"/><Relationship Id="rId24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1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85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07" Type="http://schemas.openxmlformats.org/officeDocument/2006/relationships/hyperlink" Target="consultantplus://offline/ref=88F629D4A7F304A6C6B9B4C98D144F4A7C67490F26FA994E2F8CEE507EEFBEDE0651D722B6195DCC0A01361170Z4b3C" TargetMode="External"/><Relationship Id="rId28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54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9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61" Type="http://schemas.openxmlformats.org/officeDocument/2006/relationships/hyperlink" Target="consultantplus://offline/ref=88F629D4A7F304A6C6B9B4C98D144F4A7B654D0C26F4994E2F8CEE507EEFBEDE0651D722B6195DCC0A01361170Z4b3C" TargetMode="External"/><Relationship Id="rId717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75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1" Type="http://schemas.openxmlformats.org/officeDocument/2006/relationships/hyperlink" Target="consultantplus://offline/ref=88F629D4A7F304A6C6B9B4C98D144F4A7C65490923FD994E2F8CEE507EEFBEDE14518F2EB71A46CD0F1460403615F16827B057C07C743BB4Z2bFC" TargetMode="External"/><Relationship Id="rId53" Type="http://schemas.openxmlformats.org/officeDocument/2006/relationships/hyperlink" Target="consultantplus://offline/ref=88F629D4A7F304A6C6B9B4C98D144F4A7C624D0E25F9994E2F8CEE507EEFBEDE0651D722B6195DCC0A01361170Z4b3C" TargetMode="External"/><Relationship Id="rId14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1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56" Type="http://schemas.openxmlformats.org/officeDocument/2006/relationships/hyperlink" Target="consultantplus://offline/ref=88F629D4A7F304A6C6B9B4C98D144F4A7B654D0C26F4994E2F8CEE507EEFBEDE0651D722B6195DCC0A01361170Z4b3C" TargetMode="External"/><Relationship Id="rId39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2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63" Type="http://schemas.openxmlformats.org/officeDocument/2006/relationships/hyperlink" Target="consultantplus://offline/ref=88F629D4A7F304A6C6B9AAC49B781145786D110020FC931073D3B50D29E6B489531ED67EF34F4ECD0D0134156C42FC6BZ2b7C" TargetMode="External"/><Relationship Id="rId61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7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9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6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1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2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2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68" Type="http://schemas.openxmlformats.org/officeDocument/2006/relationships/hyperlink" Target="consultantplus://offline/ref=88F629D4A7F304A6C6B9B4C98D144F4A7C67490F26FA994E2F8CEE507EEFBEDE0651D722B6195DCC0A01361170Z4b3C" TargetMode="External"/><Relationship Id="rId258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6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3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7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2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2" Type="http://schemas.openxmlformats.org/officeDocument/2006/relationships/hyperlink" Target="consultantplus://offline/ref=88F629D4A7F304A6C6B9AAC49B781145786D110021FA931A71D3B50D29E6B489531ED66CF31742CC0E1F35167914AD2D71A356C77C763FA82E3E97ZCb2C" TargetMode="External"/><Relationship Id="rId6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18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2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6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32" Type="http://schemas.openxmlformats.org/officeDocument/2006/relationships/hyperlink" Target="consultantplus://offline/ref=88F629D4A7F304A6C6B9B4C98D144F4A7B654D0C26F4994E2F8CEE507EEFBEDE0651D722B6195DCC0A01361170Z4b3C" TargetMode="External"/><Relationship Id="rId57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7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2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8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3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7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26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3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76" Type="http://schemas.openxmlformats.org/officeDocument/2006/relationships/hyperlink" Target="consultantplus://offline/ref=88F629D4A7F304A6C6B9B4C98D144F4A7C67490F26FA994E2F8CEE507EEFBEDE0651D722B6195DCC0A01361170Z4b3C" TargetMode="External"/><Relationship Id="rId64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8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39" Type="http://schemas.openxmlformats.org/officeDocument/2006/relationships/hyperlink" Target="consultantplus://offline/ref=88F629D4A7F304A6C6B9AAC49B781145786D110020FC931073D3B50D29E6B489531ED67EF34F4ECD0D0134156C42FC6BZ2b7C" TargetMode="External"/><Relationship Id="rId890" Type="http://schemas.openxmlformats.org/officeDocument/2006/relationships/hyperlink" Target="consultantplus://offline/ref=88F629D4A7F304A6C6B9B4C98D144F4A7C67490F26FA994E2F8CEE507EEFBEDE0651D722B6195DCC0A01361170Z4b3C" TargetMode="External"/><Relationship Id="rId33" Type="http://schemas.openxmlformats.org/officeDocument/2006/relationships/hyperlink" Target="consultantplus://offline/ref=88F629D4A7F304A6C6B9AAC49B781145786D110023F9941D76DEE80721BFB88B5411897BE65E16C10F1C2A11765EFE6926ZAbDC" TargetMode="External"/><Relationship Id="rId12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80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33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01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54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40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18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7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0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8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50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792" Type="http://schemas.openxmlformats.org/officeDocument/2006/relationships/hyperlink" Target="consultantplus://offline/ref=88F629D4A7F304A6C6B9B4C98D144F4A7B67490F23F5994E2F8CEE507EEFBEDE14518F2EB71A43CD0E1460403615F16827B057C07C743BB4Z2bFC" TargetMode="External"/><Relationship Id="rId80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4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" Type="http://schemas.openxmlformats.org/officeDocument/2006/relationships/hyperlink" Target="consultantplus://offline/ref=88F629D4A7F304A6C6B9AAC49B781145786D110027F5901A77D3B50D29E6B489531ED66CF31742CC0E1F34147914AD2D71A356C77C763FA82E3E97ZCb2C" TargetMode="External"/><Relationship Id="rId238" Type="http://schemas.openxmlformats.org/officeDocument/2006/relationships/hyperlink" Target="consultantplus://offline/ref=88F629D4A7F304A6C6B9B4C98D144F4A7B654D0C26F4994E2F8CEE507EEFBEDE0651D722B6195DCC0A01361170Z4b3C" TargetMode="External"/><Relationship Id="rId44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8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1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5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9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0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9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0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4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1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4" Type="http://schemas.openxmlformats.org/officeDocument/2006/relationships/hyperlink" Target="consultantplus://offline/ref=88F629D4A7F304A6C6B9B4C98D144F4A7C65490923FD994E2F8CEE507EEFBEDE0651D722B6195DCC0A01361170Z4b3C" TargetMode="External"/><Relationship Id="rId8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51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8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54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59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6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1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59" Type="http://schemas.openxmlformats.org/officeDocument/2006/relationships/hyperlink" Target="consultantplus://offline/ref=88F629D4A7F304A6C6B9B4C98D144F4A7B654D0C26F4994E2F8CEE507EEFBEDE0651D722B6195DCC0A01361170Z4b3C" TargetMode="External"/><Relationship Id="rId19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0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4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1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56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498" Type="http://schemas.openxmlformats.org/officeDocument/2006/relationships/hyperlink" Target="consultantplus://offline/ref=88F629D4A7F304A6C6B9B4C98D144F4A7C674E0827F8994E2F8CEE507EEFBEDE14518F2EB71A43CD0C1460403615F16827B057C07C743BB4Z2bFC" TargetMode="External"/><Relationship Id="rId621" Type="http://schemas.openxmlformats.org/officeDocument/2006/relationships/hyperlink" Target="consultantplus://offline/ref=88F629D4A7F304A6C6B9AAC49B781145786D110020FC931073D3B50D29E6B489531ED67EF34F4ECD0D0134156C42FC6BZ2b7C" TargetMode="External"/><Relationship Id="rId66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7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3" Type="http://schemas.openxmlformats.org/officeDocument/2006/relationships/hyperlink" Target="consultantplus://offline/ref=88F629D4A7F304A6C6B9AAC49B781145786D110023FB9B1175DAE80721BFB88B5411897BF45E4ECD0E1C3D14734BA83860FB5AC561683BB2323C95C3Z5bBC" TargetMode="External"/><Relationship Id="rId10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6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1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2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1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97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20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5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65" Type="http://schemas.openxmlformats.org/officeDocument/2006/relationships/hyperlink" Target="consultantplus://offline/ref=88F629D4A7F304A6C6B9B4C98D144F4A7B67490F23F5994E2F8CEE507EEFBEDE14518F2EB71A43CD0E1460403615F16827B057C07C743BB4Z2bFC" TargetMode="External"/><Relationship Id="rId730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77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2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6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1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2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6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32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27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7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8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4" Type="http://schemas.openxmlformats.org/officeDocument/2006/relationships/hyperlink" Target="consultantplus://offline/ref=88F629D4A7F304A6C6B9AAC49B781145786D110023FB951C77DAE80721BFB88B5411897BF45E4ECD0E1F3411774BA83860FB5AC561683BB2323C95C3Z5bBC" TargetMode="External"/><Relationship Id="rId6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3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2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6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53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7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4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8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3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7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2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8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36" Type="http://schemas.openxmlformats.org/officeDocument/2006/relationships/hyperlink" Target="consultantplus://offline/ref=88F629D4A7F304A6C6B9B4C98D144F4A7B644C0D26F4994E2F8CEE507EEFBEDE0651D722B6195DCC0A01361170Z4b3C" TargetMode="External"/><Relationship Id="rId601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64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40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7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8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5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92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35" Type="http://schemas.openxmlformats.org/officeDocument/2006/relationships/hyperlink" Target="consultantplus://offline/ref=88F629D4A7F304A6C6B9AAC49B781145786D110023FF9B1E7AD9E80721BFB88B5411897BE65E16C10F1C2A11765EFE6926ZAbDC" TargetMode="External"/><Relationship Id="rId7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0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82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33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0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4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8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10" Type="http://schemas.openxmlformats.org/officeDocument/2006/relationships/hyperlink" Target="consultantplus://offline/ref=88F629D4A7F304A6C6B9AAC49B781145786D110020FC931073D3B50D29E6B489531ED67EF34F4ECD0D0134156C42FC6BZ2b7C" TargetMode="External"/><Relationship Id="rId75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08" Type="http://schemas.openxmlformats.org/officeDocument/2006/relationships/hyperlink" Target="consultantplus://offline/ref=88F629D4A7F304A6C6B9B4C98D144F4A7C67490F26FA994E2F8CEE507EEFBEDE0651D722B6195DCC0A01361170Z4b3C" TargetMode="External"/><Relationship Id="rId8" Type="http://schemas.openxmlformats.org/officeDocument/2006/relationships/hyperlink" Target="consultantplus://offline/ref=88F629D4A7F304A6C6B9AAC49B781145786D110025F99A1C74D3B50D29E6B489531ED66CF31742CC0E1F34147914AD2D71A356C77C763FA82E3E97ZCb2C" TargetMode="External"/><Relationship Id="rId14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84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391" Type="http://schemas.openxmlformats.org/officeDocument/2006/relationships/hyperlink" Target="consultantplus://offline/ref=88F629D4A7F304A6C6B9B4C98D144F4A7B67490F23F5994E2F8CEE507EEFBEDE14518F2EB71A43CD0E1460403615F16827B057C07C743BB4Z2bFC" TargetMode="External"/><Relationship Id="rId40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4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1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9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5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8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5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9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6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6" Type="http://schemas.openxmlformats.org/officeDocument/2006/relationships/hyperlink" Target="consultantplus://offline/ref=88F629D4A7F304A6C6B9B4C98D144F4A7C624D0E25F9994E2F8CEE507EEFBEDE0651D722B6195DCC0A01361170Z4b3C" TargetMode="External"/><Relationship Id="rId29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0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4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514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55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2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6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11" Type="http://schemas.openxmlformats.org/officeDocument/2006/relationships/hyperlink" Target="consultantplus://offline/ref=88F629D4A7F304A6C6B9B4C98D144F4A7C644A0925FD994E2F8CEE507EEFBEDE0651D722B6195DCC0A01361170Z4b3C" TargetMode="External"/><Relationship Id="rId153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19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0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6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1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9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1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2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5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2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65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83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7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5" Type="http://schemas.openxmlformats.org/officeDocument/2006/relationships/hyperlink" Target="consultantplus://offline/ref=88F629D4A7F304A6C6B9AAC49B781145786D110023F99B107ADEE80721BFB88B5411897BF45E4ECD0E1F3410724BA83860FB5AC561683BB2323C95C3Z5bBC" TargetMode="External"/><Relationship Id="rId5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6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1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2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67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732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9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22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164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7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74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42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69" Type="http://schemas.openxmlformats.org/officeDocument/2006/relationships/hyperlink" Target="consultantplus://offline/ref=88F629D4A7F304A6C6B9B4C98D144F4A7B67490F23F5994E2F8CEE507EEFBEDE14518F2EB71A43CD0E1460403615F16827B057C07C743BB4Z2bFC" TargetMode="External"/><Relationship Id="rId63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76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84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8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6" Type="http://schemas.openxmlformats.org/officeDocument/2006/relationships/hyperlink" Target="consultantplus://offline/ref=88F629D4A7F304A6C6B9B4C98D144F4A7C65460C2BF8994E2F8CEE507EEFBEDE14518F29BE1A48985F5B611C7343E26920B055C460Z7b5C" TargetMode="External"/><Relationship Id="rId231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273" Type="http://schemas.openxmlformats.org/officeDocument/2006/relationships/hyperlink" Target="consultantplus://offline/ref=88F629D4A7F304A6C6B9B4C98D144F4A7B654D0C26F4994E2F8CEE507EEFBEDE0651D722B6195DCC0A01361170Z4b3C" TargetMode="External"/><Relationship Id="rId32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8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3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01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6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3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7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40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578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743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78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00" Type="http://schemas.openxmlformats.org/officeDocument/2006/relationships/hyperlink" Target="consultantplus://offline/ref=88F629D4A7F304A6C6B9B4C98D144F4A7C674E0827F8994E2F8CEE507EEFBEDE14518F2EB71A43CD0C1460403615F16827B057C07C743BB4Z2bFC" TargetMode="External"/><Relationship Id="rId38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3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0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4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8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1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5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4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8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9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0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1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94" Type="http://schemas.openxmlformats.org/officeDocument/2006/relationships/theme" Target="theme/theme1.xml"/><Relationship Id="rId37" Type="http://schemas.openxmlformats.org/officeDocument/2006/relationships/hyperlink" Target="consultantplus://offline/ref=88F629D4A7F304A6C6B9AAC49B781145786D110023FB971077D1E80721BFB88B5411897BF45E4ECD0E1F3410704BA83860FB5AC561683BB2323C95C3Z5bBC" TargetMode="External"/><Relationship Id="rId7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0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4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4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8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54" Type="http://schemas.openxmlformats.org/officeDocument/2006/relationships/hyperlink" Target="consultantplus://offline/ref=88F629D4A7F304A6C6B9B4C98D144F4A7C67490F26FA994E2F8CEE507EEFBEDE0651D722B6195DCC0A01361170Z4b3C" TargetMode="External"/><Relationship Id="rId79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90" Type="http://schemas.openxmlformats.org/officeDocument/2006/relationships/hyperlink" Target="consultantplus://offline/ref=88F629D4A7F304A6C6B9B4C98D144F4A7D67480A25F7C44427D5E25279E0E1DB13408F2EB40443C8101D3413Z7b1C" TargetMode="External"/><Relationship Id="rId18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5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9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0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4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14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656" Type="http://schemas.openxmlformats.org/officeDocument/2006/relationships/hyperlink" Target="consultantplus://offline/ref=88F629D4A7F304A6C6B9B4C98D144F4A7B654D0C26F4994E2F8CEE507EEFBEDE0651D722B6195DCC0A01361170Z4b3C" TargetMode="External"/><Relationship Id="rId82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6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1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53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29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0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6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1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98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48" Type="http://schemas.openxmlformats.org/officeDocument/2006/relationships/hyperlink" Target="consultantplus://offline/ref=88F629D4A7F304A6C6B9AAC49B781145786D110023FA901D74D1E80721BFB88B5411897BE65E16C10F1C2A11765EFE6926ZAbDC" TargetMode="External"/><Relationship Id="rId113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2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5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2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6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5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9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6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1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2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3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2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264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7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6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7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7" Type="http://schemas.openxmlformats.org/officeDocument/2006/relationships/hyperlink" Target="consultantplus://offline/ref=88F629D4A7F304A6C6B9AAC49B781145786D110021FB9A1A75D3B50D29E6B489531ED67EF34F4ECD0D0134156C42FC6BZ2b7C" TargetMode="External"/><Relationship Id="rId5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2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2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6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34" Type="http://schemas.openxmlformats.org/officeDocument/2006/relationships/hyperlink" Target="consultantplus://offline/ref=88F629D4A7F304A6C6B9B4C98D144F4A7C67490F26FA994E2F8CEE507EEFBEDE0651D722B6195DCC0A01361170Z4b3C" TargetMode="External"/><Relationship Id="rId77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6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3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7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2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8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36" Type="http://schemas.openxmlformats.org/officeDocument/2006/relationships/hyperlink" Target="consultantplus://offline/ref=88F629D4A7F304A6C6B9B4C98D144F4A7C674E0827F8994E2F8CEE507EEFBEDE14518F2EB71A43CD0C1460403615F16827B057C07C743BB4Z2bFC" TargetMode="External"/><Relationship Id="rId80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40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67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4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8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8" Type="http://schemas.openxmlformats.org/officeDocument/2006/relationships/hyperlink" Target="consultantplus://offline/ref=88F629D4A7F304A6C6B9AAC49B781145786D110023FB901E7BDFE80721BFB88B5411897BE65E16C10F1C2A11765EFE6926ZAbDC" TargetMode="External"/><Relationship Id="rId275" Type="http://schemas.openxmlformats.org/officeDocument/2006/relationships/hyperlink" Target="consultantplus://offline/ref=88F629D4A7F304A6C6B9B4C98D144F4A7C67490F26FA994E2F8CEE507EEFBEDE0651D722B6195DCC0A01361170Z4b3C" TargetMode="External"/><Relationship Id="rId30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8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3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0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4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3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7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4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8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9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05" Type="http://schemas.openxmlformats.org/officeDocument/2006/relationships/hyperlink" Target="consultantplus://offline/ref=88F629D4A7F304A6C6B9B4C98D144F4A7C67490F26FA994E2F8CEE507EEFBEDE0651D722B6195DCC0A01361170Z4b3C" TargetMode="External"/><Relationship Id="rId787" Type="http://schemas.openxmlformats.org/officeDocument/2006/relationships/hyperlink" Target="consultantplus://offline/ref=88F629D4A7F304A6C6B9AAC49B781145786D110020FC931073D3B50D29E6B489531ED67EF34F4ECD0D0134156C42FC6BZ2b7C" TargetMode="External"/><Relationship Id="rId81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0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4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4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8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54" Type="http://schemas.openxmlformats.org/officeDocument/2006/relationships/hyperlink" Target="consultantplus://offline/ref=88F629D4A7F304A6C6B9AAC49B781145786D110020FC931073D3B50D29E6B489531ED67EF34F4ECD0D0134156C42FC6BZ2b7C" TargetMode="External"/><Relationship Id="rId39" Type="http://schemas.openxmlformats.org/officeDocument/2006/relationships/hyperlink" Target="consultantplus://offline/ref=88F629D4A7F304A6C6B9B4C98D144F4A7C65490923FD994E2F8CEE507EEFBEDE0651D722B6195DCC0A01361170Z4b3C" TargetMode="External"/><Relationship Id="rId28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5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9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0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4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14" Type="http://schemas.openxmlformats.org/officeDocument/2006/relationships/hyperlink" Target="consultantplus://offline/ref=88F629D4A7F304A6C6B9B4C98D144F4A7B654D0C26F4994E2F8CEE507EEFBEDE0651D722B6195DCC0A01361170Z4b3C" TargetMode="External"/><Relationship Id="rId75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0" Type="http://schemas.openxmlformats.org/officeDocument/2006/relationships/hyperlink" Target="consultantplus://offline/ref=88F629D4A7F304A6C6B9AAC49B781145786D110023FB971077D1E80721BFB88B5411897BE65E16C10F1C2A11765EFE6926ZAbDC" TargetMode="External"/><Relationship Id="rId10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4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8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11" Type="http://schemas.openxmlformats.org/officeDocument/2006/relationships/hyperlink" Target="consultantplus://offline/ref=88F629D4A7F304A6C6B9B4C98D144F4A7C674E0827F8994E2F8CEE507EEFBEDE14518F2EB71A43CD0C1460403615F16827B057C07C743BB4Z2bFC" TargetMode="External"/><Relationship Id="rId35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95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40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6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98" Type="http://schemas.openxmlformats.org/officeDocument/2006/relationships/hyperlink" Target="consultantplus://offline/ref=88F629D4A7F304A6C6B9B4C98D144F4A7B654D0C26F4994E2F8CEE507EEFBEDE0651D722B6195DCC0A01361170Z4b3C" TargetMode="External"/><Relationship Id="rId9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213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2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1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5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2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65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25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97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46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1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2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15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57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22" Type="http://schemas.openxmlformats.org/officeDocument/2006/relationships/hyperlink" Target="consultantplus://offline/ref=88F629D4A7F304A6C6B9B4C98D144F4A7B654D0C26F4994E2F8CEE507EEFBEDE0651D722B6195DCC0A01361170Z4b3C" TargetMode="External"/><Relationship Id="rId364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767" Type="http://schemas.openxmlformats.org/officeDocument/2006/relationships/hyperlink" Target="consultantplus://offline/ref=88F629D4A7F304A6C6B9AAC49B781145786D110020FC931073D3B50D29E6B489531ED67EF34F4ECD0D0134156C42FC6BZ2b7C" TargetMode="External"/><Relationship Id="rId6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99" Type="http://schemas.openxmlformats.org/officeDocument/2006/relationships/hyperlink" Target="consultantplus://offline/ref=88F629D4A7F304A6C6B9B4C98D144F4A7B67490F23F5994E2F8CEE507EEFBEDE14518F2EB71A43CD0E1460403615F16827B057C07C743BB4Z2bFC" TargetMode="External"/><Relationship Id="rId571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62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69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834" Type="http://schemas.openxmlformats.org/officeDocument/2006/relationships/hyperlink" Target="consultantplus://offline/ref=88F629D4A7F304A6C6B9B4C98D144F4A7B654D0C26F4994E2F8CEE507EEFBEDE0651D722B6195DCC0A01361170Z4b3C" TargetMode="External"/><Relationship Id="rId87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9" Type="http://schemas.openxmlformats.org/officeDocument/2006/relationships/hyperlink" Target="consultantplus://offline/ref=88F629D4A7F304A6C6B9AAC49B781145786D110020FF941170D3B50D29E6B489531ED67EF34F4ECD0D0134156C42FC6BZ2b7C" TargetMode="External"/><Relationship Id="rId22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6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3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73" Type="http://schemas.openxmlformats.org/officeDocument/2006/relationships/hyperlink" Target="consultantplus://offline/ref=88F629D4A7F304A6C6B9B4C98D144F4A7B654D0C26F4994E2F8CEE507EEFBEDE0651D722B6195DCC0A01361170Z4b3C" TargetMode="External"/><Relationship Id="rId52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8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36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0" Type="http://schemas.openxmlformats.org/officeDocument/2006/relationships/hyperlink" Target="consultantplus://offline/ref=88F629D4A7F304A6C6B9AAC49B781145786D110023F9941D76DEE80721BFB88B5411897BE65E16C10F1C2A11765EFE6926ZAbDC" TargetMode="External"/><Relationship Id="rId12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68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3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4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7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2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7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8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3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0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4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7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0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4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8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05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88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37" Type="http://schemas.openxmlformats.org/officeDocument/2006/relationships/hyperlink" Target="consultantplus://offline/ref=88F629D4A7F304A6C6B9B4C98D144F4A7C644A0925FD994E2F8CEE507EEFBEDE0651D722B6195DCC0A01361170Z4b3C" TargetMode="External"/><Relationship Id="rId30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4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9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4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8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1" Type="http://schemas.openxmlformats.org/officeDocument/2006/relationships/hyperlink" Target="consultantplus://offline/ref=88F629D4A7F304A6C6B9B4C98D144F4A7C644D0C2BF9994E2F8CEE507EEFBEDE0651D722B6195DCC0A01361170Z4b3C" TargetMode="External"/><Relationship Id="rId83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7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8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5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9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0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4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81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5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9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0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4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8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1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5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0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6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06" Type="http://schemas.openxmlformats.org/officeDocument/2006/relationships/hyperlink" Target="consultantplus://offline/ref=88F629D4A7F304A6C6B9B4C98D144F4A7B654D0C26F4994E2F8CEE507EEFBEDE0651D722B6195DCC0A01361170Z4b3C" TargetMode="External"/><Relationship Id="rId31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9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16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75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0" Type="http://schemas.openxmlformats.org/officeDocument/2006/relationships/hyperlink" Target="consultantplus://offline/ref=88F629D4A7F304A6C6B9AAC49B781145786D110023FB951C77DAE80721BFB88B5411897BF45E4ECD0E1F3411774BA83860FB5AC561683BB2323C95C3Z5bBC" TargetMode="External"/><Relationship Id="rId52" Type="http://schemas.openxmlformats.org/officeDocument/2006/relationships/hyperlink" Target="consultantplus://offline/ref=88F629D4A7F304A6C6B9B4C98D144F4A7C644A082BF9994E2F8CEE507EEFBEDE14518F26B01F48985F5B611C7343E26920B055C460Z7b5C" TargetMode="External"/><Relationship Id="rId94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48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35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9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2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6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1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2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15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257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42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6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67" Type="http://schemas.openxmlformats.org/officeDocument/2006/relationships/hyperlink" Target="consultantplus://offline/ref=88F629D4A7F304A6C6B9B4C98D144F4A7C67490F26FA994E2F8CEE507EEFBEDE0651D722B6195DCC0A01361170Z4b3C" TargetMode="External"/><Relationship Id="rId29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27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6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5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6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7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8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2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3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7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4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38" Type="http://schemas.openxmlformats.org/officeDocument/2006/relationships/hyperlink" Target="consultantplus://offline/ref=88F629D4A7F304A6C6B9AAC49B781145786D110020FC931073D3B50D29E6B489531ED67EF34F4ECD0D0134156C42FC6BZ2b7C" TargetMode="External"/><Relationship Id="rId7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7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0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84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80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" Type="http://schemas.openxmlformats.org/officeDocument/2006/relationships/hyperlink" Target="consultantplus://offline/ref=88F629D4A7F304A6C6B9AAC49B781145786D110027FE931D76D3B50D29E6B489531ED66CF31742CC0E1F34147914AD2D71A356C77C763FA82E3E97ZCb2C" TargetMode="External"/><Relationship Id="rId23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9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8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4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5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4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9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0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8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11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609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8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50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59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1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4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5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6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2" Type="http://schemas.openxmlformats.org/officeDocument/2006/relationships/hyperlink" Target="consultantplus://offline/ref=88F629D4A7F304A6C6B9B4C98D144F4A7C65460C2BF8994E2F8CEE507EEFBEDE14518F2EB71B42C90E1460403615F16827B057C07C743BB4Z2bFC" TargetMode="External"/><Relationship Id="rId108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31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22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9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6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9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2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5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6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7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80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23" Type="http://schemas.openxmlformats.org/officeDocument/2006/relationships/hyperlink" Target="consultantplus://offline/ref=88F629D4A7F304A6C6B9AAC49B781145786D110021FB94117BD3B50D29E6B489531ED67EF34F4ECD0D0134156C42FC6BZ2b7C" TargetMode="External"/><Relationship Id="rId11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26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53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4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3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172" Type="http://schemas.openxmlformats.org/officeDocument/2006/relationships/hyperlink" Target="consultantplus://offline/ref=88F629D4A7F304A6C6B9B4C98D144F4A7C644A0925FD994E2F8CEE507EEFBEDE0651D722B6195DCC0A01361170Z4b3C" TargetMode="External"/><Relationship Id="rId477" Type="http://schemas.openxmlformats.org/officeDocument/2006/relationships/hyperlink" Target="consultantplus://offline/ref=88F629D4A7F304A6C6B9B4C98D144F4A7B654D0C26F4994E2F8CEE507EEFBEDE0651D722B6195DCC0A01361170Z4b3C" TargetMode="External"/><Relationship Id="rId60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8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37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89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4" Type="http://schemas.openxmlformats.org/officeDocument/2006/relationships/hyperlink" Target="consultantplus://offline/ref=88F629D4A7F304A6C6B9AAC49B781145786D110023FB9B1175DAE80721BFB88B5411897BE65E16C10F1C2A11765EFE6926ZAbDC" TargetMode="External"/><Relationship Id="rId54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51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849" Type="http://schemas.openxmlformats.org/officeDocument/2006/relationships/hyperlink" Target="consultantplus://offline/ref=88F629D4A7F304A6C6B9B4C98D144F4A79674D0D2AFC994E2F8CEE507EEFBEDE14518F2EB71A43CD0F1460403615F16827B057C07C743BB4Z2bFC" TargetMode="External"/><Relationship Id="rId183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9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04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11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25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88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695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709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45" Type="http://schemas.openxmlformats.org/officeDocument/2006/relationships/hyperlink" Target="consultantplus://offline/ref=88F629D4A7F304A6C6B9AAC49B781145786D110023F9941C75DFE80721BFB88B5411897BE65E16C10F1C2A11765EFE6926ZAbDC" TargetMode="External"/><Relationship Id="rId110" Type="http://schemas.openxmlformats.org/officeDocument/2006/relationships/hyperlink" Target="consultantplus://offline/ref=88F629D4A7F304A6C6B9B4C98D144F4A7B674B0826FD994E2F8CEE507EEFBEDE14518F2EB71A43CD0B1460403615F16827B057C07C743BB4Z2bFC" TargetMode="External"/><Relationship Id="rId348" Type="http://schemas.openxmlformats.org/officeDocument/2006/relationships/hyperlink" Target="consultantplus://offline/ref=88F629D4A7F304A6C6B9B4C98D144F4A7B67490F23F5994E2F8CEE507EEFBEDE14518F2EB71A43CD0E1460403615F16827B057C07C743BB4Z2bFC" TargetMode="External"/><Relationship Id="rId555" Type="http://schemas.openxmlformats.org/officeDocument/2006/relationships/hyperlink" Target="consultantplus://offline/ref=88F629D4A7F304A6C6B9B4C98D144F4A7E6E470929AACE4C7ED9E05576BFF6CE5A14822FB71B43C75A4E70447F41FF7724AA49C66274Z3b8C" TargetMode="External"/><Relationship Id="rId762" Type="http://schemas.openxmlformats.org/officeDocument/2006/relationships/hyperlink" Target="consultantplus://offline/ref=88F629D4A7F304A6C6B9B4C98D144F4A7B654D0C26F4994E2F8CEE507EEFBEDE0651D722B6195DCC0A01361170Z4b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451</Pages>
  <Words>143338</Words>
  <Characters>817031</Characters>
  <Application>Microsoft Office Word</Application>
  <DocSecurity>0</DocSecurity>
  <Lines>6808</Lines>
  <Paragraphs>1916</Paragraphs>
  <ScaleCrop>false</ScaleCrop>
  <Company/>
  <LinksUpToDate>false</LinksUpToDate>
  <CharactersWithSpaces>958453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1</cp:revision>
  <dcterms:created xsi:type="dcterms:W3CDTF">2023-04-13T02:27:00Z</dcterms:created>
  <dcterms:modified xsi:type="dcterms:W3CDTF">2023-04-13T02:27:00Z</dcterms:modified>
</cp:coreProperties>
</file>