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D2F5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199FCB56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22485CE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114AF9">
        <w:rPr>
          <w:sz w:val="28"/>
          <w:szCs w:val="28"/>
        </w:rPr>
        <w:t>ровым номером 25:27:010039:58</w:t>
      </w:r>
      <w:r w:rsidR="00F12C2F">
        <w:rPr>
          <w:sz w:val="28"/>
          <w:szCs w:val="28"/>
        </w:rPr>
        <w:t>,</w:t>
      </w:r>
      <w:r w:rsidR="00F16CF7">
        <w:rPr>
          <w:sz w:val="28"/>
          <w:szCs w:val="28"/>
        </w:rPr>
        <w:t xml:space="preserve"> </w:t>
      </w:r>
      <w:r w:rsidR="00F16CF7" w:rsidRPr="001F5284">
        <w:rPr>
          <w:sz w:val="28"/>
          <w:szCs w:val="28"/>
        </w:rPr>
        <w:t>на земельном участке с кадаст</w:t>
      </w:r>
      <w:r w:rsidR="00F16CF7">
        <w:rPr>
          <w:sz w:val="28"/>
          <w:szCs w:val="28"/>
        </w:rPr>
        <w:t>ровым номером 25:27:</w:t>
      </w:r>
      <w:r w:rsidR="00114AF9">
        <w:rPr>
          <w:sz w:val="28"/>
          <w:szCs w:val="28"/>
        </w:rPr>
        <w:t xml:space="preserve">010039:7,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25:27:010039:37,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25:27:010039:28,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25:27:010039:25,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25:27:010039:19,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25:27:010039:9,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25:27:010039:57,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25:27:010040:67,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25:27:010040:66,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 xml:space="preserve">ровым номером 25:27:010040:18, </w:t>
      </w:r>
      <w:r w:rsidR="00114AF9" w:rsidRPr="001F5284">
        <w:rPr>
          <w:sz w:val="28"/>
          <w:szCs w:val="28"/>
        </w:rPr>
        <w:t>на земельном участке с кадаст</w:t>
      </w:r>
      <w:r w:rsidR="00114AF9">
        <w:rPr>
          <w:sz w:val="28"/>
          <w:szCs w:val="28"/>
        </w:rPr>
        <w:t>ровым номером 25:27:010040:32</w:t>
      </w:r>
      <w:r w:rsidR="0047590A">
        <w:rPr>
          <w:sz w:val="28"/>
          <w:szCs w:val="28"/>
        </w:rPr>
        <w:t>, на земельном участке в границах кадастрового квартала 25:27:010020, на земельном участке в границах кадастрового квартала 25:27:010040, на земельном участке в границах кадастрового квартала 25:27:010039,</w:t>
      </w:r>
      <w:r w:rsidR="00F12C2F">
        <w:rPr>
          <w:sz w:val="28"/>
          <w:szCs w:val="28"/>
        </w:rPr>
        <w:t xml:space="preserve"> </w:t>
      </w:r>
      <w:r>
        <w:rPr>
          <w:sz w:val="28"/>
          <w:szCs w:val="28"/>
        </w:rPr>
        <w:t>для эксплуатации объекта элект</w:t>
      </w:r>
      <w:r w:rsidR="00F12C2F">
        <w:rPr>
          <w:sz w:val="28"/>
          <w:szCs w:val="28"/>
        </w:rPr>
        <w:t xml:space="preserve">росетевого хозяйства </w:t>
      </w:r>
      <w:r w:rsidR="00114AF9">
        <w:rPr>
          <w:sz w:val="28"/>
          <w:szCs w:val="28"/>
        </w:rPr>
        <w:t xml:space="preserve">ВЛ-0,4 </w:t>
      </w:r>
      <w:proofErr w:type="spellStart"/>
      <w:r w:rsidR="00114AF9">
        <w:rPr>
          <w:sz w:val="28"/>
          <w:szCs w:val="28"/>
        </w:rPr>
        <w:t>кВ</w:t>
      </w:r>
      <w:proofErr w:type="spellEnd"/>
      <w:r w:rsidR="00114AF9">
        <w:rPr>
          <w:sz w:val="28"/>
          <w:szCs w:val="28"/>
        </w:rPr>
        <w:t xml:space="preserve"> оп.12 ф.1 КТП-5401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114AF9">
        <w:rPr>
          <w:sz w:val="28"/>
          <w:szCs w:val="28"/>
        </w:rPr>
        <w:t>-0,206</w:t>
      </w:r>
      <w:r w:rsidR="00F16CF7">
        <w:rPr>
          <w:sz w:val="28"/>
          <w:szCs w:val="28"/>
        </w:rPr>
        <w:t xml:space="preserve"> км, </w:t>
      </w:r>
      <w:proofErr w:type="spellStart"/>
      <w:r w:rsidR="00114AF9">
        <w:rPr>
          <w:sz w:val="28"/>
          <w:szCs w:val="28"/>
        </w:rPr>
        <w:t>ур</w:t>
      </w:r>
      <w:proofErr w:type="spellEnd"/>
      <w:r w:rsidR="00114AF9">
        <w:rPr>
          <w:sz w:val="28"/>
          <w:szCs w:val="28"/>
        </w:rPr>
        <w:t>. Соловей ключ (с/т Янтарь-91</w:t>
      </w:r>
      <w:r>
        <w:rPr>
          <w:sz w:val="28"/>
          <w:szCs w:val="28"/>
        </w:rPr>
        <w:t>).</w:t>
      </w:r>
    </w:p>
    <w:p w14:paraId="4D21391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0E9867D9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07D4BBA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07301558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5AAF875E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1AE8F60B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</w:t>
      </w:r>
      <w:r w:rsidRPr="001F5284">
        <w:rPr>
          <w:sz w:val="28"/>
          <w:szCs w:val="28"/>
        </w:rPr>
        <w:lastRenderedPageBreak/>
        <w:t xml:space="preserve">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7633D61D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3DAA19BC" w14:textId="77777777" w:rsidR="002E0E1A" w:rsidRDefault="002E0E1A">
      <w:pPr>
        <w:spacing w:line="360" w:lineRule="auto"/>
        <w:jc w:val="both"/>
      </w:pPr>
    </w:p>
    <w:p w14:paraId="41AA1D3C" w14:textId="77777777" w:rsidR="00020A2F" w:rsidRDefault="00020A2F">
      <w:pPr>
        <w:spacing w:line="360" w:lineRule="auto"/>
        <w:jc w:val="both"/>
      </w:pPr>
    </w:p>
    <w:p w14:paraId="36305BC4" w14:textId="77777777" w:rsidR="002E0E1A" w:rsidRDefault="002E0E1A">
      <w:pPr>
        <w:spacing w:line="360" w:lineRule="auto"/>
        <w:jc w:val="both"/>
      </w:pPr>
    </w:p>
    <w:p w14:paraId="783D474A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61E4E0F6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1D7B1E20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2497199B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53BE19C9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3EF022FD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173F7FC7" w14:textId="77777777" w:rsidR="002E0E1A" w:rsidRDefault="002E0E1A">
      <w:pPr>
        <w:widowControl w:val="0"/>
        <w:rPr>
          <w:sz w:val="18"/>
          <w:szCs w:val="18"/>
        </w:rPr>
      </w:pPr>
    </w:p>
    <w:p w14:paraId="7A15BA13" w14:textId="77777777" w:rsidR="002E0E1A" w:rsidRDefault="002E0E1A">
      <w:pPr>
        <w:widowControl w:val="0"/>
        <w:rPr>
          <w:sz w:val="18"/>
          <w:szCs w:val="18"/>
        </w:rPr>
      </w:pPr>
    </w:p>
    <w:p w14:paraId="2E90615E" w14:textId="77777777" w:rsidR="002E0E1A" w:rsidRDefault="002E0E1A">
      <w:pPr>
        <w:widowControl w:val="0"/>
        <w:rPr>
          <w:sz w:val="18"/>
          <w:szCs w:val="18"/>
        </w:rPr>
      </w:pPr>
    </w:p>
    <w:p w14:paraId="73F40D5D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74B1AE28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5F731AA8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F4DA5" w14:textId="77777777" w:rsidR="009D2D00" w:rsidRDefault="009D2D00">
      <w:r>
        <w:separator/>
      </w:r>
    </w:p>
  </w:endnote>
  <w:endnote w:type="continuationSeparator" w:id="0">
    <w:p w14:paraId="33597AC3" w14:textId="77777777" w:rsidR="009D2D00" w:rsidRDefault="009D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90B1B" w14:textId="77777777" w:rsidR="009D2D00" w:rsidRDefault="009D2D00">
      <w:r>
        <w:separator/>
      </w:r>
    </w:p>
  </w:footnote>
  <w:footnote w:type="continuationSeparator" w:id="0">
    <w:p w14:paraId="49F210BA" w14:textId="77777777" w:rsidR="009D2D00" w:rsidRDefault="009D2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004251B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0A">
          <w:rPr>
            <w:noProof/>
          </w:rPr>
          <w:t>2</w:t>
        </w:r>
        <w:r>
          <w:fldChar w:fldCharType="end"/>
        </w:r>
      </w:p>
    </w:sdtContent>
  </w:sdt>
  <w:p w14:paraId="2A10415F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037DD2"/>
    <w:rsid w:val="00114AF9"/>
    <w:rsid w:val="00130874"/>
    <w:rsid w:val="00145D1E"/>
    <w:rsid w:val="00275CC1"/>
    <w:rsid w:val="002E0E1A"/>
    <w:rsid w:val="0047590A"/>
    <w:rsid w:val="00557BA2"/>
    <w:rsid w:val="00734C8D"/>
    <w:rsid w:val="00885D7C"/>
    <w:rsid w:val="00913977"/>
    <w:rsid w:val="009D2D00"/>
    <w:rsid w:val="00BA1072"/>
    <w:rsid w:val="00F12C2F"/>
    <w:rsid w:val="00F1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E96D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7544E-3F27-4A1C-8BAF-F6CC0458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5</cp:revision>
  <dcterms:created xsi:type="dcterms:W3CDTF">2024-09-30T07:55:00Z</dcterms:created>
  <dcterms:modified xsi:type="dcterms:W3CDTF">2024-10-02T01:31:00Z</dcterms:modified>
</cp:coreProperties>
</file>