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69" w:rsidRPr="00081F69" w:rsidRDefault="00081F6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АДМИНИСТРАЦИЯ АРТЕМОВСКОГО ГОРОДСКОГО ОКРУГА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от 27 февраля 2017 г. N 264-па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"ФОРМИРОВАНИЕ ЗДОРОВОГО ОБРАЗА ЖИЗНИ НАСЕЛЕНИЯ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АРТЕМОВСКОГО ГОРОДСКОГО ОКРУГА"</w:t>
      </w:r>
    </w:p>
    <w:p w:rsidR="00081F69" w:rsidRPr="00081F69" w:rsidRDefault="00081F6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345"/>
        <w:gridCol w:w="113"/>
      </w:tblGrid>
      <w:tr w:rsidR="00081F69" w:rsidRPr="00081F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Артемовского городского округа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14.05.2018 </w:t>
            </w:r>
            <w:hyperlink r:id="rId4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440-па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14.02.2019 </w:t>
            </w:r>
            <w:hyperlink r:id="rId5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31.12.2019 </w:t>
            </w:r>
            <w:hyperlink r:id="rId6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2836-па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11.03.2020 </w:t>
            </w:r>
            <w:hyperlink r:id="rId7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665-па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30.03.2020 </w:t>
            </w:r>
            <w:hyperlink r:id="rId8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901-па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16.09.2020 </w:t>
            </w:r>
            <w:hyperlink r:id="rId9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2308-па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07.12.2020 </w:t>
            </w:r>
            <w:hyperlink r:id="rId10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2808-па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26.01.2021 </w:t>
            </w:r>
            <w:hyperlink r:id="rId11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12.02.2021 </w:t>
            </w:r>
            <w:hyperlink r:id="rId12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142-па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12.04.2021 </w:t>
            </w:r>
            <w:hyperlink r:id="rId13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417-па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21.07.2021 </w:t>
            </w:r>
            <w:hyperlink r:id="rId14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907-па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18.01.2022 </w:t>
            </w:r>
            <w:hyperlink r:id="rId15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19.01.2022 </w:t>
            </w:r>
            <w:hyperlink r:id="rId16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03.03.2022 </w:t>
            </w:r>
            <w:hyperlink r:id="rId17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30.05.2022 </w:t>
            </w:r>
            <w:hyperlink r:id="rId18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344-па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15.12.2022 </w:t>
            </w:r>
            <w:hyperlink r:id="rId19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879-па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16.02.2023 </w:t>
            </w:r>
            <w:hyperlink r:id="rId20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104-па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В целях совершенствования организации и осуществления профилактики неинфекционных заболеваний и проведения мероприятий по формированию здорового образа жизни у населения Артемовского городского округа, в соответствии с Федеральным </w:t>
      </w:r>
      <w:hyperlink r:id="rId21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2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от 21.11.2011 N 323-ФЗ "Об основах охраны здоровья граждан в Российской Федерации", Федеральным </w:t>
      </w:r>
      <w:hyperlink r:id="rId23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от 18.06.2001 N 77-ФЗ "О предупреждении распространения туберкулеза в Российской Федерации", Федеральным </w:t>
      </w:r>
      <w:hyperlink r:id="rId24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от 23.02.2013 N 15-ФЗ "Об охране здоровья граждан от воздействия окружающего табачного дыма и последствий потребления табака", </w:t>
      </w:r>
      <w:hyperlink r:id="rId25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Приморского края от 08.04.2011 N 750-КЗ "О здравоохранении в Приморском крае", </w:t>
      </w:r>
      <w:hyperlink r:id="rId26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Думы Артемовского городского округа от 15.12.2011 N 620 "О Положении о создании условий для оказания медицинской помощи населению на территории Артемовского городского округа в соответствии с территориальной программой государственных гарантий бесплатного оказания гражданам медицинской помощи", Комплексной программой социально-экономического развития Артемовского городского округа, </w:t>
      </w:r>
      <w:hyperlink r:id="rId27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29.07.2013 N 1890-па "Об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округе", руководствуясь </w:t>
      </w:r>
      <w:hyperlink r:id="rId28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округа, администрация Артемовского городского округа постановляет: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1. Утвердить муниципальную </w:t>
      </w:r>
      <w:hyperlink w:anchor="P45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"Формирование здорового образа жизни населения Артемовского городского округа" (прилагается).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Артемовского городского округа от 30.03.2020 </w:t>
      </w:r>
      <w:hyperlink r:id="rId29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N 901-па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, от 03.03.2022 </w:t>
      </w:r>
      <w:hyperlink r:id="rId30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N 149-па</w:t>
        </w:r>
      </w:hyperlink>
      <w:r w:rsidRPr="00081F69">
        <w:rPr>
          <w:rFonts w:ascii="Times New Roman" w:hAnsi="Times New Roman" w:cs="Times New Roman"/>
          <w:sz w:val="24"/>
          <w:szCs w:val="24"/>
        </w:rPr>
        <w:t>)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2. Опубликовать данное постановление в газете "Выбор" и разместить на официальном сайте Артемовского городского округа.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опубликования и применяется с 01.01.2019.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заместителя главы администрации Артемовского городского округа Волкову Н.С.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Глава Артемовского городского округа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А.В.АВДЕЕВ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Приложение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утверждена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Артемовского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от 27.02.2017 N 264-па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081F6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"ФОРМИРОВАНИЕ ЗДОРОВОГО ОБРАЗА ЖИЗНИ НАСЕЛЕНИЯ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АРТЕМОВСКОГО ГОРОДСКОГО ОКРУГА"</w:t>
      </w:r>
    </w:p>
    <w:p w:rsidR="00081F69" w:rsidRPr="00081F69" w:rsidRDefault="00081F6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345"/>
        <w:gridCol w:w="113"/>
      </w:tblGrid>
      <w:tr w:rsidR="00081F69" w:rsidRPr="00081F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Артемовского городского округа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30.03.2020 </w:t>
            </w:r>
            <w:hyperlink r:id="rId31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901-па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16.09.2020 </w:t>
            </w:r>
            <w:hyperlink r:id="rId32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2308-па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07.12.2020 </w:t>
            </w:r>
            <w:hyperlink r:id="rId33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2808-па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26.01.2021 </w:t>
            </w:r>
            <w:hyperlink r:id="rId34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12.02.2021 </w:t>
            </w:r>
            <w:hyperlink r:id="rId35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142-па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12.04.2021 </w:t>
            </w:r>
            <w:hyperlink r:id="rId36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417-па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21.07.2021 </w:t>
            </w:r>
            <w:hyperlink r:id="rId37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907-па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18.01.2022 </w:t>
            </w:r>
            <w:hyperlink r:id="rId38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19.01.2022 </w:t>
            </w:r>
            <w:hyperlink r:id="rId39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03.03.2022 </w:t>
            </w:r>
            <w:hyperlink r:id="rId40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30.05.2022 </w:t>
            </w:r>
            <w:hyperlink r:id="rId41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344-па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15.12.2022 </w:t>
            </w:r>
            <w:hyperlink r:id="rId42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879-па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16.02.2023 </w:t>
            </w:r>
            <w:hyperlink r:id="rId43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104-па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792"/>
      </w:tblGrid>
      <w:tr w:rsidR="00081F69" w:rsidRPr="00081F69" w:rsidTr="00081F69">
        <w:tc>
          <w:tcPr>
            <w:tcW w:w="2835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2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здорового образа жизни населения Артемовского городского округа"</w:t>
            </w:r>
          </w:p>
        </w:tc>
      </w:tr>
      <w:tr w:rsidR="00081F69" w:rsidRPr="00081F69" w:rsidTr="00081F69">
        <w:tc>
          <w:tcPr>
            <w:tcW w:w="10627" w:type="dxa"/>
            <w:gridSpan w:val="2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44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 от 03.03.2022 N 149-па)</w:t>
            </w:r>
          </w:p>
        </w:tc>
      </w:tr>
      <w:tr w:rsidR="00081F69" w:rsidRPr="00081F69" w:rsidTr="00081F69">
        <w:tblPrEx>
          <w:tblBorders>
            <w:insideH w:val="single" w:sz="4" w:space="0" w:color="auto"/>
          </w:tblBorders>
        </w:tblPrEx>
        <w:tc>
          <w:tcPr>
            <w:tcW w:w="2835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разработке Программы</w:t>
            </w:r>
          </w:p>
        </w:tc>
        <w:tc>
          <w:tcPr>
            <w:tcW w:w="7792" w:type="dxa"/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Артемовского городского округа от 29.07.2016 N 414-ра "О разработке муниципальной программы "Формирование здорового образа жизни населения Артемовского городского округа на 2019 - 2021 годы"</w:t>
            </w:r>
          </w:p>
        </w:tc>
      </w:tr>
      <w:tr w:rsidR="00081F69" w:rsidRPr="00081F69" w:rsidTr="00081F69">
        <w:tc>
          <w:tcPr>
            <w:tcW w:w="2835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92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Федерации, </w:t>
            </w:r>
            <w:hyperlink r:id="rId45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глава 2, ст. 41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42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09.06.2010 N 690 "Об утверждении Стратегии государственной антинаркотической политики Российской Федерации до 2020 года";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N 598 "О совершенствовании государственной политики в сфере здравоохранения";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49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от 08.01.1998 N 3-ФЗ "О наркотических средствах и психотропных веществах";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0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от 18.06.2001 N 77-ФЗ "О предупреждении распространения туберкулеза в Российской Федерации";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1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от 21.11.2011 N 323-ФЗ "Об основах охраны здоровья граждан в Российской Федерации";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2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от 23.02.2013 N 15-ФЗ "Об охране здоровья граждан от воздействия окружающего табачного дыма и последствий потребления табака";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26.12.2017 N 1640 "Об утверждении государственной программы Российской Федерации "Развитие здравоохранения";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25.10.2010 N 1873-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"Об основах государственной политики Российской Федерации в области здорового питания населения на период до 2020 года";</w:t>
            </w:r>
          </w:p>
        </w:tc>
      </w:tr>
      <w:tr w:rsidR="00081F69" w:rsidRPr="00081F69" w:rsidTr="00081F69">
        <w:tc>
          <w:tcPr>
            <w:tcW w:w="2835" w:type="dxa"/>
            <w:tcBorders>
              <w:top w:val="nil"/>
              <w:bottom w:val="nil"/>
            </w:tcBorders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 от 29.03.2021 N 262 "Об утверждении информационно-коммуникационной стратегии по борьбе с потреблением табака или потреблением </w:t>
            </w:r>
            <w:proofErr w:type="spellStart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на период до 2030 года";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 от 08.04.2011 N 750-КЗ "О здравоохранении в Приморском крае";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Думы Артемовского городского округа от 15.12.2011 N 620 "О Положении о создании условий для оказания медицинской помощи населению на территории Артемовского городского округа в соответствии с территориальной программой государственных гарантий бесплатного оказания гражданам медицинской помощи";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Думы Артемовского городского округа от 17.08.2017 N 865 "Об утверждении Стратегии социально-экономического развития Артемовского городского округа на 2017 - 2023 годы";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 от 29.07.2013 N 1890-па "Об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округе"</w:t>
            </w:r>
          </w:p>
        </w:tc>
      </w:tr>
      <w:tr w:rsidR="00081F69" w:rsidRPr="00081F69" w:rsidTr="00081F69">
        <w:tc>
          <w:tcPr>
            <w:tcW w:w="10627" w:type="dxa"/>
            <w:gridSpan w:val="2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0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 от 21.07.2021 N 907-па)</w:t>
            </w:r>
          </w:p>
        </w:tc>
      </w:tr>
      <w:tr w:rsidR="00081F69" w:rsidRPr="00081F69" w:rsidTr="00081F69">
        <w:tblPrEx>
          <w:tblBorders>
            <w:insideH w:val="single" w:sz="4" w:space="0" w:color="auto"/>
          </w:tblBorders>
        </w:tblPrEx>
        <w:tc>
          <w:tcPr>
            <w:tcW w:w="2835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792" w:type="dxa"/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Администрация Артемовского городского округа</w:t>
            </w:r>
          </w:p>
        </w:tc>
      </w:tr>
      <w:tr w:rsidR="00081F69" w:rsidRPr="00081F69" w:rsidTr="00081F69">
        <w:tc>
          <w:tcPr>
            <w:tcW w:w="2835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792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культуры, спорта и охраны здоровья администрации Артемовского городского округа;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 администрации Артемовского городского округа;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администрации Артемовского городского округа;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"Центр медицинской профилактики" Артемовского городского округа;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МУП "Артемовское городское телевидение";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"Централизованная система культурно-досуговых учреждений" Артемовского городского округа;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"Спортивная школа "Атлетическая гимнастика" Артемовского городского округа</w:t>
            </w:r>
          </w:p>
        </w:tc>
      </w:tr>
      <w:tr w:rsidR="00081F69" w:rsidRPr="00081F69" w:rsidTr="00081F69">
        <w:tc>
          <w:tcPr>
            <w:tcW w:w="10627" w:type="dxa"/>
            <w:gridSpan w:val="2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61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 от 15.12.2022 N 879-па)</w:t>
            </w:r>
          </w:p>
        </w:tc>
      </w:tr>
      <w:tr w:rsidR="00081F69" w:rsidRPr="00081F69" w:rsidTr="00081F69">
        <w:tblPrEx>
          <w:tblBorders>
            <w:insideH w:val="single" w:sz="4" w:space="0" w:color="auto"/>
          </w:tblBorders>
        </w:tblPrEx>
        <w:tc>
          <w:tcPr>
            <w:tcW w:w="2835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2" w:type="dxa"/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населения Артемовского городского округа, профилактика заболеваний</w:t>
            </w:r>
          </w:p>
        </w:tc>
      </w:tr>
      <w:tr w:rsidR="00081F69" w:rsidRPr="00081F69" w:rsidTr="00081F69">
        <w:tblPrEx>
          <w:tblBorders>
            <w:insideH w:val="single" w:sz="4" w:space="0" w:color="auto"/>
          </w:tblBorders>
        </w:tblPrEx>
        <w:tc>
          <w:tcPr>
            <w:tcW w:w="2835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2" w:type="dxa"/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 Повышение уровня информированности населения Артемовского городского округа о возможности распространения социально значимых заболеваний, представляющих опасность для окружающих.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 Увеличение уровня охвата населения Артемовского городского округа мероприятиями по профилактике заболеваний и здоровому образу жизни.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 Формирование системы профилактики немедицинского потребления наркотических средств и психотропных веществ среди детей и молодежи в возрасте от 13 до 24 лет.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4. Организация оказания населению услуг первичной медико-санитарной помощи в части профилактики и выполнения работ по профилактике заболеваний.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Реализация полномочий администрации Артемовского городского округа в сфере организации охраны здоровья граждан в части медицинской профилактики</w:t>
            </w:r>
          </w:p>
        </w:tc>
      </w:tr>
      <w:tr w:rsidR="00081F69" w:rsidRPr="00081F69" w:rsidTr="00081F69">
        <w:tc>
          <w:tcPr>
            <w:tcW w:w="2835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792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2019 - 2025 годы, в один этап</w:t>
            </w:r>
          </w:p>
        </w:tc>
      </w:tr>
      <w:tr w:rsidR="00081F69" w:rsidRPr="00081F69" w:rsidTr="00081F69">
        <w:tc>
          <w:tcPr>
            <w:tcW w:w="10627" w:type="dxa"/>
            <w:gridSpan w:val="2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62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 от 16.02.2023 N 104-па)</w:t>
            </w:r>
          </w:p>
        </w:tc>
      </w:tr>
      <w:tr w:rsidR="00081F69" w:rsidRPr="00081F69" w:rsidTr="00081F69">
        <w:tc>
          <w:tcPr>
            <w:tcW w:w="2835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7792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 составляет 38247,74588 тыс. рублей из средств местного бюджета, в том числе по годам: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год - 5894,6439 тыс. рублей;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2020 год - 8107,77591 тыс. рублей;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2021 год - 8362,01913 тыс. рублей;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2022 год - 3969,59427 тыс. рублей;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2023 год - 3977,11484 тыс. рублей;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2024 год - 3890,53129 тыс. рублей;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2025 год - 4046,06654 тыс. рублей</w:t>
            </w:r>
          </w:p>
        </w:tc>
      </w:tr>
      <w:tr w:rsidR="00081F69" w:rsidRPr="00081F69" w:rsidTr="00081F69">
        <w:tc>
          <w:tcPr>
            <w:tcW w:w="10627" w:type="dxa"/>
            <w:gridSpan w:val="2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63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 от 16.02.2023 N 104-па)</w:t>
            </w:r>
          </w:p>
        </w:tc>
      </w:tr>
      <w:tr w:rsidR="00081F69" w:rsidRPr="00081F69" w:rsidTr="00081F69">
        <w:tc>
          <w:tcPr>
            <w:tcW w:w="2835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792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позволит повысить уровень знаний населения о вопросах здорового образа жизни, здоровье сберегающих технологиях, охране здоровья, сформировать негативное отношение к наркотикам путем: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 Повышения доли населения, информированного о факторах риска заболеваний и мерах профилактики, с 72,25% в 2019 году до 73,5% в 2025 году (от числа опрошенных).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 Повышения уровня охвата населения мероприятиями по здоровому образу жизни, профилактике заболеваний с 20,6% в 2019 году до 21,3% в 2025 году (от численности населения).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 Увеличения доли лиц в возрасте от 13 до 24 лет, вовлеченных в мероприятия по профилактике не медицинского потребления наркотических средств и психотропных веществ, по отношению к общему числу указанной категории с 10,2% в 2020 году до 13% в 2025 году.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4. Повышения уровня охвата населения услугами первичной медико-санитарной помощи в части профилактики и работами по профилактике заболеваний с 19,5% в 2019 году до 19,9% в 2025 году (от численности населения).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5. Выполнения установленных значений целевых индикаторов Программы 100%</w:t>
            </w:r>
          </w:p>
        </w:tc>
      </w:tr>
      <w:tr w:rsidR="00081F69" w:rsidRPr="00081F69" w:rsidTr="00081F69">
        <w:tc>
          <w:tcPr>
            <w:tcW w:w="10627" w:type="dxa"/>
            <w:gridSpan w:val="2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64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 от 16.02.2023 N 104-па)</w:t>
            </w:r>
          </w:p>
        </w:tc>
      </w:tr>
      <w:tr w:rsidR="00081F69" w:rsidRPr="00081F69" w:rsidTr="00081F69">
        <w:tblPrEx>
          <w:tblBorders>
            <w:insideH w:val="single" w:sz="4" w:space="0" w:color="auto"/>
          </w:tblBorders>
        </w:tblPrEx>
        <w:tc>
          <w:tcPr>
            <w:tcW w:w="2835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контроль за исполнением Программы</w:t>
            </w:r>
          </w:p>
        </w:tc>
        <w:tc>
          <w:tcPr>
            <w:tcW w:w="7792" w:type="dxa"/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В срок до 25 октября отдел по организации охраны здоровья администрации Артемовского городского округа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планов социально-экономического развития Стратегии социально-экономического развития Артемовского городского округа в порядке и по формам, установленным администрацией Артемовского городского округа.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планов социально-экономического развития Стратегии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социально-экономического развития Артемовского городского округа в порядке и по формам, установленным администрацией Артемовского городского округа.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Ежегодно проводит оценку эффективности Программы в отношении муниципальной программы.</w:t>
            </w:r>
          </w:p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Ежегодно до 1 февраля года, следующего за отчетным, представляет главе Артемовского городского округа годовой доклад о ходе реализации и оценке эффективности муниципальной программы</w:t>
            </w:r>
          </w:p>
        </w:tc>
      </w:tr>
      <w:tr w:rsidR="00081F69" w:rsidRPr="00081F69" w:rsidTr="00081F69">
        <w:tc>
          <w:tcPr>
            <w:tcW w:w="2835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расходы Программы</w:t>
            </w:r>
          </w:p>
        </w:tc>
        <w:tc>
          <w:tcPr>
            <w:tcW w:w="7792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081F69" w:rsidRPr="00081F69" w:rsidTr="00081F69">
        <w:tc>
          <w:tcPr>
            <w:tcW w:w="10627" w:type="dxa"/>
            <w:gridSpan w:val="2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введена </w:t>
            </w:r>
            <w:hyperlink r:id="rId65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 от 15.12.2022 N 879-па)</w:t>
            </w:r>
          </w:p>
        </w:tc>
      </w:tr>
    </w:tbl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1. Общая характеристика и анализ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социально-экономической ситуации сферы жизнедеятельности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Артемовского городского округа, в целях развития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которой принимается Программа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Уровень конкурентоспособности современной инновационной экономики в значительной степени определяется качеством профессиональных кадров. </w:t>
      </w:r>
      <w:hyperlink r:id="rId66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Концепцией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поставлена задача по повышению эффективности человеческого капитала и созданию комфортных социальных условий.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Сохранение и укрепление здоровья населения являются приоритетными направлениями государственной политики Российской Федерации и, соответственно, администрации Артемовского городского округа.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Научные исследования позволили установить, что между состоянием здоровья взрослого населения и характером образа жизни существует прямая зависимость. Около 70% людей, составляющих I группу здоровья, и около 60% людей II группы здоровья ведут здоровый образ жизни. Почти 30% людей III, IV и V групп здоровья ведут нездоровый образ жизни. В целом удельный вес тех, кто поддерживает здоровый или близкий к нему образ жизни, - не более 45 - 50%.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Формирование у населения ответственного отношения к своему здоровью и изменение моделей поведения направлено на профилактику заболеваний. Так, отказ от </w:t>
      </w:r>
      <w:proofErr w:type="spellStart"/>
      <w:r w:rsidRPr="00081F69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81F69">
        <w:rPr>
          <w:rFonts w:ascii="Times New Roman" w:hAnsi="Times New Roman" w:cs="Times New Roman"/>
          <w:sz w:val="24"/>
          <w:szCs w:val="24"/>
        </w:rPr>
        <w:t xml:space="preserve"> и наркотиков, злоупотребления алкоголем, обеспечение условий для ведения здорового образа жизни, коррекция и регулярный контроль поведенческих и биологических факторов риска неинфекционных заболеваний на популяционном, групповом и индивидуальном уровнях должны стать важнейшим направлением политики в области охраны здоровья.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Основными задачами предотвращения распространения инфекционных заболеваний является иммунопрофилактика, информирование и обучение различных групп населения средствам и методам профилактики инфекционных заболеваний, повышение ответственности за свое здоровье.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По данным статистики, на 1 января 2015 года население Артемовского городского округа составляет 113451 человек, на 1 января 2016 года - 114873 человека.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Главным результатом деятельности здравоохранения в 2015 году явился рост продолжительности жизни на полгода, до 71,39 года, что в значительной мере связано со снижением смертности лиц трудоспособного возраста - за год на 4,5%, или более чем на 21 тыс. человек, из которых более 18 тыс. - молодые мужчины. Разница между ожидаемой продолжительностью жизни мужчин и женщин за год сократилась до 10,8 года, по сравнению с 11,2 - в предыдущем году и 11,6 - в 2011 году. Но само сохранение такой дистанции между продолжительностью жизни мужчин и женщин - безусловно, серьезнейший вызов.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Особый вклад в снижение общей смертности и увеличение продолжительности жизни и </w:t>
      </w:r>
      <w:r w:rsidRPr="00081F69">
        <w:rPr>
          <w:rFonts w:ascii="Times New Roman" w:hAnsi="Times New Roman" w:cs="Times New Roman"/>
          <w:sz w:val="24"/>
          <w:szCs w:val="24"/>
        </w:rPr>
        <w:lastRenderedPageBreak/>
        <w:t>рождаемости вносит снижение младенческой, детской и материнской смертности. В 2015 году по всем этим показателям достигнуты исторические национальные минимумы. Россия выполнила 4 и 5 Цели развития тысячелетия ООН.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В 2015 году в Приморском крае произошло снижение численности населения. 35,1% составляют причины естественной убыли. В сравнении с 2014 годом, в 2015 году она выросла на 33,3%.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За последние годы изменились показатели, характеризующие состояние здоровья жителей Приморского края: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увеличение показателей смертности от всех причин (на 1000 человек) по Российской Федерации с 13 в 2013 году до 13,1 в 2015 году, с прогнозом до 2020 года - до 11,4. По Приморскому краю показатели смертности населения от всех причин в 2014 году составляли 13,4, в 2015 году - 13,5, с прогнозом до 2020 года - 11,1. По Артемовскому городскому округу с 2013 года намечена тенденция к снижению количества умерших, но в 2015 году показатель смертности от всех причин превышает </w:t>
      </w:r>
      <w:proofErr w:type="spellStart"/>
      <w:r w:rsidRPr="00081F69">
        <w:rPr>
          <w:rFonts w:ascii="Times New Roman" w:hAnsi="Times New Roman" w:cs="Times New Roman"/>
          <w:sz w:val="24"/>
          <w:szCs w:val="24"/>
        </w:rPr>
        <w:t>среднекраевое</w:t>
      </w:r>
      <w:proofErr w:type="spellEnd"/>
      <w:r w:rsidRPr="00081F69">
        <w:rPr>
          <w:rFonts w:ascii="Times New Roman" w:hAnsi="Times New Roman" w:cs="Times New Roman"/>
          <w:sz w:val="24"/>
          <w:szCs w:val="24"/>
        </w:rPr>
        <w:t xml:space="preserve"> значение;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снижение младенческой смертности (на 1000 детей, родившихся живыми) по Российской Федерации с 8,2 в 2013 году до 6,5 в 2015 году, с прогнозом до 2020 года - 6,4. По Приморскому краю показатель младенческой смертности составил в 2013 году 11,8, в 2015 году - 7,9, с прогнозом до 2020 года - 6,9;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снижение числа абортов (на 1000 женщин в возрасте с 15 до 49 лет) по Российской Федерации с 28,9 в 2013 году до 28,2 в 2015 году, с прогнозом до 2020 года - 26,9;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остается высоким показатель смертности от болезней системы кровообращения (число умерших от данной причины на 100 тыс. человек). В Российской Федерации в 2013 году он составил 698,1, в 2015 году - 631,8, с прогнозом до 2020 года - 622,4. По Приморскому краю показатель смертности от болезней системы кровообращения составил в 2013 году - 729, в 2015 году - 645,5, прогноз на 2020 год - 553 тыс. человек;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высокий показатель смертности от дорожно-транспортных происшествий (число умерших от данной причины на 100 тыс. человек). В Российской Федерации этот показатель в 2013 году составил 14, в 2015 году - 12,1, прогноз на 2020 год - 10. По Приморскому краю показатель смертности от дорожно-транспортных происшествий составил 14 в 2013 году, в 2015 году - 11,4, прогноз на 2020 год - 8,9;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отмечается снижение первичного выхода на инвалидность среди взрослого населения с 683,4 в 2012 году до 461,4 в 2014 году (число случаев на 10000 человек).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В 2015 году в Приморском крае число умерших человек превысило число родившихся на 5,8% (в 2014 году - на 4,7%).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В структуре смертности ведущую роль играют предотвратимые заболевания, развитие которых можно предупредить путем своевременного устранения причин, способствующих их возникновению.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Здоровье населения - не только отсутствие болезней или травм, но и состояние социального, физического и психического благополучия.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Путем реализации профилактических мероприятий, направленных на устранение факторов риска, можно добиться существенного снижения распространенности заболеваний сердечно-сосудистой системы, ряда злокачественных новообразований, уменьшения смертности в результате травматизма и отравлений.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Состояние здоровья населения зависит не только от мер, предпринимаемых органами здравоохранения. Определяющим фактором является образ жизни самого человека. По данным экспертов Всемирной организации здравоохранения, здоровье каждого человека на 50% зависит от образа жизни. В связи с недостаточно ответственным отношением людей к собственному здоровью отмечается распространение отдельных неинфекционных и социально обусловленных заболеваний.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Туберкулез продолжает оставаться одной из острых медицинских проблем в Приморском крае, в </w:t>
      </w:r>
      <w:proofErr w:type="gramStart"/>
      <w:r w:rsidRPr="00081F69">
        <w:rPr>
          <w:rFonts w:ascii="Times New Roman" w:hAnsi="Times New Roman" w:cs="Times New Roman"/>
          <w:sz w:val="24"/>
          <w:szCs w:val="24"/>
        </w:rPr>
        <w:lastRenderedPageBreak/>
        <w:t>равной степени</w:t>
      </w:r>
      <w:proofErr w:type="gramEnd"/>
      <w:r w:rsidRPr="00081F69">
        <w:rPr>
          <w:rFonts w:ascii="Times New Roman" w:hAnsi="Times New Roman" w:cs="Times New Roman"/>
          <w:sz w:val="24"/>
          <w:szCs w:val="24"/>
        </w:rPr>
        <w:t xml:space="preserve"> зависящей от социально-гигиенических проблем, экономических, экологических и медико-организационных факторов. Показатель смертности от туберкулеза в Приморском крае с 2009 года по 2014 год имел тенденцию к снижению - с 33,8 до 21,9 на 100 тыс. человек, а в 2015 году он вырос на 18,7% по сравнению с предыдущим годом. В 2015 году показатель смертности от туберкулеза в крае составил 26,0 на 100 тыс. человек, в Артемовском городском округе - 14,0 на 100 тыс. человек (показатель в Российской Федерации в 2015 году - 9,0). На протяжении последних трех лет в Артемовском городском округе сохраняется тенденция к стабилизации основных показателей по туберкулезу. В Артемовском городском округе в 2015 году наблюдался рост первичной заболеваемости туберкулезом (на 100 тыс. человек) с 136,8 в 2014 году (в Приморском крае в 2014 году этот показатель составил 133,7 на 100 тысяч человек, в Российской Федерации в 2013 году - 63,1) до 164,2 в 2015 году (в Приморском крае показатель первичной заболеваемости туберкулезом составил 165,4). В 2015 году в округе регистрировался рост случаев выявления туберкулеза в запущенных формах с 0,7% в 2014 году до 2,7% в 2015 году.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По-прежнему в Артемовском городском округе остается высокой онкологическая заболеваемость. За последние 5 лет в структуре смертности возросла доля новообразований на 1,7%. В 2015 году показатель смертности населения от новообразований, в том числе злокачественных, увеличился на 6,1% по отношению к уровню 2014 года. Число умерших от новообразований (на 100 тыс. человек) в Приморском крае составило в 2013 году 219,7 (в Российской Федерации - 203,3), в 2015 году - 229,1 (в Российской Федерации - 203,2). Несмотря на мероприятия, проводимые лечебными учреждениями города, 23,8% больных выявлено с запущенной, 4-й стадией заболевания. Также в течение последних трех лет остается высокой одногодичная летальность - 24% умерших от </w:t>
      </w:r>
      <w:proofErr w:type="spellStart"/>
      <w:r w:rsidRPr="00081F69">
        <w:rPr>
          <w:rFonts w:ascii="Times New Roman" w:hAnsi="Times New Roman" w:cs="Times New Roman"/>
          <w:sz w:val="24"/>
          <w:szCs w:val="24"/>
        </w:rPr>
        <w:t>онкопатологии</w:t>
      </w:r>
      <w:proofErr w:type="spellEnd"/>
      <w:r w:rsidRPr="00081F69">
        <w:rPr>
          <w:rFonts w:ascii="Times New Roman" w:hAnsi="Times New Roman" w:cs="Times New Roman"/>
          <w:sz w:val="24"/>
          <w:szCs w:val="24"/>
        </w:rPr>
        <w:t>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Употребление табака является одной из самых больших опасностей для здоровья людей из всех опасностей, когда-либо возникших в мире. Табачный дым вызывает и обостряет многие болезни, действуя практически на все органы, является одной из главных причин возникновения рака. По данным ВОЗ, известно более 25 заболеваний, развивающихся или усугубляющихся под влиянием курения (сердечно-сосудистые, легочные, онкологические заболевания). Потребление табака является второй по значимости причиной смерти во всем мире. Распространенность потребления табака среди взрослого населения в Российской Федерации в 2013 году составляла 37,15%, в 2015 году - 33,9% (по Приморскому краю в 2015 году этот процент составлял 37,2). Ежегодно от различных болезней, связанных с курением, умирает 4,9 миллиона человек в год. Смертность от рака легкого у курящих людей в 20 раз выше, чем у некурящих. Любители табака в 13 раз чаще страдают стенокардией и в 10 раз - язвой желудка. Большинство людей начинают курить в возрасте до 18 лет, а почти четверть из них начинают потреблять табак в возрасте до 10 лет.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Можно обрести существенные преимущества для здоровья, бросив курить в любом возрасте. Те, кто бросил курить в возрасте 30 - 35 лет, имеют равную продолжительность жизни с никогда не курившими людьми.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Вопросы профилактики </w:t>
      </w:r>
      <w:proofErr w:type="spellStart"/>
      <w:r w:rsidRPr="00081F69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81F69">
        <w:rPr>
          <w:rFonts w:ascii="Times New Roman" w:hAnsi="Times New Roman" w:cs="Times New Roman"/>
          <w:sz w:val="24"/>
          <w:szCs w:val="24"/>
        </w:rPr>
        <w:t xml:space="preserve"> и негативного влияния курения на здоровье населения находятся в числе приоритетных направлений работы по формированию здорового образа жизни. Борьба с курением идет во всем мире.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В 2015 году специализированными наркологическими учреждениями (подразделениями) края зарегистрирован 23101 больной алкоголизмом (включая алкогольные психозы), или 1194,9 на 100 тыс. человек. По сравнению с 2013 годом (1488,4), этот показатель уменьшился на 19,7% и остается на 3,6% меньше показателя по Российской Федерации (1238,9). Кроме того, 6170 человек в 2015 году были зарегистрированы с диагнозом "пагубное (с вредными последствиями) употребление алкоголя". В расчете на 100 тыс. человек этот показатель в 2015 году составил 319,1. По сравнению с уровнем 2013 года (339,1) показатель уменьшился на 5,9%, но остался выше среднего российского показателя (260,4) на 22,5%. Общее число зарегистрированных потребителей алкоголя (включая больных алкоголизмом и лиц, употребляющих алкоголь с вредными последствиями) в 2015 году составило 29271 человек, или 1514 на 100 тыс. человек. Показатель уменьшился на 17,1% к уровню 2013 года (1826,5), и ниже показателя по Российской Федерации на 1,0% (1499,3).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В среднем, юные жители Российской Федерации начинают пробовать горячительные напитки в 13 лет. Как известно, молодой организм особенно склонен к привыканию с самыми тяжелыми последствиями. По данным научных исследований, употребление алкоголя оказывает буквально </w:t>
      </w:r>
      <w:r w:rsidRPr="00081F69">
        <w:rPr>
          <w:rFonts w:ascii="Times New Roman" w:hAnsi="Times New Roman" w:cs="Times New Roman"/>
          <w:sz w:val="24"/>
          <w:szCs w:val="24"/>
        </w:rPr>
        <w:lastRenderedPageBreak/>
        <w:t xml:space="preserve">опустошающее воздействие на психику подростка. При этом не только задерживается развитие высших форм мышления, выработка этических и нравственных категорий, этических понятий, но и утрачиваются уже </w:t>
      </w:r>
      <w:proofErr w:type="spellStart"/>
      <w:r w:rsidRPr="00081F69">
        <w:rPr>
          <w:rFonts w:ascii="Times New Roman" w:hAnsi="Times New Roman" w:cs="Times New Roman"/>
          <w:sz w:val="24"/>
          <w:szCs w:val="24"/>
        </w:rPr>
        <w:t>развившиеся</w:t>
      </w:r>
      <w:proofErr w:type="spellEnd"/>
      <w:r w:rsidRPr="00081F69">
        <w:rPr>
          <w:rFonts w:ascii="Times New Roman" w:hAnsi="Times New Roman" w:cs="Times New Roman"/>
          <w:sz w:val="24"/>
          <w:szCs w:val="24"/>
        </w:rPr>
        <w:t xml:space="preserve"> способности. По данным Управления </w:t>
      </w:r>
      <w:proofErr w:type="spellStart"/>
      <w:r w:rsidRPr="00081F6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1F69">
        <w:rPr>
          <w:rFonts w:ascii="Times New Roman" w:hAnsi="Times New Roman" w:cs="Times New Roman"/>
          <w:sz w:val="24"/>
          <w:szCs w:val="24"/>
        </w:rPr>
        <w:t xml:space="preserve"> по Приморскому краю, по результатам проведения токсикологического мониторинга за 2015 год в Артемовском городском округе зарегистрировано 96 случаев острых отравлений химической этиологии. Смертельных исходов от острых отравлений химической этиологии зарегистрировано 40 случаев. Показатель смертности от острых отравлений наркотическими веществами - 16,7 случаев на 100 тыс. человек (2 ранговое место), что превышает краевой показатель (3,4) в 4,9 раза. Артемовский городской округ отнесен к территории риска, где уровень смертности от острых отравлений наркотическими веществами достоверно превышает краевой уровень.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На конец 2015 года число всех наркологических расстройств, зарегистрированных медицинскими организациями Приморского края, составило 44689 случаев, при этом из всех наркологических расстройств 65,9% - больные алкоголизмом, наркоманией, токсикоманией (29451 случай), 34,1% - лица, злоупотребляющие </w:t>
      </w:r>
      <w:proofErr w:type="spellStart"/>
      <w:r w:rsidRPr="00081F69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081F69">
        <w:rPr>
          <w:rFonts w:ascii="Times New Roman" w:hAnsi="Times New Roman" w:cs="Times New Roman"/>
          <w:sz w:val="24"/>
          <w:szCs w:val="24"/>
        </w:rPr>
        <w:t xml:space="preserve"> веществами с риском формирования заболевания (15238 случаев). В 2015 году в Приморском крае произошло снижение на 11,5% по сравнению с 2013 годом всех наркологических расстройств, однако показатель распространенности на 100 тыс. человек (2311,5) превышает средний российский уровень (1893,4) на 22,1%.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В Артемовском городском округе относительный показатель уровня </w:t>
      </w:r>
      <w:proofErr w:type="spellStart"/>
      <w:r w:rsidRPr="00081F69">
        <w:rPr>
          <w:rFonts w:ascii="Times New Roman" w:hAnsi="Times New Roman" w:cs="Times New Roman"/>
          <w:sz w:val="24"/>
          <w:szCs w:val="24"/>
        </w:rPr>
        <w:t>наркозаболеваемости</w:t>
      </w:r>
      <w:proofErr w:type="spellEnd"/>
      <w:r w:rsidRPr="00081F69">
        <w:rPr>
          <w:rFonts w:ascii="Times New Roman" w:hAnsi="Times New Roman" w:cs="Times New Roman"/>
          <w:sz w:val="24"/>
          <w:szCs w:val="24"/>
        </w:rPr>
        <w:t xml:space="preserve"> на 100 тыс. человек по итогам 2015 года составляет 477, что на 48,8% выше показателя Приморского края (320,5). Среди больных, обратившихся в наркологическую службу, преобладают лица 20 - 39 лет (85,4%). Все большую актуальность приобретает проблема, связанная с потреблением наркотических средств и психотропных веществ подростками и молодежью. Наркотики становятся ценностью, непременным атрибутом досуга определенной части населения. Наркологи особенно обеспокоены тем, что средний возраст наркоманов с 16 - 17 лет снизился до 13 - 14 лет. За последнее десятилетие число женщин, принимающих наркотические и психотропные препараты, увеличилось в семь раз.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С 2010 года ежегодно среди учащихся общеобразовательных школ Артемовского городского округа проводится мониторинг по вопросам употребления алкоголя и </w:t>
      </w:r>
      <w:proofErr w:type="spellStart"/>
      <w:r w:rsidRPr="00081F69">
        <w:rPr>
          <w:rFonts w:ascii="Times New Roman" w:hAnsi="Times New Roman" w:cs="Times New Roman"/>
          <w:sz w:val="24"/>
          <w:szCs w:val="24"/>
        </w:rPr>
        <w:t>наркотикосодержащих</w:t>
      </w:r>
      <w:proofErr w:type="spellEnd"/>
      <w:r w:rsidRPr="00081F69">
        <w:rPr>
          <w:rFonts w:ascii="Times New Roman" w:hAnsi="Times New Roman" w:cs="Times New Roman"/>
          <w:sz w:val="24"/>
          <w:szCs w:val="24"/>
        </w:rPr>
        <w:t xml:space="preserve"> веществ. По результатам анкетирования, возрастной пик первой пробы приходится на группу подростков 13 - 14 лет, значительный рост числа пробующих отмечается среди 11 - 12-летних, увеличилось количество детей, пробовавших алкоголь в 10 и менее лет.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Согласно статистике ВОЗ, на планете живет более 42 миллионов человек, инфицированных вирусом иммунодефицита человека (ВИЧ), и каждый день эта цифра увеличивается еще на 14 - 15 тысяч. Большинство ВИЧ-инфицированных - молодые люди 30 - 35 лет.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В Приморском крае, по состоянию на 31.12.2015, за весь период регистрации выявлено 13417 ВИЧ-инфицированных российских граждан. В 2015 году выявлено 1202 первичных случаев ВИЧ-инфекции, при этом показатель заболеваемости составил 62,2 на 100 тыс. человек, что на 18,7% выше показателя 2014 года и на 35,8% - 2013 года.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Предварительный показатель заболеваемости в Российской Федерации (без данных по 14 регионам Российской Федерации, не предоставившим сведения на конец года) составил 63,6 на 100 тыс. человек, что на 3,9% больше, чем в 2014 году.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В течение последних трех лет среди впервые выявленных ВИЧ-инфицированных пациентов наблюдается стабильное увеличение удельного веса детей до 5 лет: в 2013 году - 0,3%, в 2014 году - 0,4%, в 2015 году удельный вес вырос до 0,5%. Показатель заболеваемости в этой возрастной группе составил 5,1 на 100 тыс. человек соответствующего возраста.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Показатель заболеваемости ВИЧ-инфекцией среди подростков составил 14,3 на 100 тыс. соответствующего населения. В целом удельный вес детей до 18 лет в общей структуре ВИЧ-инфицированных в крае в отчетном году вырос до 1,1%.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По степени интенсивности эпидемического процесса территория Артемовского городского округа относится к территории с высоким уровнем пораженности и по Приморскому краю в 2015 году занимает второе ранговое место, после Уссурийского городского округа. В 2015 году отмечен темп прироста пораженности населения края ВИЧ на 10,9%, в предыдущие годы показатель роста пораженности </w:t>
      </w:r>
      <w:r w:rsidRPr="00081F69">
        <w:rPr>
          <w:rFonts w:ascii="Times New Roman" w:hAnsi="Times New Roman" w:cs="Times New Roman"/>
          <w:sz w:val="24"/>
          <w:szCs w:val="24"/>
        </w:rPr>
        <w:lastRenderedPageBreak/>
        <w:t>населения ВИЧ колебался от 8,4% в 2013 году до 8,9% в 2014 году. Проблема распространения ВИЧ-инфекции - одна из основных угроз для целых стран и континентов. От заражения могут защитить относительно простые профилактические меры. Отсутствие необходимых знаний ведет к необоснованным страхам и дискриминации людей, живущих с ВИЧ/СПИДом, что способствует дальнейшему распространению эпидемии.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Важным фактором укрепления здоровья и долголетия является образ жизни, от которого, по данным ВОЗ, здоровье человека зависит на 70%. Следовательно, важнейшим условием укрепления здоровья населения является его приобщение к здоровому образу жизни. Здоровый образ жизни - модель поведения человека и главное условие восстановления и сохранения здоровья как инструмента достижения социально значимых ценностей: благополучия в семье, профессиональной компетенции, творческих успехов.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Для приобщения населения к здоровому образу жизни необходимо: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создание постоянно действующей информационно-пропагандистской системы повышения уровня знаний населения о негативном влиянии факторов риска на здоровье и возможностях его снижения;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совершенствование организации профилактической помощи населению, внедрение более эффективных методов профилактики, пропаганда научно обоснованных методик укрепления здоровья, разработка современных информационно-методических материалов, а также проведение акций, диспутов, конкурсов и других массовых мероприятий, посвященных пропаганде здорового образа жизни;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реализация на территории Артемовского городского округа следующих стратегий профилактики неинфекционных заболеваний: популяционная стратегия; стратегия высокого риска (выявление в популяции лиц с высоким риском сердечно-сосудистых заболеваний и проведение у них активных профилактических мероприятий, в том числе с помощью медицинских мер), направленная на предотвращение новых случаев сердечно-сосудистых заболеваний; вторичная профилактика.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2. Цель и задачи Программы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Целью Программы является формирование здорового образа жизни населения Артемовского городского округа, профилактика заболеваний.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Для решения поставленной цели в рамках данной Программы решаются основные задачи: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повышение уровня информированности населения Артемовского городского округа о возможности распространения социально значимых заболеваний, представляющих опасность для окружающих;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увеличение уровня охвата населения Артемовского городского округа мероприятиями по профилактике заболеваний и здоровому образу жизни;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организация оказания населению услуг первичной медико-санитарной помощи в части профилактики и выполнения работ по профилактике заболеваний;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15.12.2022 N 879-па)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формирование системы профилактики немедицинского потребления наркотических средств и психотропных веществ среди детей и молодежи в возрасте от 13 до 24 лет;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реализация полномочий администрации Артемовского городского округа в сфере организации охраны здоровья граждан в части медицинской профилактики.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3. Перечень мероприятий Программы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Программа предусматривает реализацию мероприятий, способствующих решению поставленных задач, направленных на создание условий по формированию здорового образа жизни у населения Артемовского городского округа.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мероприятий Программы, сгруппированный по задачам Программы, представлен в </w:t>
      </w:r>
      <w:hyperlink w:anchor="P295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приложениях 1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32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4. Сроки и этапы реализации Программы</w:t>
      </w:r>
    </w:p>
    <w:p w:rsidR="00081F69" w:rsidRPr="00081F69" w:rsidRDefault="00081F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8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81F69" w:rsidRPr="00081F69" w:rsidRDefault="00081F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Артемовского городского округа</w:t>
      </w:r>
    </w:p>
    <w:p w:rsidR="00081F69" w:rsidRPr="00081F69" w:rsidRDefault="00081F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от 16.02.2023 N 104-па)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с 2019 по 2025 годы в один этап.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5. Финансовое обеспечение Программы</w:t>
      </w:r>
    </w:p>
    <w:p w:rsidR="00081F69" w:rsidRPr="00081F69" w:rsidRDefault="00081F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81F69" w:rsidRPr="00081F69" w:rsidRDefault="00081F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Артемовского городского округа</w:t>
      </w:r>
    </w:p>
    <w:p w:rsidR="00081F69" w:rsidRPr="00081F69" w:rsidRDefault="00081F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от 16.02.2023 N 104-па)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Общий объем финансового обеспечения на реализацию программы - 38247,74588 тыс. рублей из средств местного бюджета, в том числе по годам: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2019 год - 5894,6439 тыс. рублей;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2020 год - 8107,77591 тыс. рублей;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2021 год - 8362,01913 тыс. рублей;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2022 год - 3969,59427 тыс. рублей;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2023 год - 3977,11484 тыс. рублей;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2024 год - 3890,53129 тыс. рублей;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2025 год - 4046,06654 тыс. рублей.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6. Оценка эффективности реализации Программы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Для оценки эффективности реализации Программы применяются </w:t>
      </w:r>
      <w:hyperlink w:anchor="P1093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целевые показатели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(индикаторы), представленные в приложении 3 к Программе.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будет проводиться путем сравнения фактически достигнутых значений целевых индикаторов с их плановыми значениями, установленными Программой.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Расчет целевого показателя (индикатора) "Доля населения, информированного о факторах риска заболеваний и мерах профилактики, на конец отчетного года" производится по формуле: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Ц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81F69">
        <w:rPr>
          <w:rFonts w:ascii="Times New Roman" w:hAnsi="Times New Roman" w:cs="Times New Roman"/>
          <w:sz w:val="24"/>
          <w:szCs w:val="24"/>
        </w:rPr>
        <w:t xml:space="preserve"> = К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81F69">
        <w:rPr>
          <w:rFonts w:ascii="Times New Roman" w:hAnsi="Times New Roman" w:cs="Times New Roman"/>
          <w:sz w:val="24"/>
          <w:szCs w:val="24"/>
        </w:rPr>
        <w:t xml:space="preserve"> / О x 100%, где: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Ц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81F69">
        <w:rPr>
          <w:rFonts w:ascii="Times New Roman" w:hAnsi="Times New Roman" w:cs="Times New Roman"/>
          <w:sz w:val="24"/>
          <w:szCs w:val="24"/>
        </w:rPr>
        <w:t xml:space="preserve"> - целевой показатель (индикатор) "Доля населения, информированного о факторах риска заболеваний и мерах профилактики, на конец отчетного года";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К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81F69">
        <w:rPr>
          <w:rFonts w:ascii="Times New Roman" w:hAnsi="Times New Roman" w:cs="Times New Roman"/>
          <w:sz w:val="24"/>
          <w:szCs w:val="24"/>
        </w:rPr>
        <w:t xml:space="preserve"> - количество населения, информированного о факторах риска заболеваний и мерах профилактики, на конец отчетного года;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 - число опрошенных (данные МКУЗ "ЦМП").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Расчет целевого показателя (индикатора) "Уровень охвата населения мероприятиями по формированию здорового образа жизни, профилактике заболеваний (семинары, тренинги, занятия санитарно-просветительной направленности) на конец отчетного года" производится по формуле: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lastRenderedPageBreak/>
        <w:t>Ц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81F69">
        <w:rPr>
          <w:rFonts w:ascii="Times New Roman" w:hAnsi="Times New Roman" w:cs="Times New Roman"/>
          <w:sz w:val="24"/>
          <w:szCs w:val="24"/>
        </w:rPr>
        <w:t xml:space="preserve"> = К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81F69">
        <w:rPr>
          <w:rFonts w:ascii="Times New Roman" w:hAnsi="Times New Roman" w:cs="Times New Roman"/>
          <w:sz w:val="24"/>
          <w:szCs w:val="24"/>
        </w:rPr>
        <w:t xml:space="preserve"> / Н x 100%, где: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Ц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81F69">
        <w:rPr>
          <w:rFonts w:ascii="Times New Roman" w:hAnsi="Times New Roman" w:cs="Times New Roman"/>
          <w:sz w:val="24"/>
          <w:szCs w:val="24"/>
        </w:rPr>
        <w:t xml:space="preserve"> - целевой показатель (индикатор) "Уровень охвата населения мероприятиями по формированию здорового образа жизни, профилактике заболеваний (семинары, тренинги, занятия санитарно-просветительной направленности) на конец отчетного года";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К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81F69">
        <w:rPr>
          <w:rFonts w:ascii="Times New Roman" w:hAnsi="Times New Roman" w:cs="Times New Roman"/>
          <w:sz w:val="24"/>
          <w:szCs w:val="24"/>
        </w:rPr>
        <w:t xml:space="preserve"> - количество населения, охваченного мероприятиями по формированию здорового образа жизни, профилактике заболеваний (семинары, тренинги, занятия санитарно-просветительной направленности), на конец отчетного года;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Н - количество населения в округе на конец отчетного года (данные отдела государственной статистики в г. Владивостоке (г. Артем)).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Расчет целевого показателя (индикатора) "Уровень охвата населения услугами первичной медико-санитарной помощи в части профилактики и работами по профилактике заболеваний на конец отчетного года" производится по формуле: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15.12.2022 N 879-па)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Ц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81F69">
        <w:rPr>
          <w:rFonts w:ascii="Times New Roman" w:hAnsi="Times New Roman" w:cs="Times New Roman"/>
          <w:sz w:val="24"/>
          <w:szCs w:val="24"/>
        </w:rPr>
        <w:t xml:space="preserve"> = К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81F69">
        <w:rPr>
          <w:rFonts w:ascii="Times New Roman" w:hAnsi="Times New Roman" w:cs="Times New Roman"/>
          <w:sz w:val="24"/>
          <w:szCs w:val="24"/>
        </w:rPr>
        <w:t xml:space="preserve"> / Н x 100%, где: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Ц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81F69">
        <w:rPr>
          <w:rFonts w:ascii="Times New Roman" w:hAnsi="Times New Roman" w:cs="Times New Roman"/>
          <w:sz w:val="24"/>
          <w:szCs w:val="24"/>
        </w:rPr>
        <w:t xml:space="preserve"> - целевой показатель (индикатор) "Уровень охвата населения услугами первичной медико-санитарной помощи в части профилактики и работами по профилактике заболеваний на конец отчетного года, на конец отчетного года";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15.12.2022 N 879-па)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К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81F69">
        <w:rPr>
          <w:rFonts w:ascii="Times New Roman" w:hAnsi="Times New Roman" w:cs="Times New Roman"/>
          <w:sz w:val="24"/>
          <w:szCs w:val="24"/>
        </w:rPr>
        <w:t xml:space="preserve"> - количество населения, охваченного услугами первичной медико-санитарной помощи в части профилактики на конец отчетного года;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Н - количество населения в округе на конец отчетного года (данные отдела государственной статистики в г. Владивостоке (г. Артем)).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Расчет целевого показателя (индикатора) "Доля лиц в возрасте от 13 до 24 лет, вовлеченных в мероприятия по профилактике немедицинского потребления наркотических средств и психотропных веществ, по отношению к общему числу указанной категории" проводится по формуле: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Ц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81F69">
        <w:rPr>
          <w:rFonts w:ascii="Times New Roman" w:hAnsi="Times New Roman" w:cs="Times New Roman"/>
          <w:sz w:val="24"/>
          <w:szCs w:val="24"/>
        </w:rPr>
        <w:t xml:space="preserve"> = К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81F69">
        <w:rPr>
          <w:rFonts w:ascii="Times New Roman" w:hAnsi="Times New Roman" w:cs="Times New Roman"/>
          <w:sz w:val="24"/>
          <w:szCs w:val="24"/>
        </w:rPr>
        <w:t xml:space="preserve"> / Н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81F69">
        <w:rPr>
          <w:rFonts w:ascii="Times New Roman" w:hAnsi="Times New Roman" w:cs="Times New Roman"/>
          <w:sz w:val="24"/>
          <w:szCs w:val="24"/>
        </w:rPr>
        <w:t xml:space="preserve"> x 100%, где: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Ц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81F69">
        <w:rPr>
          <w:rFonts w:ascii="Times New Roman" w:hAnsi="Times New Roman" w:cs="Times New Roman"/>
          <w:sz w:val="24"/>
          <w:szCs w:val="24"/>
        </w:rPr>
        <w:t xml:space="preserve"> - целевой показатель (индикатор) "Доля лиц в возрасте от 13 до 24 лет, вовлеченных в мероприятия по профилактике немедицинского потребления наркотических средств и психотропных веществ, по отношению к общему числу указанной категории";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К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81F69">
        <w:rPr>
          <w:rFonts w:ascii="Times New Roman" w:hAnsi="Times New Roman" w:cs="Times New Roman"/>
          <w:sz w:val="24"/>
          <w:szCs w:val="24"/>
        </w:rPr>
        <w:t xml:space="preserve"> - количество лиц в возрасте от 13 до 24 лет, вовлеченных в мероприятия по профилактике немедицинского потребления наркотических средств и психотропных веществ;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Н</w:t>
      </w:r>
      <w:r w:rsidRPr="00081F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81F69">
        <w:rPr>
          <w:rFonts w:ascii="Times New Roman" w:hAnsi="Times New Roman" w:cs="Times New Roman"/>
          <w:sz w:val="24"/>
          <w:szCs w:val="24"/>
        </w:rPr>
        <w:t xml:space="preserve"> - количество населения в возрасте от 13 до 24 лет в округе на конец отчетного года (данные отдела государственной статистики в г. Владивостоке (г. Артем)).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По итогам реализации программных мероприятий будут достигнуты следующие результаты: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повышение доли населения, информированного о факторах риска заболеваний и мерах профилактики, до 73,5% в 2025 году;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16.02.2023 N 104-па)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повышение уровня охвата населения мероприятиями по формированию здорового образа жизни, профилактике заболеваний (семинары, тренинги, занятия санитарно-просветительной направленности) до 21,3% в 2025 году;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16.02.2023 N 104-па)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повышение уровня охвата населения услугами первичной медико-санитарной помощи в части профилактики и работами по профилактике заболеваний до 19,9% в 2025 году;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74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16.02.2023 N 104-па)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увеличение доли лиц в возрасте от 13 до 24 лет, вовлеченных в мероприятия по профилактике не медицинского потребления наркотических средств и психотропных веществ, по отношению к общему числу указанной категории до 13% в 2025 году;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5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16.02.2023 N 104-па)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достижение установленных значений целевых индикаторов Программы - 100%.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7. Управление реализацией Программы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и контроль за ходом ее исполнения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Текущее управление и контроль за реализацией Программы осуществляется администрацией Артемовского городского округа в лице отдела по организации охраны здоровья администрации Артемовского городского округа.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Отдел по организации охраны здоровья администрации Артемовского городского округа: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осуществляет государственную регистрацию Программы и внесенных в нее изменений в порядке и сроки, установленные действующим законодательством;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организует реализацию Программы, в том числе обеспечивает взаимодействие между исполнителями мероприятий и координацию их действий по реализации Программы;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осуществляет внесение изменений в Программу (при необходимости);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планов социально-экономического развития Стратегии социально-экономического развития Артемовского городского округа в порядке и по формам, установленным администрацией Артемовского городского округа;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планов социально-экономического развития Стратегии социально-экономического развития Артемовского городского округа в порядке и по формам, установленным администрацией Артемовского городского округа;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ежегодно проводит оценку эффективности Программы в отношении муниципальной программы;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ежегодно до 1 февраля года, следующего за отчетным, представляет главе Артемовского городского округа годовой доклад о ходе реализации и оценке эффективности муниципальной программы, который включает в себя: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информацию о ходе реализации Программы;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сведения о достигнутых значениях целевых показателей (индикаторов) Программы с указанием причин отклонений (при наличии) фактически достигнутых значений от плановых;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сведения о планируемых расходах (объемах) на финансовое обеспечение реализации Программы, в </w:t>
      </w:r>
      <w:proofErr w:type="spellStart"/>
      <w:r w:rsidRPr="00081F6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81F69">
        <w:rPr>
          <w:rFonts w:ascii="Times New Roman" w:hAnsi="Times New Roman" w:cs="Times New Roman"/>
          <w:sz w:val="24"/>
          <w:szCs w:val="24"/>
        </w:rPr>
        <w:t xml:space="preserve">. по источникам финансового обеспечения, и сведения о фактически произведенных расходах на финансовое обеспечение реализации Программы, в </w:t>
      </w:r>
      <w:proofErr w:type="spellStart"/>
      <w:r w:rsidRPr="00081F6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81F69">
        <w:rPr>
          <w:rFonts w:ascii="Times New Roman" w:hAnsi="Times New Roman" w:cs="Times New Roman"/>
          <w:sz w:val="24"/>
          <w:szCs w:val="24"/>
        </w:rPr>
        <w:t>. по источникам финансового обеспечения, с указанием причин отклонений (при наличии);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результаты оценки эффективности реализации Программы;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предложения об изменении системы управления Программой и контроля за ее реализацией, сокращении (увеличении) финансового обеспечения и (или) досрочном прекращении отдельных </w:t>
      </w:r>
      <w:r w:rsidRPr="00081F69">
        <w:rPr>
          <w:rFonts w:ascii="Times New Roman" w:hAnsi="Times New Roman" w:cs="Times New Roman"/>
          <w:sz w:val="24"/>
          <w:szCs w:val="24"/>
        </w:rPr>
        <w:lastRenderedPageBreak/>
        <w:t>мероприятий или Программы в целом (при необходимости);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осуществляет государственную регистрацию программы и внесенных в нее изменений в порядке и сроки, установленные действующим законодательством.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6">
        <w:r w:rsidRPr="00081F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81F69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16.02.2023 N 104-па)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"Формирование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здорового образа жизни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населения Артемовского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городского округа"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5"/>
      <w:bookmarkEnd w:id="1"/>
      <w:r w:rsidRPr="00081F69">
        <w:rPr>
          <w:rFonts w:ascii="Times New Roman" w:hAnsi="Times New Roman" w:cs="Times New Roman"/>
          <w:sz w:val="24"/>
          <w:szCs w:val="24"/>
        </w:rPr>
        <w:t>ПЕРЕЧЕНЬ МЕРОПРИЯТИЙ ПРОГРАММЫ</w:t>
      </w:r>
    </w:p>
    <w:p w:rsidR="00081F69" w:rsidRPr="00081F69" w:rsidRDefault="00081F6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345"/>
        <w:gridCol w:w="113"/>
      </w:tblGrid>
      <w:tr w:rsidR="00081F69" w:rsidRPr="00081F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Артемовского городского округа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16.02.2023 N 104-па)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81F69" w:rsidRPr="00081F69" w:rsidSect="00081F69">
          <w:pgSz w:w="11906" w:h="16838"/>
          <w:pgMar w:top="284" w:right="424" w:bottom="426" w:left="851" w:header="708" w:footer="708" w:gutter="0"/>
          <w:cols w:space="708"/>
          <w:docGrid w:linePitch="360"/>
        </w:sectPr>
      </w:pP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046"/>
        <w:gridCol w:w="1276"/>
        <w:gridCol w:w="992"/>
        <w:gridCol w:w="1456"/>
        <w:gridCol w:w="1264"/>
        <w:gridCol w:w="966"/>
        <w:gridCol w:w="1264"/>
        <w:gridCol w:w="1004"/>
        <w:gridCol w:w="850"/>
        <w:gridCol w:w="851"/>
        <w:gridCol w:w="851"/>
        <w:gridCol w:w="1072"/>
        <w:gridCol w:w="1072"/>
      </w:tblGrid>
      <w:tr w:rsidR="00081F69" w:rsidRPr="00081F69" w:rsidTr="00081F69">
        <w:tc>
          <w:tcPr>
            <w:tcW w:w="562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046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Наименование комплекса процессных мероприятий; наименование мероприятия</w:t>
            </w:r>
          </w:p>
        </w:tc>
        <w:tc>
          <w:tcPr>
            <w:tcW w:w="1276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  <w:tc>
          <w:tcPr>
            <w:tcW w:w="992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8506" w:type="dxa"/>
            <w:gridSpan w:val="8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 руб.)</w:t>
            </w:r>
          </w:p>
        </w:tc>
        <w:tc>
          <w:tcPr>
            <w:tcW w:w="1072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072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Получатели средств</w:t>
            </w:r>
          </w:p>
        </w:tc>
      </w:tr>
      <w:tr w:rsidR="00081F69" w:rsidRPr="00081F69" w:rsidTr="00081F69">
        <w:tc>
          <w:tcPr>
            <w:tcW w:w="56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. по источникам финансового обеспечения</w:t>
            </w:r>
          </w:p>
        </w:tc>
        <w:tc>
          <w:tcPr>
            <w:tcW w:w="7050" w:type="dxa"/>
            <w:gridSpan w:val="7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07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56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07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4" w:type="dxa"/>
            <w:gridSpan w:val="13"/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информированности населения Артемовского городского округа о возможности распространения социально значимых заболеваний, представляющих опасность для окружающих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создание системы мотивирования граждан к ведению здорового образа жизни и участию в профилактических мероприятиях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297,654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63,89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115,836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117,928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здорового образа жизни, профилактику заболеваний: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297,654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63,89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115,836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117,928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Услуги на содержание сайта МКУЗ "ЦМП" (artzdrav.ru)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142,10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63,550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63,550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Подготовка и передача в телевизионный и радиоэфир программ, выступлений медицинских работников на тему здорового образа жизни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ОООЗ, МКУЗ "ЦМП", МУП "Артем-ТВ"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106,598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48,890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28,288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29,420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Подготовка и передача в телевизионный и радиоэфир сюжетов на тему здорового образа жизни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ОООЗ, МКУЗ "ЦМП", МУП "Артем-ТВ"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48,956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23,998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24,958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4" w:type="dxa"/>
            <w:gridSpan w:val="13"/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Задача: увеличение уровня охвата населения Артемовского городского округа мероприятиями по профилактике заболеваний и здоровому образу жизни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мероприятий: совершенствование медико-гигиенического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107,668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31,455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32,713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здорового образа жизни, профилактику заболеваний: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107,668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31,455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32,713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(анкет, листовок, буклетов, календарей, санитарных бюллетеней и т.д.) санитарно-просветительной направленности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107,668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31,455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32,713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массовая профилактика факторов риска неинфекционных заболеваний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599,023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81,110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215,012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302,901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ЗОЖ, профилактику заболеваний: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ОООЗ, МКУЗ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"ЦМП"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599,023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81,110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215,012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302,901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баннеров социальной направленности с целью пропаганды ЗОЖ и профилактики заболеваний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ОООЗ, МКУЗ "ЦМП"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40,684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11,300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14,404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14,980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Проведение общегородских массовых мероприятий по профилактике заболеваний и формированию ЗОЖ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ОООЗ, МКУЗ "ЦМП"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558,339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69,810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200,608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287,921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4" w:type="dxa"/>
            <w:gridSpan w:val="13"/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Задача: формирование системы профилактики не медицинского потребления наркотических средств и психотропных веществ среди детей и молодежи в возрасте от 13 до 24 лет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мероприятий: профилактика не медицинского потребления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441,63077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188,112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188,832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24,72675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39,96002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негативного отношения у детей и молодежи от 13 до 24 лет к не медицинскому потреблению наркотических средств и психотропных веществ: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УИ, УКТМП, МКУК, ЦСКДУ, </w:t>
            </w:r>
            <w:proofErr w:type="spellStart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УФКСиОЗ</w:t>
            </w:r>
            <w:proofErr w:type="spellEnd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, СШ "Атлетическая гимнастика", МКУЗ "ЦМП"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441,63077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188,112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188,832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24,72675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39,96002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Администрация, МКУК ЦСКДУ, СШ "Атлетическая гимнастика", 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3.1.1.1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передача информационных материалов на тему профилактики незаконного потребления наркотических средств и психотропных веществ, профилактики наркомании на территории Артемовского городского округа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телевизионный эфир телеканала, распространяемого на территории Артемовского городского округа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153,60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3.1.1.2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антинаркотической направленности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УКТМП, МКУК ЦСКДУ, МКУЗ "ЦМП"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115,32677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25,320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25,320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24,72675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39,96002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МКУК ЦСКДУ, 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3.1.1.3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спорта "Быстрее, выше, сильнее"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УФКСиОЗ</w:t>
            </w:r>
            <w:proofErr w:type="spellEnd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, СШ "Атлетическая гимнастика"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СШ "Атлетическая гимнастика"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3.1.1.4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Проведение массового мероприятия, посвященного международному дню борьбы с наркоманией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УФКСиОЗ</w:t>
            </w:r>
            <w:proofErr w:type="spellEnd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, МКУЗ "ЦМП"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54,704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26,992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27,712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64" w:type="dxa"/>
            <w:gridSpan w:val="13"/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оказания населению услуг первичной медико-санитарной помощи в части профилактики и выполнения работ по профилактике заболеваний</w:t>
            </w:r>
          </w:p>
        </w:tc>
      </w:tr>
      <w:tr w:rsidR="00081F69" w:rsidRPr="00081F69" w:rsidTr="00081F69">
        <w:tc>
          <w:tcPr>
            <w:tcW w:w="562" w:type="dxa"/>
            <w:vMerge w:val="restart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46" w:type="dxa"/>
            <w:vMerge w:val="restart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мероприятий: обеспечение деятельности (оказание услуг, выполнение работ) муниципального учреждения здравоохранения МКУЗ "ЦМП", в том числе на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6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31404,80743</w:t>
            </w:r>
          </w:p>
        </w:tc>
        <w:tc>
          <w:tcPr>
            <w:tcW w:w="1264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3912,16412</w:t>
            </w:r>
          </w:p>
        </w:tc>
        <w:tc>
          <w:tcPr>
            <w:tcW w:w="966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5596,28023</w:t>
            </w:r>
          </w:p>
        </w:tc>
        <w:tc>
          <w:tcPr>
            <w:tcW w:w="1264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6077,74291</w:t>
            </w:r>
          </w:p>
        </w:tc>
        <w:tc>
          <w:tcPr>
            <w:tcW w:w="1004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3944,86752</w:t>
            </w:r>
          </w:p>
        </w:tc>
        <w:tc>
          <w:tcPr>
            <w:tcW w:w="850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3937,15482</w:t>
            </w:r>
          </w:p>
        </w:tc>
        <w:tc>
          <w:tcPr>
            <w:tcW w:w="851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3890,53129</w:t>
            </w:r>
          </w:p>
        </w:tc>
        <w:tc>
          <w:tcPr>
            <w:tcW w:w="851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4046,06654</w:t>
            </w:r>
          </w:p>
        </w:tc>
        <w:tc>
          <w:tcPr>
            <w:tcW w:w="1072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2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F69" w:rsidRPr="00081F69" w:rsidTr="00081F69">
        <w:tc>
          <w:tcPr>
            <w:tcW w:w="56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2961,31454</w:t>
            </w:r>
          </w:p>
        </w:tc>
        <w:tc>
          <w:tcPr>
            <w:tcW w:w="1264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545,60634</w:t>
            </w:r>
          </w:p>
        </w:tc>
        <w:tc>
          <w:tcPr>
            <w:tcW w:w="966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527,58931</w:t>
            </w:r>
          </w:p>
        </w:tc>
        <w:tc>
          <w:tcPr>
            <w:tcW w:w="1264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726,00410</w:t>
            </w:r>
          </w:p>
        </w:tc>
        <w:tc>
          <w:tcPr>
            <w:tcW w:w="1004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541,63396</w:t>
            </w:r>
          </w:p>
        </w:tc>
        <w:tc>
          <w:tcPr>
            <w:tcW w:w="850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345,96743</w:t>
            </w:r>
          </w:p>
        </w:tc>
        <w:tc>
          <w:tcPr>
            <w:tcW w:w="851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134,61367</w:t>
            </w:r>
          </w:p>
        </w:tc>
        <w:tc>
          <w:tcPr>
            <w:tcW w:w="851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139,89973</w:t>
            </w:r>
          </w:p>
        </w:tc>
        <w:tc>
          <w:tcPr>
            <w:tcW w:w="107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562" w:type="dxa"/>
            <w:vMerge w:val="restart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046" w:type="dxa"/>
            <w:vMerge w:val="restart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(МКУЗ "ЦМП"), в </w:t>
            </w:r>
            <w:proofErr w:type="spellStart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. на закупки товаров, работ и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276" w:type="dxa"/>
            <w:vMerge w:val="restart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МКУЗ "ЦМП"</w:t>
            </w:r>
          </w:p>
        </w:tc>
        <w:tc>
          <w:tcPr>
            <w:tcW w:w="992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456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31008,27384</w:t>
            </w:r>
          </w:p>
        </w:tc>
        <w:tc>
          <w:tcPr>
            <w:tcW w:w="1264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3847,04412</w:t>
            </w:r>
          </w:p>
        </w:tc>
        <w:tc>
          <w:tcPr>
            <w:tcW w:w="966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5521,22823</w:t>
            </w:r>
          </w:p>
        </w:tc>
        <w:tc>
          <w:tcPr>
            <w:tcW w:w="1264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6077,74291</w:t>
            </w:r>
          </w:p>
        </w:tc>
        <w:tc>
          <w:tcPr>
            <w:tcW w:w="1004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3688,50593</w:t>
            </w:r>
          </w:p>
        </w:tc>
        <w:tc>
          <w:tcPr>
            <w:tcW w:w="850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3937,15482</w:t>
            </w:r>
          </w:p>
        </w:tc>
        <w:tc>
          <w:tcPr>
            <w:tcW w:w="851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3890,53129</w:t>
            </w:r>
          </w:p>
        </w:tc>
        <w:tc>
          <w:tcPr>
            <w:tcW w:w="851" w:type="dxa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4046,06654</w:t>
            </w:r>
          </w:p>
        </w:tc>
        <w:tc>
          <w:tcPr>
            <w:tcW w:w="1072" w:type="dxa"/>
            <w:vMerge w:val="restart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  <w:vMerge w:val="restart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</w:tr>
      <w:tr w:rsidR="00081F69" w:rsidRPr="00081F69" w:rsidTr="00081F69">
        <w:tc>
          <w:tcPr>
            <w:tcW w:w="56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2821,14254</w:t>
            </w:r>
          </w:p>
        </w:tc>
        <w:tc>
          <w:tcPr>
            <w:tcW w:w="1264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480,48634</w:t>
            </w:r>
          </w:p>
        </w:tc>
        <w:tc>
          <w:tcPr>
            <w:tcW w:w="966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452,53731</w:t>
            </w:r>
          </w:p>
        </w:tc>
        <w:tc>
          <w:tcPr>
            <w:tcW w:w="1264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726,00410</w:t>
            </w:r>
          </w:p>
        </w:tc>
        <w:tc>
          <w:tcPr>
            <w:tcW w:w="1004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541,63396</w:t>
            </w:r>
          </w:p>
        </w:tc>
        <w:tc>
          <w:tcPr>
            <w:tcW w:w="850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345,96743</w:t>
            </w:r>
          </w:p>
        </w:tc>
        <w:tc>
          <w:tcPr>
            <w:tcW w:w="851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134,61367</w:t>
            </w:r>
          </w:p>
        </w:tc>
        <w:tc>
          <w:tcPr>
            <w:tcW w:w="851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139,89973</w:t>
            </w:r>
          </w:p>
        </w:tc>
        <w:tc>
          <w:tcPr>
            <w:tcW w:w="107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140,172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65,120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75,052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256,36159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256,36159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МКУЗ "ЦМП"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64" w:type="dxa"/>
            <w:gridSpan w:val="13"/>
          </w:tcPr>
          <w:p w:rsidR="00081F69" w:rsidRPr="00081F69" w:rsidRDefault="00081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Задача: реализация полномочий администрации Артемовского городского округа в сфере организации охраны здоровья граждан в части медицинской профилактики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мероприятий: обеспечение деятельности органов администрации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Артемовского городского округа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5396,96268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1793,97978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1961,08068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1641,90222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отдела по организации охраны здоровья администрации Артемовского городского округа)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5396,96268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1793,97978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1961,08068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1641,90222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81F69" w:rsidRPr="00081F69" w:rsidTr="00081F69">
        <w:tc>
          <w:tcPr>
            <w:tcW w:w="56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45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38247,74588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5894,6439</w:t>
            </w:r>
          </w:p>
        </w:tc>
        <w:tc>
          <w:tcPr>
            <w:tcW w:w="96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8107,77591</w:t>
            </w:r>
          </w:p>
        </w:tc>
        <w:tc>
          <w:tcPr>
            <w:tcW w:w="12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8362,01913</w:t>
            </w:r>
          </w:p>
        </w:tc>
        <w:tc>
          <w:tcPr>
            <w:tcW w:w="10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3969,59427</w:t>
            </w:r>
          </w:p>
        </w:tc>
        <w:tc>
          <w:tcPr>
            <w:tcW w:w="850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3977,11484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3890,53129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4046,06654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81F69" w:rsidRPr="00081F69" w:rsidRDefault="00081F6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81F69" w:rsidRPr="00081F6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Примечания: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Администрация - администрация Артемовского городского округа;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МКУЗ "ЦМП" - муниципальное казенное учреждение здравоохранения "Центр медицинской профилактики" Артемовского городского округа;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МУП "Артем-ТВ" - муниципальное унитарное предприятие "Артемовское городское телевидение";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ОООЗ - отдел по организации охраны здоровья администрации Артемовского городского округа;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УИ - управление информационной политики администрации Артемовского городского округа;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УКТМП - управление культуры, туризма и молодежной политики администрации Артемовского городского округа;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F69">
        <w:rPr>
          <w:rFonts w:ascii="Times New Roman" w:hAnsi="Times New Roman" w:cs="Times New Roman"/>
          <w:sz w:val="24"/>
          <w:szCs w:val="24"/>
        </w:rPr>
        <w:t>УФКСиОЗ</w:t>
      </w:r>
      <w:proofErr w:type="spellEnd"/>
      <w:r w:rsidRPr="00081F69">
        <w:rPr>
          <w:rFonts w:ascii="Times New Roman" w:hAnsi="Times New Roman" w:cs="Times New Roman"/>
          <w:sz w:val="24"/>
          <w:szCs w:val="24"/>
        </w:rPr>
        <w:t xml:space="preserve"> - управление физической культуры, спорта и охраны здоровья администрации Артемовского городского округа;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МКУК ЦСКДУ - муниципальное казенное учреждение культуры "Централизованная система культурно-досуговых учреждений" Артемовского городского округа;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СШ "Атлетическая гимнастика" - муниципальное казенное учреждение "Спортивная школа "Атлетическая гимнастика";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ЗОЖ - здоровый образ жизни;</w:t>
      </w:r>
    </w:p>
    <w:p w:rsidR="00081F69" w:rsidRPr="00081F69" w:rsidRDefault="00081F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МБ - местный бюджет.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"Формирование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здорового образа жизни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населения Артемовского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городского округа"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32"/>
      <w:bookmarkEnd w:id="2"/>
      <w:r w:rsidRPr="00081F69">
        <w:rPr>
          <w:rFonts w:ascii="Times New Roman" w:hAnsi="Times New Roman" w:cs="Times New Roman"/>
          <w:sz w:val="24"/>
          <w:szCs w:val="24"/>
        </w:rPr>
        <w:t>ПЕРЕЧЕНЬ МЕРОПРИЯТИЙ ПРОГРАММЫ.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СВЕДЕНИЯ О ВЗАИМОСВЯЗИ ЦЕЛЕВЫХ ПОКАЗАТЕЛЕЙ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(ИНДИКАТОРОВ) С МЕРОПРИЯТИЯМИ ПРОГРАММЫ И</w:t>
      </w: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ОЖИДАЕМЫМИ РЕЗУЛЬТАТАМИ ИХ РЕАЛИЗАЦИИ</w:t>
      </w:r>
    </w:p>
    <w:p w:rsidR="00081F69" w:rsidRPr="00081F69" w:rsidRDefault="00081F6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81F69" w:rsidRPr="00081F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Артемовского городского округа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16.02.2023 N 104-па)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81F69" w:rsidRPr="00081F6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136"/>
        <w:gridCol w:w="1887"/>
        <w:gridCol w:w="1134"/>
        <w:gridCol w:w="916"/>
        <w:gridCol w:w="724"/>
        <w:gridCol w:w="796"/>
        <w:gridCol w:w="796"/>
        <w:gridCol w:w="604"/>
        <w:gridCol w:w="604"/>
        <w:gridCol w:w="604"/>
        <w:gridCol w:w="604"/>
        <w:gridCol w:w="2857"/>
      </w:tblGrid>
      <w:tr w:rsidR="00081F69" w:rsidRPr="00081F69" w:rsidTr="00081F69">
        <w:tc>
          <w:tcPr>
            <w:tcW w:w="784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136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Наименование комплекса процессных мероприятий</w:t>
            </w:r>
          </w:p>
        </w:tc>
        <w:tc>
          <w:tcPr>
            <w:tcW w:w="8669" w:type="dxa"/>
            <w:gridSpan w:val="10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2857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Взаимосвязь мероприятия и ожидаемого результата реализации мероприятия с целевым показателем (индикатором) Программы</w:t>
            </w:r>
          </w:p>
        </w:tc>
      </w:tr>
      <w:tr w:rsidR="00081F69" w:rsidRPr="00081F69" w:rsidTr="00081F69">
        <w:tc>
          <w:tcPr>
            <w:tcW w:w="784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16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32" w:type="dxa"/>
            <w:gridSpan w:val="7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857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784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57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1F69" w:rsidRPr="00081F69" w:rsidTr="00081F69">
        <w:tc>
          <w:tcPr>
            <w:tcW w:w="15446" w:type="dxa"/>
            <w:gridSpan w:val="13"/>
          </w:tcPr>
          <w:p w:rsidR="00081F69" w:rsidRPr="00081F69" w:rsidRDefault="00081F6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 Задача: повышение уровня информированности населения Артемовского городского округа о возможности распространения социально значимых заболеваний, представляющих опасность для окружающих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создание системы мотивирования граждан к ведению здорового образа жизни и участию в профилактических мероприятиях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здорового образа жизни, профилактику заболеваний: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Услуги на содержание сайта МКУЗ "ЦМП" (artzdrav.ru)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сайта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12650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  <w:vMerge w:val="restart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доля населения, информированного о факторах риска заболеваний и мерах профилактики, на конец отчетного года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передача в телевизионный и радиоэфир программ, выступлений медицинских работников на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здорового образа жизни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передача в эфир программ, выступлений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работников на тему здорового образа жизни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25,66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Подготовка и передача в телевизионный и радиоэфир сюжетов на тему здорового образа жизни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подготовка и передача в телевизионный эфир сюжетов на тему здорового образа жизни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доля населения, информированного о факторах риска заболеваний и мерах профилактики, на конец отчетного года</w:t>
            </w:r>
          </w:p>
        </w:tc>
      </w:tr>
      <w:tr w:rsidR="00081F69" w:rsidRPr="00081F69" w:rsidTr="00081F69">
        <w:tc>
          <w:tcPr>
            <w:tcW w:w="15446" w:type="dxa"/>
            <w:gridSpan w:val="13"/>
          </w:tcPr>
          <w:p w:rsidR="00081F69" w:rsidRPr="00081F69" w:rsidRDefault="00081F6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 Задача: увеличение уровня охвата населения Артемовского городского округа мероприятиями по профилактике заболеваний и здоровому образу жизни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совершенствование медико-гигиенического воспитания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здорового образа жизни, профилактику заболеваний: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(анкет, листовок, буклетов, календарей, санитарных бюллетеней и т.д.) санитарно-просветительской направленности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семинаров, тренингов, занятий санитарно-просветительской направленности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печатной продукцией (анкетами, листовками, буклетами, календарями, санитарными бюллетенями и т.д.)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34335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15435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11900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населения мероприятиями по формированию ЗОЖ, профилактике заболеваний (семинарами, тренингами, занятиями санитарно-просветительной направленности) на конец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года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Массовая профилактика факторов риска неинфекционных заболеваний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ЗОЖ, профилактику заболеваний: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баннеров социальной направленности с целью пропаганды ЗОЖ и профилактики заболеваний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баннеров социальной направленности с целью пропаганды ЗОЖ и профилактики заболеваний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доля населения, информированного о факторах риска заболеваний и мерах профилактики, на конец отчетного года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общегородских массовых мероприятий по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заболеваний и формированию ЗОЖ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общегородских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мероприятий по профилактике заболеваний и формированию здорового образа жизни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мероприятие/чел.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15/2620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2/450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7/1120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6/1050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населения мероприятиями по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ЗОЖ, профилактике заболеваний (семинарами, тренингами, занятиями санитарно-просветительной направленности) на конец отчетного года</w:t>
            </w:r>
          </w:p>
        </w:tc>
      </w:tr>
      <w:tr w:rsidR="00081F69" w:rsidRPr="00081F69" w:rsidTr="00081F69">
        <w:tc>
          <w:tcPr>
            <w:tcW w:w="15446" w:type="dxa"/>
            <w:gridSpan w:val="13"/>
          </w:tcPr>
          <w:p w:rsidR="00081F69" w:rsidRPr="00081F69" w:rsidRDefault="00081F6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Задача: формирование системы профилактики не медицинского потребления наркотических средств и психотропных веществ среди детей и молодежи от 13 до 24 лет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профилактика не медицинского потребления наркотиков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негативного отношения у детей и молодежи от 13 до 24 лет к не медицинскому потреблению наркотических средств и психотропных веществ: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3.1.1.1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передача информационных материалов на тему профилактики незаконного потребления наркотических средств и психотропных веществ, профилактики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наркомании на территории Артемовского городского округа в телевизионный эфир телеканала, распространяемого на территории Артемовского городского округа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и передача информационных материалов на тему профилактики незаконного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наркотических средств и психотропных веществ, профилактики наркомании на территории Артемовского городского округа в телевизионный эфир телеканала, распространяемого на территории Артемовского городского округа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  <w:vMerge w:val="restart"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доля лиц в возрасте от 13 до 24 лет, вовлеченных в мероприятия по профилактике не медицинского потребления наркотических средств и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психотропных веществ, по отношению к общему числу лиц указанной категории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3.1.1.2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антинаркотической направленности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профилактике не медицинского потребления наркотических средств и психотропных веществ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  <w:vMerge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3.1.1.3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спорта "Быстрее, выше, сильнее"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фестиваля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"Быстрее, выше, сильнее"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мероприятие/чел.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2/700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1/350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1/350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bottom w:val="nil"/>
            </w:tcBorders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3.1.1.4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Проведение массового мероприятия, посвященного Международному дню борьбы с наркоманией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массового мероприятия, посвященного Международному дню борьбы с наркоманией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мероприятие/чел.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2/320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1/170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  <w:tcBorders>
              <w:top w:val="nil"/>
            </w:tcBorders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15446" w:type="dxa"/>
            <w:gridSpan w:val="13"/>
          </w:tcPr>
          <w:p w:rsidR="00081F69" w:rsidRPr="00081F69" w:rsidRDefault="00081F6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4. Задача: Организация оказания населению услуг первичной медико-санитарной помощи в части профилактики и выполнения работ по профилактике заболеваний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Обеспечение деятельности (оказание услуг, выполнение работ) муниципального учреждения здравоохранения, в том числе на закупки товаров, работ и услуг для государственных (муниципальных) нужд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функции муниципальных казенных учреждений, субсидии муниципальным бюджетным и автономным учреждениям Артемовского городского округа (МКУЗ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"ЦМП"), в </w:t>
            </w:r>
            <w:proofErr w:type="spellStart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. на закупки товаров, работ и услуг для государственных (муниципальных) нужд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показателей муниципального задания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102361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22675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22675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22675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8584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8584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8584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8584</w:t>
            </w:r>
          </w:p>
        </w:tc>
        <w:tc>
          <w:tcPr>
            <w:tcW w:w="2857" w:type="dxa"/>
            <w:vMerge w:val="restart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уровень охвата населения услугами первичной медико-санитарной помощи в части профилактики и работами по профилактике заболеваний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обеспечение прочих выплат по обязательствам МКУЗ "ЦМП"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15446" w:type="dxa"/>
            <w:gridSpan w:val="13"/>
          </w:tcPr>
          <w:p w:rsidR="00081F69" w:rsidRPr="00081F69" w:rsidRDefault="00081F6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5. Задача: Реализация полномочий администрации Артемовского городского округа в сфере организации охраны здоровья граждан в части медицинской профилактики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обеспечение деятельности органов администрации Артемовского городского округа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F69" w:rsidRPr="00081F69" w:rsidTr="00081F69">
        <w:tc>
          <w:tcPr>
            <w:tcW w:w="78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13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самоуправления, органов администрации Артемовского городского округа (обеспечение деятельности отдела по организации охраны здоровья администрации Артемовского городского округа)</w:t>
            </w:r>
          </w:p>
        </w:tc>
        <w:tc>
          <w:tcPr>
            <w:tcW w:w="188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значений целевых индикаторов Программы</w:t>
            </w:r>
          </w:p>
        </w:tc>
        <w:tc>
          <w:tcPr>
            <w:tcW w:w="113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1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значений целевых индикаторов Программы</w:t>
            </w:r>
          </w:p>
        </w:tc>
      </w:tr>
    </w:tbl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"Формирование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здорового образа жизни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населения Артемовского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городского округа"</w:t>
      </w: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93"/>
      <w:bookmarkEnd w:id="3"/>
      <w:r w:rsidRPr="00081F69">
        <w:rPr>
          <w:rFonts w:ascii="Times New Roman" w:hAnsi="Times New Roman" w:cs="Times New Roman"/>
          <w:sz w:val="24"/>
          <w:szCs w:val="24"/>
        </w:rPr>
        <w:t>ЦЕЛЕВЫЕ ПОКАЗАТЕЛИ (ИНДИКАТОРЫ) ПРОГРАММЫ</w:t>
      </w:r>
    </w:p>
    <w:p w:rsidR="00081F69" w:rsidRPr="00081F69" w:rsidRDefault="00081F6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081F69" w:rsidRPr="00081F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Артемовского городского округа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16.02.2023 N 104-па)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788"/>
        <w:gridCol w:w="1444"/>
        <w:gridCol w:w="664"/>
        <w:gridCol w:w="1012"/>
        <w:gridCol w:w="664"/>
        <w:gridCol w:w="664"/>
        <w:gridCol w:w="664"/>
        <w:gridCol w:w="604"/>
        <w:gridCol w:w="664"/>
        <w:gridCol w:w="664"/>
        <w:gridCol w:w="604"/>
        <w:gridCol w:w="3448"/>
      </w:tblGrid>
      <w:tr w:rsidR="00081F69" w:rsidRPr="00081F69" w:rsidTr="00081F69">
        <w:tc>
          <w:tcPr>
            <w:tcW w:w="460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88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 Программы</w:t>
            </w:r>
          </w:p>
        </w:tc>
        <w:tc>
          <w:tcPr>
            <w:tcW w:w="1444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04" w:type="dxa"/>
            <w:gridSpan w:val="9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3448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081F69" w:rsidRPr="00081F69" w:rsidTr="00081F69">
        <w:tc>
          <w:tcPr>
            <w:tcW w:w="460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1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2018 (оценка)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48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69" w:rsidRPr="00081F69" w:rsidTr="00081F69">
        <w:tc>
          <w:tcPr>
            <w:tcW w:w="460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8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8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1F69" w:rsidRPr="00081F69" w:rsidTr="00081F69">
        <w:tc>
          <w:tcPr>
            <w:tcW w:w="460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Доля населения, информированного о факторах риска заболеваний и мерах профилактики, на конец отчетного года</w:t>
            </w:r>
          </w:p>
        </w:tc>
        <w:tc>
          <w:tcPr>
            <w:tcW w:w="144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% от числа опрошенных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2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72,25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72,50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72,75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73,25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3448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повышение доли населения, информированного о факторах риска заболеваний и мерах профилактики, с 72,25% в 2019 году до 73,5% в 2025 году</w:t>
            </w:r>
          </w:p>
        </w:tc>
      </w:tr>
      <w:tr w:rsidR="00081F69" w:rsidRPr="00081F69" w:rsidTr="00081F69">
        <w:tc>
          <w:tcPr>
            <w:tcW w:w="460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населения мероприятиями по формированию здорового образа жизни, профилактике заболеваний (семинары, тренинги, занятия санитарно-просветительной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направленности) на конец отчетного года</w:t>
            </w:r>
          </w:p>
        </w:tc>
        <w:tc>
          <w:tcPr>
            <w:tcW w:w="144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от численности населения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012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3448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охвата населения мероприятиями по здоровому образу жизни, профилактике заболеваний с 20,6% в 2019 году до 21,3% в 2025 году (от численности </w:t>
            </w: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населения)</w:t>
            </w:r>
          </w:p>
        </w:tc>
      </w:tr>
      <w:tr w:rsidR="00081F69" w:rsidRPr="00081F69" w:rsidTr="00081F69">
        <w:tc>
          <w:tcPr>
            <w:tcW w:w="460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88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Доля лиц в возрасте от 13 до 24 лет, вовлеченных в мероприятия по профилактике не медицинского потребления наркотических средств и психотропных веществ, по отношению к общему числу лиц указанной категории, с 10,2% в 2020 году до 12,7% в 2024 году</w:t>
            </w:r>
          </w:p>
        </w:tc>
        <w:tc>
          <w:tcPr>
            <w:tcW w:w="144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% от численности лиц в возрасте от 13 до 24 лет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8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увеличение доли лиц в возрасте от 13 до 24 лет, вовлеченных в мероприятия по профилактике не медицинского потребления наркотических средств и психотропных веществ, по отношению к общему числу указанной категории с 10,2% в 2020 году до 13% в 2025 году</w:t>
            </w:r>
          </w:p>
        </w:tc>
      </w:tr>
      <w:tr w:rsidR="00081F69" w:rsidRPr="00081F69" w:rsidTr="00081F69">
        <w:tc>
          <w:tcPr>
            <w:tcW w:w="460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Уровень охвата населения услугами первичной медико-санитарной помощи в части профилактики и работами по профилактике заболеваний на конец отчетного года</w:t>
            </w:r>
          </w:p>
        </w:tc>
        <w:tc>
          <w:tcPr>
            <w:tcW w:w="144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12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448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повышение уровня охвата населения услугами первичной медико-санитарной помощи в части профилактики и работами по профилактике заболеваний с 19,5% в 2019 году до 19,9% в 2025 году (от численности населения)</w:t>
            </w:r>
          </w:p>
        </w:tc>
      </w:tr>
      <w:tr w:rsidR="00081F69" w:rsidRPr="00081F69" w:rsidTr="00081F69">
        <w:tc>
          <w:tcPr>
            <w:tcW w:w="460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Достижение установленных значений целевых индикаторов Программы</w:t>
            </w:r>
          </w:p>
        </w:tc>
        <w:tc>
          <w:tcPr>
            <w:tcW w:w="144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8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выполнение установленных значений целевых индикаторов Программы</w:t>
            </w:r>
          </w:p>
        </w:tc>
      </w:tr>
    </w:tbl>
    <w:p w:rsidR="00081F69" w:rsidRPr="00081F69" w:rsidRDefault="00081F6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81F69" w:rsidRPr="00081F6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1F69" w:rsidRPr="00081F69" w:rsidRDefault="00081F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к муниципальной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программе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"Формирование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здорового образа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жизни населения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Артемовского</w:t>
      </w:r>
    </w:p>
    <w:p w:rsidR="00081F69" w:rsidRPr="00081F69" w:rsidRDefault="00081F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городского округа"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081F69" w:rsidRPr="00081F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0">
              <w:r w:rsidRPr="00081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Артемовского городского округа</w:t>
            </w:r>
          </w:p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16.02.2023 N 104-па)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F69" w:rsidRPr="00081F69" w:rsidRDefault="00081F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1F69">
        <w:rPr>
          <w:rFonts w:ascii="Times New Roman" w:hAnsi="Times New Roman" w:cs="Times New Roman"/>
          <w:sz w:val="24"/>
          <w:szCs w:val="24"/>
        </w:rPr>
        <w:t>НАЛОГОВЫЕ РАСХОДЫ</w:t>
      </w:r>
    </w:p>
    <w:tbl>
      <w:tblPr>
        <w:tblW w:w="15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992"/>
        <w:gridCol w:w="851"/>
        <w:gridCol w:w="1122"/>
        <w:gridCol w:w="567"/>
        <w:gridCol w:w="604"/>
        <w:gridCol w:w="604"/>
        <w:gridCol w:w="604"/>
        <w:gridCol w:w="604"/>
        <w:gridCol w:w="604"/>
        <w:gridCol w:w="604"/>
        <w:gridCol w:w="604"/>
        <w:gridCol w:w="509"/>
        <w:gridCol w:w="604"/>
        <w:gridCol w:w="604"/>
        <w:gridCol w:w="604"/>
        <w:gridCol w:w="604"/>
        <w:gridCol w:w="604"/>
        <w:gridCol w:w="604"/>
        <w:gridCol w:w="604"/>
      </w:tblGrid>
      <w:tr w:rsidR="00081F69" w:rsidRPr="00081F69" w:rsidTr="00081F69">
        <w:tc>
          <w:tcPr>
            <w:tcW w:w="1696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1418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Реквизиты муниципального правового акта, принятого Думой Артемовского городского округа, устанавливающего налоговый расход</w:t>
            </w:r>
          </w:p>
        </w:tc>
        <w:tc>
          <w:tcPr>
            <w:tcW w:w="992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Целевая категория налогового расхода (техническая, социальная, стимулирующая)</w:t>
            </w:r>
          </w:p>
        </w:tc>
        <w:tc>
          <w:tcPr>
            <w:tcW w:w="851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Цель Программы, которой соответствует налоговый расход</w:t>
            </w:r>
          </w:p>
        </w:tc>
        <w:tc>
          <w:tcPr>
            <w:tcW w:w="1122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Наименование показателя (индикатора) Программы, на значение которого оказывают влияние налоговые расходы</w:t>
            </w:r>
          </w:p>
        </w:tc>
        <w:tc>
          <w:tcPr>
            <w:tcW w:w="4795" w:type="dxa"/>
            <w:gridSpan w:val="8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Значение показателя (индикатора), в единицах измерения показателя (индикатора)</w:t>
            </w:r>
          </w:p>
        </w:tc>
        <w:tc>
          <w:tcPr>
            <w:tcW w:w="4737" w:type="dxa"/>
            <w:gridSpan w:val="8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Объем налоговых расходов, руб.</w:t>
            </w:r>
          </w:p>
        </w:tc>
      </w:tr>
      <w:tr w:rsidR="00081F69" w:rsidRPr="00081F69" w:rsidTr="00081F69">
        <w:tc>
          <w:tcPr>
            <w:tcW w:w="169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28" w:type="dxa"/>
            <w:gridSpan w:val="7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509" w:type="dxa"/>
            <w:vMerge w:val="restart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28" w:type="dxa"/>
            <w:gridSpan w:val="7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81F69" w:rsidRPr="00081F69" w:rsidTr="00081F69">
        <w:tc>
          <w:tcPr>
            <w:tcW w:w="1696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9" w:type="dxa"/>
            <w:vMerge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69">
              <w:rPr>
                <w:rFonts w:ascii="Times New Roman" w:hAnsi="Times New Roman" w:cs="Times New Roman"/>
              </w:rPr>
              <w:t>2025</w:t>
            </w:r>
          </w:p>
        </w:tc>
      </w:tr>
      <w:tr w:rsidR="00081F69" w:rsidRPr="00081F69" w:rsidTr="00081F69">
        <w:tc>
          <w:tcPr>
            <w:tcW w:w="1696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81F69" w:rsidRPr="00081F69" w:rsidTr="00081F69">
        <w:tc>
          <w:tcPr>
            <w:tcW w:w="1696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6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081F69" w:rsidRPr="00081F69" w:rsidRDefault="00081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F69" w:rsidRPr="00081F69" w:rsidRDefault="00081F6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7EC0" w:rsidRPr="00081F69" w:rsidRDefault="00C97EC0">
      <w:pPr>
        <w:rPr>
          <w:rFonts w:ascii="Times New Roman" w:hAnsi="Times New Roman" w:cs="Times New Roman"/>
          <w:sz w:val="24"/>
          <w:szCs w:val="24"/>
        </w:rPr>
      </w:pPr>
    </w:p>
    <w:sectPr w:rsidR="00C97EC0" w:rsidRPr="00081F6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69"/>
    <w:rsid w:val="00081F69"/>
    <w:rsid w:val="00C9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5189-AF20-4216-9B8B-62D93DA0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F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1F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1F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81F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1F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1F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1F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1F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CA9869613F42142B9DD9C84809AF9195CA6AD40734AADE6768EFBA73EC2292F8FB7624157D3224A8DAC8ED7731E7504ED1207279B7D8795378DBA9k4EBF" TargetMode="External"/><Relationship Id="rId18" Type="http://schemas.openxmlformats.org/officeDocument/2006/relationships/hyperlink" Target="consultantplus://offline/ref=80CA9869613F42142B9DD9C84809AF9195CA6AD40736AFDA6E63EFBA73EC2292F8FB7624157D3224A8DAC8ED7731E7504ED1207279B7D8795378DBA9k4EBF" TargetMode="External"/><Relationship Id="rId26" Type="http://schemas.openxmlformats.org/officeDocument/2006/relationships/hyperlink" Target="consultantplus://offline/ref=80CA9869613F42142B9DD9C84809AF9195CA6AD40132A9DA696AB2B07BB52E90FFF42921126C3227AEC4C8E86C38B303k0E9F" TargetMode="External"/><Relationship Id="rId39" Type="http://schemas.openxmlformats.org/officeDocument/2006/relationships/hyperlink" Target="consultantplus://offline/ref=80CA9869613F42142B9DD9C84809AF9195CA6AD40737A5DB6E63EFBA73EC2292F8FB7624157D3224A8DAC8ED7431E7504ED1207279B7D8795378DBA9k4EBF" TargetMode="External"/><Relationship Id="rId21" Type="http://schemas.openxmlformats.org/officeDocument/2006/relationships/hyperlink" Target="consultantplus://offline/ref=80CA9869613F42142B9DC7C55E65F19E91C23DD80F35A68C3335E9ED2CBC24C7AABB287D543F2125ADC4CAED70k3E9F" TargetMode="External"/><Relationship Id="rId34" Type="http://schemas.openxmlformats.org/officeDocument/2006/relationships/hyperlink" Target="consultantplus://offline/ref=80CA9869613F42142B9DD9C84809AF9195CA6AD40734A9DC6A63EFBA73EC2292F8FB7624157D3224A8DAC8ED7431E7504ED1207279B7D8795378DBA9k4EBF" TargetMode="External"/><Relationship Id="rId42" Type="http://schemas.openxmlformats.org/officeDocument/2006/relationships/hyperlink" Target="consultantplus://offline/ref=80CA9869613F42142B9DD9C84809AF9195CA6AD40739ACDF6661EFBA73EC2292F8FB7624157D3224A8DAC8ED7431E7504ED1207279B7D8795378DBA9k4EBF" TargetMode="External"/><Relationship Id="rId47" Type="http://schemas.openxmlformats.org/officeDocument/2006/relationships/hyperlink" Target="consultantplus://offline/ref=80CA9869613F42142B9DC7C55E65F19E97C835DC0333A68C3335E9ED2CBC24C7AABB287D543F2125ADC4CAED70k3E9F" TargetMode="External"/><Relationship Id="rId50" Type="http://schemas.openxmlformats.org/officeDocument/2006/relationships/hyperlink" Target="consultantplus://offline/ref=80CA9869613F42142B9DC7C55E65F19E91C237DD0433A68C3335E9ED2CBC24C7AABB287D543F2125ADC4CAED70k3E9F" TargetMode="External"/><Relationship Id="rId55" Type="http://schemas.openxmlformats.org/officeDocument/2006/relationships/hyperlink" Target="consultantplus://offline/ref=80CA9869613F42142B9DC7C55E65F19E96C935D00738A68C3335E9ED2CBC24C7AABB287D543F2125ADC4CAED70k3E9F" TargetMode="External"/><Relationship Id="rId63" Type="http://schemas.openxmlformats.org/officeDocument/2006/relationships/hyperlink" Target="consultantplus://offline/ref=80CA9869613F42142B9DD9C84809AF9195CA6AD40739AFD26F62EFBA73EC2292F8FB7624157D3224A8DAC8ED7B31E7504ED1207279B7D8795378DBA9k4EBF" TargetMode="External"/><Relationship Id="rId68" Type="http://schemas.openxmlformats.org/officeDocument/2006/relationships/hyperlink" Target="consultantplus://offline/ref=80CA9869613F42142B9DD9C84809AF9195CA6AD40739AFD26F62EFBA73EC2292F8FB7624157D3224A8DAC8EF7531E7504ED1207279B7D8795378DBA9k4EBF" TargetMode="External"/><Relationship Id="rId76" Type="http://schemas.openxmlformats.org/officeDocument/2006/relationships/hyperlink" Target="consultantplus://offline/ref=80CA9869613F42142B9DD9C84809AF9195CA6AD40739AFD26F62EFBA73EC2292F8FB7624157D3224A8DAC8E97731E7504ED1207279B7D8795378DBA9k4EBF" TargetMode="External"/><Relationship Id="rId7" Type="http://schemas.openxmlformats.org/officeDocument/2006/relationships/hyperlink" Target="consultantplus://offline/ref=80CA9869613F42142B9DD9C84809AF9195CA6AD40735AEDE6A60EFBA73EC2292F8FB7624157D3224A8DAC8ED7731E7504ED1207279B7D8795378DBA9k4EBF" TargetMode="External"/><Relationship Id="rId71" Type="http://schemas.openxmlformats.org/officeDocument/2006/relationships/hyperlink" Target="consultantplus://offline/ref=80CA9869613F42142B9DD9C84809AF9195CA6AD40739ACDF6661EFBA73EC2292F8FB7624157D3224A8DAC8EE7B31E7504ED1207279B7D8795378DBA9k4E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CA9869613F42142B9DD9C84809AF9195CA6AD40737A5DB6E63EFBA73EC2292F8FB7624157D3224A8DAC8ED7731E7504ED1207279B7D8795378DBA9k4EBF" TargetMode="External"/><Relationship Id="rId29" Type="http://schemas.openxmlformats.org/officeDocument/2006/relationships/hyperlink" Target="consultantplus://offline/ref=80CA9869613F42142B9DD9C84809AF9195CA6AD40735A9D86764EFBA73EC2292F8FB7624157D3224A8DAC8ED7431E7504ED1207279B7D8795378DBA9k4EBF" TargetMode="External"/><Relationship Id="rId11" Type="http://schemas.openxmlformats.org/officeDocument/2006/relationships/hyperlink" Target="consultantplus://offline/ref=80CA9869613F42142B9DD9C84809AF9195CA6AD40734A9DC6A63EFBA73EC2292F8FB7624157D3224A8DAC8ED7731E7504ED1207279B7D8795378DBA9k4EBF" TargetMode="External"/><Relationship Id="rId24" Type="http://schemas.openxmlformats.org/officeDocument/2006/relationships/hyperlink" Target="consultantplus://offline/ref=80CA9869613F42142B9DC7C55E65F19E91C532D80137A68C3335E9ED2CBC24C7AABB287D543F2125ADC4CAED70k3E9F" TargetMode="External"/><Relationship Id="rId32" Type="http://schemas.openxmlformats.org/officeDocument/2006/relationships/hyperlink" Target="consultantplus://offline/ref=80CA9869613F42142B9DD9C84809AF9195CA6AD40734ADDA6764EFBA73EC2292F8FB7624157D3224A8DAC8ED7431E7504ED1207279B7D8795378DBA9k4EBF" TargetMode="External"/><Relationship Id="rId37" Type="http://schemas.openxmlformats.org/officeDocument/2006/relationships/hyperlink" Target="consultantplus://offline/ref=80CA9869613F42142B9DD9C84809AF9195CA6AD40737ACD96C66EFBA73EC2292F8FB7624157D3224A8DAC8ED7431E7504ED1207279B7D8795378DBA9k4EBF" TargetMode="External"/><Relationship Id="rId40" Type="http://schemas.openxmlformats.org/officeDocument/2006/relationships/hyperlink" Target="consultantplus://offline/ref=80CA9869613F42142B9DD9C84809AF9195CA6AD40737A4DB6F61EFBA73EC2292F8FB7624157D3224A8DAC8ED7431E7504ED1207279B7D8795378DBA9k4EBF" TargetMode="External"/><Relationship Id="rId45" Type="http://schemas.openxmlformats.org/officeDocument/2006/relationships/hyperlink" Target="consultantplus://offline/ref=80CA9869613F42142B9DC7C55E65F19E97C933DC0D67F18E6260E7E824EC6CD7F6FE7D70573C362EFC8B8CB87F38B51F0A8133727FABkDEBF" TargetMode="External"/><Relationship Id="rId53" Type="http://schemas.openxmlformats.org/officeDocument/2006/relationships/hyperlink" Target="consultantplus://offline/ref=80CA9869613F42142B9DC7C55E65F19E91C237DD0E36A68C3335E9ED2CBC24C7AABB287D543F2125ADC4CAED70k3E9F" TargetMode="External"/><Relationship Id="rId58" Type="http://schemas.openxmlformats.org/officeDocument/2006/relationships/hyperlink" Target="consultantplus://offline/ref=80CA9869613F42142B9DD9C84809AF9195CA6AD40732AADC6664EFBA73EC2292F8FB7624077D6A28AADCD6ED7724B10108k8E7F" TargetMode="External"/><Relationship Id="rId66" Type="http://schemas.openxmlformats.org/officeDocument/2006/relationships/hyperlink" Target="consultantplus://offline/ref=80CA9869613F42142B9DC7C55E65F19E96C13CD90038A68C3335E9ED2CBC24C7B8BB707156393F25A0D19CBC366FBE030C9A2D7561ABD87Ek4EEF" TargetMode="External"/><Relationship Id="rId74" Type="http://schemas.openxmlformats.org/officeDocument/2006/relationships/hyperlink" Target="consultantplus://offline/ref=80CA9869613F42142B9DD9C84809AF9195CA6AD40739AFD26F62EFBA73EC2292F8FB7624157D3224A8DAC8E97131E7504ED1207279B7D8795378DBA9k4EBF" TargetMode="External"/><Relationship Id="rId79" Type="http://schemas.openxmlformats.org/officeDocument/2006/relationships/hyperlink" Target="consultantplus://offline/ref=80CA9869613F42142B9DD9C84809AF9195CA6AD40739AFD26F62EFBA73EC2292F8FB7624157D3224A8DAC8E97B31E7504ED1207279B7D8795378DBA9k4EBF" TargetMode="External"/><Relationship Id="rId5" Type="http://schemas.openxmlformats.org/officeDocument/2006/relationships/hyperlink" Target="consultantplus://offline/ref=80CA9869613F42142B9DD9C84809AF9195CA6AD40733A5D86860EFBA73EC2292F8FB7624157D3224A8DAC8ED7731E7504ED1207279B7D8795378DBA9k4EBF" TargetMode="External"/><Relationship Id="rId61" Type="http://schemas.openxmlformats.org/officeDocument/2006/relationships/hyperlink" Target="consultantplus://offline/ref=80CA9869613F42142B9DD9C84809AF9195CA6AD40739ACDF6661EFBA73EC2292F8FB7624157D3224A8DAC8ED7431E7504ED1207279B7D8795378DBA9k4EBF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80CA9869613F42142B9DD9C84809AF9195CA6AD40734A9D96867EFBA73EC2292F8FB7624157D3224A8DAC8ED7731E7504ED1207279B7D8795378DBA9k4EBF" TargetMode="External"/><Relationship Id="rId19" Type="http://schemas.openxmlformats.org/officeDocument/2006/relationships/hyperlink" Target="consultantplus://offline/ref=80CA9869613F42142B9DD9C84809AF9195CA6AD40739ACDF6661EFBA73EC2292F8FB7624157D3224A8DAC8ED7731E7504ED1207279B7D8795378DBA9k4EBF" TargetMode="External"/><Relationship Id="rId31" Type="http://schemas.openxmlformats.org/officeDocument/2006/relationships/hyperlink" Target="consultantplus://offline/ref=80CA9869613F42142B9DD9C84809AF9195CA6AD40735A9D86764EFBA73EC2292F8FB7624157D3224A8DAC8ED7531E7504ED1207279B7D8795378DBA9k4EBF" TargetMode="External"/><Relationship Id="rId44" Type="http://schemas.openxmlformats.org/officeDocument/2006/relationships/hyperlink" Target="consultantplus://offline/ref=80CA9869613F42142B9DD9C84809AF9195CA6AD40737A4DB6F61EFBA73EC2292F8FB7624157D3224A8DAC8ED7431E7504ED1207279B7D8795378DBA9k4EBF" TargetMode="External"/><Relationship Id="rId52" Type="http://schemas.openxmlformats.org/officeDocument/2006/relationships/hyperlink" Target="consultantplus://offline/ref=80CA9869613F42142B9DC7C55E65F19E91C532D80137A68C3335E9ED2CBC24C7AABB287D543F2125ADC4CAED70k3E9F" TargetMode="External"/><Relationship Id="rId60" Type="http://schemas.openxmlformats.org/officeDocument/2006/relationships/hyperlink" Target="consultantplus://offline/ref=80CA9869613F42142B9DD9C84809AF9195CA6AD40737ACD96C66EFBA73EC2292F8FB7624157D3224A8DAC8ED7431E7504ED1207279B7D8795378DBA9k4EBF" TargetMode="External"/><Relationship Id="rId65" Type="http://schemas.openxmlformats.org/officeDocument/2006/relationships/hyperlink" Target="consultantplus://offline/ref=80CA9869613F42142B9DD9C84809AF9195CA6AD40739ACDF6661EFBA73EC2292F8FB7624157D3224A8DAC8EF7631E7504ED1207279B7D8795378DBA9k4EBF" TargetMode="External"/><Relationship Id="rId73" Type="http://schemas.openxmlformats.org/officeDocument/2006/relationships/hyperlink" Target="consultantplus://offline/ref=80CA9869613F42142B9DD9C84809AF9195CA6AD40739AFD26F62EFBA73EC2292F8FB7624157D3224A8DAC8E97031E7504ED1207279B7D8795378DBA9k4EBF" TargetMode="External"/><Relationship Id="rId78" Type="http://schemas.openxmlformats.org/officeDocument/2006/relationships/hyperlink" Target="consultantplus://offline/ref=80CA9869613F42142B9DD9C84809AF9195CA6AD40739AFD26F62EFBA73EC2292F8FB7624157D3224A8DAC8E97A31E7504ED1207279B7D8795378DBA9k4EBF" TargetMode="External"/><Relationship Id="rId81" Type="http://schemas.openxmlformats.org/officeDocument/2006/relationships/fontTable" Target="fontTable.xml"/><Relationship Id="rId4" Type="http://schemas.openxmlformats.org/officeDocument/2006/relationships/hyperlink" Target="consultantplus://offline/ref=80CA9869613F42142B9DD9C84809AF9195CA6AD40730A5D96B67EFBA73EC2292F8FB7624157D3224A8DAC8ED7731E7504ED1207279B7D8795378DBA9k4EBF" TargetMode="External"/><Relationship Id="rId9" Type="http://schemas.openxmlformats.org/officeDocument/2006/relationships/hyperlink" Target="consultantplus://offline/ref=80CA9869613F42142B9DD9C84809AF9195CA6AD40734ADDA6764EFBA73EC2292F8FB7624157D3224A8DAC8ED7731E7504ED1207279B7D8795378DBA9k4EBF" TargetMode="External"/><Relationship Id="rId14" Type="http://schemas.openxmlformats.org/officeDocument/2006/relationships/hyperlink" Target="consultantplus://offline/ref=80CA9869613F42142B9DD9C84809AF9195CA6AD40737ACD96C66EFBA73EC2292F8FB7624157D3224A8DAC8ED7731E7504ED1207279B7D8795378DBA9k4EBF" TargetMode="External"/><Relationship Id="rId22" Type="http://schemas.openxmlformats.org/officeDocument/2006/relationships/hyperlink" Target="consultantplus://offline/ref=80CA9869613F42142B9DC7C55E65F19E91C532D80F38A68C3335E9ED2CBC24C7B8BB707156393D27A1D19CBC366FBE030C9A2D7561ABD87Ek4EEF" TargetMode="External"/><Relationship Id="rId27" Type="http://schemas.openxmlformats.org/officeDocument/2006/relationships/hyperlink" Target="consultantplus://offline/ref=80CA9869613F42142B9DD9C84809AF9195CA6AD40739AFDE6E68EFBA73EC2292F8FB7624077D6A28AADCD6ED7724B10108k8E7F" TargetMode="External"/><Relationship Id="rId30" Type="http://schemas.openxmlformats.org/officeDocument/2006/relationships/hyperlink" Target="consultantplus://offline/ref=80CA9869613F42142B9DD9C84809AF9195CA6AD40737A4DB6F61EFBA73EC2292F8FB7624157D3224A8DAC8ED7431E7504ED1207279B7D8795378DBA9k4EBF" TargetMode="External"/><Relationship Id="rId35" Type="http://schemas.openxmlformats.org/officeDocument/2006/relationships/hyperlink" Target="consultantplus://offline/ref=80CA9869613F42142B9DD9C84809AF9195CA6AD40734A8DD6F66EFBA73EC2292F8FB7624157D3224A8DAC8ED7431E7504ED1207279B7D8795378DBA9k4EBF" TargetMode="External"/><Relationship Id="rId43" Type="http://schemas.openxmlformats.org/officeDocument/2006/relationships/hyperlink" Target="consultantplus://offline/ref=80CA9869613F42142B9DD9C84809AF9195CA6AD40739AFD26F62EFBA73EC2292F8FB7624157D3224A8DAC8ED7431E7504ED1207279B7D8795378DBA9k4EBF" TargetMode="External"/><Relationship Id="rId48" Type="http://schemas.openxmlformats.org/officeDocument/2006/relationships/hyperlink" Target="consultantplus://offline/ref=80CA9869613F42142B9DC7C55E65F19E94C33DDA0234A68C3335E9ED2CBC24C7AABB287D543F2125ADC4CAED70k3E9F" TargetMode="External"/><Relationship Id="rId56" Type="http://schemas.openxmlformats.org/officeDocument/2006/relationships/hyperlink" Target="consultantplus://offline/ref=80CA9869613F42142B9DD9C84809AF9195CA6AD40736ACD36E68EFBA73EC2292F8FB7624077D6A28AADCD6ED7724B10108k8E7F" TargetMode="External"/><Relationship Id="rId64" Type="http://schemas.openxmlformats.org/officeDocument/2006/relationships/hyperlink" Target="consultantplus://offline/ref=80CA9869613F42142B9DD9C84809AF9195CA6AD40739AFD26F62EFBA73EC2292F8FB7624157D3224A8DAC8EC7B31E7504ED1207279B7D8795378DBA9k4EBF" TargetMode="External"/><Relationship Id="rId69" Type="http://schemas.openxmlformats.org/officeDocument/2006/relationships/hyperlink" Target="consultantplus://offline/ref=80CA9869613F42142B9DD9C84809AF9195CA6AD40739AFD26F62EFBA73EC2292F8FB7624157D3224A8DAC8EE7231E7504ED1207279B7D8795378DBA9k4EBF" TargetMode="External"/><Relationship Id="rId77" Type="http://schemas.openxmlformats.org/officeDocument/2006/relationships/hyperlink" Target="consultantplus://offline/ref=80CA9869613F42142B9DD9C84809AF9195CA6AD40739AFD26F62EFBA73EC2292F8FB7624157D3224A8DAC8E97531E7504ED1207279B7D8795378DBA9k4EBF" TargetMode="External"/><Relationship Id="rId8" Type="http://schemas.openxmlformats.org/officeDocument/2006/relationships/hyperlink" Target="consultantplus://offline/ref=80CA9869613F42142B9DD9C84809AF9195CA6AD40735A9D86764EFBA73EC2292F8FB7624157D3224A8DAC8ED7731E7504ED1207279B7D8795378DBA9k4EBF" TargetMode="External"/><Relationship Id="rId51" Type="http://schemas.openxmlformats.org/officeDocument/2006/relationships/hyperlink" Target="consultantplus://offline/ref=80CA9869613F42142B9DC7C55E65F19E91C532D80F38A68C3335E9ED2CBC24C7B8BB707156393D27A1D19CBC366FBE030C9A2D7561ABD87Ek4EEF" TargetMode="External"/><Relationship Id="rId72" Type="http://schemas.openxmlformats.org/officeDocument/2006/relationships/hyperlink" Target="consultantplus://offline/ref=80CA9869613F42142B9DD9C84809AF9195CA6AD40739AFD26F62EFBA73EC2292F8FB7624157D3224A8DAC8E97231E7504ED1207279B7D8795378DBA9k4EBF" TargetMode="External"/><Relationship Id="rId80" Type="http://schemas.openxmlformats.org/officeDocument/2006/relationships/hyperlink" Target="consultantplus://offline/ref=80CA9869613F42142B9DD9C84809AF9195CA6AD40739AFD26F62EFBA73EC2292F8FB7624157D3224A8DAC8E87231E7504ED1207279B7D8795378DBA9k4E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0CA9869613F42142B9DD9C84809AF9195CA6AD40734A8DD6F66EFBA73EC2292F8FB7624157D3224A8DAC8ED7731E7504ED1207279B7D8795378DBA9k4EBF" TargetMode="External"/><Relationship Id="rId17" Type="http://schemas.openxmlformats.org/officeDocument/2006/relationships/hyperlink" Target="consultantplus://offline/ref=80CA9869613F42142B9DD9C84809AF9195CA6AD40737A4DB6F61EFBA73EC2292F8FB7624157D3224A8DAC8ED7731E7504ED1207279B7D8795378DBA9k4EBF" TargetMode="External"/><Relationship Id="rId25" Type="http://schemas.openxmlformats.org/officeDocument/2006/relationships/hyperlink" Target="consultantplus://offline/ref=80CA9869613F42142B9DD9C84809AF9195CA6AD40736ACD36E68EFBA73EC2292F8FB7624077D6A28AADCD6ED7724B10108k8E7F" TargetMode="External"/><Relationship Id="rId33" Type="http://schemas.openxmlformats.org/officeDocument/2006/relationships/hyperlink" Target="consultantplus://offline/ref=80CA9869613F42142B9DD9C84809AF9195CA6AD40734A9D96867EFBA73EC2292F8FB7624157D3224A8DAC8ED7431E7504ED1207279B7D8795378DBA9k4EBF" TargetMode="External"/><Relationship Id="rId38" Type="http://schemas.openxmlformats.org/officeDocument/2006/relationships/hyperlink" Target="consultantplus://offline/ref=80CA9869613F42142B9DD9C84809AF9195CA6AD40737AAD36668EFBA73EC2292F8FB7624157D3224A8DAC8ED7431E7504ED1207279B7D8795378DBA9k4EBF" TargetMode="External"/><Relationship Id="rId46" Type="http://schemas.openxmlformats.org/officeDocument/2006/relationships/hyperlink" Target="consultantplus://offline/ref=80CA9869613F42142B9DC7C55E65F19E97C933DC0D67F18E6260E7E824EC6CD7F6FE7D70573F3C2EFC8B8CB87F38B51F0A8133727FABkDEBF" TargetMode="External"/><Relationship Id="rId59" Type="http://schemas.openxmlformats.org/officeDocument/2006/relationships/hyperlink" Target="consultantplus://offline/ref=80CA9869613F42142B9DD9C84809AF9195CA6AD40739AFDE6E68EFBA73EC2292F8FB7624077D6A28AADCD6ED7724B10108k8E7F" TargetMode="External"/><Relationship Id="rId67" Type="http://schemas.openxmlformats.org/officeDocument/2006/relationships/hyperlink" Target="consultantplus://offline/ref=80CA9869613F42142B9DD9C84809AF9195CA6AD40739ACDF6661EFBA73EC2292F8FB7624157D3224A8DAC8EF7B31E7504ED1207279B7D8795378DBA9k4EBF" TargetMode="External"/><Relationship Id="rId20" Type="http://schemas.openxmlformats.org/officeDocument/2006/relationships/hyperlink" Target="consultantplus://offline/ref=80CA9869613F42142B9DD9C84809AF9195CA6AD40739AFD26F62EFBA73EC2292F8FB7624157D3224A8DAC8ED7731E7504ED1207279B7D8795378DBA9k4EBF" TargetMode="External"/><Relationship Id="rId41" Type="http://schemas.openxmlformats.org/officeDocument/2006/relationships/hyperlink" Target="consultantplus://offline/ref=80CA9869613F42142B9DD9C84809AF9195CA6AD40736AFDA6E63EFBA73EC2292F8FB7624157D3224A8DAC8ED7431E7504ED1207279B7D8795378DBA9k4EBF" TargetMode="External"/><Relationship Id="rId54" Type="http://schemas.openxmlformats.org/officeDocument/2006/relationships/hyperlink" Target="consultantplus://offline/ref=80CA9869613F42142B9DC7C55E65F19E94C132D80F37A68C3335E9ED2CBC24C7AABB287D543F2125ADC4CAED70k3E9F" TargetMode="External"/><Relationship Id="rId62" Type="http://schemas.openxmlformats.org/officeDocument/2006/relationships/hyperlink" Target="consultantplus://offline/ref=80CA9869613F42142B9DD9C84809AF9195CA6AD40739AFD26F62EFBA73EC2292F8FB7624157D3224A8DAC8ED7431E7504ED1207279B7D8795378DBA9k4EBF" TargetMode="External"/><Relationship Id="rId70" Type="http://schemas.openxmlformats.org/officeDocument/2006/relationships/hyperlink" Target="consultantplus://offline/ref=80CA9869613F42142B9DD9C84809AF9195CA6AD40739ACDF6661EFBA73EC2292F8FB7624157D3224A8DAC8EE7B31E7504ED1207279B7D8795378DBA9k4EBF" TargetMode="External"/><Relationship Id="rId75" Type="http://schemas.openxmlformats.org/officeDocument/2006/relationships/hyperlink" Target="consultantplus://offline/ref=80CA9869613F42142B9DD9C84809AF9195CA6AD40739AFD26F62EFBA73EC2292F8FB7624157D3224A8DAC8E97631E7504ED1207279B7D8795378DBA9k4E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A9869613F42142B9DD9C84809AF9195CA6AD40735AFD86A63EFBA73EC2292F8FB7624157D3224A8DAC8ED7731E7504ED1207279B7D8795378DBA9k4EBF" TargetMode="External"/><Relationship Id="rId15" Type="http://schemas.openxmlformats.org/officeDocument/2006/relationships/hyperlink" Target="consultantplus://offline/ref=80CA9869613F42142B9DD9C84809AF9195CA6AD40737AAD36668EFBA73EC2292F8FB7624157D3224A8DAC8ED7731E7504ED1207279B7D8795378DBA9k4EBF" TargetMode="External"/><Relationship Id="rId23" Type="http://schemas.openxmlformats.org/officeDocument/2006/relationships/hyperlink" Target="consultantplus://offline/ref=80CA9869613F42142B9DC7C55E65F19E91C237DD0433A68C3335E9ED2CBC24C7AABB287D543F2125ADC4CAED70k3E9F" TargetMode="External"/><Relationship Id="rId28" Type="http://schemas.openxmlformats.org/officeDocument/2006/relationships/hyperlink" Target="consultantplus://offline/ref=80CA9869613F42142B9DD9C84809AF9195CA6AD40736A4D36963EFBA73EC2292F8FB7624077D6A28AADCD6ED7724B10108k8E7F" TargetMode="External"/><Relationship Id="rId36" Type="http://schemas.openxmlformats.org/officeDocument/2006/relationships/hyperlink" Target="consultantplus://offline/ref=80CA9869613F42142B9DD9C84809AF9195CA6AD40734AADE6768EFBA73EC2292F8FB7624157D3224A8DAC8ED7431E7504ED1207279B7D8795378DBA9k4EBF" TargetMode="External"/><Relationship Id="rId49" Type="http://schemas.openxmlformats.org/officeDocument/2006/relationships/hyperlink" Target="consultantplus://offline/ref=80CA9869613F42142B9DC7C55E65F19E91C532DB0534A68C3335E9ED2CBC24C7AABB287D543F2125ADC4CAED70k3E9F" TargetMode="External"/><Relationship Id="rId57" Type="http://schemas.openxmlformats.org/officeDocument/2006/relationships/hyperlink" Target="consultantplus://offline/ref=80CA9869613F42142B9DD9C84809AF9195CA6AD40132A9DA696AB2B07BB52E90FFF42921126C3227AEC4C8E86C38B303k0E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10654</Words>
  <Characters>60732</Characters>
  <Application>Microsoft Office Word</Application>
  <DocSecurity>0</DocSecurity>
  <Lines>506</Lines>
  <Paragraphs>142</Paragraphs>
  <ScaleCrop>false</ScaleCrop>
  <Company/>
  <LinksUpToDate>false</LinksUpToDate>
  <CharactersWithSpaces>71244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Татьяна Владимировна</dc:creator>
  <cp:keywords/>
  <dc:description/>
  <cp:lastModifiedBy>Новикова Татьяна Владимировна</cp:lastModifiedBy>
  <cp:revision>1</cp:revision>
  <dcterms:created xsi:type="dcterms:W3CDTF">2023-05-26T05:04:00Z</dcterms:created>
  <dcterms:modified xsi:type="dcterms:W3CDTF">2023-05-26T05:10:00Z</dcterms:modified>
</cp:coreProperties>
</file>