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1B" w:rsidRPr="00762C6D" w:rsidRDefault="00762C6D" w:rsidP="00762C6D">
      <w:pPr>
        <w:jc w:val="center"/>
        <w:rPr>
          <w:b/>
        </w:rPr>
      </w:pPr>
      <w:r w:rsidRPr="00762C6D">
        <w:rPr>
          <w:b/>
        </w:rPr>
        <w:t>ОТЧЕТ О РЕЗУЛЬТАТАХ ДЕЯТЕЛЬНОСТИ за 2022 год</w:t>
      </w:r>
    </w:p>
    <w:p w:rsidR="00762C6D" w:rsidRPr="00762C6D" w:rsidRDefault="00762C6D" w:rsidP="00762C6D">
      <w:pPr>
        <w:jc w:val="center"/>
        <w:rPr>
          <w:b/>
        </w:rPr>
      </w:pPr>
      <w:r w:rsidRPr="00762C6D">
        <w:rPr>
          <w:b/>
        </w:rPr>
        <w:t>ГРБС- УПРАВЛЕНИЕ ФИЗИЧЕСКОЙ КУЛЬТУРЫ, СПОРТА И ОХРАНЫ ЗДОРОВЬЯ АДМИНИСТРАЦИИ АРТЕМОВСКОГО ГОРОДСКОГО ОКРУГА</w:t>
      </w:r>
    </w:p>
    <w:p w:rsidR="00762C6D" w:rsidRPr="00762C6D" w:rsidRDefault="00762C6D">
      <w:pPr>
        <w:rPr>
          <w:color w:val="000000" w:themeColor="text1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639"/>
      </w:tblGrid>
      <w:tr w:rsidR="00762C6D" w:rsidRPr="00762C6D" w:rsidTr="00762C6D">
        <w:trPr>
          <w:trHeight w:val="270"/>
          <w:tblHeader/>
        </w:trPr>
        <w:tc>
          <w:tcPr>
            <w:tcW w:w="5524" w:type="dxa"/>
            <w:shd w:val="clear" w:color="auto" w:fill="auto"/>
          </w:tcPr>
          <w:p w:rsidR="00762C6D" w:rsidRPr="00762C6D" w:rsidRDefault="00762C6D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C6D">
              <w:rPr>
                <w:b/>
                <w:color w:val="000000" w:themeColor="text1"/>
                <w:sz w:val="20"/>
                <w:szCs w:val="20"/>
              </w:rPr>
              <w:t>Решаемые вопросы</w:t>
            </w:r>
          </w:p>
          <w:p w:rsidR="00762C6D" w:rsidRPr="00762C6D" w:rsidRDefault="00762C6D" w:rsidP="00944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762C6D" w:rsidRPr="00762C6D" w:rsidRDefault="00762C6D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C6D">
              <w:rPr>
                <w:b/>
                <w:color w:val="000000" w:themeColor="text1"/>
                <w:sz w:val="20"/>
                <w:szCs w:val="20"/>
              </w:rPr>
              <w:t>Исполнено</w:t>
            </w:r>
          </w:p>
          <w:p w:rsidR="00762C6D" w:rsidRPr="00762C6D" w:rsidRDefault="00762C6D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236D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t xml:space="preserve">УПРАВЛЕНИЕ ФИЗИЧЕСКОЙ КУЛЬТУРЫ, СПОРТА И ОХРАНЫ ЗДОРОВЬЯ 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236D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t>I. Мероприятия по исполнению вопросов местного значения и иных полномочий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236DC">
            <w:pPr>
              <w:jc w:val="both"/>
              <w:rPr>
                <w:b/>
                <w:bCs/>
                <w:i/>
                <w:color w:val="000000" w:themeColor="text1"/>
                <w:lang w:eastAsia="en-US"/>
              </w:rPr>
            </w:pPr>
            <w:r w:rsidRPr="00762C6D">
              <w:rPr>
                <w:b/>
                <w:i/>
                <w:color w:val="000000" w:themeColor="text1"/>
                <w:lang w:eastAsia="en-US"/>
              </w:rPr>
              <w:t>а) о</w:t>
            </w:r>
            <w:r w:rsidRPr="00762C6D">
              <w:rPr>
                <w:b/>
                <w:bCs/>
                <w:i/>
                <w:color w:val="000000" w:themeColor="text1"/>
                <w:lang w:eastAsia="en-US"/>
              </w:rPr>
              <w:t>беспечение условий для развития на территории Артемовского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в Артемовском городском округе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236DC">
            <w:pPr>
              <w:jc w:val="both"/>
              <w:rPr>
                <w:b/>
                <w:i/>
                <w:color w:val="000000" w:themeColor="text1"/>
                <w:lang w:eastAsia="en-US"/>
              </w:rPr>
            </w:pPr>
            <w:r w:rsidRPr="00762C6D">
              <w:rPr>
                <w:rStyle w:val="aa"/>
                <w:b/>
                <w:i w:val="0"/>
                <w:color w:val="000000" w:themeColor="text1"/>
                <w:lang w:eastAsia="en-US"/>
              </w:rPr>
              <w:t>1. Вопросы, выносимые на рассмотрение Думы Артёмовского городского округа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762C6D">
              <w:rPr>
                <w:bCs/>
                <w:color w:val="000000" w:themeColor="text1"/>
                <w:lang w:eastAsia="en-US"/>
              </w:rPr>
              <w:t>Подготовка и внесение предложений о выделении бюджетных ассигнований на 2022-2023 годы и плановый период с целью дальнейшего направления их на финансовое обеспечение мероприятий, связанных с развитием физической культуры и спорта на территории Артемовского городского округа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2C5C09">
            <w:pPr>
              <w:jc w:val="both"/>
              <w:rPr>
                <w:color w:val="000000" w:themeColor="text1"/>
                <w:sz w:val="8"/>
                <w:szCs w:val="8"/>
              </w:rPr>
            </w:pPr>
            <w:r w:rsidRPr="00762C6D">
              <w:rPr>
                <w:color w:val="000000" w:themeColor="text1"/>
              </w:rPr>
              <w:t>Подготовлены предложения и дополнительно выделены бюджетные ассигнования на 2022 год на финансовое обеспечение мероприятий, связанных с развитием физической культуры и спорта на территории Артемовского городского округа, а именно на проведение спортивных мероприятий</w:t>
            </w:r>
            <w:r w:rsidRPr="00762C6D">
              <w:rPr>
                <w:rFonts w:eastAsia="Calibri"/>
                <w:color w:val="000000" w:themeColor="text1"/>
                <w:lang w:eastAsia="zh-CN"/>
              </w:rPr>
              <w:t>, запланированных в календарном плане официальных физкультурных мероприятий и спортивных мероприятий АГО, приобретение хозяйственных и основных средств, оплате услуг физической охраны, оплате по исполнительному листу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rStyle w:val="aa"/>
                <w:b/>
                <w:i w:val="0"/>
                <w:color w:val="000000" w:themeColor="text1"/>
                <w:lang w:eastAsia="en-US"/>
              </w:rPr>
              <w:t>2. Вопросы, выносимые на рассмотрение главы Артёмовского городского округа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bookmarkStart w:id="0" w:name="_Hlk83159509"/>
            <w:r w:rsidRPr="00762C6D">
              <w:rPr>
                <w:color w:val="000000" w:themeColor="text1"/>
                <w:lang w:eastAsia="en-US"/>
              </w:rPr>
              <w:t xml:space="preserve">Строительство физкультурно-оздоровительного комплекса в территориальном управлении «Угловое» Артемовского городского округа </w:t>
            </w:r>
            <w:bookmarkEnd w:id="0"/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2C5C09">
            <w:pPr>
              <w:jc w:val="both"/>
              <w:rPr>
                <w:color w:val="000000" w:themeColor="text1"/>
                <w:sz w:val="8"/>
                <w:szCs w:val="8"/>
              </w:rPr>
            </w:pPr>
            <w:r w:rsidRPr="00762C6D">
              <w:rPr>
                <w:color w:val="000000" w:themeColor="text1"/>
              </w:rPr>
              <w:t>Подготовлена проектно-сметная документация, пройдена государственная экспертиза. Подана заявка на выделение субсидий в министерство физической культуры и спорта Приморского края и в министерство строительства Приморского края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bCs/>
                <w:color w:val="000000" w:themeColor="text1"/>
                <w:lang w:eastAsia="en-US"/>
              </w:rPr>
              <w:t xml:space="preserve">3. Реализация </w:t>
            </w:r>
            <w:r w:rsidRPr="00762C6D">
              <w:rPr>
                <w:b/>
                <w:color w:val="000000" w:themeColor="text1"/>
                <w:lang w:eastAsia="en-US"/>
              </w:rPr>
              <w:t>программ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Муниципальная программа «Развитие физической культуры и спорта в Артемовском городском округе»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FC401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2022 г. разработаны и утверждены следующие постановления о внесении изменений в муниципальную программу «Развитие физической культуры и спорта в Артёмовском городском округе на 2021-2023 годы»:</w:t>
            </w:r>
          </w:p>
          <w:p w:rsidR="00762C6D" w:rsidRPr="00762C6D" w:rsidRDefault="00762C6D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12.01.2022 № 04-па;</w:t>
            </w:r>
          </w:p>
          <w:p w:rsidR="00762C6D" w:rsidRPr="00762C6D" w:rsidRDefault="00762C6D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18.02.2022 № 93-па;</w:t>
            </w:r>
          </w:p>
          <w:p w:rsidR="00762C6D" w:rsidRPr="00762C6D" w:rsidRDefault="00762C6D" w:rsidP="00FC401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21.03.2022 № 191-па;</w:t>
            </w:r>
          </w:p>
          <w:p w:rsidR="00762C6D" w:rsidRPr="00762C6D" w:rsidRDefault="00762C6D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03.06.2022 № 363-па;</w:t>
            </w:r>
          </w:p>
          <w:p w:rsidR="00762C6D" w:rsidRPr="00762C6D" w:rsidRDefault="00762C6D" w:rsidP="00FC401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06.07.2022 № 431-па;</w:t>
            </w:r>
          </w:p>
          <w:p w:rsidR="00762C6D" w:rsidRPr="00762C6D" w:rsidRDefault="00762C6D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09.08.2022 г. № 521-па;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– Постановление администрации Артемовского городского округа от 29.08.2022 г. № 565-па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- Постановление администрации Артемовского городского округа от 28.10.2022 № 775-па 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- Постановление администрации Артемовского городского округа от 15.12.2022 г. № 869-па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bCs/>
                <w:color w:val="000000" w:themeColor="text1"/>
                <w:lang w:eastAsia="en-US"/>
              </w:rPr>
              <w:lastRenderedPageBreak/>
              <w:t>4. Вне</w:t>
            </w:r>
            <w:r w:rsidRPr="00762C6D">
              <w:rPr>
                <w:b/>
                <w:color w:val="000000" w:themeColor="text1"/>
                <w:lang w:eastAsia="en-US"/>
              </w:rPr>
              <w:t>программные мероприятия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Выполнение инженерных изысканий в целях проектирования объекта капитального строительства и работ по проектированию объекта капитального строительства «Реконструкция здания административно-бытового с пристройкой»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292CA7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Получено отрицательное заключение государственной экспертизы. Договоры расторгнуты в одностороннем порядке. Подрядчики внесены в реестр недобросовестных поставщиков.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Организация выполнения инженерных изысканий в целях проектирования объекта капитального строительства и работ по проектированию объекта капитального строительства «Реконструкция футбольного поля»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292CA7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Получено отрицательное заключение государственной экспертизы. Договоры расторгнуты в одностороннем порядке. Подрядчики внесены в реестр недобросовестных поставщиков.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i/>
                <w:color w:val="000000" w:themeColor="text1"/>
                <w:lang w:eastAsia="en-US"/>
              </w:rPr>
              <w:t>а) создание условий для оказания медицинской помощи населению на территории Артемовского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/>
                <w:iCs/>
                <w:color w:val="000000" w:themeColor="text1"/>
                <w:lang w:eastAsia="en-US"/>
              </w:rPr>
            </w:pPr>
            <w:r w:rsidRPr="00762C6D">
              <w:rPr>
                <w:b/>
                <w:iCs/>
                <w:color w:val="000000" w:themeColor="text1"/>
                <w:lang w:eastAsia="en-US"/>
              </w:rPr>
              <w:t>4. Внепрограммные мероприятия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 xml:space="preserve">Обеспечение взаимодействия с органами государственной власти, органами местного самоуправления, должностными лицами и иными организациями в целях обеспечения прав граждан Артемовского городского округа в сфере охраны здоровья 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22.03.2022 г. в МКУЗ «ЦМП» совместно со специалистами Приморского противотуберкулезного диспансера проведена конференция по проблемам заболеваемости туберкулезом и профилактике данного заболевания.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17.01.2022, 31.01.2022, 08.02.2022, 15.02.2022, 22.02.2022 гг. в МКУЗ «ЦМП» проведены методические семинары среди среднего медперсонала, охват 99 чел.;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21.03.2022, 22.03.2022 гг. в МКУЗ «ЦМП» проведены методические семинары среди соцработников по уходу за тяжелыми больными, охват 18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28.08.2022 г. в МКУЗ «ЦМП» проведено обучение волонтеров по работе с беженцами, охват 7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14.09.2022 г. специалистами МКУЗ «ЦМП» проведено обучение среднего медперсонала по теме «Этика. Основы отношений с больными», охват 45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 xml:space="preserve">12.10.2022 г. в Центре образования проведено обучение педагогов по теме «Организация работы с подростками в </w:t>
            </w:r>
            <w:proofErr w:type="spellStart"/>
            <w:r w:rsidRPr="00762C6D">
              <w:rPr>
                <w:color w:val="000000" w:themeColor="text1"/>
              </w:rPr>
              <w:t>т.ч</w:t>
            </w:r>
            <w:proofErr w:type="spellEnd"/>
            <w:r w:rsidRPr="00762C6D">
              <w:rPr>
                <w:color w:val="000000" w:themeColor="text1"/>
              </w:rPr>
              <w:t>. группой риска», охват 47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25.01.2022, 09.02.2022, 23.03.2022, 24.03.2022, 25.03.2022, 24.05.2022, 20.06.2022, 24.06.2022, 30.06.2022, 04.07.22, 06.07.22, 07.07.22, 13.07.22, 19.08.22, 22.08.22,13.09.22, 14.09.22, 15.09.22, 24.10.22, 31.10.22, 15.12.22 г. специалистами МКУЗ «ЦМП» проведено обучение сотрудников предприятий: «Приморская Авиабаза», ООО «Шелл», ООО «РН- </w:t>
            </w:r>
            <w:proofErr w:type="spellStart"/>
            <w:r w:rsidRPr="00762C6D">
              <w:rPr>
                <w:color w:val="000000" w:themeColor="text1"/>
              </w:rPr>
              <w:t>Аэро</w:t>
            </w:r>
            <w:proofErr w:type="spellEnd"/>
            <w:r w:rsidRPr="00762C6D">
              <w:rPr>
                <w:color w:val="000000" w:themeColor="text1"/>
              </w:rPr>
              <w:t>», учебных учреждений: МБОУ СОШ № 2,3,6,7,16, КГКУ «Центр содействия семейному устройству», п/л «Юность», «Формула успеха»,  ДК им. Артема правилам оказания первой помощи. Обучено 923 человека.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Оказание содействия следственному отделу г. Артема в работе с противоправными действиями «сексуального» характера в отношении несовершеннолетних (12 случаев)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Обеспечение взаимодействия с органами государственной власти, органами местного самоуправления, должностными лицами и иными организациями в целях создания условий для оказания медицинской помощи населению на территории округа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884420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марте состоялось совещание с участием главы Артемовского городского округа и главных врачей по вопросу проведения диспансеризации населения Артемовского городского округа, организации выездных бригад.</w:t>
            </w:r>
          </w:p>
          <w:p w:rsidR="00762C6D" w:rsidRPr="00762C6D" w:rsidRDefault="00762C6D" w:rsidP="00884420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целях исполнения подпунктов 1.1. и 1.2. пункта 1 перечня поручения Губернатора Приморского края от 05.04.2022 № 14-15П на территории Артемовского городского округа с 11.04.2022 по 30.05.22 года была проведена акция «Здоровые сердца Приморья»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23.09.2022 г. Координационный совет с представителями предприятий по корпоративным программам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i/>
                <w:color w:val="000000" w:themeColor="text1"/>
                <w:lang w:eastAsia="en-US"/>
              </w:rPr>
              <w:t>б) осуществления мероприятий, предусмотренных Федеральным законом «О донорстве крови и ее компонентов» (пункт 12 статьи 16.1 Федерального закона от 06.10.2003 № 131-ФЗ)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t>4. Внепрограммные мероприятия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Проведение мероприятий по пропаганде донорства крови и ее компонентов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8D0F1A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14.03.2022 г., 17.03.2022 г. проведены организационные собрания по подготовке к Донорскому дню. В течение марта проведены консультации для первичных доноров. Охват 52 человека.</w:t>
            </w:r>
          </w:p>
          <w:p w:rsidR="00762C6D" w:rsidRPr="00762C6D" w:rsidRDefault="00762C6D" w:rsidP="008D0F1A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28.03.2022 г. на сайте МКУЗ «ЦМП» размещена статья «Выездной донорский день».</w:t>
            </w:r>
          </w:p>
          <w:p w:rsidR="00762C6D" w:rsidRPr="00762C6D" w:rsidRDefault="00762C6D" w:rsidP="008D0F1A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16.03.2022 г. в социальных сетях </w:t>
            </w:r>
            <w:proofErr w:type="spellStart"/>
            <w:r w:rsidRPr="00762C6D">
              <w:rPr>
                <w:color w:val="000000" w:themeColor="text1"/>
              </w:rPr>
              <w:t>Instagram</w:t>
            </w:r>
            <w:proofErr w:type="spellEnd"/>
            <w:r w:rsidRPr="00762C6D">
              <w:rPr>
                <w:color w:val="000000" w:themeColor="text1"/>
              </w:rPr>
              <w:t xml:space="preserve"> и </w:t>
            </w:r>
            <w:proofErr w:type="spellStart"/>
            <w:r w:rsidRPr="00762C6D">
              <w:rPr>
                <w:color w:val="000000" w:themeColor="text1"/>
              </w:rPr>
              <w:t>ВКонтакте</w:t>
            </w:r>
            <w:proofErr w:type="spellEnd"/>
            <w:r w:rsidRPr="00762C6D">
              <w:rPr>
                <w:color w:val="000000" w:themeColor="text1"/>
              </w:rPr>
              <w:t xml:space="preserve"> размещена информация по донорскому движению и подготовке к дню донора.</w:t>
            </w:r>
          </w:p>
          <w:p w:rsidR="00762C6D" w:rsidRPr="00762C6D" w:rsidRDefault="00762C6D" w:rsidP="00884420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14.06.2022 г. состоялся выездной донорский день на Краевую станцию переливания крови жителей Артемовского городского округа. Охват 15 человек. </w:t>
            </w:r>
          </w:p>
          <w:p w:rsidR="00762C6D" w:rsidRPr="00762C6D" w:rsidRDefault="00762C6D" w:rsidP="00884420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14.06.2022 г. в социальных сетях, </w:t>
            </w:r>
            <w:proofErr w:type="spellStart"/>
            <w:r w:rsidRPr="00762C6D">
              <w:rPr>
                <w:color w:val="000000" w:themeColor="text1"/>
              </w:rPr>
              <w:t>Instagram</w:t>
            </w:r>
            <w:proofErr w:type="spellEnd"/>
            <w:r w:rsidRPr="00762C6D">
              <w:rPr>
                <w:color w:val="000000" w:themeColor="text1"/>
              </w:rPr>
              <w:t xml:space="preserve"> и </w:t>
            </w:r>
            <w:proofErr w:type="spellStart"/>
            <w:r w:rsidRPr="00762C6D">
              <w:rPr>
                <w:color w:val="000000" w:themeColor="text1"/>
              </w:rPr>
              <w:t>ВКонтакте</w:t>
            </w:r>
            <w:proofErr w:type="spellEnd"/>
            <w:r w:rsidRPr="00762C6D">
              <w:rPr>
                <w:color w:val="000000" w:themeColor="text1"/>
              </w:rPr>
              <w:t xml:space="preserve"> опубликован видеосюжет о донорах. </w:t>
            </w:r>
          </w:p>
          <w:p w:rsidR="00762C6D" w:rsidRPr="00762C6D" w:rsidRDefault="00762C6D" w:rsidP="00884420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С 01.06-14.06.2022 г. проводились консультации по телефону по вопросам донорства МКУЗ «ЦМП» тел.: 8(42337) 4-03-13, обратились 42 человека.</w:t>
            </w:r>
          </w:p>
          <w:p w:rsidR="00762C6D" w:rsidRPr="00762C6D" w:rsidRDefault="00762C6D" w:rsidP="008D0F1A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13.06.2022 г. состоялась книжная выставка «Капля крови» в библиотеке МКУЗ «ЦМП»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29.09.2022 г. организована сдача крови жителями г. Артема на базе Центра </w:t>
            </w:r>
            <w:proofErr w:type="spellStart"/>
            <w:r w:rsidRPr="00762C6D">
              <w:rPr>
                <w:color w:val="000000" w:themeColor="text1"/>
              </w:rPr>
              <w:t>медпрофилактики</w:t>
            </w:r>
            <w:proofErr w:type="spellEnd"/>
            <w:r w:rsidRPr="00762C6D">
              <w:rPr>
                <w:color w:val="000000" w:themeColor="text1"/>
              </w:rPr>
              <w:t>, всего приняли участие 111 чел. За неделю с 23.09–29.09.2022 г. по вопросам донорства получили консультацию по телефону 22 человека</w:t>
            </w:r>
          </w:p>
          <w:p w:rsidR="00762C6D" w:rsidRPr="00762C6D" w:rsidRDefault="00762C6D" w:rsidP="001617BC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в</w:t>
            </w:r>
            <w:r w:rsidRPr="00762C6D">
              <w:rPr>
                <w:b/>
                <w:color w:val="000000" w:themeColor="text1"/>
                <w:lang w:eastAsia="en-US"/>
              </w:rPr>
              <w:t xml:space="preserve">) </w:t>
            </w:r>
            <w:r w:rsidRPr="00762C6D">
              <w:rPr>
                <w:b/>
                <w:i/>
                <w:color w:val="000000" w:themeColor="text1"/>
                <w:lang w:eastAsia="en-US"/>
              </w:rPr>
              <w:t>информирование населения Артемовского городского округа, в том числе через средства массовой информации, о возможности распространения социально значимых заболеваний, представляющих опасность для окружающих, осуществляемое на основе ежегодных статистических данных, а также информирование об угрозе возникновения и о возникновении эпидемий (статья 17 «Полномочия органов местного самоуправления в сфере охраны здоровья» Федерального закона от 21.11.2011 № 323-ФЗ «Об основах охраны здоровья граждан в Российской Федерации»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Подготовка информационных материалов о возможности распространения социально значимых заболеваний и заболеваний, представляющих опасность для окружающих, а также информации об угрозе возникновения и о возникновении эпидемий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С целью информирования населения о заболеваемости и мерах профилактики онкологических заболеваний: на сайте МКУЗ «ЦМП» 01.02.2022 г. размещена информация ко Дню борьбы с раком «День борьбы с раком»;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в библиотеке МКУЗ «ЦМП» подготовлена выставка научно-популярной литературы по профилактике онкологических заболеваний «Досье рака» (февраль). 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27.01.2022 г., 03.02.2022 г. состоялись выступления специалиста МКУЗ «ЦМП» в эфире «Авто-радио» по профилактике онкологических заболеваний.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02.02.2022 г. показан ТВ сюжет на Лента Артем по профилактике онкологических заболеваний «Рак не приговор».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01.02.2022 г. опубликована статья в газете «Выбор» к Всемирному дню борьбы с раком.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С целью информирования населения о мерах профилактики ВИЧ-инфекции, наркомании проведена следующая работа: 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02.03.2022 г., 03.03.2022 г., 15.03.2022 г., 18.03.2022 г.  в образовательных учреждениях: «</w:t>
            </w:r>
            <w:proofErr w:type="spellStart"/>
            <w:r w:rsidRPr="00762C6D">
              <w:rPr>
                <w:color w:val="000000" w:themeColor="text1"/>
              </w:rPr>
              <w:t>АКСиД</w:t>
            </w:r>
            <w:proofErr w:type="spellEnd"/>
            <w:r w:rsidRPr="00762C6D">
              <w:rPr>
                <w:color w:val="000000" w:themeColor="text1"/>
              </w:rPr>
              <w:t>», ПСК, ДК ш. Амурская, МБОУ СОШ № 2, 6 специалистами ЦМП проведены лекции по профилактике вредных привычек. Охват 364 чел.;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12.04.22, 13.05.22, 29.09.22, </w:t>
            </w:r>
            <w:proofErr w:type="gramStart"/>
            <w:r w:rsidRPr="00762C6D">
              <w:rPr>
                <w:color w:val="000000" w:themeColor="text1"/>
              </w:rPr>
              <w:t>16.11.22,21.11.22</w:t>
            </w:r>
            <w:proofErr w:type="gramEnd"/>
            <w:r w:rsidRPr="00762C6D">
              <w:rPr>
                <w:color w:val="000000" w:themeColor="text1"/>
              </w:rPr>
              <w:t>, 22.11.22,25.11.22, 29.11.22,12.12.22, 19.12.22, 20.12.22 в школах №№ 2,3,4,10,36, ПСК, ДК им. Артема, ВГУЭС, ДК ш. Амурская специалистами МКУЗ «ЦМП»  проведены лекции по профилактике вредных привычек. Охват 872 чел.;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23.03.2022 г., 25.03.2022 г. социально психологические тренинги МБОУ СОШ № 1, 3,18. Охват 40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18.03.2022 г., 23.03.2022 г. показаны кино, видео демонстрации в «</w:t>
            </w:r>
            <w:proofErr w:type="spellStart"/>
            <w:r w:rsidRPr="00762C6D">
              <w:rPr>
                <w:color w:val="000000" w:themeColor="text1"/>
              </w:rPr>
              <w:t>АКСиД</w:t>
            </w:r>
            <w:proofErr w:type="spellEnd"/>
            <w:r w:rsidRPr="00762C6D">
              <w:rPr>
                <w:color w:val="000000" w:themeColor="text1"/>
              </w:rPr>
              <w:t xml:space="preserve">», ПСК («Чем опасны </w:t>
            </w:r>
            <w:proofErr w:type="spellStart"/>
            <w:r w:rsidRPr="00762C6D">
              <w:rPr>
                <w:color w:val="000000" w:themeColor="text1"/>
              </w:rPr>
              <w:t>вейпы</w:t>
            </w:r>
            <w:proofErr w:type="spellEnd"/>
            <w:r w:rsidRPr="00762C6D">
              <w:rPr>
                <w:color w:val="000000" w:themeColor="text1"/>
              </w:rPr>
              <w:t xml:space="preserve">?», «Курьеры»). Охват 200 чел., розданы памятки, буклеты, календари по </w:t>
            </w:r>
            <w:proofErr w:type="gramStart"/>
            <w:r w:rsidRPr="00762C6D">
              <w:rPr>
                <w:color w:val="000000" w:themeColor="text1"/>
              </w:rPr>
              <w:t>ЗОЖ.,</w:t>
            </w:r>
            <w:proofErr w:type="gramEnd"/>
            <w:r w:rsidRPr="00762C6D">
              <w:rPr>
                <w:color w:val="000000" w:themeColor="text1"/>
              </w:rPr>
              <w:t xml:space="preserve"> 22.11.22, 25.11.22, 29.11.22 в </w:t>
            </w:r>
            <w:proofErr w:type="spellStart"/>
            <w:r w:rsidRPr="00762C6D">
              <w:rPr>
                <w:color w:val="000000" w:themeColor="text1"/>
              </w:rPr>
              <w:t>шк</w:t>
            </w:r>
            <w:proofErr w:type="spellEnd"/>
            <w:r w:rsidRPr="00762C6D">
              <w:rPr>
                <w:color w:val="000000" w:themeColor="text1"/>
              </w:rPr>
              <w:t>. № 6, ВГУЭС, ДК им. Артема показан фильм «Нет наркотикам!», охват 118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С целью информирования населения об </w:t>
            </w:r>
            <w:proofErr w:type="spellStart"/>
            <w:r w:rsidRPr="00762C6D">
              <w:rPr>
                <w:color w:val="000000" w:themeColor="text1"/>
              </w:rPr>
              <w:t>эпидобстановке</w:t>
            </w:r>
            <w:proofErr w:type="spellEnd"/>
            <w:r w:rsidRPr="00762C6D">
              <w:rPr>
                <w:color w:val="000000" w:themeColor="text1"/>
              </w:rPr>
              <w:t xml:space="preserve"> по заболеваемости ОРВИ, </w:t>
            </w:r>
            <w:proofErr w:type="spellStart"/>
            <w:r w:rsidRPr="00762C6D">
              <w:rPr>
                <w:color w:val="000000" w:themeColor="text1"/>
              </w:rPr>
              <w:t>короновирусом</w:t>
            </w:r>
            <w:proofErr w:type="spellEnd"/>
            <w:r w:rsidRPr="00762C6D">
              <w:rPr>
                <w:color w:val="000000" w:themeColor="text1"/>
              </w:rPr>
              <w:t xml:space="preserve"> и вакцинации против данной инфекции 18.03.2022 г. на сайте МКУЗ «ЦМП» размещена статья «Как питаться после </w:t>
            </w:r>
            <w:proofErr w:type="spellStart"/>
            <w:r w:rsidRPr="00762C6D">
              <w:rPr>
                <w:color w:val="000000" w:themeColor="text1"/>
              </w:rPr>
              <w:t>короновирусной</w:t>
            </w:r>
            <w:proofErr w:type="spellEnd"/>
            <w:r w:rsidRPr="00762C6D">
              <w:rPr>
                <w:color w:val="000000" w:themeColor="text1"/>
              </w:rPr>
              <w:t xml:space="preserve"> инфекции», 13.12.22 «Как защитить себя и близких в сезон ОРВИ»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С целью информирования населения об эпидемиологической ситуации по туберкулезу и мерах его профилактики 23.03.2022 г. показан ТВ- сюжет «Туберкулез». В библиотеке МКУЗ «ЦМП» подготовлена выставка научно-популярной литературы на тему: «Туберкулез излечим» (март). </w:t>
            </w:r>
          </w:p>
          <w:p w:rsidR="00762C6D" w:rsidRPr="00762C6D" w:rsidRDefault="00762C6D" w:rsidP="0073651B">
            <w:pPr>
              <w:tabs>
                <w:tab w:val="left" w:pos="2625"/>
              </w:tabs>
            </w:pPr>
            <w:r w:rsidRPr="00762C6D">
              <w:tab/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31.03.2021 г. состоялось выступление специалиста МКУЗ «ЦМП» в эфире Авто-радио «Туберкулез. Профилактика».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16.05.2022 г. показан ТВ сюжет «Здоровые сердца».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28.06.2022 г. показан ТВ сюжет «Безопасное лето»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29.09.2022 г. показан ТВ сюжет «Как справиться с тревогой»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05.12.22 г. на сайте ЦМП статья «День борьбы со СПИДом»</w:t>
            </w:r>
          </w:p>
          <w:p w:rsidR="00762C6D" w:rsidRPr="00762C6D" w:rsidRDefault="00762C6D" w:rsidP="008D0F1A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i/>
                <w:color w:val="000000" w:themeColor="text1"/>
                <w:lang w:eastAsia="en-US"/>
              </w:rPr>
              <w:lastRenderedPageBreak/>
              <w:t>г) реализация на территории Артемовского городского округа мероприятий по профилактике заболеваний и формированию здорового образа жизни (статья 17 «Полномочия органов местного самоуправления в сфере охраны здоровья» Федеральный закон от 21.11.2011 № 323-ФЗ «Об основах охраны здоровья граждан в Российской Федерации»)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t>Вопросы, выносимые на рассмотрение главы Артемовского городского округа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Подготовка доклада о ходе реализации и оценке эффективности муниципальной программы «Формирование здорового образа жизни населения Артемовского городского округа на 2019–2024 годы» за 2020 год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C53599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</w:rPr>
              <w:t>В январе 2022 года проведена оценка эффективности муниципальной программы «Формирование здорового образа жизни населения Артемовского городского округа» за 2021 год. Доклад о ходе реализации и оценке эффективности указанной программы подготовлен и 01.02.2022 направлен главе Артемовского городского округа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t>Реализация программ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 xml:space="preserve">Реализация мероприятий муниципальной программы «Формирование здорового образа жизни </w:t>
            </w:r>
            <w:r w:rsidRPr="00762C6D">
              <w:rPr>
                <w:color w:val="000000" w:themeColor="text1"/>
                <w:lang w:eastAsia="en-US"/>
              </w:rPr>
              <w:lastRenderedPageBreak/>
              <w:t>населения Артемовского городского округа на 2019-2024 годы»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Разработаны и утверждены следующие постановления: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– постановление о внесении изменений в муниципальную программу «Формирование здорового образа жизни населения Артемовского городского округа»: постановление администрации Артемовского городского округа от 18.01.2022 № 28-па «О внесении изменений в постановление администрации Артемовского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 на 2019-2024 годы»;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19.01.2022 № 33-па «О внесении изменений в постановление администрации Артемовского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 на 2019-2024 годы»; постановление администрации Артемовского городского округа от 03.02.2022 № 149-па «О внесении изменений в постановление администрации Артемовского городского округа от 27.02.2017 № 264-па «Об утверждении муниципальной программы «Формирование здорового образа жизни населения Артемовского городского округа на 2019-2024 годы»;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– постановление администрации Артемовского городского округа от 30.05.2022 № 344-па «О внесение изменений в постановление администрации Артемовского городского округа от 27.02.2017 № 264- па «Об утверждении муниципальной программы «Формирование здорового образа жизни населения Артемовского городского округа» (ред. от 03.03.2022 № 149- па)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– постановление администрации Артемовского городского округа от 15.12.2022 № 879-па </w:t>
            </w:r>
            <w:proofErr w:type="gramStart"/>
            <w:r w:rsidRPr="00762C6D">
              <w:rPr>
                <w:color w:val="000000" w:themeColor="text1"/>
              </w:rPr>
              <w:t>О</w:t>
            </w:r>
            <w:proofErr w:type="gramEnd"/>
            <w:r w:rsidRPr="00762C6D">
              <w:rPr>
                <w:color w:val="000000" w:themeColor="text1"/>
              </w:rPr>
              <w:t xml:space="preserve"> внесении изменений в постановление администрации Артемовского                 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округа» (в ред. от 30.05.2022 № 344-па)</w:t>
            </w:r>
          </w:p>
          <w:p w:rsidR="00762C6D" w:rsidRPr="00762C6D" w:rsidRDefault="00762C6D" w:rsidP="00C53599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lastRenderedPageBreak/>
              <w:t>4. Внепрограммные мероприятия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Организация работы городской антинаркотической комиссии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30.03.2022 года состоялось заседание городской антинаркотической комиссии, на котором подведены итоги работы комиссии за 2021 год, заслушаны результаты правоохранительной деятельности по пресечению незаконного оборота наркотических средств и психотропных веществ на территории АГО за 2021 год. Определенны приоритетные направления антинаркотической деятельности в 2022 году.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Подведены результаты правоохранительной деятельности по пересечению незаконного оборота наркотических средств и психотропных веществ на территории Артемовского городского округа в 2021 году.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Утвержден комплексный план мероприятий по профилактике наркомании в Артемовском городском округе на 2022 год.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24.06.2022 года состоялось заседание городской антинаркотической комиссии, на которой рассмотрели вопросы о текущей ситуации потребления несовершеннолетними наркотические вещества, а также об организации работы органов системы профилактики безнадзорности и правонарушений несовершеннолетних по предупреждению потребления несовершеннолетними наркотических средств и психотропных веществ. Заслушана информация об организации взаимодействия с общественными, некоммерческими, молодежными (волонтерскими) организациями в сфере профилактики потребления наркотических и психотропных веществ и опыте работы с детьми из группы риска. Подведены результаты о реализованных мерах по улучшению </w:t>
            </w:r>
            <w:proofErr w:type="spellStart"/>
            <w:r w:rsidRPr="00762C6D">
              <w:rPr>
                <w:color w:val="000000" w:themeColor="text1"/>
              </w:rPr>
              <w:t>наркоситуации</w:t>
            </w:r>
            <w:proofErr w:type="spellEnd"/>
            <w:r w:rsidRPr="00762C6D">
              <w:rPr>
                <w:color w:val="000000" w:themeColor="text1"/>
              </w:rPr>
              <w:t xml:space="preserve"> в Артемовском городском округе (во исполнении протокола № 56 п. 1.13.4).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27.09.2022 года состоялось заседание городской антинаркотической комиссии, на которой был рассмотрен анализ ситуации, связанной с потреблением наркотических средств и психотропных веществ в Артемовском городском округе в 2021 году, а также отчет о работе МКУЗ «Центр медицинской профилактики» по формированию здорового образа жизни школьников и студентов Артемовского городского округа в 2021 году и план мероприятий на 2022 год.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</w:rPr>
              <w:t>16.12.2022 года состоялось заседание городской антинаркотической комиссии, на которой были рассмотрены вопросы о результатах социально-психологического тестирования обучающихся в общеобразовательных учреждениях на предмет незаконного потребления наркотиков в 2022 году; о создании условий в учреждениях профессионального образования, расположенных на территории Артемовского городского округа, для сохранения и укреплении здоровья, а также ведения ЗОЖ учащимися и студентами; о результатах проведения в 2022 году на территории Артемовского городского округа межведомственных оперативно-профилактических операций и антинаркотических акций, а также утвержден плана заседаний городской антинаркотической комиссии на 2023 год.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Доведение муниципального задания на 2021 год и плановый период 2022-2023 годов до подведомственного муниципального учреждения здравоохранения «Центр медицинской профилактики» Артемовского городского округа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</w:rPr>
              <w:t>Муниципальное задание на 2022 год и плановый период 2023-2024 годов, утверждено постановлением администрации Артемовского городского округа, доведено до МКУЗ «ЦМП»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Мониторинг муниципального задания на выполнение работ и оказания услуг для муниципального казенного учреждения здравоохранения «Центр медицинской профилактики» Артемовского городского округа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течение 2022 года ежеквартально проводился анализ выполнения МКУЗ «Центр медицинской профилактики» муниципального задания. Муниципальное задание выполнено в полном объеме, без замечаний.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Проведение мероприятий по календарю всемирных и международных дат, направленных на профилактику заболеваний и формирование здорового образа жизни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За 2022 год проведены мероприятия, приуроченные к следующим всемирным и международным медицинским датам: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01.02.2022 – Международный день борьбы с онкологическими заболеваниями;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11.02.2022 –Всемирный день больного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06.03.2022 – Всемирный день борьбы с глаукомой;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24.03.2022 – Всемирный день борьбы с туберкулезом;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07.04.2022 – Всемирный день здоровья;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14.05.2022 – Всемирный день донора крови;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17.05.2022 – Всемирный день борьбы с гипертонией;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20.05.2022 – Всемирный день памяти жертв СПИДа;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31.05.2022 – Всемирный день без табака;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26.06.2022 – Международный день борьбы с наркоманией.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27.08.2022 – Ярмарка Здоровья;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29.09.2022 – Всемирный день сердца;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01.10.2022 День пожилых;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03.10.22 – Всемирный день трезвости и борьбы с алкоголизмом;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10.10.22 – Всемирный день психического здоровья;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20.10.22 – Всемирный день борьбы с остеопорозом;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13.11.22 – Международный день слепых;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14.11.22 – Всемирный день борьбы с диабетом;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01.12.22 – Международный день борьбы со СПИДом;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03.12.22 – Международный день инвалидов;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11.12.22 – Всемирный день борьбы с бронхиальной </w:t>
            </w:r>
            <w:proofErr w:type="gramStart"/>
            <w:r w:rsidRPr="00762C6D">
              <w:rPr>
                <w:color w:val="000000" w:themeColor="text1"/>
              </w:rPr>
              <w:t>астмой.-</w:t>
            </w:r>
            <w:proofErr w:type="gramEnd"/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рамках проведения всемирных и международных медицинских дат, специалистами МКУЗ «ЦМП» организованы и проведены следующие мероприятия: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 и беседы (охват – 5227 чел.);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кино-видео демонстрации (охват – 1047 чел.);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занятия в клубе «Хрустальная осень» - 40 занятий;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показаны сюжеты на городском </w:t>
            </w: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TV</w:t>
            </w: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18 выступлений;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сайте МКУЗ «ЦМП» размещено 48 материалов на различные медицинские темы;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подготовлено 36 тематические выставки научно-популярной литературы;</w:t>
            </w:r>
          </w:p>
          <w:p w:rsidR="00762C6D" w:rsidRPr="00762C6D" w:rsidRDefault="00762C6D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организована раздача памяток среди населения по профилактике различных заболеваний, ЗОЖ – 3483 шт.;</w:t>
            </w:r>
          </w:p>
          <w:p w:rsidR="00762C6D" w:rsidRPr="00762C6D" w:rsidRDefault="00762C6D" w:rsidP="0073651B">
            <w:pPr>
              <w:pStyle w:val="af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01.02.2022 г. </w:t>
            </w:r>
            <w:r w:rsidRPr="00762C6D">
              <w:rPr>
                <w:color w:val="000000" w:themeColor="text1"/>
              </w:rPr>
              <w:t>– в</w:t>
            </w: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КГБУЗ «Артемовская городская больница № 1» проведена Акция «День борьбы с онкологическими заболеваниями». Охват </w:t>
            </w:r>
            <w:r w:rsidRPr="00762C6D">
              <w:rPr>
                <w:color w:val="000000" w:themeColor="text1"/>
              </w:rPr>
              <w:t xml:space="preserve">– </w:t>
            </w: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человек.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К Дню борьбы с гипертонией организованно: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03.05.2022 г. – Выставка научно-популярной литературы «Жизнь под давлением» Библиотека МКУЗ «ЦМП».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04.05.2022 г., 11.05.2022 г., 16.05.22 г. проведены лекции по профилактике артериальной гипертонии: Пансионат «Наши гости», ТЦ «</w:t>
            </w:r>
            <w:proofErr w:type="spellStart"/>
            <w:r w:rsidRPr="00762C6D">
              <w:rPr>
                <w:color w:val="000000" w:themeColor="text1"/>
              </w:rPr>
              <w:t>Сангурай</w:t>
            </w:r>
            <w:proofErr w:type="spellEnd"/>
            <w:r w:rsidRPr="00762C6D">
              <w:rPr>
                <w:color w:val="000000" w:themeColor="text1"/>
              </w:rPr>
              <w:t>», ТЦ «Авиатор». Охват 51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06.05.2022 г. – размещена статья по профилактике артериальной гипертонии в СМИ.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11.05.2022 г. – ТЦ «</w:t>
            </w:r>
            <w:proofErr w:type="spellStart"/>
            <w:r w:rsidRPr="00762C6D">
              <w:rPr>
                <w:color w:val="000000" w:themeColor="text1"/>
              </w:rPr>
              <w:t>Сангурай</w:t>
            </w:r>
            <w:proofErr w:type="spellEnd"/>
            <w:r w:rsidRPr="00762C6D">
              <w:rPr>
                <w:color w:val="000000" w:themeColor="text1"/>
              </w:rPr>
              <w:t>» организована акция, посвященная Дню борьбы с гипертонией;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11.05.2022 г., 16.05.2022 г. – проведены консультации врача терапевта по вопросам профилактики АГ: ТЦ «</w:t>
            </w:r>
            <w:proofErr w:type="spellStart"/>
            <w:r w:rsidRPr="00762C6D">
              <w:rPr>
                <w:color w:val="000000" w:themeColor="text1"/>
              </w:rPr>
              <w:t>Сангурай</w:t>
            </w:r>
            <w:proofErr w:type="spellEnd"/>
            <w:r w:rsidRPr="00762C6D">
              <w:rPr>
                <w:color w:val="000000" w:themeColor="text1"/>
              </w:rPr>
              <w:t>», ТЦ «Авиатор» Охват – 61 человек.</w:t>
            </w:r>
          </w:p>
          <w:p w:rsidR="00762C6D" w:rsidRPr="00762C6D" w:rsidRDefault="00762C6D" w:rsidP="0073651B">
            <w:pPr>
              <w:pStyle w:val="af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16.05.2022 г. – ТЦ «Авиатор» – Измерение артериального давления, сахара крови, </w:t>
            </w:r>
            <w:proofErr w:type="spellStart"/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пульсоксиметрия</w:t>
            </w:r>
            <w:proofErr w:type="spellEnd"/>
            <w:r w:rsidRPr="00762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определение индекса массы тела. Охват – 110 человек.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Распространение памяток, буклетов среди населения: ТЦ «</w:t>
            </w:r>
            <w:proofErr w:type="spellStart"/>
            <w:r w:rsidRPr="00762C6D">
              <w:rPr>
                <w:color w:val="000000" w:themeColor="text1"/>
              </w:rPr>
              <w:t>Сангурай</w:t>
            </w:r>
            <w:proofErr w:type="spellEnd"/>
            <w:r w:rsidRPr="00762C6D">
              <w:rPr>
                <w:color w:val="000000" w:themeColor="text1"/>
              </w:rPr>
              <w:t>», ТЦ «Авиатор». Роздано – 300 шт.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Мероприятия к Всемирному дню памяти жертв СПИДа: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13.05.2022 г. – выставка научно-популярной литературы «Чума XXI века» библиотека МКУЗ «ЦМП»;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Раздача памяток, буклетов по профилактике ВИЧ. Роздано – 60 шт.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31.05.2022 г. – проходила акция в ТЦ «Центральный» к Всемирному Дню без табака. Охват – 40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Размещение статей по профилактике курения в газете «Выбор». 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Организация раздачи памяток, буклетов по профилактике курения в ТЦ «Центральный», роздано – 240 шт.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lastRenderedPageBreak/>
              <w:t>25.06.2022 г. к всемирному Дню борьбы с наркотиками в городском парке мастер-классы по оказанию первой помощи пострадавшим, к вест-игры по здоровому образу жизни с детьми и подростками, раздача призов и грамот. Охват 164 чел. (106 подростков).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29.09.2022 г. к Всемирному Дню сердца специалисты МКУЗ «Центр медицинской профилактики» провели мероприятие в ТЦ Авиатор и ДК </w:t>
            </w:r>
            <w:proofErr w:type="spellStart"/>
            <w:r w:rsidRPr="00762C6D">
              <w:rPr>
                <w:color w:val="000000" w:themeColor="text1"/>
              </w:rPr>
              <w:t>Кневичи</w:t>
            </w:r>
            <w:proofErr w:type="spellEnd"/>
            <w:r w:rsidRPr="00762C6D">
              <w:rPr>
                <w:color w:val="000000" w:themeColor="text1"/>
              </w:rPr>
              <w:t>. Среди населения проводили лекции по профилактике сердечно-сосудистых заболеваний, измеряли А/Д, уровень сахара в крови, сатурацию кислорода в крови. Охват мероприятиями – 148 чел.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- К Всемирному Дню борьбы с сахарным </w:t>
            </w:r>
            <w:proofErr w:type="gramStart"/>
            <w:r w:rsidRPr="00762C6D">
              <w:rPr>
                <w:color w:val="000000" w:themeColor="text1"/>
              </w:rPr>
              <w:t>диабетом  14.11.2022</w:t>
            </w:r>
            <w:proofErr w:type="gramEnd"/>
            <w:r w:rsidRPr="00762C6D">
              <w:rPr>
                <w:color w:val="000000" w:themeColor="text1"/>
              </w:rPr>
              <w:t xml:space="preserve"> г. специалисты ЦМП провели мероприятие в ТЦ «</w:t>
            </w:r>
            <w:proofErr w:type="spellStart"/>
            <w:r w:rsidRPr="00762C6D">
              <w:rPr>
                <w:color w:val="000000" w:themeColor="text1"/>
              </w:rPr>
              <w:t>Артлюкс</w:t>
            </w:r>
            <w:proofErr w:type="spellEnd"/>
            <w:r w:rsidRPr="00762C6D">
              <w:rPr>
                <w:color w:val="000000" w:themeColor="text1"/>
              </w:rPr>
              <w:t xml:space="preserve">» г. Артема. Среди </w:t>
            </w:r>
            <w:proofErr w:type="gramStart"/>
            <w:r w:rsidRPr="00762C6D">
              <w:rPr>
                <w:color w:val="000000" w:themeColor="text1"/>
              </w:rPr>
              <w:t>населения  проводили</w:t>
            </w:r>
            <w:proofErr w:type="gramEnd"/>
            <w:r w:rsidRPr="00762C6D">
              <w:rPr>
                <w:color w:val="000000" w:themeColor="text1"/>
              </w:rPr>
              <w:t xml:space="preserve"> анкетирование,  измеряли уровень сахара в крови, сатурацию кислорода в крови, артериальное давление, консультировали по вопросам питания, физической активности. Охват -25 человек.</w:t>
            </w:r>
          </w:p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- Акцию, посвященную </w:t>
            </w:r>
            <w:proofErr w:type="gramStart"/>
            <w:r w:rsidRPr="00762C6D">
              <w:rPr>
                <w:color w:val="000000" w:themeColor="text1"/>
              </w:rPr>
              <w:t>Дню борьбы со СПИД</w:t>
            </w:r>
            <w:proofErr w:type="gramEnd"/>
            <w:r w:rsidRPr="00762C6D">
              <w:rPr>
                <w:color w:val="000000" w:themeColor="text1"/>
              </w:rPr>
              <w:t xml:space="preserve"> организовали 12.12.2022 в Приморском строительном колледже. Специалисты ЦМП совместно с КЦ ВИЧ провели учащимся лекцию по профилактике ВИЧ, тестирование на ВИЧ по слюне, анкетирование, были розданы буклеты и памятки. Охват 66 чел.</w:t>
            </w:r>
          </w:p>
          <w:p w:rsidR="00762C6D" w:rsidRPr="00762C6D" w:rsidRDefault="00762C6D" w:rsidP="0044175E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eastAsia="en-US"/>
              </w:rPr>
              <w:lastRenderedPageBreak/>
              <w:t xml:space="preserve">д) </w:t>
            </w:r>
            <w:r w:rsidRPr="00762C6D">
              <w:rPr>
                <w:b/>
                <w:i/>
                <w:color w:val="000000" w:themeColor="text1"/>
                <w:lang w:eastAsia="en-US"/>
              </w:rPr>
              <w:t>профилактика незаконного потребления наркотических средств и психотропных веществ, наркомании (статья 53.1 «Организация профилактики незаконного потребления наркотических средств и психотропных веществ, наркомании Федерального закона от 08.01.1998 № 3-ФЗ «О наркотических средствах и психотропных веществах»)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Обеспечение работы городской антинаркотической комиссии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8D3C89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Разработано и утверждено постановление администрации Артемовского городского округа от 22.02.2022 № 105-па «О внесении изменений в постановление администрации Артемовского городского округа от 25.03.2009 № 354-па «О городской антинаркотической комиссии» (в ред. от 03.02.2022 № 63-па).</w:t>
            </w:r>
          </w:p>
          <w:p w:rsidR="00762C6D" w:rsidRPr="00762C6D" w:rsidRDefault="00762C6D" w:rsidP="008D3C89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Заседание межведомственной антинаркотической комиссии проводится ежеквартально.</w:t>
            </w:r>
          </w:p>
          <w:p w:rsidR="00762C6D" w:rsidRPr="00762C6D" w:rsidRDefault="00762C6D" w:rsidP="008D3C89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Обеспечение взаимодействия городской антинаркотической комиссии с антинаркотической комиссией Приморского края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73651B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течение 2022 года в аппарат антинаркотической комиссии Приморского края предоставлялась информация о выполнении протокольных решений ГАК, антинаркотической комиссии Приморского края и сведения о деятельности городской антинаркотической комиссии Артемовского городского округа. Кроме того, предоставлена информация об исполнении плана мероприятий по реализации Стратегии государственной антинаркотической политики Российской Федерации на период до 2030 года в Приморском крае на 2022-2025 годы и информация о реализации плана проведения месячника антинаркотической направленности и популяризации здорового образа жизни на территории Артемовского городского округа</w:t>
            </w:r>
          </w:p>
          <w:p w:rsidR="00762C6D" w:rsidRPr="00762C6D" w:rsidRDefault="00762C6D" w:rsidP="00C9024D">
            <w:pPr>
              <w:pStyle w:val="a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C9024D">
            <w:pPr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Координация работы участников антинаркотической деятельности в проведении межведомственных опе</w:t>
            </w:r>
            <w:r w:rsidRPr="00762C6D">
              <w:rPr>
                <w:rFonts w:ascii="Arial Narrow" w:hAnsi="Arial Narrow"/>
                <w:i/>
                <w:color w:val="000000" w:themeColor="text1"/>
              </w:rPr>
              <w:softHyphen/>
            </w:r>
            <w:r w:rsidRPr="00762C6D">
              <w:rPr>
                <w:color w:val="000000" w:themeColor="text1"/>
                <w:lang w:eastAsia="en-US"/>
              </w:rPr>
              <w:t>ративно-профилактических операций и антинаркотических акций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6A1D12">
            <w:pPr>
              <w:jc w:val="both"/>
              <w:rPr>
                <w:color w:val="000000" w:themeColor="text1"/>
              </w:rPr>
            </w:pPr>
            <w:r w:rsidRPr="00762C6D">
              <w:rPr>
                <w:noProof/>
                <w:color w:val="000000" w:themeColor="text1"/>
              </w:rPr>
              <w:t xml:space="preserve">С 14 по 25 марта 2022 года была проведена акция </w:t>
            </w:r>
            <w:r w:rsidRPr="00762C6D">
              <w:rPr>
                <w:color w:val="000000" w:themeColor="text1"/>
              </w:rPr>
              <w:t>«Сообщи, где торгуют смертью».</w:t>
            </w:r>
            <w:r w:rsidRPr="00762C6D">
              <w:rPr>
                <w:noProof/>
                <w:color w:val="000000" w:themeColor="text1"/>
              </w:rPr>
              <w:t xml:space="preserve"> </w:t>
            </w:r>
            <w:r w:rsidRPr="00762C6D">
              <w:rPr>
                <w:color w:val="000000" w:themeColor="text1"/>
              </w:rPr>
              <w:t>Организована работа по выделению в администрации АГО телефонных линий (номеров) для фиксирования оперативно-значимой информации о преступлениях, правонарушениях в сфере незаконного оборота наркотиков и передачи её в ОНК ОМВД по городу Артему. Утверждены координаторы по подготовке и проведению акции. Утвержден план мероприятий по проведению Акции в Артемовском городском округе. Проведено информирование населения о проведении Акции.</w:t>
            </w:r>
          </w:p>
          <w:p w:rsidR="00762C6D" w:rsidRPr="00762C6D" w:rsidRDefault="00762C6D" w:rsidP="006A1D12">
            <w:pPr>
              <w:jc w:val="both"/>
              <w:rPr>
                <w:noProof/>
                <w:color w:val="000000" w:themeColor="text1"/>
              </w:rPr>
            </w:pPr>
            <w:r w:rsidRPr="00762C6D">
              <w:rPr>
                <w:noProof/>
                <w:color w:val="000000" w:themeColor="text1"/>
              </w:rPr>
              <w:t>Всего в период проведения акций проведено 146 мероприятий, в которых было задействовано 12975 человек.</w:t>
            </w:r>
          </w:p>
          <w:p w:rsidR="00762C6D" w:rsidRPr="00762C6D" w:rsidRDefault="00762C6D" w:rsidP="006A1D12">
            <w:pPr>
              <w:widowControl w:val="0"/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В период проведения Акции поступило 3 телефонных обращения за оказанием анонимной консультативной помощи врача-нарколога</w:t>
            </w:r>
          </w:p>
          <w:p w:rsidR="00762C6D" w:rsidRPr="00762C6D" w:rsidRDefault="00762C6D" w:rsidP="006A1D12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Подготовка отчета по выполнению Плана мероприятий по реализации Стратегии антинаркотической политики Российской Федерации на период до 2030 года на территории Артемовского городского округа</w:t>
            </w:r>
          </w:p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</w:rPr>
              <w:t>В 2022 году были подготовлены отчеты по выполнению Плана мероприятий по реализации Стратегии антинаркотической политики Российской Федерации на период до 2030 года на территории Артемовского городского округа и своевременно направлены в Антинаркотическую комиссию Приморского края.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val="en-US" w:eastAsia="en-US"/>
              </w:rPr>
              <w:t>II</w:t>
            </w:r>
            <w:r w:rsidRPr="00762C6D">
              <w:rPr>
                <w:b/>
                <w:color w:val="000000" w:themeColor="text1"/>
                <w:lang w:eastAsia="en-US"/>
              </w:rPr>
              <w:t>. Мероприятия по исполнению государственных полномочий, переданных в установленном порядке</w:t>
            </w:r>
          </w:p>
        </w:tc>
      </w:tr>
      <w:tr w:rsidR="00762C6D" w:rsidRPr="00762C6D" w:rsidTr="00762C6D"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62C6D">
              <w:rPr>
                <w:b/>
                <w:color w:val="000000" w:themeColor="text1"/>
                <w:lang w:val="en-US" w:eastAsia="en-US"/>
              </w:rPr>
              <w:t>III</w:t>
            </w:r>
            <w:r w:rsidRPr="00762C6D">
              <w:rPr>
                <w:b/>
                <w:color w:val="000000" w:themeColor="text1"/>
                <w:lang w:eastAsia="en-US"/>
              </w:rPr>
              <w:t>.  Основные общегородские организационно-массовые мероприятия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Организация проведения официальных физкультурных и спортивных мероприятий Артемовского городского округа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F56C6A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За 2022 год месяцев было проведено 135 официальных физкультурных и спортивных мероприятий с охватом участников 19943 человек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Проведение торжественного мероприятия, посвящённого дню физкультурника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12.08.2022 состоялось торжественное мероприятие, посвященное празднованию Дню физкультурника. На мероприятии были награждены работники отрасли физической культуры и спорта, тренера и спортсмены (56 человек).</w:t>
            </w:r>
          </w:p>
          <w:p w:rsidR="00762C6D" w:rsidRPr="00762C6D" w:rsidRDefault="00762C6D" w:rsidP="00CF0537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13-15.08.2022 г. на территории городского парка прошли спортивные мероприятия, посвященные празднованию Дню физкультурника. Участие приняли около 696 спортсменов Артемовского городского округа</w:t>
            </w:r>
          </w:p>
          <w:p w:rsidR="00762C6D" w:rsidRPr="00762C6D" w:rsidRDefault="00762C6D" w:rsidP="00CF0537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Спартакиада трудящихся Артемовского городского округа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iCs/>
                <w:color w:val="000000" w:themeColor="text1"/>
              </w:rPr>
            </w:pPr>
            <w:r w:rsidRPr="00762C6D">
              <w:rPr>
                <w:color w:val="000000" w:themeColor="text1"/>
              </w:rPr>
              <w:t>01-02.10.2022 г. состоялась Х</w:t>
            </w:r>
            <w:r w:rsidRPr="00762C6D">
              <w:rPr>
                <w:color w:val="000000" w:themeColor="text1"/>
                <w:lang w:val="en-US"/>
              </w:rPr>
              <w:t>VIII</w:t>
            </w:r>
            <w:r w:rsidRPr="00762C6D">
              <w:rPr>
                <w:color w:val="000000" w:themeColor="text1"/>
              </w:rPr>
              <w:t xml:space="preserve"> Спартакиада трудящихся Артемовского городского округа, соревнования проходили на различных площадках: Физкультурно-оздоровительный комплекс, Плавательный бассейн на </w:t>
            </w:r>
            <w:r w:rsidRPr="00762C6D">
              <w:rPr>
                <w:iCs/>
                <w:color w:val="000000" w:themeColor="text1"/>
              </w:rPr>
              <w:t xml:space="preserve">стадионе «Угольщик». </w:t>
            </w:r>
          </w:p>
          <w:p w:rsidR="00762C6D" w:rsidRPr="00762C6D" w:rsidRDefault="00762C6D" w:rsidP="00CF0537">
            <w:pPr>
              <w:jc w:val="both"/>
              <w:rPr>
                <w:iCs/>
                <w:color w:val="000000" w:themeColor="text1"/>
              </w:rPr>
            </w:pPr>
            <w:r w:rsidRPr="00762C6D">
              <w:rPr>
                <w:iCs/>
                <w:color w:val="000000" w:themeColor="text1"/>
              </w:rPr>
              <w:t>В спартакиаде приняли участие 231 человек</w:t>
            </w:r>
          </w:p>
          <w:p w:rsidR="00762C6D" w:rsidRPr="00762C6D" w:rsidRDefault="00762C6D" w:rsidP="00CF0537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Проведение спортивно-массовых мероприятий, посвящённых знаменательным датам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6E0DB5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Проведены мероприятия, посвященные знаменательным датам: 11-я Спартакиада Артемовского городского округа, «Дружба и память», посвященная памяти И. Кокшарова и воинам, погибшим в Афганистане и других горячих точках» с охватом участников 495 чел.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Проведение фестивалей, направленных на реализацию мероприятий ВФСК ГТО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9328B2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За отчетный период проведены: зимний фестиваль Всероссийского физкультурно-спортивного комплекса «Готов к труду и обороне» (ГТО) в Артемовском городском округе </w:t>
            </w:r>
            <w:r w:rsidRPr="00762C6D">
              <w:rPr>
                <w:color w:val="000000" w:themeColor="text1"/>
                <w:lang w:bidi="ru-RU"/>
              </w:rPr>
              <w:t>среди обучающихся общеобразовательных учебных заведений (206 чел.); ф</w:t>
            </w:r>
            <w:r w:rsidRPr="00762C6D">
              <w:rPr>
                <w:color w:val="000000" w:themeColor="text1"/>
              </w:rPr>
              <w:t>естиваль Всероссийского физкультурно-спортивного комплекса «Готов к труду и обороне» (ГТО) в Артемовском городском округе среди трудовых коллективов (34 чел.);</w:t>
            </w:r>
          </w:p>
          <w:p w:rsidR="00762C6D" w:rsidRPr="00762C6D" w:rsidRDefault="00762C6D" w:rsidP="009328B2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фестиваль Всероссийского физкультурно-спортивного комплекса «Готов к труду и обороне» (ГТО) в Артемовском городском округе среди обучающихся общеобразовательных учебных заведений (144 чел.); </w:t>
            </w:r>
            <w:r w:rsidRPr="00762C6D">
              <w:rPr>
                <w:rFonts w:eastAsiaTheme="minorEastAsia"/>
                <w:sz w:val="26"/>
                <w:szCs w:val="26"/>
              </w:rPr>
              <w:t xml:space="preserve">Фестиваль «ВФСК ГТО для всех» Всероссийского физкультурно-спортивного комплекса «Готов к труду и обороне» (ГТО) среди </w:t>
            </w:r>
            <w:proofErr w:type="gramStart"/>
            <w:r w:rsidRPr="00762C6D">
              <w:rPr>
                <w:rFonts w:eastAsiaTheme="minorEastAsia"/>
                <w:sz w:val="26"/>
                <w:szCs w:val="26"/>
              </w:rPr>
              <w:t>жителей  Артемовского</w:t>
            </w:r>
            <w:proofErr w:type="gramEnd"/>
            <w:r w:rsidRPr="00762C6D">
              <w:rPr>
                <w:rFonts w:eastAsiaTheme="minorEastAsia"/>
                <w:sz w:val="26"/>
                <w:szCs w:val="26"/>
              </w:rPr>
              <w:t xml:space="preserve"> городского округа (70 чел.)</w:t>
            </w: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Организация мероприятий, посвященных Всемирному дню здоровья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Акции, посвященные Дню здоровья: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03.04.2022 г. – акция «10 тысяч шагов к здоровью». Городской парк. Охват – 350 чел.;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09.04.2022 г. – «День здоровья» </w:t>
            </w:r>
            <w:proofErr w:type="spellStart"/>
            <w:r w:rsidRPr="00762C6D">
              <w:rPr>
                <w:color w:val="000000" w:themeColor="text1"/>
              </w:rPr>
              <w:t>придворцовая</w:t>
            </w:r>
            <w:proofErr w:type="spellEnd"/>
            <w:r w:rsidRPr="00762C6D">
              <w:rPr>
                <w:color w:val="000000" w:themeColor="text1"/>
              </w:rPr>
              <w:t xml:space="preserve"> площадь Дворца культуры угольщиков (измерение А/Д, сахара крови, </w:t>
            </w:r>
            <w:proofErr w:type="spellStart"/>
            <w:r w:rsidRPr="00762C6D">
              <w:rPr>
                <w:color w:val="000000" w:themeColor="text1"/>
              </w:rPr>
              <w:t>пульсоксиметрия</w:t>
            </w:r>
            <w:proofErr w:type="spellEnd"/>
            <w:r w:rsidRPr="00762C6D">
              <w:rPr>
                <w:color w:val="000000" w:themeColor="text1"/>
              </w:rPr>
              <w:t xml:space="preserve">, ИМТ, определение СО2 в выдыхаемом воздухе, консультации терапевта, флэш-моб </w:t>
            </w:r>
            <w:proofErr w:type="spellStart"/>
            <w:r w:rsidRPr="00762C6D">
              <w:rPr>
                <w:color w:val="000000" w:themeColor="text1"/>
              </w:rPr>
              <w:t>Zumba</w:t>
            </w:r>
            <w:proofErr w:type="spellEnd"/>
            <w:r w:rsidRPr="00762C6D">
              <w:rPr>
                <w:color w:val="000000" w:themeColor="text1"/>
              </w:rPr>
              <w:t>) Охват – 141 чел.;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С 01.04.2022 г. по 09.04.2022 г. – на предприятиях и учреждениях города проведена производственная зарядка, сделано фото и размещено в соц. сетях с </w:t>
            </w:r>
            <w:proofErr w:type="spellStart"/>
            <w:r w:rsidRPr="00762C6D">
              <w:rPr>
                <w:color w:val="000000" w:themeColor="text1"/>
              </w:rPr>
              <w:t>хэштегом</w:t>
            </w:r>
            <w:proofErr w:type="spellEnd"/>
            <w:r w:rsidRPr="00762C6D">
              <w:rPr>
                <w:color w:val="000000" w:themeColor="text1"/>
              </w:rPr>
              <w:t xml:space="preserve"> #</w:t>
            </w:r>
            <w:r w:rsidRPr="00762C6D">
              <w:rPr>
                <w:color w:val="000000" w:themeColor="text1"/>
                <w:lang w:val="en-US"/>
              </w:rPr>
              <w:t>Z</w:t>
            </w:r>
            <w:proofErr w:type="spellStart"/>
            <w:r w:rsidRPr="00762C6D">
              <w:rPr>
                <w:color w:val="000000" w:themeColor="text1"/>
              </w:rPr>
              <w:t>доровейка</w:t>
            </w:r>
            <w:proofErr w:type="spellEnd"/>
            <w:r w:rsidRPr="00762C6D">
              <w:rPr>
                <w:color w:val="000000" w:themeColor="text1"/>
              </w:rPr>
              <w:t>. Охват – 167 чел.;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09.04.2022 г. – освещение акции в СМИ, распространение памяток, буклетов среди населения, выдано – 300 шт.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Организация и проведение приема главы Артемовского городского округа, посвященного Дню медицинских работников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17 июня 2022 года состоялся торжественный прием главы Артемовского городского округа в честь Дня медицинского работника. 88 Медицинских работников награждены Почетными </w:t>
            </w:r>
            <w:r w:rsidRPr="00762C6D">
              <w:rPr>
                <w:color w:val="000000" w:themeColor="text1"/>
              </w:rPr>
              <w:lastRenderedPageBreak/>
              <w:t>грамотами, благодарственными письмами, ценными подарками главы Артемовского городского округа, а также наградами Думы Артемовского городского округа и наградами ЗАКС ПК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</w:p>
        </w:tc>
      </w:tr>
      <w:tr w:rsidR="00762C6D" w:rsidRPr="00762C6D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>Организация мероприятий, посвященных Всемирному дню донора крови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Мероприятия, посвященные Всемирному дню донора: 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01.06–14.06.2022 гг. состоялись консультации по телефону МКУЗ «ЦМП» тел.: 8 (42337) 4-03-13, по вопросам донорства поступило 29 звонков;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13.06.2022 г. – книжная выставка: «Капля крови» МКУЗ «ЦМП» библиотека;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14.06.2022 г. – состоялся выездной донорский день на Краевую станцию переливания крови жителей Артемовского городского округа. Охват – 15 чел.;</w:t>
            </w:r>
          </w:p>
          <w:p w:rsidR="00762C6D" w:rsidRPr="00762C6D" w:rsidRDefault="00762C6D" w:rsidP="007406F9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14.06.2022 г. – видеосюжет в </w:t>
            </w:r>
            <w:proofErr w:type="spellStart"/>
            <w:r w:rsidRPr="00762C6D">
              <w:rPr>
                <w:color w:val="000000" w:themeColor="text1"/>
              </w:rPr>
              <w:t>ВКонтакте</w:t>
            </w:r>
            <w:proofErr w:type="spellEnd"/>
            <w:r w:rsidRPr="00762C6D">
              <w:rPr>
                <w:color w:val="000000" w:themeColor="text1"/>
              </w:rPr>
              <w:t xml:space="preserve"> о донорах Артемовского городского округа</w:t>
            </w:r>
          </w:p>
          <w:p w:rsidR="00762C6D" w:rsidRPr="00762C6D" w:rsidRDefault="00762C6D" w:rsidP="007406F9">
            <w:pPr>
              <w:jc w:val="both"/>
              <w:rPr>
                <w:color w:val="000000" w:themeColor="text1"/>
              </w:rPr>
            </w:pPr>
          </w:p>
        </w:tc>
      </w:tr>
      <w:tr w:rsidR="00762C6D" w:rsidRPr="00633E7E" w:rsidTr="0076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>Участие в организации и проведении городских мероприятий, посвященных праздничным и юбилейным датам.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В </w:t>
            </w:r>
            <w:r w:rsidRPr="00762C6D">
              <w:rPr>
                <w:color w:val="000000" w:themeColor="text1"/>
                <w:lang w:val="en-US"/>
              </w:rPr>
              <w:t>I</w:t>
            </w:r>
            <w:r w:rsidRPr="00762C6D">
              <w:rPr>
                <w:color w:val="000000" w:themeColor="text1"/>
              </w:rPr>
              <w:t xml:space="preserve"> квартале проведены следующие мероприятия:</w:t>
            </w:r>
          </w:p>
          <w:p w:rsidR="00762C6D" w:rsidRPr="00762C6D" w:rsidRDefault="00762C6D" w:rsidP="00D908A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762C6D">
              <w:rPr>
                <w:rFonts w:eastAsia="Calibri"/>
                <w:color w:val="000000" w:themeColor="text1"/>
                <w:lang w:eastAsia="en-US"/>
              </w:rPr>
              <w:t>Футбол на льду посвященный Новогодним праздникам (35 чел.),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Новогодний фестиваль по мини-футболу на снегу на Кубок с. Олений (15 чел.), 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Спортивные состязания, посвященные Новогодним праздникам «В здоровом теле - здоровый дух!» (20 чел.), 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Рождественская встреча по регби (отделение дзюдо и самбо) (40 чел.), 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Турнир по мини-футболу на льду</w:t>
            </w:r>
            <w:r w:rsidRPr="00762C6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62C6D">
              <w:rPr>
                <w:color w:val="000000" w:themeColor="text1"/>
              </w:rPr>
              <w:t>посвященный Дню защитника Отечества, (30 чел.);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Во </w:t>
            </w:r>
            <w:r w:rsidRPr="00762C6D">
              <w:rPr>
                <w:color w:val="000000" w:themeColor="text1"/>
                <w:lang w:val="en-US"/>
              </w:rPr>
              <w:t>II</w:t>
            </w:r>
            <w:r w:rsidRPr="00762C6D">
              <w:rPr>
                <w:color w:val="000000" w:themeColor="text1"/>
              </w:rPr>
              <w:t xml:space="preserve"> квартале были проведены городские спортивные мероприятия, посвященные Дню Победы: 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Легкая атлетика, мини- футбол (200 чел.);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Городские соревнования по хоккею, посвященные Дню Победы (50 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чел.);</w:t>
            </w:r>
          </w:p>
          <w:p w:rsidR="00762C6D" w:rsidRPr="00762C6D" w:rsidRDefault="00762C6D" w:rsidP="00D908A1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Спортивные мероприятия в честь Дня молодежи (350 чел.)</w:t>
            </w:r>
          </w:p>
          <w:p w:rsidR="00762C6D" w:rsidRPr="00762C6D" w:rsidRDefault="00762C6D" w:rsidP="009328B2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762C6D" w:rsidRPr="00762C6D" w:rsidRDefault="00762C6D" w:rsidP="009328B2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В </w:t>
            </w:r>
            <w:r w:rsidRPr="00762C6D">
              <w:rPr>
                <w:color w:val="000000" w:themeColor="text1"/>
                <w:lang w:val="en-US"/>
              </w:rPr>
              <w:t>III</w:t>
            </w:r>
            <w:r w:rsidRPr="00762C6D">
              <w:rPr>
                <w:color w:val="000000" w:themeColor="text1"/>
              </w:rPr>
              <w:t xml:space="preserve"> квартале проведены следующие мероприятия:</w:t>
            </w:r>
          </w:p>
          <w:p w:rsidR="00762C6D" w:rsidRPr="00762C6D" w:rsidRDefault="00762C6D" w:rsidP="009328B2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24.07.2022 г. прошла Эстафета огня VII Международных спортивных играх «Дети Азии», участие в эстафете принял участие глава и спортсмены Артемовского городского округа.</w:t>
            </w:r>
          </w:p>
          <w:p w:rsidR="00762C6D" w:rsidRPr="00762C6D" w:rsidRDefault="00762C6D" w:rsidP="009328B2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</w:rPr>
              <w:t>29.07-07.08.2022 г. в «Физкультурно-оздоровительном комплексе г. Артема» прошли соревнования по настольному теннису и бадминтону в рамках проведения VII Международных спортивных игр «Дети Азии, участие приняли 56 спортсменов.</w:t>
            </w:r>
          </w:p>
          <w:p w:rsidR="00762C6D" w:rsidRPr="00762C6D" w:rsidRDefault="00762C6D" w:rsidP="007406F9">
            <w:pPr>
              <w:jc w:val="both"/>
              <w:rPr>
                <w:bCs/>
                <w:color w:val="000000" w:themeColor="text1"/>
              </w:rPr>
            </w:pPr>
            <w:r w:rsidRPr="00762C6D">
              <w:rPr>
                <w:color w:val="000000" w:themeColor="text1"/>
              </w:rPr>
              <w:t xml:space="preserve">13-15.08.2022 г. прошли спортивные соревнования, </w:t>
            </w:r>
            <w:r w:rsidRPr="00762C6D">
              <w:rPr>
                <w:bCs/>
                <w:color w:val="000000" w:themeColor="text1"/>
              </w:rPr>
              <w:t>посвященные «Дню физкультурника», участие приняли 696 спортсменов</w:t>
            </w:r>
          </w:p>
          <w:p w:rsidR="00762C6D" w:rsidRPr="00762C6D" w:rsidRDefault="00762C6D" w:rsidP="007406F9">
            <w:pPr>
              <w:jc w:val="both"/>
              <w:rPr>
                <w:color w:val="000000" w:themeColor="text1"/>
              </w:rPr>
            </w:pPr>
            <w:r w:rsidRPr="00762C6D">
              <w:rPr>
                <w:color w:val="000000" w:themeColor="text1"/>
                <w:lang w:eastAsia="en-US"/>
              </w:rPr>
              <w:lastRenderedPageBreak/>
              <w:t xml:space="preserve">В </w:t>
            </w:r>
            <w:r w:rsidRPr="00762C6D">
              <w:rPr>
                <w:color w:val="000000" w:themeColor="text1"/>
                <w:lang w:val="en-US" w:eastAsia="en-US"/>
              </w:rPr>
              <w:t>IV</w:t>
            </w:r>
            <w:r w:rsidRPr="00762C6D">
              <w:rPr>
                <w:color w:val="000000" w:themeColor="text1"/>
                <w:lang w:eastAsia="en-US"/>
              </w:rPr>
              <w:t xml:space="preserve"> квартале</w:t>
            </w:r>
            <w:r w:rsidRPr="00762C6D">
              <w:rPr>
                <w:color w:val="000000" w:themeColor="text1"/>
              </w:rPr>
              <w:t xml:space="preserve"> проведены следующие мероприятия:</w:t>
            </w:r>
          </w:p>
          <w:p w:rsidR="00762C6D" w:rsidRPr="00762C6D" w:rsidRDefault="00762C6D" w:rsidP="007406F9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762C6D">
              <w:rPr>
                <w:rFonts w:eastAsiaTheme="minorEastAsia"/>
                <w:sz w:val="26"/>
                <w:szCs w:val="26"/>
              </w:rPr>
              <w:t xml:space="preserve">19-20.11.2022 г. Фестиваль «ВФСК ГТО для всех» Всероссийского физкультурно-спортивного комплекса «Готов к труду и обороне» (ГТО) среди </w:t>
            </w:r>
            <w:proofErr w:type="gramStart"/>
            <w:r w:rsidRPr="00762C6D">
              <w:rPr>
                <w:rFonts w:eastAsiaTheme="minorEastAsia"/>
                <w:sz w:val="26"/>
                <w:szCs w:val="26"/>
              </w:rPr>
              <w:t>жителей  Артемовского</w:t>
            </w:r>
            <w:proofErr w:type="gramEnd"/>
            <w:r w:rsidRPr="00762C6D">
              <w:rPr>
                <w:rFonts w:eastAsiaTheme="minorEastAsia"/>
                <w:sz w:val="26"/>
                <w:szCs w:val="26"/>
              </w:rPr>
              <w:t xml:space="preserve"> городского округа</w:t>
            </w:r>
          </w:p>
          <w:p w:rsidR="00762C6D" w:rsidRPr="00762C6D" w:rsidRDefault="00762C6D" w:rsidP="007406F9">
            <w:pPr>
              <w:jc w:val="both"/>
              <w:rPr>
                <w:sz w:val="26"/>
                <w:szCs w:val="26"/>
              </w:rPr>
            </w:pPr>
            <w:r w:rsidRPr="00762C6D">
              <w:rPr>
                <w:color w:val="000000" w:themeColor="text1"/>
                <w:lang w:eastAsia="en-US"/>
              </w:rPr>
              <w:t xml:space="preserve">25-27.11.2022 </w:t>
            </w:r>
            <w:r w:rsidRPr="00762C6D">
              <w:rPr>
                <w:sz w:val="26"/>
                <w:szCs w:val="26"/>
              </w:rPr>
              <w:t xml:space="preserve">Кубок Артемовского городского округах по прыжкам на батуте, акробатической дорожке и двойном </w:t>
            </w:r>
            <w:proofErr w:type="spellStart"/>
            <w:r w:rsidRPr="00762C6D">
              <w:rPr>
                <w:sz w:val="26"/>
                <w:szCs w:val="26"/>
              </w:rPr>
              <w:t>минитрампе</w:t>
            </w:r>
            <w:proofErr w:type="spellEnd"/>
          </w:p>
          <w:p w:rsidR="00762C6D" w:rsidRPr="00FC19EB" w:rsidRDefault="00762C6D" w:rsidP="00FC19EB">
            <w:pPr>
              <w:jc w:val="both"/>
              <w:rPr>
                <w:color w:val="000000" w:themeColor="text1"/>
                <w:lang w:eastAsia="en-US"/>
              </w:rPr>
            </w:pPr>
            <w:r w:rsidRPr="00762C6D">
              <w:rPr>
                <w:color w:val="000000" w:themeColor="text1"/>
                <w:lang w:eastAsia="en-US"/>
              </w:rPr>
              <w:t xml:space="preserve">10-11.12.2022 </w:t>
            </w:r>
            <w:r w:rsidRPr="00762C6D">
              <w:rPr>
                <w:sz w:val="26"/>
                <w:szCs w:val="26"/>
              </w:rPr>
              <w:t>Чемпионат Артемовского городского округа по волейболу среди мужских и женских команд, посвященный Дню Конституции</w:t>
            </w:r>
            <w:bookmarkStart w:id="1" w:name="_GoBack"/>
            <w:bookmarkEnd w:id="1"/>
          </w:p>
        </w:tc>
      </w:tr>
    </w:tbl>
    <w:p w:rsidR="004651EA" w:rsidRDefault="004651EA"/>
    <w:sectPr w:rsidR="004651EA" w:rsidSect="00EA521E">
      <w:headerReference w:type="default" r:id="rId8"/>
      <w:pgSz w:w="16838" w:h="11906" w:orient="landscape"/>
      <w:pgMar w:top="1134" w:right="1077" w:bottom="85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D4" w:rsidRDefault="007705D4" w:rsidP="00F321B8">
      <w:r>
        <w:separator/>
      </w:r>
    </w:p>
  </w:endnote>
  <w:endnote w:type="continuationSeparator" w:id="0">
    <w:p w:rsidR="007705D4" w:rsidRDefault="007705D4" w:rsidP="00F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D4" w:rsidRDefault="007705D4" w:rsidP="00F321B8">
      <w:r>
        <w:separator/>
      </w:r>
    </w:p>
  </w:footnote>
  <w:footnote w:type="continuationSeparator" w:id="0">
    <w:p w:rsidR="007705D4" w:rsidRDefault="007705D4" w:rsidP="00F3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223318"/>
      <w:docPartObj>
        <w:docPartGallery w:val="Page Numbers (Top of Page)"/>
        <w:docPartUnique/>
      </w:docPartObj>
    </w:sdtPr>
    <w:sdtEndPr/>
    <w:sdtContent>
      <w:p w:rsidR="005F74B7" w:rsidRDefault="005F74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6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9414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46C5E"/>
    <w:multiLevelType w:val="hybridMultilevel"/>
    <w:tmpl w:val="ED72F5DC"/>
    <w:lvl w:ilvl="0" w:tplc="1A6AA3D0">
      <w:start w:val="1"/>
      <w:numFmt w:val="decimal"/>
      <w:lvlText w:val="%1."/>
      <w:lvlJc w:val="left"/>
      <w:pPr>
        <w:ind w:left="5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734024E"/>
    <w:multiLevelType w:val="hybridMultilevel"/>
    <w:tmpl w:val="1F12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375"/>
    <w:multiLevelType w:val="hybridMultilevel"/>
    <w:tmpl w:val="8A789DB0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12BF"/>
    <w:multiLevelType w:val="multilevel"/>
    <w:tmpl w:val="A8986F5E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317608"/>
    <w:multiLevelType w:val="hybridMultilevel"/>
    <w:tmpl w:val="AF8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5DD"/>
    <w:multiLevelType w:val="hybridMultilevel"/>
    <w:tmpl w:val="2FC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0282B"/>
    <w:multiLevelType w:val="hybridMultilevel"/>
    <w:tmpl w:val="8D266EE6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D9B"/>
    <w:multiLevelType w:val="hybridMultilevel"/>
    <w:tmpl w:val="C3366648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37F8"/>
    <w:multiLevelType w:val="hybridMultilevel"/>
    <w:tmpl w:val="CBDA0760"/>
    <w:lvl w:ilvl="0" w:tplc="4B1E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3210"/>
    <w:multiLevelType w:val="hybridMultilevel"/>
    <w:tmpl w:val="9A62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C65"/>
    <w:multiLevelType w:val="hybridMultilevel"/>
    <w:tmpl w:val="3EFE1038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FA164C7"/>
    <w:multiLevelType w:val="hybridMultilevel"/>
    <w:tmpl w:val="DC5EA20A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B4E"/>
    <w:multiLevelType w:val="hybridMultilevel"/>
    <w:tmpl w:val="27CE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D24"/>
    <w:multiLevelType w:val="hybridMultilevel"/>
    <w:tmpl w:val="2866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8CB"/>
    <w:multiLevelType w:val="hybridMultilevel"/>
    <w:tmpl w:val="820C8DF4"/>
    <w:lvl w:ilvl="0" w:tplc="F1E0B2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35A3A70"/>
    <w:multiLevelType w:val="hybridMultilevel"/>
    <w:tmpl w:val="31B0AC1C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0BD4"/>
    <w:multiLevelType w:val="hybridMultilevel"/>
    <w:tmpl w:val="D6CABF40"/>
    <w:lvl w:ilvl="0" w:tplc="B6100632">
      <w:start w:val="1"/>
      <w:numFmt w:val="bullet"/>
      <w:lvlText w:val=""/>
      <w:lvlJc w:val="left"/>
      <w:pPr>
        <w:ind w:left="3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35054319"/>
    <w:multiLevelType w:val="hybridMultilevel"/>
    <w:tmpl w:val="989C35E8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0B50"/>
    <w:multiLevelType w:val="hybridMultilevel"/>
    <w:tmpl w:val="6D4A2034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4476D"/>
    <w:multiLevelType w:val="hybridMultilevel"/>
    <w:tmpl w:val="DA72DE7E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D6385A"/>
    <w:multiLevelType w:val="hybridMultilevel"/>
    <w:tmpl w:val="8784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4A76"/>
    <w:multiLevelType w:val="hybridMultilevel"/>
    <w:tmpl w:val="ACFA6484"/>
    <w:lvl w:ilvl="0" w:tplc="975AD50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9D77CBF"/>
    <w:multiLevelType w:val="hybridMultilevel"/>
    <w:tmpl w:val="EE3E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1807"/>
    <w:multiLevelType w:val="hybridMultilevel"/>
    <w:tmpl w:val="FBBACB88"/>
    <w:lvl w:ilvl="0" w:tplc="975AD50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00E7438"/>
    <w:multiLevelType w:val="hybridMultilevel"/>
    <w:tmpl w:val="903238D4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205"/>
    <w:multiLevelType w:val="hybridMultilevel"/>
    <w:tmpl w:val="7F8C8EE4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9D74455"/>
    <w:multiLevelType w:val="hybridMultilevel"/>
    <w:tmpl w:val="7FC41BBE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D4B60"/>
    <w:multiLevelType w:val="hybridMultilevel"/>
    <w:tmpl w:val="16EC9E92"/>
    <w:lvl w:ilvl="0" w:tplc="11F4F986">
      <w:start w:val="1"/>
      <w:numFmt w:val="decimal"/>
      <w:lvlText w:val="%1."/>
      <w:lvlJc w:val="left"/>
      <w:pPr>
        <w:ind w:left="240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F1A2A25"/>
    <w:multiLevelType w:val="hybridMultilevel"/>
    <w:tmpl w:val="F942F56C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7C4A"/>
    <w:multiLevelType w:val="hybridMultilevel"/>
    <w:tmpl w:val="A98611AE"/>
    <w:lvl w:ilvl="0" w:tplc="AFBE9852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BF01610"/>
    <w:multiLevelType w:val="multilevel"/>
    <w:tmpl w:val="A8986F5E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6CA12067"/>
    <w:multiLevelType w:val="hybridMultilevel"/>
    <w:tmpl w:val="1C488130"/>
    <w:lvl w:ilvl="0" w:tplc="2E46A5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DA3230"/>
    <w:multiLevelType w:val="hybridMultilevel"/>
    <w:tmpl w:val="3A2A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1536"/>
    <w:multiLevelType w:val="hybridMultilevel"/>
    <w:tmpl w:val="142412B8"/>
    <w:lvl w:ilvl="0" w:tplc="4B1E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52A7"/>
    <w:multiLevelType w:val="hybridMultilevel"/>
    <w:tmpl w:val="C5747D06"/>
    <w:lvl w:ilvl="0" w:tplc="F72A90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D5060"/>
    <w:multiLevelType w:val="hybridMultilevel"/>
    <w:tmpl w:val="79F41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9"/>
  </w:num>
  <w:num w:numId="7">
    <w:abstractNumId w:val="36"/>
  </w:num>
  <w:num w:numId="8">
    <w:abstractNumId w:val="21"/>
  </w:num>
  <w:num w:numId="9">
    <w:abstractNumId w:val="27"/>
  </w:num>
  <w:num w:numId="10">
    <w:abstractNumId w:val="28"/>
  </w:num>
  <w:num w:numId="11">
    <w:abstractNumId w:val="33"/>
  </w:num>
  <w:num w:numId="12">
    <w:abstractNumId w:val="6"/>
  </w:num>
  <w:num w:numId="13">
    <w:abstractNumId w:val="13"/>
  </w:num>
  <w:num w:numId="14">
    <w:abstractNumId w:val="32"/>
  </w:num>
  <w:num w:numId="15">
    <w:abstractNumId w:val="16"/>
  </w:num>
  <w:num w:numId="16">
    <w:abstractNumId w:val="8"/>
  </w:num>
  <w:num w:numId="17">
    <w:abstractNumId w:val="29"/>
  </w:num>
  <w:num w:numId="18">
    <w:abstractNumId w:val="7"/>
  </w:num>
  <w:num w:numId="19">
    <w:abstractNumId w:val="24"/>
  </w:num>
  <w:num w:numId="20">
    <w:abstractNumId w:val="22"/>
  </w:num>
  <w:num w:numId="21">
    <w:abstractNumId w:val="20"/>
  </w:num>
  <w:num w:numId="22">
    <w:abstractNumId w:val="26"/>
  </w:num>
  <w:num w:numId="23">
    <w:abstractNumId w:val="18"/>
  </w:num>
  <w:num w:numId="24">
    <w:abstractNumId w:val="3"/>
  </w:num>
  <w:num w:numId="25">
    <w:abstractNumId w:val="11"/>
  </w:num>
  <w:num w:numId="26">
    <w:abstractNumId w:val="12"/>
  </w:num>
  <w:num w:numId="27">
    <w:abstractNumId w:val="1"/>
  </w:num>
  <w:num w:numId="28">
    <w:abstractNumId w:val="31"/>
  </w:num>
  <w:num w:numId="29">
    <w:abstractNumId w:val="25"/>
  </w:num>
  <w:num w:numId="30">
    <w:abstractNumId w:val="14"/>
  </w:num>
  <w:num w:numId="31">
    <w:abstractNumId w:val="10"/>
  </w:num>
  <w:num w:numId="32">
    <w:abstractNumId w:val="30"/>
  </w:num>
  <w:num w:numId="33">
    <w:abstractNumId w:val="15"/>
  </w:num>
  <w:num w:numId="34">
    <w:abstractNumId w:val="5"/>
  </w:num>
  <w:num w:numId="35">
    <w:abstractNumId w:val="35"/>
  </w:num>
  <w:num w:numId="36">
    <w:abstractNumId w:val="2"/>
  </w:num>
  <w:num w:numId="37">
    <w:abstractNumId w:val="34"/>
  </w:num>
  <w:num w:numId="3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E"/>
    <w:rsid w:val="00000C25"/>
    <w:rsid w:val="000020A4"/>
    <w:rsid w:val="000050AF"/>
    <w:rsid w:val="000068BF"/>
    <w:rsid w:val="000101F1"/>
    <w:rsid w:val="00010E29"/>
    <w:rsid w:val="000125F1"/>
    <w:rsid w:val="0001394C"/>
    <w:rsid w:val="00014579"/>
    <w:rsid w:val="000155A6"/>
    <w:rsid w:val="000166C8"/>
    <w:rsid w:val="000202A1"/>
    <w:rsid w:val="0002122A"/>
    <w:rsid w:val="00023E65"/>
    <w:rsid w:val="00024262"/>
    <w:rsid w:val="0002586E"/>
    <w:rsid w:val="000266C4"/>
    <w:rsid w:val="000278D0"/>
    <w:rsid w:val="000313A9"/>
    <w:rsid w:val="00033B86"/>
    <w:rsid w:val="00034533"/>
    <w:rsid w:val="0003563D"/>
    <w:rsid w:val="000412D4"/>
    <w:rsid w:val="000413E3"/>
    <w:rsid w:val="0004149C"/>
    <w:rsid w:val="00041E35"/>
    <w:rsid w:val="00042F3A"/>
    <w:rsid w:val="00046AEB"/>
    <w:rsid w:val="00047B84"/>
    <w:rsid w:val="000505EC"/>
    <w:rsid w:val="000508D9"/>
    <w:rsid w:val="00050D67"/>
    <w:rsid w:val="00050D75"/>
    <w:rsid w:val="00051049"/>
    <w:rsid w:val="00051C8D"/>
    <w:rsid w:val="0005264B"/>
    <w:rsid w:val="00055129"/>
    <w:rsid w:val="000563A1"/>
    <w:rsid w:val="0005711B"/>
    <w:rsid w:val="00060F0C"/>
    <w:rsid w:val="00061068"/>
    <w:rsid w:val="00062CD0"/>
    <w:rsid w:val="00063F8E"/>
    <w:rsid w:val="0006475D"/>
    <w:rsid w:val="00067D89"/>
    <w:rsid w:val="00071C56"/>
    <w:rsid w:val="00074D85"/>
    <w:rsid w:val="000750D1"/>
    <w:rsid w:val="00076A7F"/>
    <w:rsid w:val="00076C1D"/>
    <w:rsid w:val="00080301"/>
    <w:rsid w:val="00080851"/>
    <w:rsid w:val="000808E2"/>
    <w:rsid w:val="00081037"/>
    <w:rsid w:val="00081626"/>
    <w:rsid w:val="000852CE"/>
    <w:rsid w:val="0008764E"/>
    <w:rsid w:val="00087A90"/>
    <w:rsid w:val="0009017D"/>
    <w:rsid w:val="00090879"/>
    <w:rsid w:val="00091507"/>
    <w:rsid w:val="0009265C"/>
    <w:rsid w:val="00094C44"/>
    <w:rsid w:val="000972CB"/>
    <w:rsid w:val="000A2633"/>
    <w:rsid w:val="000A3264"/>
    <w:rsid w:val="000A5082"/>
    <w:rsid w:val="000A5376"/>
    <w:rsid w:val="000A5959"/>
    <w:rsid w:val="000A65CE"/>
    <w:rsid w:val="000B1C7A"/>
    <w:rsid w:val="000B3783"/>
    <w:rsid w:val="000B4C74"/>
    <w:rsid w:val="000B5D61"/>
    <w:rsid w:val="000B5F42"/>
    <w:rsid w:val="000B60C7"/>
    <w:rsid w:val="000B614F"/>
    <w:rsid w:val="000B6343"/>
    <w:rsid w:val="000B6519"/>
    <w:rsid w:val="000B77F6"/>
    <w:rsid w:val="000C14A1"/>
    <w:rsid w:val="000C3014"/>
    <w:rsid w:val="000C37A2"/>
    <w:rsid w:val="000C438F"/>
    <w:rsid w:val="000C483A"/>
    <w:rsid w:val="000C4EA0"/>
    <w:rsid w:val="000C5CF7"/>
    <w:rsid w:val="000D1661"/>
    <w:rsid w:val="000D37FB"/>
    <w:rsid w:val="000D50B9"/>
    <w:rsid w:val="000D5147"/>
    <w:rsid w:val="000D6115"/>
    <w:rsid w:val="000E3037"/>
    <w:rsid w:val="000E3260"/>
    <w:rsid w:val="000E33BA"/>
    <w:rsid w:val="000E435E"/>
    <w:rsid w:val="000E5285"/>
    <w:rsid w:val="000E6117"/>
    <w:rsid w:val="000F01C0"/>
    <w:rsid w:val="000F0745"/>
    <w:rsid w:val="000F2141"/>
    <w:rsid w:val="000F272C"/>
    <w:rsid w:val="000F2C48"/>
    <w:rsid w:val="000F41C5"/>
    <w:rsid w:val="0010065F"/>
    <w:rsid w:val="00100BE3"/>
    <w:rsid w:val="001011B2"/>
    <w:rsid w:val="00103140"/>
    <w:rsid w:val="001047B7"/>
    <w:rsid w:val="00107F06"/>
    <w:rsid w:val="00110D44"/>
    <w:rsid w:val="001129E9"/>
    <w:rsid w:val="001147B5"/>
    <w:rsid w:val="00115D1D"/>
    <w:rsid w:val="00116F3B"/>
    <w:rsid w:val="00122887"/>
    <w:rsid w:val="00123F68"/>
    <w:rsid w:val="00126FDA"/>
    <w:rsid w:val="0012775A"/>
    <w:rsid w:val="00130212"/>
    <w:rsid w:val="00131F6E"/>
    <w:rsid w:val="00132542"/>
    <w:rsid w:val="001326BD"/>
    <w:rsid w:val="00132E1E"/>
    <w:rsid w:val="00133436"/>
    <w:rsid w:val="0013539B"/>
    <w:rsid w:val="0013664B"/>
    <w:rsid w:val="00137ADA"/>
    <w:rsid w:val="00140175"/>
    <w:rsid w:val="00140AC6"/>
    <w:rsid w:val="00140EE6"/>
    <w:rsid w:val="00143534"/>
    <w:rsid w:val="0014361E"/>
    <w:rsid w:val="00144078"/>
    <w:rsid w:val="00144111"/>
    <w:rsid w:val="00146E48"/>
    <w:rsid w:val="00147CAE"/>
    <w:rsid w:val="00150DFD"/>
    <w:rsid w:val="00152853"/>
    <w:rsid w:val="00154449"/>
    <w:rsid w:val="001554F0"/>
    <w:rsid w:val="00155A4F"/>
    <w:rsid w:val="00156118"/>
    <w:rsid w:val="001568E1"/>
    <w:rsid w:val="001600DC"/>
    <w:rsid w:val="0016020F"/>
    <w:rsid w:val="0016024E"/>
    <w:rsid w:val="00160356"/>
    <w:rsid w:val="0016065C"/>
    <w:rsid w:val="00160E33"/>
    <w:rsid w:val="001617BC"/>
    <w:rsid w:val="00162023"/>
    <w:rsid w:val="00163759"/>
    <w:rsid w:val="001657E4"/>
    <w:rsid w:val="00165C1B"/>
    <w:rsid w:val="00166BE6"/>
    <w:rsid w:val="00166DD7"/>
    <w:rsid w:val="00170A87"/>
    <w:rsid w:val="00173A08"/>
    <w:rsid w:val="00173E41"/>
    <w:rsid w:val="0017498C"/>
    <w:rsid w:val="0017536D"/>
    <w:rsid w:val="00175A75"/>
    <w:rsid w:val="00175EBC"/>
    <w:rsid w:val="00177005"/>
    <w:rsid w:val="00180195"/>
    <w:rsid w:val="00185927"/>
    <w:rsid w:val="0018615A"/>
    <w:rsid w:val="00187673"/>
    <w:rsid w:val="00187BD1"/>
    <w:rsid w:val="0019069D"/>
    <w:rsid w:val="00190778"/>
    <w:rsid w:val="00194986"/>
    <w:rsid w:val="00194BF6"/>
    <w:rsid w:val="00195D5C"/>
    <w:rsid w:val="00197699"/>
    <w:rsid w:val="00197B76"/>
    <w:rsid w:val="001A2327"/>
    <w:rsid w:val="001A44EA"/>
    <w:rsid w:val="001A4916"/>
    <w:rsid w:val="001A50A1"/>
    <w:rsid w:val="001A5764"/>
    <w:rsid w:val="001B2610"/>
    <w:rsid w:val="001B37AF"/>
    <w:rsid w:val="001B7847"/>
    <w:rsid w:val="001C2674"/>
    <w:rsid w:val="001C54A6"/>
    <w:rsid w:val="001C7917"/>
    <w:rsid w:val="001C7BAE"/>
    <w:rsid w:val="001D1C17"/>
    <w:rsid w:val="001D24A6"/>
    <w:rsid w:val="001D487C"/>
    <w:rsid w:val="001E0722"/>
    <w:rsid w:val="001E1A20"/>
    <w:rsid w:val="001E392B"/>
    <w:rsid w:val="001E6C21"/>
    <w:rsid w:val="001E6C30"/>
    <w:rsid w:val="001F0514"/>
    <w:rsid w:val="001F0E29"/>
    <w:rsid w:val="001F0ECD"/>
    <w:rsid w:val="001F2B47"/>
    <w:rsid w:val="001F3499"/>
    <w:rsid w:val="001F51D0"/>
    <w:rsid w:val="001F7337"/>
    <w:rsid w:val="00201122"/>
    <w:rsid w:val="00201FE6"/>
    <w:rsid w:val="00203B6E"/>
    <w:rsid w:val="0020477B"/>
    <w:rsid w:val="002054CD"/>
    <w:rsid w:val="00206C91"/>
    <w:rsid w:val="002122B0"/>
    <w:rsid w:val="00214400"/>
    <w:rsid w:val="0021508E"/>
    <w:rsid w:val="002157D2"/>
    <w:rsid w:val="00215F0A"/>
    <w:rsid w:val="00216335"/>
    <w:rsid w:val="002165D1"/>
    <w:rsid w:val="00217406"/>
    <w:rsid w:val="00220519"/>
    <w:rsid w:val="00224C76"/>
    <w:rsid w:val="0022761D"/>
    <w:rsid w:val="00232625"/>
    <w:rsid w:val="0023293E"/>
    <w:rsid w:val="0023532C"/>
    <w:rsid w:val="002360A4"/>
    <w:rsid w:val="002372C7"/>
    <w:rsid w:val="00237BD1"/>
    <w:rsid w:val="00237E7C"/>
    <w:rsid w:val="0024131B"/>
    <w:rsid w:val="0024294B"/>
    <w:rsid w:val="00243291"/>
    <w:rsid w:val="00244F16"/>
    <w:rsid w:val="00245F10"/>
    <w:rsid w:val="00247883"/>
    <w:rsid w:val="00247FD3"/>
    <w:rsid w:val="00250950"/>
    <w:rsid w:val="002513A5"/>
    <w:rsid w:val="00251B97"/>
    <w:rsid w:val="00252743"/>
    <w:rsid w:val="00252C8E"/>
    <w:rsid w:val="0025518D"/>
    <w:rsid w:val="00255BDA"/>
    <w:rsid w:val="00256E04"/>
    <w:rsid w:val="0025724A"/>
    <w:rsid w:val="00260281"/>
    <w:rsid w:val="00260B1F"/>
    <w:rsid w:val="00264C84"/>
    <w:rsid w:val="002662C1"/>
    <w:rsid w:val="0026644B"/>
    <w:rsid w:val="00267A17"/>
    <w:rsid w:val="00270A18"/>
    <w:rsid w:val="00270FD5"/>
    <w:rsid w:val="002715C0"/>
    <w:rsid w:val="00271B3B"/>
    <w:rsid w:val="002731B7"/>
    <w:rsid w:val="0027721E"/>
    <w:rsid w:val="00280B99"/>
    <w:rsid w:val="00284BDE"/>
    <w:rsid w:val="00284EAB"/>
    <w:rsid w:val="00286A4D"/>
    <w:rsid w:val="00287AD1"/>
    <w:rsid w:val="00287BAA"/>
    <w:rsid w:val="00291763"/>
    <w:rsid w:val="00291C35"/>
    <w:rsid w:val="00292CA7"/>
    <w:rsid w:val="00295558"/>
    <w:rsid w:val="00295592"/>
    <w:rsid w:val="00296A47"/>
    <w:rsid w:val="002A3214"/>
    <w:rsid w:val="002A3A5A"/>
    <w:rsid w:val="002A4887"/>
    <w:rsid w:val="002B0992"/>
    <w:rsid w:val="002B318F"/>
    <w:rsid w:val="002B3A7A"/>
    <w:rsid w:val="002C3F9F"/>
    <w:rsid w:val="002C5965"/>
    <w:rsid w:val="002C5C09"/>
    <w:rsid w:val="002C5D42"/>
    <w:rsid w:val="002D1922"/>
    <w:rsid w:val="002D22FF"/>
    <w:rsid w:val="002D2B53"/>
    <w:rsid w:val="002D6A8F"/>
    <w:rsid w:val="002E1E57"/>
    <w:rsid w:val="002E23D4"/>
    <w:rsid w:val="002E2F9B"/>
    <w:rsid w:val="002E2FD5"/>
    <w:rsid w:val="002E3C6E"/>
    <w:rsid w:val="002E5F64"/>
    <w:rsid w:val="002E6444"/>
    <w:rsid w:val="002F0611"/>
    <w:rsid w:val="002F0D5A"/>
    <w:rsid w:val="002F38C1"/>
    <w:rsid w:val="002F7054"/>
    <w:rsid w:val="00300920"/>
    <w:rsid w:val="0030153F"/>
    <w:rsid w:val="0030493D"/>
    <w:rsid w:val="00305DDC"/>
    <w:rsid w:val="00306B80"/>
    <w:rsid w:val="003076CA"/>
    <w:rsid w:val="0031041A"/>
    <w:rsid w:val="003106D9"/>
    <w:rsid w:val="0031329E"/>
    <w:rsid w:val="00314945"/>
    <w:rsid w:val="00315464"/>
    <w:rsid w:val="00317419"/>
    <w:rsid w:val="00321801"/>
    <w:rsid w:val="00322CB5"/>
    <w:rsid w:val="00322FF5"/>
    <w:rsid w:val="00324A7C"/>
    <w:rsid w:val="00324F60"/>
    <w:rsid w:val="003321BA"/>
    <w:rsid w:val="00336ADB"/>
    <w:rsid w:val="0033748C"/>
    <w:rsid w:val="0034076A"/>
    <w:rsid w:val="0034221E"/>
    <w:rsid w:val="003434B2"/>
    <w:rsid w:val="00343CBD"/>
    <w:rsid w:val="0034733E"/>
    <w:rsid w:val="0034791D"/>
    <w:rsid w:val="00352153"/>
    <w:rsid w:val="0035289C"/>
    <w:rsid w:val="00356428"/>
    <w:rsid w:val="003569BA"/>
    <w:rsid w:val="00357185"/>
    <w:rsid w:val="00357ABF"/>
    <w:rsid w:val="0036084E"/>
    <w:rsid w:val="00360A59"/>
    <w:rsid w:val="00361B76"/>
    <w:rsid w:val="00363AC3"/>
    <w:rsid w:val="003676B3"/>
    <w:rsid w:val="00370FC6"/>
    <w:rsid w:val="00375A8E"/>
    <w:rsid w:val="00375EBA"/>
    <w:rsid w:val="0038398E"/>
    <w:rsid w:val="00390324"/>
    <w:rsid w:val="00390598"/>
    <w:rsid w:val="00390B17"/>
    <w:rsid w:val="00392859"/>
    <w:rsid w:val="003937C3"/>
    <w:rsid w:val="00394548"/>
    <w:rsid w:val="003946C0"/>
    <w:rsid w:val="00394CFA"/>
    <w:rsid w:val="00396769"/>
    <w:rsid w:val="003974B5"/>
    <w:rsid w:val="003A14D0"/>
    <w:rsid w:val="003A2817"/>
    <w:rsid w:val="003A31A3"/>
    <w:rsid w:val="003A43B6"/>
    <w:rsid w:val="003A4471"/>
    <w:rsid w:val="003A4BCD"/>
    <w:rsid w:val="003A66BA"/>
    <w:rsid w:val="003A6E3D"/>
    <w:rsid w:val="003B17F5"/>
    <w:rsid w:val="003B356D"/>
    <w:rsid w:val="003B3689"/>
    <w:rsid w:val="003B537E"/>
    <w:rsid w:val="003B57C5"/>
    <w:rsid w:val="003C08B9"/>
    <w:rsid w:val="003C0B7B"/>
    <w:rsid w:val="003C393E"/>
    <w:rsid w:val="003C485E"/>
    <w:rsid w:val="003C730B"/>
    <w:rsid w:val="003C7395"/>
    <w:rsid w:val="003C78D6"/>
    <w:rsid w:val="003D02F5"/>
    <w:rsid w:val="003D2B39"/>
    <w:rsid w:val="003D4744"/>
    <w:rsid w:val="003D5DB4"/>
    <w:rsid w:val="003D6637"/>
    <w:rsid w:val="003E14E4"/>
    <w:rsid w:val="003E1B8D"/>
    <w:rsid w:val="003E2E32"/>
    <w:rsid w:val="003E3FD5"/>
    <w:rsid w:val="003E7A5E"/>
    <w:rsid w:val="003F006E"/>
    <w:rsid w:val="003F2390"/>
    <w:rsid w:val="003F29A1"/>
    <w:rsid w:val="003F2E10"/>
    <w:rsid w:val="003F3146"/>
    <w:rsid w:val="003F37F7"/>
    <w:rsid w:val="003F5C58"/>
    <w:rsid w:val="003F6969"/>
    <w:rsid w:val="004005BE"/>
    <w:rsid w:val="00400963"/>
    <w:rsid w:val="00400EFA"/>
    <w:rsid w:val="00402C29"/>
    <w:rsid w:val="004100D2"/>
    <w:rsid w:val="0041103A"/>
    <w:rsid w:val="004128CC"/>
    <w:rsid w:val="004154FD"/>
    <w:rsid w:val="0041596E"/>
    <w:rsid w:val="004169DD"/>
    <w:rsid w:val="0041784D"/>
    <w:rsid w:val="0041790F"/>
    <w:rsid w:val="004209D5"/>
    <w:rsid w:val="00421050"/>
    <w:rsid w:val="00421485"/>
    <w:rsid w:val="00424222"/>
    <w:rsid w:val="004270DE"/>
    <w:rsid w:val="00430073"/>
    <w:rsid w:val="00430A3F"/>
    <w:rsid w:val="004317F5"/>
    <w:rsid w:val="004328DF"/>
    <w:rsid w:val="004329DF"/>
    <w:rsid w:val="00435163"/>
    <w:rsid w:val="00435704"/>
    <w:rsid w:val="00435BE8"/>
    <w:rsid w:val="004366FF"/>
    <w:rsid w:val="00437344"/>
    <w:rsid w:val="0043793C"/>
    <w:rsid w:val="00437B2E"/>
    <w:rsid w:val="0044175E"/>
    <w:rsid w:val="00441B81"/>
    <w:rsid w:val="004426BD"/>
    <w:rsid w:val="00442712"/>
    <w:rsid w:val="004429D4"/>
    <w:rsid w:val="004436D3"/>
    <w:rsid w:val="00446DFC"/>
    <w:rsid w:val="00446F23"/>
    <w:rsid w:val="00447927"/>
    <w:rsid w:val="00452C30"/>
    <w:rsid w:val="004539FF"/>
    <w:rsid w:val="004550B1"/>
    <w:rsid w:val="004554A5"/>
    <w:rsid w:val="004560E8"/>
    <w:rsid w:val="00461E11"/>
    <w:rsid w:val="00464AC8"/>
    <w:rsid w:val="004651EA"/>
    <w:rsid w:val="00465302"/>
    <w:rsid w:val="00465BA1"/>
    <w:rsid w:val="00466DFA"/>
    <w:rsid w:val="00470C6A"/>
    <w:rsid w:val="004710AF"/>
    <w:rsid w:val="00471A64"/>
    <w:rsid w:val="00473643"/>
    <w:rsid w:val="0047680A"/>
    <w:rsid w:val="004769BE"/>
    <w:rsid w:val="004804FB"/>
    <w:rsid w:val="00484405"/>
    <w:rsid w:val="00484EEF"/>
    <w:rsid w:val="00485FBD"/>
    <w:rsid w:val="00486E45"/>
    <w:rsid w:val="00493020"/>
    <w:rsid w:val="00493698"/>
    <w:rsid w:val="00495B62"/>
    <w:rsid w:val="00495DAB"/>
    <w:rsid w:val="00497F82"/>
    <w:rsid w:val="004A1E3B"/>
    <w:rsid w:val="004A3265"/>
    <w:rsid w:val="004A393C"/>
    <w:rsid w:val="004A39C0"/>
    <w:rsid w:val="004A7E20"/>
    <w:rsid w:val="004A7FDA"/>
    <w:rsid w:val="004B048E"/>
    <w:rsid w:val="004B735B"/>
    <w:rsid w:val="004C1135"/>
    <w:rsid w:val="004C1522"/>
    <w:rsid w:val="004C254D"/>
    <w:rsid w:val="004C26A2"/>
    <w:rsid w:val="004C33E4"/>
    <w:rsid w:val="004C365A"/>
    <w:rsid w:val="004C62B9"/>
    <w:rsid w:val="004C685F"/>
    <w:rsid w:val="004C7648"/>
    <w:rsid w:val="004D195B"/>
    <w:rsid w:val="004D2626"/>
    <w:rsid w:val="004D4364"/>
    <w:rsid w:val="004D51E5"/>
    <w:rsid w:val="004D5B3F"/>
    <w:rsid w:val="004D68D5"/>
    <w:rsid w:val="004D7503"/>
    <w:rsid w:val="004D79B4"/>
    <w:rsid w:val="004E25A7"/>
    <w:rsid w:val="004E4D75"/>
    <w:rsid w:val="004F0EB5"/>
    <w:rsid w:val="004F11AE"/>
    <w:rsid w:val="004F18A5"/>
    <w:rsid w:val="004F3B77"/>
    <w:rsid w:val="004F3E78"/>
    <w:rsid w:val="004F4503"/>
    <w:rsid w:val="004F4C5D"/>
    <w:rsid w:val="004F6950"/>
    <w:rsid w:val="00501288"/>
    <w:rsid w:val="00501520"/>
    <w:rsid w:val="00501C62"/>
    <w:rsid w:val="0050230A"/>
    <w:rsid w:val="0050242C"/>
    <w:rsid w:val="005032B2"/>
    <w:rsid w:val="00504345"/>
    <w:rsid w:val="00510C72"/>
    <w:rsid w:val="0051315C"/>
    <w:rsid w:val="00513E80"/>
    <w:rsid w:val="00514F4D"/>
    <w:rsid w:val="005162D8"/>
    <w:rsid w:val="00517185"/>
    <w:rsid w:val="005204C0"/>
    <w:rsid w:val="005214BA"/>
    <w:rsid w:val="005232B2"/>
    <w:rsid w:val="00523589"/>
    <w:rsid w:val="0052504B"/>
    <w:rsid w:val="00526243"/>
    <w:rsid w:val="005265E9"/>
    <w:rsid w:val="00526675"/>
    <w:rsid w:val="00531053"/>
    <w:rsid w:val="0053131A"/>
    <w:rsid w:val="00532782"/>
    <w:rsid w:val="0053594D"/>
    <w:rsid w:val="00535F02"/>
    <w:rsid w:val="00536E4D"/>
    <w:rsid w:val="005404CB"/>
    <w:rsid w:val="0054324E"/>
    <w:rsid w:val="00544440"/>
    <w:rsid w:val="0054509A"/>
    <w:rsid w:val="00551FD2"/>
    <w:rsid w:val="005523A2"/>
    <w:rsid w:val="0055557D"/>
    <w:rsid w:val="00555B17"/>
    <w:rsid w:val="00556571"/>
    <w:rsid w:val="00557D35"/>
    <w:rsid w:val="005634E8"/>
    <w:rsid w:val="00563C7F"/>
    <w:rsid w:val="005667AB"/>
    <w:rsid w:val="005668FA"/>
    <w:rsid w:val="0056778E"/>
    <w:rsid w:val="00571D67"/>
    <w:rsid w:val="005729DD"/>
    <w:rsid w:val="0057400F"/>
    <w:rsid w:val="0057417A"/>
    <w:rsid w:val="00577FD8"/>
    <w:rsid w:val="005834B8"/>
    <w:rsid w:val="00584B0B"/>
    <w:rsid w:val="00584F8D"/>
    <w:rsid w:val="0058540F"/>
    <w:rsid w:val="005914E1"/>
    <w:rsid w:val="00593870"/>
    <w:rsid w:val="005944FB"/>
    <w:rsid w:val="00594D44"/>
    <w:rsid w:val="005951EB"/>
    <w:rsid w:val="005959CD"/>
    <w:rsid w:val="005960F2"/>
    <w:rsid w:val="005972A5"/>
    <w:rsid w:val="00597B93"/>
    <w:rsid w:val="005A12B5"/>
    <w:rsid w:val="005A2441"/>
    <w:rsid w:val="005A4936"/>
    <w:rsid w:val="005A67B4"/>
    <w:rsid w:val="005A7271"/>
    <w:rsid w:val="005A7908"/>
    <w:rsid w:val="005B1C65"/>
    <w:rsid w:val="005B23A1"/>
    <w:rsid w:val="005B29FE"/>
    <w:rsid w:val="005B5348"/>
    <w:rsid w:val="005B6BAD"/>
    <w:rsid w:val="005C2331"/>
    <w:rsid w:val="005C6AD8"/>
    <w:rsid w:val="005D25A9"/>
    <w:rsid w:val="005D2DA5"/>
    <w:rsid w:val="005D356C"/>
    <w:rsid w:val="005D5984"/>
    <w:rsid w:val="005E08D7"/>
    <w:rsid w:val="005E1A54"/>
    <w:rsid w:val="005E254E"/>
    <w:rsid w:val="005E26E0"/>
    <w:rsid w:val="005E2D8A"/>
    <w:rsid w:val="005E62E7"/>
    <w:rsid w:val="005E70A5"/>
    <w:rsid w:val="005E74D6"/>
    <w:rsid w:val="005F74B7"/>
    <w:rsid w:val="006016CE"/>
    <w:rsid w:val="006022D9"/>
    <w:rsid w:val="00606717"/>
    <w:rsid w:val="00610E4F"/>
    <w:rsid w:val="00611EAA"/>
    <w:rsid w:val="00613BB5"/>
    <w:rsid w:val="00615201"/>
    <w:rsid w:val="006164E4"/>
    <w:rsid w:val="00616E34"/>
    <w:rsid w:val="006208E3"/>
    <w:rsid w:val="00622BBD"/>
    <w:rsid w:val="00624539"/>
    <w:rsid w:val="00625EC5"/>
    <w:rsid w:val="00627C3D"/>
    <w:rsid w:val="006301FF"/>
    <w:rsid w:val="0063027C"/>
    <w:rsid w:val="0063154D"/>
    <w:rsid w:val="00631DCE"/>
    <w:rsid w:val="00633E7E"/>
    <w:rsid w:val="00634625"/>
    <w:rsid w:val="00634A06"/>
    <w:rsid w:val="006359B8"/>
    <w:rsid w:val="00641E57"/>
    <w:rsid w:val="00642AA8"/>
    <w:rsid w:val="0064363B"/>
    <w:rsid w:val="00645A94"/>
    <w:rsid w:val="00647730"/>
    <w:rsid w:val="006477D4"/>
    <w:rsid w:val="0065034B"/>
    <w:rsid w:val="00651186"/>
    <w:rsid w:val="006525A7"/>
    <w:rsid w:val="006529F1"/>
    <w:rsid w:val="00657326"/>
    <w:rsid w:val="00657D33"/>
    <w:rsid w:val="006619A4"/>
    <w:rsid w:val="0066313C"/>
    <w:rsid w:val="00663C87"/>
    <w:rsid w:val="00667E3B"/>
    <w:rsid w:val="00670325"/>
    <w:rsid w:val="00670AD5"/>
    <w:rsid w:val="00670D71"/>
    <w:rsid w:val="00672498"/>
    <w:rsid w:val="00672F69"/>
    <w:rsid w:val="00673915"/>
    <w:rsid w:val="00675319"/>
    <w:rsid w:val="00676673"/>
    <w:rsid w:val="0067785C"/>
    <w:rsid w:val="00677CDC"/>
    <w:rsid w:val="00681A3D"/>
    <w:rsid w:val="00682A55"/>
    <w:rsid w:val="00684898"/>
    <w:rsid w:val="00684DB0"/>
    <w:rsid w:val="0068650B"/>
    <w:rsid w:val="0069268C"/>
    <w:rsid w:val="0069288E"/>
    <w:rsid w:val="006956D1"/>
    <w:rsid w:val="006960B9"/>
    <w:rsid w:val="00697178"/>
    <w:rsid w:val="006A0576"/>
    <w:rsid w:val="006A1000"/>
    <w:rsid w:val="006A1D12"/>
    <w:rsid w:val="006A342C"/>
    <w:rsid w:val="006A405F"/>
    <w:rsid w:val="006A4DE3"/>
    <w:rsid w:val="006A7CB6"/>
    <w:rsid w:val="006B1CBA"/>
    <w:rsid w:val="006B25F7"/>
    <w:rsid w:val="006B2E01"/>
    <w:rsid w:val="006B34AE"/>
    <w:rsid w:val="006B5A36"/>
    <w:rsid w:val="006C2EDB"/>
    <w:rsid w:val="006C443F"/>
    <w:rsid w:val="006C4ABE"/>
    <w:rsid w:val="006C4D2C"/>
    <w:rsid w:val="006C60BB"/>
    <w:rsid w:val="006C6F51"/>
    <w:rsid w:val="006C7168"/>
    <w:rsid w:val="006C795C"/>
    <w:rsid w:val="006D00EB"/>
    <w:rsid w:val="006D300D"/>
    <w:rsid w:val="006D359C"/>
    <w:rsid w:val="006D375B"/>
    <w:rsid w:val="006D43DB"/>
    <w:rsid w:val="006D4B6C"/>
    <w:rsid w:val="006D6C9E"/>
    <w:rsid w:val="006D6E2A"/>
    <w:rsid w:val="006E0DB5"/>
    <w:rsid w:val="006E4CCD"/>
    <w:rsid w:val="006E5038"/>
    <w:rsid w:val="006E5617"/>
    <w:rsid w:val="006E5F56"/>
    <w:rsid w:val="006E60F9"/>
    <w:rsid w:val="006E7612"/>
    <w:rsid w:val="006E7625"/>
    <w:rsid w:val="006E7823"/>
    <w:rsid w:val="006F199C"/>
    <w:rsid w:val="006F291A"/>
    <w:rsid w:val="006F29EA"/>
    <w:rsid w:val="006F33C3"/>
    <w:rsid w:val="006F62F3"/>
    <w:rsid w:val="006F65E6"/>
    <w:rsid w:val="006F66A6"/>
    <w:rsid w:val="006F7078"/>
    <w:rsid w:val="00701C17"/>
    <w:rsid w:val="00701C58"/>
    <w:rsid w:val="00701D61"/>
    <w:rsid w:val="00702A5A"/>
    <w:rsid w:val="00702ABA"/>
    <w:rsid w:val="00703678"/>
    <w:rsid w:val="00707C47"/>
    <w:rsid w:val="00711550"/>
    <w:rsid w:val="0071206D"/>
    <w:rsid w:val="00712EB7"/>
    <w:rsid w:val="00713F43"/>
    <w:rsid w:val="007148A1"/>
    <w:rsid w:val="007153A4"/>
    <w:rsid w:val="00715984"/>
    <w:rsid w:val="00716740"/>
    <w:rsid w:val="00720B50"/>
    <w:rsid w:val="007232C4"/>
    <w:rsid w:val="007236DC"/>
    <w:rsid w:val="007245A8"/>
    <w:rsid w:val="00725330"/>
    <w:rsid w:val="00726A8B"/>
    <w:rsid w:val="007307B6"/>
    <w:rsid w:val="007333EC"/>
    <w:rsid w:val="007336AE"/>
    <w:rsid w:val="00733BC7"/>
    <w:rsid w:val="00733D80"/>
    <w:rsid w:val="00733E25"/>
    <w:rsid w:val="0073588E"/>
    <w:rsid w:val="00736424"/>
    <w:rsid w:val="0073651B"/>
    <w:rsid w:val="007406F9"/>
    <w:rsid w:val="00740EFE"/>
    <w:rsid w:val="0074164D"/>
    <w:rsid w:val="00741F3A"/>
    <w:rsid w:val="00742DB0"/>
    <w:rsid w:val="00742F3E"/>
    <w:rsid w:val="00743A9D"/>
    <w:rsid w:val="0074497A"/>
    <w:rsid w:val="007507AD"/>
    <w:rsid w:val="00752A3C"/>
    <w:rsid w:val="00753A33"/>
    <w:rsid w:val="00754C10"/>
    <w:rsid w:val="0075578F"/>
    <w:rsid w:val="007603CD"/>
    <w:rsid w:val="00760997"/>
    <w:rsid w:val="0076155D"/>
    <w:rsid w:val="00762C6D"/>
    <w:rsid w:val="007705D4"/>
    <w:rsid w:val="0077074E"/>
    <w:rsid w:val="007719AD"/>
    <w:rsid w:val="00774AFA"/>
    <w:rsid w:val="0077659C"/>
    <w:rsid w:val="00780DCA"/>
    <w:rsid w:val="00781B68"/>
    <w:rsid w:val="00782CCA"/>
    <w:rsid w:val="00783391"/>
    <w:rsid w:val="007840A6"/>
    <w:rsid w:val="0078693A"/>
    <w:rsid w:val="007879B3"/>
    <w:rsid w:val="00790313"/>
    <w:rsid w:val="00794F63"/>
    <w:rsid w:val="00795076"/>
    <w:rsid w:val="00797A15"/>
    <w:rsid w:val="007A0D01"/>
    <w:rsid w:val="007A0F9F"/>
    <w:rsid w:val="007A1DE8"/>
    <w:rsid w:val="007A4FC0"/>
    <w:rsid w:val="007A62AC"/>
    <w:rsid w:val="007A6B19"/>
    <w:rsid w:val="007A725D"/>
    <w:rsid w:val="007A772E"/>
    <w:rsid w:val="007B132B"/>
    <w:rsid w:val="007B41EC"/>
    <w:rsid w:val="007B49E2"/>
    <w:rsid w:val="007B5ADF"/>
    <w:rsid w:val="007B6476"/>
    <w:rsid w:val="007B6995"/>
    <w:rsid w:val="007B7C9E"/>
    <w:rsid w:val="007B7F42"/>
    <w:rsid w:val="007C18DB"/>
    <w:rsid w:val="007C1EE0"/>
    <w:rsid w:val="007C2CE7"/>
    <w:rsid w:val="007C2FC2"/>
    <w:rsid w:val="007C383B"/>
    <w:rsid w:val="007C3F98"/>
    <w:rsid w:val="007C5333"/>
    <w:rsid w:val="007C6FE6"/>
    <w:rsid w:val="007C732B"/>
    <w:rsid w:val="007C7594"/>
    <w:rsid w:val="007D12CB"/>
    <w:rsid w:val="007D2CF5"/>
    <w:rsid w:val="007D3015"/>
    <w:rsid w:val="007D499E"/>
    <w:rsid w:val="007D52FB"/>
    <w:rsid w:val="007D6ED5"/>
    <w:rsid w:val="007D733B"/>
    <w:rsid w:val="007E01E8"/>
    <w:rsid w:val="007E173C"/>
    <w:rsid w:val="007E34EC"/>
    <w:rsid w:val="007E5E1A"/>
    <w:rsid w:val="007E7548"/>
    <w:rsid w:val="007F3E01"/>
    <w:rsid w:val="007F6021"/>
    <w:rsid w:val="00800AFD"/>
    <w:rsid w:val="00802E00"/>
    <w:rsid w:val="00803F51"/>
    <w:rsid w:val="00807AF8"/>
    <w:rsid w:val="00815B50"/>
    <w:rsid w:val="0081645A"/>
    <w:rsid w:val="00817303"/>
    <w:rsid w:val="00821433"/>
    <w:rsid w:val="008215D2"/>
    <w:rsid w:val="00822628"/>
    <w:rsid w:val="00822665"/>
    <w:rsid w:val="00823331"/>
    <w:rsid w:val="0082425B"/>
    <w:rsid w:val="00826C9A"/>
    <w:rsid w:val="00827392"/>
    <w:rsid w:val="00830564"/>
    <w:rsid w:val="00830BC6"/>
    <w:rsid w:val="00830DC5"/>
    <w:rsid w:val="0083252F"/>
    <w:rsid w:val="008329E1"/>
    <w:rsid w:val="00833866"/>
    <w:rsid w:val="00840764"/>
    <w:rsid w:val="00842B3D"/>
    <w:rsid w:val="008446F3"/>
    <w:rsid w:val="00847437"/>
    <w:rsid w:val="00847766"/>
    <w:rsid w:val="008478FC"/>
    <w:rsid w:val="00850374"/>
    <w:rsid w:val="00852B9D"/>
    <w:rsid w:val="00852ED2"/>
    <w:rsid w:val="008543D0"/>
    <w:rsid w:val="00855EA5"/>
    <w:rsid w:val="008576E9"/>
    <w:rsid w:val="008617B5"/>
    <w:rsid w:val="0086290F"/>
    <w:rsid w:val="00862EFE"/>
    <w:rsid w:val="0086577E"/>
    <w:rsid w:val="00865EDC"/>
    <w:rsid w:val="00867530"/>
    <w:rsid w:val="00870009"/>
    <w:rsid w:val="00872845"/>
    <w:rsid w:val="00872ECC"/>
    <w:rsid w:val="00877DFB"/>
    <w:rsid w:val="008801E9"/>
    <w:rsid w:val="008810C3"/>
    <w:rsid w:val="00884420"/>
    <w:rsid w:val="00886827"/>
    <w:rsid w:val="00886EDE"/>
    <w:rsid w:val="008910F9"/>
    <w:rsid w:val="00891138"/>
    <w:rsid w:val="00891C49"/>
    <w:rsid w:val="00892060"/>
    <w:rsid w:val="00892574"/>
    <w:rsid w:val="008928CB"/>
    <w:rsid w:val="00892D08"/>
    <w:rsid w:val="008941B7"/>
    <w:rsid w:val="008A08D3"/>
    <w:rsid w:val="008A2BA7"/>
    <w:rsid w:val="008A4228"/>
    <w:rsid w:val="008A6C21"/>
    <w:rsid w:val="008B3389"/>
    <w:rsid w:val="008B4871"/>
    <w:rsid w:val="008B5CFF"/>
    <w:rsid w:val="008B681C"/>
    <w:rsid w:val="008B6BC7"/>
    <w:rsid w:val="008B6F27"/>
    <w:rsid w:val="008B7475"/>
    <w:rsid w:val="008C0125"/>
    <w:rsid w:val="008C51D0"/>
    <w:rsid w:val="008C5658"/>
    <w:rsid w:val="008C64CB"/>
    <w:rsid w:val="008D0C20"/>
    <w:rsid w:val="008D0F1A"/>
    <w:rsid w:val="008D15CC"/>
    <w:rsid w:val="008D1BFA"/>
    <w:rsid w:val="008D3C89"/>
    <w:rsid w:val="008D5311"/>
    <w:rsid w:val="008D55D2"/>
    <w:rsid w:val="008E0538"/>
    <w:rsid w:val="008E060B"/>
    <w:rsid w:val="008E2521"/>
    <w:rsid w:val="008E2934"/>
    <w:rsid w:val="008E3E09"/>
    <w:rsid w:val="008E5E12"/>
    <w:rsid w:val="008F16CD"/>
    <w:rsid w:val="008F3DC6"/>
    <w:rsid w:val="008F6FBB"/>
    <w:rsid w:val="009021F1"/>
    <w:rsid w:val="009047A2"/>
    <w:rsid w:val="009049EC"/>
    <w:rsid w:val="009106A1"/>
    <w:rsid w:val="00910CC2"/>
    <w:rsid w:val="00911B97"/>
    <w:rsid w:val="00913E10"/>
    <w:rsid w:val="00914E58"/>
    <w:rsid w:val="00916208"/>
    <w:rsid w:val="0091650E"/>
    <w:rsid w:val="00916DC3"/>
    <w:rsid w:val="00917D21"/>
    <w:rsid w:val="00920837"/>
    <w:rsid w:val="009247A6"/>
    <w:rsid w:val="00924ADF"/>
    <w:rsid w:val="009254FF"/>
    <w:rsid w:val="00925EA5"/>
    <w:rsid w:val="00927A2C"/>
    <w:rsid w:val="0093071B"/>
    <w:rsid w:val="009311BC"/>
    <w:rsid w:val="009328B2"/>
    <w:rsid w:val="00933767"/>
    <w:rsid w:val="009351EF"/>
    <w:rsid w:val="00936F98"/>
    <w:rsid w:val="00940F0B"/>
    <w:rsid w:val="00941C93"/>
    <w:rsid w:val="009422F2"/>
    <w:rsid w:val="00942982"/>
    <w:rsid w:val="009444A1"/>
    <w:rsid w:val="0094451B"/>
    <w:rsid w:val="00945A18"/>
    <w:rsid w:val="0095106C"/>
    <w:rsid w:val="009510F1"/>
    <w:rsid w:val="0095120D"/>
    <w:rsid w:val="009519AD"/>
    <w:rsid w:val="00954A12"/>
    <w:rsid w:val="009563AF"/>
    <w:rsid w:val="00961B57"/>
    <w:rsid w:val="00965AD7"/>
    <w:rsid w:val="00965FC1"/>
    <w:rsid w:val="009667F7"/>
    <w:rsid w:val="00967411"/>
    <w:rsid w:val="00970844"/>
    <w:rsid w:val="00973A1A"/>
    <w:rsid w:val="00977150"/>
    <w:rsid w:val="00981AFD"/>
    <w:rsid w:val="0098200F"/>
    <w:rsid w:val="00982056"/>
    <w:rsid w:val="00982CB6"/>
    <w:rsid w:val="009833EA"/>
    <w:rsid w:val="00984B9C"/>
    <w:rsid w:val="00985257"/>
    <w:rsid w:val="00986F36"/>
    <w:rsid w:val="009912D5"/>
    <w:rsid w:val="00992F26"/>
    <w:rsid w:val="0099421B"/>
    <w:rsid w:val="009945B0"/>
    <w:rsid w:val="00994F1F"/>
    <w:rsid w:val="009A1A67"/>
    <w:rsid w:val="009A2C59"/>
    <w:rsid w:val="009A31A0"/>
    <w:rsid w:val="009A3D4C"/>
    <w:rsid w:val="009A3FF8"/>
    <w:rsid w:val="009A5548"/>
    <w:rsid w:val="009A6F62"/>
    <w:rsid w:val="009A7C37"/>
    <w:rsid w:val="009B085A"/>
    <w:rsid w:val="009B2AE5"/>
    <w:rsid w:val="009B3BDA"/>
    <w:rsid w:val="009B4852"/>
    <w:rsid w:val="009B5AD3"/>
    <w:rsid w:val="009B60D4"/>
    <w:rsid w:val="009C150E"/>
    <w:rsid w:val="009C1FC9"/>
    <w:rsid w:val="009C2B39"/>
    <w:rsid w:val="009C2EF1"/>
    <w:rsid w:val="009C588C"/>
    <w:rsid w:val="009C60E5"/>
    <w:rsid w:val="009C6C63"/>
    <w:rsid w:val="009C754F"/>
    <w:rsid w:val="009D0EF6"/>
    <w:rsid w:val="009D391E"/>
    <w:rsid w:val="009D4428"/>
    <w:rsid w:val="009D4E2A"/>
    <w:rsid w:val="009D7769"/>
    <w:rsid w:val="009E0C87"/>
    <w:rsid w:val="009E0FA7"/>
    <w:rsid w:val="009E2EEF"/>
    <w:rsid w:val="009E45E1"/>
    <w:rsid w:val="009E49E9"/>
    <w:rsid w:val="009E4C69"/>
    <w:rsid w:val="009E5B90"/>
    <w:rsid w:val="009F0E3F"/>
    <w:rsid w:val="009F11EC"/>
    <w:rsid w:val="009F1834"/>
    <w:rsid w:val="009F59CE"/>
    <w:rsid w:val="009F5AD0"/>
    <w:rsid w:val="009F68CD"/>
    <w:rsid w:val="009F730D"/>
    <w:rsid w:val="009F7498"/>
    <w:rsid w:val="00A00524"/>
    <w:rsid w:val="00A01406"/>
    <w:rsid w:val="00A031B7"/>
    <w:rsid w:val="00A036AB"/>
    <w:rsid w:val="00A039E2"/>
    <w:rsid w:val="00A04793"/>
    <w:rsid w:val="00A073C5"/>
    <w:rsid w:val="00A07E68"/>
    <w:rsid w:val="00A124C2"/>
    <w:rsid w:val="00A14164"/>
    <w:rsid w:val="00A15083"/>
    <w:rsid w:val="00A2652C"/>
    <w:rsid w:val="00A31AA3"/>
    <w:rsid w:val="00A31DDF"/>
    <w:rsid w:val="00A325A1"/>
    <w:rsid w:val="00A33E09"/>
    <w:rsid w:val="00A34C3F"/>
    <w:rsid w:val="00A35F48"/>
    <w:rsid w:val="00A36397"/>
    <w:rsid w:val="00A37535"/>
    <w:rsid w:val="00A37F11"/>
    <w:rsid w:val="00A414C4"/>
    <w:rsid w:val="00A41705"/>
    <w:rsid w:val="00A420F5"/>
    <w:rsid w:val="00A421AC"/>
    <w:rsid w:val="00A423B4"/>
    <w:rsid w:val="00A43EBA"/>
    <w:rsid w:val="00A46121"/>
    <w:rsid w:val="00A50187"/>
    <w:rsid w:val="00A50EF6"/>
    <w:rsid w:val="00A531BD"/>
    <w:rsid w:val="00A53B71"/>
    <w:rsid w:val="00A5486E"/>
    <w:rsid w:val="00A55C19"/>
    <w:rsid w:val="00A56E13"/>
    <w:rsid w:val="00A570ED"/>
    <w:rsid w:val="00A6057A"/>
    <w:rsid w:val="00A60905"/>
    <w:rsid w:val="00A64AD3"/>
    <w:rsid w:val="00A671D5"/>
    <w:rsid w:val="00A71371"/>
    <w:rsid w:val="00A71EAF"/>
    <w:rsid w:val="00A72B1C"/>
    <w:rsid w:val="00A73704"/>
    <w:rsid w:val="00A73CAA"/>
    <w:rsid w:val="00A73F23"/>
    <w:rsid w:val="00A74BD2"/>
    <w:rsid w:val="00A7519B"/>
    <w:rsid w:val="00A80725"/>
    <w:rsid w:val="00A831F0"/>
    <w:rsid w:val="00A8343A"/>
    <w:rsid w:val="00A83AEE"/>
    <w:rsid w:val="00A8487A"/>
    <w:rsid w:val="00A84E66"/>
    <w:rsid w:val="00A85448"/>
    <w:rsid w:val="00A87128"/>
    <w:rsid w:val="00A875D9"/>
    <w:rsid w:val="00A90921"/>
    <w:rsid w:val="00A91383"/>
    <w:rsid w:val="00A93D60"/>
    <w:rsid w:val="00A946D8"/>
    <w:rsid w:val="00A96135"/>
    <w:rsid w:val="00A9619C"/>
    <w:rsid w:val="00A9751E"/>
    <w:rsid w:val="00A97F7E"/>
    <w:rsid w:val="00AA168E"/>
    <w:rsid w:val="00AA3593"/>
    <w:rsid w:val="00AA3F7F"/>
    <w:rsid w:val="00AA529B"/>
    <w:rsid w:val="00AA5484"/>
    <w:rsid w:val="00AA6DC6"/>
    <w:rsid w:val="00AB0D22"/>
    <w:rsid w:val="00AB0E1B"/>
    <w:rsid w:val="00AB0E82"/>
    <w:rsid w:val="00AB0ED9"/>
    <w:rsid w:val="00AB36E8"/>
    <w:rsid w:val="00AB3EBC"/>
    <w:rsid w:val="00AB4136"/>
    <w:rsid w:val="00AB63BA"/>
    <w:rsid w:val="00AB7710"/>
    <w:rsid w:val="00AB7BA0"/>
    <w:rsid w:val="00AC41A0"/>
    <w:rsid w:val="00AC471E"/>
    <w:rsid w:val="00AC4C19"/>
    <w:rsid w:val="00AC65B7"/>
    <w:rsid w:val="00AC6F84"/>
    <w:rsid w:val="00AD05B8"/>
    <w:rsid w:val="00AD31F9"/>
    <w:rsid w:val="00AD453F"/>
    <w:rsid w:val="00AD6E16"/>
    <w:rsid w:val="00AD6F53"/>
    <w:rsid w:val="00AE270E"/>
    <w:rsid w:val="00AE2747"/>
    <w:rsid w:val="00AE4F4F"/>
    <w:rsid w:val="00AE79F8"/>
    <w:rsid w:val="00AF07E7"/>
    <w:rsid w:val="00AF0987"/>
    <w:rsid w:val="00AF45D7"/>
    <w:rsid w:val="00AF5AB8"/>
    <w:rsid w:val="00AF5EF2"/>
    <w:rsid w:val="00AF7718"/>
    <w:rsid w:val="00AF7A16"/>
    <w:rsid w:val="00B040A1"/>
    <w:rsid w:val="00B0638B"/>
    <w:rsid w:val="00B06530"/>
    <w:rsid w:val="00B0658C"/>
    <w:rsid w:val="00B07445"/>
    <w:rsid w:val="00B07AE7"/>
    <w:rsid w:val="00B10121"/>
    <w:rsid w:val="00B10211"/>
    <w:rsid w:val="00B10439"/>
    <w:rsid w:val="00B12964"/>
    <w:rsid w:val="00B13F29"/>
    <w:rsid w:val="00B140A3"/>
    <w:rsid w:val="00B1421B"/>
    <w:rsid w:val="00B1433B"/>
    <w:rsid w:val="00B159F5"/>
    <w:rsid w:val="00B15DAB"/>
    <w:rsid w:val="00B15DEA"/>
    <w:rsid w:val="00B16480"/>
    <w:rsid w:val="00B16C6F"/>
    <w:rsid w:val="00B16C8B"/>
    <w:rsid w:val="00B1756F"/>
    <w:rsid w:val="00B17630"/>
    <w:rsid w:val="00B1788F"/>
    <w:rsid w:val="00B21714"/>
    <w:rsid w:val="00B21D32"/>
    <w:rsid w:val="00B22CCD"/>
    <w:rsid w:val="00B240D0"/>
    <w:rsid w:val="00B24DED"/>
    <w:rsid w:val="00B25892"/>
    <w:rsid w:val="00B265C1"/>
    <w:rsid w:val="00B26717"/>
    <w:rsid w:val="00B26D5F"/>
    <w:rsid w:val="00B27739"/>
    <w:rsid w:val="00B27823"/>
    <w:rsid w:val="00B27FEC"/>
    <w:rsid w:val="00B3160D"/>
    <w:rsid w:val="00B31957"/>
    <w:rsid w:val="00B3313F"/>
    <w:rsid w:val="00B34C3C"/>
    <w:rsid w:val="00B40647"/>
    <w:rsid w:val="00B43333"/>
    <w:rsid w:val="00B44170"/>
    <w:rsid w:val="00B443B2"/>
    <w:rsid w:val="00B508D6"/>
    <w:rsid w:val="00B513D5"/>
    <w:rsid w:val="00B51A26"/>
    <w:rsid w:val="00B5419C"/>
    <w:rsid w:val="00B5541B"/>
    <w:rsid w:val="00B55670"/>
    <w:rsid w:val="00B55EA7"/>
    <w:rsid w:val="00B56A15"/>
    <w:rsid w:val="00B57445"/>
    <w:rsid w:val="00B578EC"/>
    <w:rsid w:val="00B60020"/>
    <w:rsid w:val="00B6071B"/>
    <w:rsid w:val="00B6099C"/>
    <w:rsid w:val="00B6111B"/>
    <w:rsid w:val="00B61CC2"/>
    <w:rsid w:val="00B61CD8"/>
    <w:rsid w:val="00B61E92"/>
    <w:rsid w:val="00B626B2"/>
    <w:rsid w:val="00B71AAC"/>
    <w:rsid w:val="00B72150"/>
    <w:rsid w:val="00B72E14"/>
    <w:rsid w:val="00B74E62"/>
    <w:rsid w:val="00B768A5"/>
    <w:rsid w:val="00B76CA5"/>
    <w:rsid w:val="00B80AC6"/>
    <w:rsid w:val="00B80B71"/>
    <w:rsid w:val="00B834A1"/>
    <w:rsid w:val="00B866E6"/>
    <w:rsid w:val="00B914EA"/>
    <w:rsid w:val="00B95A49"/>
    <w:rsid w:val="00B95C82"/>
    <w:rsid w:val="00B96C63"/>
    <w:rsid w:val="00B9759C"/>
    <w:rsid w:val="00B97722"/>
    <w:rsid w:val="00BA0380"/>
    <w:rsid w:val="00BA03A4"/>
    <w:rsid w:val="00BA1DB7"/>
    <w:rsid w:val="00BA4767"/>
    <w:rsid w:val="00BA6439"/>
    <w:rsid w:val="00BA6FD6"/>
    <w:rsid w:val="00BB17DB"/>
    <w:rsid w:val="00BB7256"/>
    <w:rsid w:val="00BB7815"/>
    <w:rsid w:val="00BC099B"/>
    <w:rsid w:val="00BC16DF"/>
    <w:rsid w:val="00BC43A0"/>
    <w:rsid w:val="00BC6791"/>
    <w:rsid w:val="00BD1A7B"/>
    <w:rsid w:val="00BD31D1"/>
    <w:rsid w:val="00BD348D"/>
    <w:rsid w:val="00BD4FA0"/>
    <w:rsid w:val="00BD6638"/>
    <w:rsid w:val="00BD7C8D"/>
    <w:rsid w:val="00BD7E76"/>
    <w:rsid w:val="00BE08D2"/>
    <w:rsid w:val="00BE0DF0"/>
    <w:rsid w:val="00BE159F"/>
    <w:rsid w:val="00BE2CE8"/>
    <w:rsid w:val="00BE3438"/>
    <w:rsid w:val="00BE641A"/>
    <w:rsid w:val="00BF1084"/>
    <w:rsid w:val="00BF2E12"/>
    <w:rsid w:val="00C01C71"/>
    <w:rsid w:val="00C071CF"/>
    <w:rsid w:val="00C1028B"/>
    <w:rsid w:val="00C14510"/>
    <w:rsid w:val="00C1488C"/>
    <w:rsid w:val="00C14CE2"/>
    <w:rsid w:val="00C16556"/>
    <w:rsid w:val="00C17345"/>
    <w:rsid w:val="00C20138"/>
    <w:rsid w:val="00C205E1"/>
    <w:rsid w:val="00C21800"/>
    <w:rsid w:val="00C225AD"/>
    <w:rsid w:val="00C226D4"/>
    <w:rsid w:val="00C2376E"/>
    <w:rsid w:val="00C23D87"/>
    <w:rsid w:val="00C245E0"/>
    <w:rsid w:val="00C24B19"/>
    <w:rsid w:val="00C26B0C"/>
    <w:rsid w:val="00C30A8A"/>
    <w:rsid w:val="00C30C4E"/>
    <w:rsid w:val="00C31B0F"/>
    <w:rsid w:val="00C32AE5"/>
    <w:rsid w:val="00C3390B"/>
    <w:rsid w:val="00C34008"/>
    <w:rsid w:val="00C350FF"/>
    <w:rsid w:val="00C40CA5"/>
    <w:rsid w:val="00C430E3"/>
    <w:rsid w:val="00C43254"/>
    <w:rsid w:val="00C44455"/>
    <w:rsid w:val="00C445F4"/>
    <w:rsid w:val="00C446BA"/>
    <w:rsid w:val="00C45AC4"/>
    <w:rsid w:val="00C50EBF"/>
    <w:rsid w:val="00C515DD"/>
    <w:rsid w:val="00C53599"/>
    <w:rsid w:val="00C55A3D"/>
    <w:rsid w:val="00C56E49"/>
    <w:rsid w:val="00C573DC"/>
    <w:rsid w:val="00C57684"/>
    <w:rsid w:val="00C61D80"/>
    <w:rsid w:val="00C62343"/>
    <w:rsid w:val="00C634C6"/>
    <w:rsid w:val="00C65029"/>
    <w:rsid w:val="00C658A3"/>
    <w:rsid w:val="00C7011A"/>
    <w:rsid w:val="00C7051D"/>
    <w:rsid w:val="00C7268B"/>
    <w:rsid w:val="00C7278D"/>
    <w:rsid w:val="00C746D9"/>
    <w:rsid w:val="00C807D4"/>
    <w:rsid w:val="00C81EAC"/>
    <w:rsid w:val="00C81EF0"/>
    <w:rsid w:val="00C84893"/>
    <w:rsid w:val="00C86DC2"/>
    <w:rsid w:val="00C9024D"/>
    <w:rsid w:val="00C90446"/>
    <w:rsid w:val="00C90F42"/>
    <w:rsid w:val="00C92CAB"/>
    <w:rsid w:val="00C95FF3"/>
    <w:rsid w:val="00C9717E"/>
    <w:rsid w:val="00C97F6C"/>
    <w:rsid w:val="00CA0F9D"/>
    <w:rsid w:val="00CA1332"/>
    <w:rsid w:val="00CA29B0"/>
    <w:rsid w:val="00CB02C7"/>
    <w:rsid w:val="00CB18D5"/>
    <w:rsid w:val="00CB1E3E"/>
    <w:rsid w:val="00CB4ACB"/>
    <w:rsid w:val="00CB5F90"/>
    <w:rsid w:val="00CB620D"/>
    <w:rsid w:val="00CB7311"/>
    <w:rsid w:val="00CC2135"/>
    <w:rsid w:val="00CC65F1"/>
    <w:rsid w:val="00CD0C05"/>
    <w:rsid w:val="00CD1A7B"/>
    <w:rsid w:val="00CD2984"/>
    <w:rsid w:val="00CD3264"/>
    <w:rsid w:val="00CD418F"/>
    <w:rsid w:val="00CD5597"/>
    <w:rsid w:val="00CD77DC"/>
    <w:rsid w:val="00CE4060"/>
    <w:rsid w:val="00CE49F6"/>
    <w:rsid w:val="00CE5438"/>
    <w:rsid w:val="00CE7AF4"/>
    <w:rsid w:val="00CF0537"/>
    <w:rsid w:val="00CF12B9"/>
    <w:rsid w:val="00CF253C"/>
    <w:rsid w:val="00CF3673"/>
    <w:rsid w:val="00CF4AA9"/>
    <w:rsid w:val="00CF5806"/>
    <w:rsid w:val="00CF5EB4"/>
    <w:rsid w:val="00CF7B99"/>
    <w:rsid w:val="00D01237"/>
    <w:rsid w:val="00D01489"/>
    <w:rsid w:val="00D02CF7"/>
    <w:rsid w:val="00D0502A"/>
    <w:rsid w:val="00D05A98"/>
    <w:rsid w:val="00D05DFD"/>
    <w:rsid w:val="00D10227"/>
    <w:rsid w:val="00D10C77"/>
    <w:rsid w:val="00D11B0B"/>
    <w:rsid w:val="00D12E70"/>
    <w:rsid w:val="00D1313B"/>
    <w:rsid w:val="00D16044"/>
    <w:rsid w:val="00D161E1"/>
    <w:rsid w:val="00D16E8B"/>
    <w:rsid w:val="00D16F66"/>
    <w:rsid w:val="00D22C78"/>
    <w:rsid w:val="00D2471E"/>
    <w:rsid w:val="00D2507C"/>
    <w:rsid w:val="00D31F8E"/>
    <w:rsid w:val="00D321F1"/>
    <w:rsid w:val="00D33C91"/>
    <w:rsid w:val="00D34AE6"/>
    <w:rsid w:val="00D36977"/>
    <w:rsid w:val="00D41A8C"/>
    <w:rsid w:val="00D41EFB"/>
    <w:rsid w:val="00D51676"/>
    <w:rsid w:val="00D52B83"/>
    <w:rsid w:val="00D53018"/>
    <w:rsid w:val="00D53CD9"/>
    <w:rsid w:val="00D579D7"/>
    <w:rsid w:val="00D639EA"/>
    <w:rsid w:val="00D668F3"/>
    <w:rsid w:val="00D670B5"/>
    <w:rsid w:val="00D70656"/>
    <w:rsid w:val="00D72594"/>
    <w:rsid w:val="00D74EE2"/>
    <w:rsid w:val="00D8152A"/>
    <w:rsid w:val="00D8230F"/>
    <w:rsid w:val="00D8231B"/>
    <w:rsid w:val="00D82909"/>
    <w:rsid w:val="00D908A1"/>
    <w:rsid w:val="00D91588"/>
    <w:rsid w:val="00D91B7E"/>
    <w:rsid w:val="00D92A42"/>
    <w:rsid w:val="00D935A4"/>
    <w:rsid w:val="00D941A4"/>
    <w:rsid w:val="00D95585"/>
    <w:rsid w:val="00D96DF8"/>
    <w:rsid w:val="00D97898"/>
    <w:rsid w:val="00DA5BED"/>
    <w:rsid w:val="00DA72B4"/>
    <w:rsid w:val="00DB066E"/>
    <w:rsid w:val="00DB06E2"/>
    <w:rsid w:val="00DB1474"/>
    <w:rsid w:val="00DB6ED7"/>
    <w:rsid w:val="00DB7269"/>
    <w:rsid w:val="00DB767B"/>
    <w:rsid w:val="00DB7788"/>
    <w:rsid w:val="00DC1E9B"/>
    <w:rsid w:val="00DC349E"/>
    <w:rsid w:val="00DC6D77"/>
    <w:rsid w:val="00DD0A45"/>
    <w:rsid w:val="00DD3012"/>
    <w:rsid w:val="00DD4564"/>
    <w:rsid w:val="00DD54A3"/>
    <w:rsid w:val="00DD5699"/>
    <w:rsid w:val="00DD713B"/>
    <w:rsid w:val="00DE01A8"/>
    <w:rsid w:val="00DE0E63"/>
    <w:rsid w:val="00DE302C"/>
    <w:rsid w:val="00DE4BDE"/>
    <w:rsid w:val="00DE54AD"/>
    <w:rsid w:val="00DE7007"/>
    <w:rsid w:val="00DE7A3F"/>
    <w:rsid w:val="00DF081B"/>
    <w:rsid w:val="00DF09CC"/>
    <w:rsid w:val="00DF0AD0"/>
    <w:rsid w:val="00DF196A"/>
    <w:rsid w:val="00DF1EA0"/>
    <w:rsid w:val="00DF385E"/>
    <w:rsid w:val="00DF6B47"/>
    <w:rsid w:val="00DF7384"/>
    <w:rsid w:val="00E00F54"/>
    <w:rsid w:val="00E02708"/>
    <w:rsid w:val="00E046C0"/>
    <w:rsid w:val="00E05C46"/>
    <w:rsid w:val="00E069EA"/>
    <w:rsid w:val="00E06EA4"/>
    <w:rsid w:val="00E075F9"/>
    <w:rsid w:val="00E07E9F"/>
    <w:rsid w:val="00E10E29"/>
    <w:rsid w:val="00E11113"/>
    <w:rsid w:val="00E12A82"/>
    <w:rsid w:val="00E145A4"/>
    <w:rsid w:val="00E145B8"/>
    <w:rsid w:val="00E151D5"/>
    <w:rsid w:val="00E1527F"/>
    <w:rsid w:val="00E1704D"/>
    <w:rsid w:val="00E224BC"/>
    <w:rsid w:val="00E23541"/>
    <w:rsid w:val="00E23D8E"/>
    <w:rsid w:val="00E26501"/>
    <w:rsid w:val="00E27C88"/>
    <w:rsid w:val="00E3058A"/>
    <w:rsid w:val="00E320AC"/>
    <w:rsid w:val="00E324BD"/>
    <w:rsid w:val="00E334D0"/>
    <w:rsid w:val="00E33940"/>
    <w:rsid w:val="00E33E90"/>
    <w:rsid w:val="00E34369"/>
    <w:rsid w:val="00E4015A"/>
    <w:rsid w:val="00E4146E"/>
    <w:rsid w:val="00E42D4E"/>
    <w:rsid w:val="00E4373F"/>
    <w:rsid w:val="00E44345"/>
    <w:rsid w:val="00E44471"/>
    <w:rsid w:val="00E46F7D"/>
    <w:rsid w:val="00E54831"/>
    <w:rsid w:val="00E55801"/>
    <w:rsid w:val="00E56641"/>
    <w:rsid w:val="00E56AB8"/>
    <w:rsid w:val="00E56EE3"/>
    <w:rsid w:val="00E57459"/>
    <w:rsid w:val="00E614E5"/>
    <w:rsid w:val="00E61C68"/>
    <w:rsid w:val="00E61D0E"/>
    <w:rsid w:val="00E62586"/>
    <w:rsid w:val="00E63ADC"/>
    <w:rsid w:val="00E64094"/>
    <w:rsid w:val="00E651F8"/>
    <w:rsid w:val="00E6605D"/>
    <w:rsid w:val="00E675AC"/>
    <w:rsid w:val="00E67C7C"/>
    <w:rsid w:val="00E708B8"/>
    <w:rsid w:val="00E72CBC"/>
    <w:rsid w:val="00E72E7B"/>
    <w:rsid w:val="00E74A36"/>
    <w:rsid w:val="00E762C6"/>
    <w:rsid w:val="00E76A1F"/>
    <w:rsid w:val="00E77A62"/>
    <w:rsid w:val="00E77E88"/>
    <w:rsid w:val="00E801C1"/>
    <w:rsid w:val="00E811EE"/>
    <w:rsid w:val="00E826A2"/>
    <w:rsid w:val="00E833B5"/>
    <w:rsid w:val="00E90166"/>
    <w:rsid w:val="00E91750"/>
    <w:rsid w:val="00E92255"/>
    <w:rsid w:val="00E92E13"/>
    <w:rsid w:val="00E978AC"/>
    <w:rsid w:val="00EA38B9"/>
    <w:rsid w:val="00EA40D0"/>
    <w:rsid w:val="00EA521E"/>
    <w:rsid w:val="00EA55C0"/>
    <w:rsid w:val="00EA5CD0"/>
    <w:rsid w:val="00EA5DC7"/>
    <w:rsid w:val="00EA6DF6"/>
    <w:rsid w:val="00EA702D"/>
    <w:rsid w:val="00EA7BDF"/>
    <w:rsid w:val="00EA7D40"/>
    <w:rsid w:val="00EB2908"/>
    <w:rsid w:val="00EB2C5A"/>
    <w:rsid w:val="00EB33B2"/>
    <w:rsid w:val="00EC0903"/>
    <w:rsid w:val="00EC346F"/>
    <w:rsid w:val="00EC40DE"/>
    <w:rsid w:val="00EC71A4"/>
    <w:rsid w:val="00ED0E72"/>
    <w:rsid w:val="00ED149B"/>
    <w:rsid w:val="00ED4BAB"/>
    <w:rsid w:val="00ED6642"/>
    <w:rsid w:val="00ED6B5E"/>
    <w:rsid w:val="00EE08B8"/>
    <w:rsid w:val="00EE13C7"/>
    <w:rsid w:val="00EE26DE"/>
    <w:rsid w:val="00EE3C26"/>
    <w:rsid w:val="00EE3D8B"/>
    <w:rsid w:val="00EE3FA6"/>
    <w:rsid w:val="00EE4056"/>
    <w:rsid w:val="00EE5839"/>
    <w:rsid w:val="00EE5B38"/>
    <w:rsid w:val="00EF230B"/>
    <w:rsid w:val="00EF323B"/>
    <w:rsid w:val="00EF5373"/>
    <w:rsid w:val="00EF5D3D"/>
    <w:rsid w:val="00EF7758"/>
    <w:rsid w:val="00F00239"/>
    <w:rsid w:val="00F0300A"/>
    <w:rsid w:val="00F04120"/>
    <w:rsid w:val="00F04373"/>
    <w:rsid w:val="00F0469C"/>
    <w:rsid w:val="00F123D0"/>
    <w:rsid w:val="00F1429C"/>
    <w:rsid w:val="00F14D50"/>
    <w:rsid w:val="00F15549"/>
    <w:rsid w:val="00F1586B"/>
    <w:rsid w:val="00F17352"/>
    <w:rsid w:val="00F20664"/>
    <w:rsid w:val="00F20E01"/>
    <w:rsid w:val="00F21885"/>
    <w:rsid w:val="00F21A5A"/>
    <w:rsid w:val="00F22555"/>
    <w:rsid w:val="00F24690"/>
    <w:rsid w:val="00F248B4"/>
    <w:rsid w:val="00F3001D"/>
    <w:rsid w:val="00F321B8"/>
    <w:rsid w:val="00F32C70"/>
    <w:rsid w:val="00F32D75"/>
    <w:rsid w:val="00F335C4"/>
    <w:rsid w:val="00F34887"/>
    <w:rsid w:val="00F360C5"/>
    <w:rsid w:val="00F37090"/>
    <w:rsid w:val="00F416C7"/>
    <w:rsid w:val="00F41EEB"/>
    <w:rsid w:val="00F43E39"/>
    <w:rsid w:val="00F50031"/>
    <w:rsid w:val="00F50512"/>
    <w:rsid w:val="00F508EF"/>
    <w:rsid w:val="00F51EE7"/>
    <w:rsid w:val="00F520C9"/>
    <w:rsid w:val="00F5540A"/>
    <w:rsid w:val="00F56C6A"/>
    <w:rsid w:val="00F56E6F"/>
    <w:rsid w:val="00F62CC2"/>
    <w:rsid w:val="00F63882"/>
    <w:rsid w:val="00F651B4"/>
    <w:rsid w:val="00F67DAD"/>
    <w:rsid w:val="00F7149E"/>
    <w:rsid w:val="00F72701"/>
    <w:rsid w:val="00F72F9F"/>
    <w:rsid w:val="00F73373"/>
    <w:rsid w:val="00F74B16"/>
    <w:rsid w:val="00F76939"/>
    <w:rsid w:val="00F80C00"/>
    <w:rsid w:val="00F866A7"/>
    <w:rsid w:val="00F879E5"/>
    <w:rsid w:val="00F9132B"/>
    <w:rsid w:val="00F956FC"/>
    <w:rsid w:val="00F96BFA"/>
    <w:rsid w:val="00FA0DD2"/>
    <w:rsid w:val="00FA1ACF"/>
    <w:rsid w:val="00FA3E06"/>
    <w:rsid w:val="00FA4062"/>
    <w:rsid w:val="00FA45D3"/>
    <w:rsid w:val="00FA5F8F"/>
    <w:rsid w:val="00FA709C"/>
    <w:rsid w:val="00FA76D5"/>
    <w:rsid w:val="00FA7979"/>
    <w:rsid w:val="00FA7E7C"/>
    <w:rsid w:val="00FB067D"/>
    <w:rsid w:val="00FB1C80"/>
    <w:rsid w:val="00FB3D96"/>
    <w:rsid w:val="00FB4908"/>
    <w:rsid w:val="00FB6260"/>
    <w:rsid w:val="00FB637D"/>
    <w:rsid w:val="00FC19EB"/>
    <w:rsid w:val="00FC3DB4"/>
    <w:rsid w:val="00FC401C"/>
    <w:rsid w:val="00FC5F07"/>
    <w:rsid w:val="00FC6463"/>
    <w:rsid w:val="00FD0C7F"/>
    <w:rsid w:val="00FD191E"/>
    <w:rsid w:val="00FD3FA7"/>
    <w:rsid w:val="00FD438B"/>
    <w:rsid w:val="00FD47A5"/>
    <w:rsid w:val="00FE0F9B"/>
    <w:rsid w:val="00FE1091"/>
    <w:rsid w:val="00FE5614"/>
    <w:rsid w:val="00FE59E3"/>
    <w:rsid w:val="00FE724D"/>
    <w:rsid w:val="00FE766C"/>
    <w:rsid w:val="00FF174D"/>
    <w:rsid w:val="00FF1825"/>
    <w:rsid w:val="00FF2BC0"/>
    <w:rsid w:val="00FF32D8"/>
    <w:rsid w:val="00FF3622"/>
    <w:rsid w:val="00FF3BD1"/>
    <w:rsid w:val="00FF46B5"/>
    <w:rsid w:val="00FF4AAD"/>
    <w:rsid w:val="00FF55A6"/>
    <w:rsid w:val="00FF6B2E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326C5-910C-4FFC-85B2-6F5C514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143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1433B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0"/>
    <w:next w:val="a0"/>
    <w:link w:val="40"/>
    <w:qFormat/>
    <w:rsid w:val="00B1433B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B1433B"/>
    <w:pPr>
      <w:keepNext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43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433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143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B1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rsid w:val="00B1433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1"/>
    <w:link w:val="a4"/>
    <w:rsid w:val="00B143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0"/>
    <w:link w:val="a7"/>
    <w:uiPriority w:val="99"/>
    <w:rsid w:val="00B1433B"/>
    <w:pPr>
      <w:tabs>
        <w:tab w:val="left" w:pos="4145"/>
      </w:tabs>
      <w:jc w:val="center"/>
    </w:pPr>
    <w:rPr>
      <w:b/>
      <w:sz w:val="20"/>
    </w:rPr>
  </w:style>
  <w:style w:type="character" w:customStyle="1" w:styleId="a7">
    <w:name w:val="Основной текст Знак"/>
    <w:basedOn w:val="a1"/>
    <w:link w:val="a6"/>
    <w:uiPriority w:val="99"/>
    <w:rsid w:val="00B1433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8">
    <w:name w:val="Другое_"/>
    <w:link w:val="a9"/>
    <w:rsid w:val="00B1433B"/>
    <w:rPr>
      <w:color w:val="5A606C"/>
      <w:shd w:val="clear" w:color="auto" w:fill="FFFFFF"/>
    </w:rPr>
  </w:style>
  <w:style w:type="paragraph" w:customStyle="1" w:styleId="a9">
    <w:name w:val="Другое"/>
    <w:basedOn w:val="a0"/>
    <w:link w:val="a8"/>
    <w:rsid w:val="00B1433B"/>
    <w:pPr>
      <w:widowControl w:val="0"/>
      <w:shd w:val="clear" w:color="auto" w:fill="FFFFFF"/>
    </w:pPr>
    <w:rPr>
      <w:rFonts w:asciiTheme="minorHAnsi" w:eastAsiaTheme="minorHAnsi" w:hAnsiTheme="minorHAnsi" w:cstheme="minorBidi"/>
      <w:color w:val="5A606C"/>
      <w:sz w:val="22"/>
      <w:szCs w:val="22"/>
      <w:lang w:eastAsia="en-US"/>
    </w:rPr>
  </w:style>
  <w:style w:type="character" w:styleId="aa">
    <w:name w:val="Emphasis"/>
    <w:qFormat/>
    <w:rsid w:val="00B1433B"/>
    <w:rPr>
      <w:i/>
      <w:iCs/>
    </w:rPr>
  </w:style>
  <w:style w:type="paragraph" w:styleId="21">
    <w:name w:val="Body Text 2"/>
    <w:basedOn w:val="a0"/>
    <w:link w:val="22"/>
    <w:uiPriority w:val="99"/>
    <w:unhideWhenUsed/>
    <w:rsid w:val="00B1433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link w:val="ac"/>
    <w:uiPriority w:val="99"/>
    <w:rsid w:val="00B1433B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uiPriority w:val="99"/>
    <w:locked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3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B1433B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B14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0"/>
    <w:next w:val="a0"/>
    <w:link w:val="af1"/>
    <w:uiPriority w:val="99"/>
    <w:qFormat/>
    <w:rsid w:val="00B1433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uiPriority w:val="99"/>
    <w:rsid w:val="00B1433B"/>
    <w:rPr>
      <w:rFonts w:ascii="Cambria" w:eastAsia="Times New Roman" w:hAnsi="Cambria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B1433B"/>
    <w:pPr>
      <w:numPr>
        <w:numId w:val="2"/>
      </w:numPr>
      <w:contextualSpacing/>
    </w:pPr>
  </w:style>
  <w:style w:type="character" w:styleId="af2">
    <w:name w:val="Hyperlink"/>
    <w:uiPriority w:val="99"/>
    <w:rsid w:val="00B1433B"/>
    <w:rPr>
      <w:dstrike w:val="0"/>
      <w:color w:val="auto"/>
      <w:u w:val="none"/>
      <w:vertAlign w:val="baseline"/>
    </w:rPr>
  </w:style>
  <w:style w:type="paragraph" w:customStyle="1" w:styleId="af3">
    <w:name w:val="Знак Знак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elected">
    <w:name w:val="selected"/>
    <w:rsid w:val="00B1433B"/>
  </w:style>
  <w:style w:type="paragraph" w:styleId="23">
    <w:name w:val="Body Text Indent 2"/>
    <w:basedOn w:val="a0"/>
    <w:link w:val="24"/>
    <w:rsid w:val="00B1433B"/>
    <w:pPr>
      <w:spacing w:line="360" w:lineRule="auto"/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B1433B"/>
    <w:pPr>
      <w:jc w:val="both"/>
    </w:pPr>
  </w:style>
  <w:style w:type="character" w:customStyle="1" w:styleId="30">
    <w:name w:val="Основной текст 3 Знак"/>
    <w:basedOn w:val="a1"/>
    <w:link w:val="3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B1433B"/>
  </w:style>
  <w:style w:type="paragraph" w:styleId="af5">
    <w:name w:val="Plain Text"/>
    <w:basedOn w:val="a0"/>
    <w:link w:val="af6"/>
    <w:uiPriority w:val="99"/>
    <w:rsid w:val="00B1433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143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gnormal">
    <w:name w:val="tgnormal"/>
    <w:basedOn w:val="a0"/>
    <w:rsid w:val="00B1433B"/>
    <w:rPr>
      <w:rFonts w:ascii="Arial CYR" w:hAnsi="Arial CYR"/>
      <w:color w:val="000000"/>
      <w:sz w:val="20"/>
      <w:szCs w:val="20"/>
    </w:rPr>
  </w:style>
  <w:style w:type="paragraph" w:styleId="HTML">
    <w:name w:val="HTML Preformatted"/>
    <w:basedOn w:val="a0"/>
    <w:link w:val="HTML0"/>
    <w:rsid w:val="00B14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143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0"/>
    <w:rsid w:val="00B1433B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25">
    <w:name w:val="Знак Знак2"/>
    <w:rsid w:val="00B1433B"/>
    <w:rPr>
      <w:rFonts w:ascii="Courier New" w:hAnsi="Courier New" w:cs="Courier New"/>
      <w:color w:val="333333"/>
      <w:sz w:val="24"/>
      <w:szCs w:val="24"/>
      <w:lang w:val="ru-RU" w:eastAsia="ru-RU" w:bidi="ar-SA"/>
    </w:rPr>
  </w:style>
  <w:style w:type="paragraph" w:customStyle="1" w:styleId="31">
    <w:name w:val="Знак Знак Знак Знак Знак Знак3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0"/>
    <w:uiPriority w:val="99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2">
    <w:name w:val="Знак Знак3 Знак Знак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нак Знак1"/>
    <w:rsid w:val="00B1433B"/>
    <w:rPr>
      <w:rFonts w:ascii="Courier New" w:hAnsi="Courier New" w:cs="Courier New"/>
    </w:rPr>
  </w:style>
  <w:style w:type="paragraph" w:customStyle="1" w:styleId="26">
    <w:name w:val="Знак Знак2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Текст выноски Знак"/>
    <w:basedOn w:val="a1"/>
    <w:link w:val="afa"/>
    <w:uiPriority w:val="99"/>
    <w:semiHidden/>
    <w:rsid w:val="00B1433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0"/>
    <w:link w:val="af9"/>
    <w:uiPriority w:val="99"/>
    <w:semiHidden/>
    <w:rsid w:val="00B1433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143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Абзац списка1"/>
    <w:basedOn w:val="a0"/>
    <w:uiPriority w:val="99"/>
    <w:rsid w:val="00B143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Знак Знак2 Знак Знак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B1433B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B1433B"/>
    <w:pPr>
      <w:widowControl w:val="0"/>
      <w:shd w:val="clear" w:color="auto" w:fill="FFFFFF"/>
      <w:spacing w:line="293" w:lineRule="exact"/>
      <w:ind w:hanging="480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apple-converted-space">
    <w:name w:val="apple-converted-space"/>
    <w:basedOn w:val="a1"/>
    <w:rsid w:val="00B1433B"/>
  </w:style>
  <w:style w:type="paragraph" w:customStyle="1" w:styleId="51">
    <w:name w:val="Знак Знак5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c">
    <w:name w:val="Основной текст_"/>
    <w:link w:val="14"/>
    <w:rsid w:val="00B1433B"/>
    <w:rPr>
      <w:color w:val="616672"/>
      <w:shd w:val="clear" w:color="auto" w:fill="FFFFFF"/>
    </w:rPr>
  </w:style>
  <w:style w:type="paragraph" w:customStyle="1" w:styleId="14">
    <w:name w:val="Основной текст1"/>
    <w:basedOn w:val="a0"/>
    <w:link w:val="afc"/>
    <w:rsid w:val="00B1433B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color w:val="616672"/>
      <w:sz w:val="22"/>
      <w:szCs w:val="22"/>
      <w:lang w:eastAsia="en-US"/>
    </w:rPr>
  </w:style>
  <w:style w:type="character" w:customStyle="1" w:styleId="afd">
    <w:name w:val="Подпись к таблице_"/>
    <w:link w:val="afe"/>
    <w:rsid w:val="00B1433B"/>
    <w:rPr>
      <w:color w:val="5E636F"/>
      <w:shd w:val="clear" w:color="auto" w:fill="FFFFFF"/>
    </w:rPr>
  </w:style>
  <w:style w:type="paragraph" w:customStyle="1" w:styleId="afe">
    <w:name w:val="Подпись к таблице"/>
    <w:basedOn w:val="a0"/>
    <w:link w:val="afd"/>
    <w:rsid w:val="00B1433B"/>
    <w:pPr>
      <w:widowControl w:val="0"/>
      <w:shd w:val="clear" w:color="auto" w:fill="FFFFFF"/>
    </w:pPr>
    <w:rPr>
      <w:rFonts w:asciiTheme="minorHAnsi" w:eastAsiaTheme="minorHAnsi" w:hAnsiTheme="minorHAnsi" w:cstheme="minorBidi"/>
      <w:color w:val="5E636F"/>
      <w:sz w:val="22"/>
      <w:szCs w:val="22"/>
      <w:lang w:eastAsia="en-US"/>
    </w:rPr>
  </w:style>
  <w:style w:type="paragraph" w:styleId="aff">
    <w:name w:val="footer"/>
    <w:basedOn w:val="a0"/>
    <w:link w:val="aff0"/>
    <w:uiPriority w:val="99"/>
    <w:rsid w:val="00B1433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link w:val="aff2"/>
    <w:locked/>
    <w:rsid w:val="00B1433B"/>
    <w:rPr>
      <w:b/>
      <w:bCs/>
      <w:sz w:val="24"/>
      <w:szCs w:val="24"/>
      <w:lang w:val="x-none" w:eastAsia="x-none"/>
    </w:rPr>
  </w:style>
  <w:style w:type="paragraph" w:styleId="aff2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0"/>
    <w:link w:val="aff1"/>
    <w:qFormat/>
    <w:rsid w:val="00B1433B"/>
    <w:pPr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15">
    <w:name w:val="Название Знак1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1"/>
    <w:basedOn w:val="a1"/>
    <w:rsid w:val="00B143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B1433B"/>
    <w:rPr>
      <w:sz w:val="24"/>
      <w:lang w:val="x-none" w:eastAsia="x-none"/>
    </w:rPr>
  </w:style>
  <w:style w:type="paragraph" w:styleId="34">
    <w:name w:val="Body Text Indent 3"/>
    <w:basedOn w:val="a0"/>
    <w:link w:val="33"/>
    <w:uiPriority w:val="99"/>
    <w:unhideWhenUsed/>
    <w:rsid w:val="00B1433B"/>
    <w:pPr>
      <w:spacing w:line="360" w:lineRule="auto"/>
      <w:ind w:firstLine="851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310">
    <w:name w:val="Основной текст с отступом 3 Знак1"/>
    <w:basedOn w:val="a1"/>
    <w:rsid w:val="00B14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No Spacing"/>
    <w:link w:val="aff4"/>
    <w:uiPriority w:val="1"/>
    <w:qFormat/>
    <w:rsid w:val="00B1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B143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B1433B"/>
    <w:pPr>
      <w:ind w:firstLine="260"/>
      <w:jc w:val="both"/>
    </w:pPr>
    <w:rPr>
      <w:color w:val="000000"/>
    </w:rPr>
  </w:style>
  <w:style w:type="paragraph" w:customStyle="1" w:styleId="16">
    <w:name w:val="Знак1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Знак Знак Знак Знак Знак Знак Знак"/>
    <w:basedOn w:val="a0"/>
    <w:uiPriority w:val="99"/>
    <w:rsid w:val="00B14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 Знак Знак Знак"/>
    <w:basedOn w:val="a0"/>
    <w:uiPriority w:val="99"/>
    <w:rsid w:val="00B14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0"/>
    <w:uiPriority w:val="99"/>
    <w:rsid w:val="00B1433B"/>
    <w:pPr>
      <w:ind w:firstLine="709"/>
      <w:jc w:val="both"/>
    </w:pPr>
  </w:style>
  <w:style w:type="paragraph" w:customStyle="1" w:styleId="assignment10">
    <w:name w:val="assignment_10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6">
    <w:name w:val="assignment_16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7">
    <w:name w:val="assignment_17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9">
    <w:name w:val="assignment_19"/>
    <w:basedOn w:val="a0"/>
    <w:uiPriority w:val="99"/>
    <w:rsid w:val="00B1433B"/>
    <w:pPr>
      <w:spacing w:before="100" w:beforeAutospacing="1" w:after="100" w:afterAutospacing="1"/>
    </w:pPr>
  </w:style>
  <w:style w:type="character" w:customStyle="1" w:styleId="18">
    <w:name w:val="Название1"/>
    <w:rsid w:val="00B1433B"/>
  </w:style>
  <w:style w:type="character" w:customStyle="1" w:styleId="35">
    <w:name w:val="Знак Знак3"/>
    <w:rsid w:val="00B1433B"/>
    <w:rPr>
      <w:sz w:val="24"/>
    </w:rPr>
  </w:style>
  <w:style w:type="character" w:customStyle="1" w:styleId="FontStyle14">
    <w:name w:val="Font Style14"/>
    <w:rsid w:val="00B1433B"/>
    <w:rPr>
      <w:rFonts w:ascii="Times New Roman" w:hAnsi="Times New Roman" w:cs="Times New Roman" w:hint="default"/>
      <w:sz w:val="22"/>
    </w:rPr>
  </w:style>
  <w:style w:type="paragraph" w:customStyle="1" w:styleId="newsmaintext">
    <w:name w:val="news_main__text"/>
    <w:basedOn w:val="a0"/>
    <w:rsid w:val="00B1433B"/>
    <w:pPr>
      <w:spacing w:before="100" w:beforeAutospacing="1" w:after="100" w:afterAutospacing="1"/>
    </w:pPr>
  </w:style>
  <w:style w:type="paragraph" w:customStyle="1" w:styleId="19">
    <w:name w:val="Без интервала1"/>
    <w:uiPriority w:val="99"/>
    <w:rsid w:val="00B1433B"/>
    <w:pPr>
      <w:spacing w:after="0" w:line="240" w:lineRule="auto"/>
    </w:pPr>
    <w:rPr>
      <w:rFonts w:ascii="Calibri" w:eastAsia="Times New Roman" w:hAnsi="Calibri" w:cs="Calibri"/>
    </w:rPr>
  </w:style>
  <w:style w:type="table" w:styleId="aff7">
    <w:name w:val="Table Grid"/>
    <w:basedOn w:val="a2"/>
    <w:uiPriority w:val="39"/>
    <w:rsid w:val="0030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ubtle Emphasis"/>
    <w:basedOn w:val="a1"/>
    <w:uiPriority w:val="19"/>
    <w:qFormat/>
    <w:rsid w:val="003B537E"/>
    <w:rPr>
      <w:i/>
      <w:iCs/>
      <w:color w:val="404040" w:themeColor="text1" w:themeTint="BF"/>
    </w:rPr>
  </w:style>
  <w:style w:type="character" w:styleId="aff9">
    <w:name w:val="Strong"/>
    <w:basedOn w:val="a1"/>
    <w:uiPriority w:val="22"/>
    <w:qFormat/>
    <w:rsid w:val="006D359C"/>
    <w:rPr>
      <w:b/>
      <w:bCs/>
    </w:rPr>
  </w:style>
  <w:style w:type="paragraph" w:styleId="affa">
    <w:name w:val="endnote text"/>
    <w:basedOn w:val="a0"/>
    <w:link w:val="affb"/>
    <w:uiPriority w:val="99"/>
    <w:semiHidden/>
    <w:unhideWhenUsed/>
    <w:rsid w:val="0002586E"/>
    <w:pPr>
      <w:spacing w:after="160" w:line="259" w:lineRule="auto"/>
    </w:pPr>
    <w:rPr>
      <w:rFonts w:eastAsia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1"/>
    <w:link w:val="affa"/>
    <w:uiPriority w:val="99"/>
    <w:semiHidden/>
    <w:rsid w:val="0002586E"/>
    <w:rPr>
      <w:rFonts w:ascii="Times New Roman" w:eastAsia="Calibri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semiHidden/>
    <w:unhideWhenUsed/>
    <w:rsid w:val="00FC1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9BC1-A298-43CF-AA2B-5643D67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Анжелика Сергеевна</dc:creator>
  <cp:keywords/>
  <dc:description/>
  <cp:lastModifiedBy>Новикова Татьяна Владимировна</cp:lastModifiedBy>
  <cp:revision>4</cp:revision>
  <cp:lastPrinted>2022-11-17T03:32:00Z</cp:lastPrinted>
  <dcterms:created xsi:type="dcterms:W3CDTF">2023-02-17T02:58:00Z</dcterms:created>
  <dcterms:modified xsi:type="dcterms:W3CDTF">2023-05-26T05:00:00Z</dcterms:modified>
</cp:coreProperties>
</file>