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3383" w:rsidRPr="00D178BC" w:rsidRDefault="00D178BC" w:rsidP="00D178BC">
      <w:pPr>
        <w:pStyle w:val="ConsPlusNormal"/>
        <w:ind w:firstLine="5670"/>
        <w:jc w:val="both"/>
        <w:rPr>
          <w:rFonts w:ascii="Times New Roman" w:hAnsi="Times New Roman" w:cs="Times New Roman"/>
          <w:sz w:val="28"/>
          <w:szCs w:val="28"/>
        </w:rPr>
      </w:pPr>
      <w:r w:rsidRPr="00D178BC">
        <w:rPr>
          <w:rFonts w:ascii="Times New Roman" w:hAnsi="Times New Roman" w:cs="Times New Roman"/>
          <w:sz w:val="28"/>
          <w:szCs w:val="28"/>
        </w:rPr>
        <w:t>Приложение</w:t>
      </w:r>
    </w:p>
    <w:p w:rsidR="00D178BC" w:rsidRDefault="00D178BC" w:rsidP="00D178BC">
      <w:pPr>
        <w:pStyle w:val="ConsPlusNormal"/>
        <w:ind w:firstLine="5670"/>
        <w:jc w:val="both"/>
      </w:pPr>
    </w:p>
    <w:p w:rsidR="00D178BC" w:rsidRDefault="00D178BC" w:rsidP="00D178BC">
      <w:pPr>
        <w:pStyle w:val="ConsPlusTitle"/>
        <w:ind w:firstLine="5670"/>
        <w:rPr>
          <w:rFonts w:ascii="Times New Roman" w:hAnsi="Times New Roman" w:cs="Times New Roman"/>
          <w:b w:val="0"/>
          <w:sz w:val="28"/>
          <w:szCs w:val="28"/>
        </w:rPr>
      </w:pPr>
      <w:bookmarkStart w:id="0" w:name="P138"/>
      <w:bookmarkEnd w:id="0"/>
    </w:p>
    <w:p w:rsidR="0083199B" w:rsidRDefault="00D178BC" w:rsidP="00D178BC">
      <w:pPr>
        <w:pStyle w:val="ConsPlusTitle"/>
        <w:ind w:firstLine="567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УТВЕРДЖ</w:t>
      </w:r>
      <w:r w:rsidR="00242B58">
        <w:rPr>
          <w:rFonts w:ascii="Times New Roman" w:hAnsi="Times New Roman" w:cs="Times New Roman"/>
          <w:b w:val="0"/>
          <w:sz w:val="28"/>
          <w:szCs w:val="28"/>
        </w:rPr>
        <w:t>ДЕ</w:t>
      </w:r>
      <w:r>
        <w:rPr>
          <w:rFonts w:ascii="Times New Roman" w:hAnsi="Times New Roman" w:cs="Times New Roman"/>
          <w:b w:val="0"/>
          <w:sz w:val="28"/>
          <w:szCs w:val="28"/>
        </w:rPr>
        <w:t>Н</w:t>
      </w:r>
    </w:p>
    <w:p w:rsidR="003C704F" w:rsidRDefault="003C704F" w:rsidP="00D178BC">
      <w:pPr>
        <w:pStyle w:val="ConsPlusTitle"/>
        <w:ind w:firstLine="5670"/>
        <w:rPr>
          <w:rFonts w:ascii="Times New Roman" w:hAnsi="Times New Roman" w:cs="Times New Roman"/>
          <w:b w:val="0"/>
          <w:sz w:val="28"/>
          <w:szCs w:val="28"/>
        </w:rPr>
      </w:pPr>
    </w:p>
    <w:p w:rsidR="0083199B" w:rsidRDefault="00D178BC" w:rsidP="00D178BC">
      <w:pPr>
        <w:pStyle w:val="ConsPlusTitle"/>
        <w:ind w:firstLine="567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="0083199B">
        <w:rPr>
          <w:rFonts w:ascii="Times New Roman" w:hAnsi="Times New Roman" w:cs="Times New Roman"/>
          <w:b w:val="0"/>
          <w:sz w:val="28"/>
          <w:szCs w:val="28"/>
        </w:rPr>
        <w:t>риказом финансового</w:t>
      </w:r>
    </w:p>
    <w:p w:rsidR="0083199B" w:rsidRDefault="00D178BC" w:rsidP="00D178BC">
      <w:pPr>
        <w:pStyle w:val="ConsPlusTitle"/>
        <w:ind w:firstLine="567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у</w:t>
      </w:r>
      <w:r w:rsidR="003C704F">
        <w:rPr>
          <w:rFonts w:ascii="Times New Roman" w:hAnsi="Times New Roman" w:cs="Times New Roman"/>
          <w:b w:val="0"/>
          <w:sz w:val="28"/>
          <w:szCs w:val="28"/>
        </w:rPr>
        <w:t xml:space="preserve">правления </w:t>
      </w:r>
      <w:r w:rsidR="0083199B"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</w:t>
      </w:r>
    </w:p>
    <w:p w:rsidR="003C704F" w:rsidRDefault="003C704F" w:rsidP="00D178BC">
      <w:pPr>
        <w:pStyle w:val="ConsPlusTitle"/>
        <w:ind w:firstLine="567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Артемовского городского</w:t>
      </w:r>
      <w:r w:rsidR="00D178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3199B">
        <w:rPr>
          <w:rFonts w:ascii="Times New Roman" w:hAnsi="Times New Roman" w:cs="Times New Roman"/>
          <w:b w:val="0"/>
          <w:sz w:val="28"/>
          <w:szCs w:val="28"/>
        </w:rPr>
        <w:t xml:space="preserve">округа </w:t>
      </w:r>
    </w:p>
    <w:p w:rsidR="0083199B" w:rsidRPr="0083199B" w:rsidRDefault="0083199B" w:rsidP="00D178BC">
      <w:pPr>
        <w:pStyle w:val="ConsPlusTitle"/>
        <w:ind w:firstLine="567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6038B1">
        <w:rPr>
          <w:rFonts w:ascii="Times New Roman" w:hAnsi="Times New Roman" w:cs="Times New Roman"/>
          <w:b w:val="0"/>
          <w:sz w:val="28"/>
          <w:szCs w:val="28"/>
        </w:rPr>
        <w:t>05.12.2024</w:t>
      </w:r>
      <w:r w:rsidR="003C704F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№</w:t>
      </w:r>
      <w:r w:rsidR="006038B1">
        <w:rPr>
          <w:rFonts w:ascii="Times New Roman" w:hAnsi="Times New Roman" w:cs="Times New Roman"/>
          <w:b w:val="0"/>
          <w:sz w:val="28"/>
          <w:szCs w:val="28"/>
        </w:rPr>
        <w:t xml:space="preserve"> 96</w:t>
      </w:r>
      <w:bookmarkStart w:id="1" w:name="_GoBack"/>
      <w:bookmarkEnd w:id="1"/>
    </w:p>
    <w:p w:rsidR="0083199B" w:rsidRDefault="0083199B" w:rsidP="005B196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83199B" w:rsidRDefault="0083199B" w:rsidP="00D178BC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83199B" w:rsidRDefault="0083199B" w:rsidP="005B196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E3383" w:rsidRPr="005B196F" w:rsidRDefault="000E3383" w:rsidP="005B196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B196F">
        <w:rPr>
          <w:rFonts w:ascii="Times New Roman" w:hAnsi="Times New Roman" w:cs="Times New Roman"/>
          <w:sz w:val="28"/>
          <w:szCs w:val="28"/>
        </w:rPr>
        <w:t>ПОРЯДОК</w:t>
      </w:r>
    </w:p>
    <w:p w:rsidR="000E3383" w:rsidRPr="005B196F" w:rsidRDefault="005B196F" w:rsidP="005B196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B196F">
        <w:rPr>
          <w:rFonts w:ascii="Times New Roman" w:hAnsi="Times New Roman" w:cs="Times New Roman"/>
          <w:sz w:val="28"/>
          <w:szCs w:val="28"/>
        </w:rPr>
        <w:t>применения бю</w:t>
      </w:r>
      <w:r w:rsidR="004B56B6">
        <w:rPr>
          <w:rFonts w:ascii="Times New Roman" w:hAnsi="Times New Roman" w:cs="Times New Roman"/>
          <w:sz w:val="28"/>
          <w:szCs w:val="28"/>
        </w:rPr>
        <w:t>джетной классификации Российской Ф</w:t>
      </w:r>
      <w:r w:rsidRPr="005B196F">
        <w:rPr>
          <w:rFonts w:ascii="Times New Roman" w:hAnsi="Times New Roman" w:cs="Times New Roman"/>
          <w:sz w:val="28"/>
          <w:szCs w:val="28"/>
        </w:rPr>
        <w:t>едерации</w:t>
      </w:r>
      <w:r>
        <w:rPr>
          <w:rFonts w:ascii="Times New Roman" w:hAnsi="Times New Roman" w:cs="Times New Roman"/>
          <w:sz w:val="28"/>
          <w:szCs w:val="28"/>
        </w:rPr>
        <w:t xml:space="preserve"> в части, относящейся к бюджету </w:t>
      </w:r>
      <w:r w:rsidR="00D178BC">
        <w:rPr>
          <w:rFonts w:ascii="Times New Roman" w:hAnsi="Times New Roman" w:cs="Times New Roman"/>
          <w:sz w:val="28"/>
          <w:szCs w:val="28"/>
        </w:rPr>
        <w:t>А</w:t>
      </w:r>
      <w:r w:rsidRPr="005B196F">
        <w:rPr>
          <w:rFonts w:ascii="Times New Roman" w:hAnsi="Times New Roman" w:cs="Times New Roman"/>
          <w:sz w:val="28"/>
          <w:szCs w:val="28"/>
        </w:rPr>
        <w:t>ртемовского городского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196F">
        <w:rPr>
          <w:rFonts w:ascii="Times New Roman" w:hAnsi="Times New Roman" w:cs="Times New Roman"/>
          <w:sz w:val="28"/>
          <w:szCs w:val="28"/>
        </w:rPr>
        <w:t>округа на 202</w:t>
      </w:r>
      <w:r w:rsidR="00CD10F8">
        <w:rPr>
          <w:rFonts w:ascii="Times New Roman" w:hAnsi="Times New Roman" w:cs="Times New Roman"/>
          <w:sz w:val="28"/>
          <w:szCs w:val="28"/>
        </w:rPr>
        <w:t>5</w:t>
      </w:r>
      <w:r w:rsidRPr="005B196F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CD10F8">
        <w:rPr>
          <w:rFonts w:ascii="Times New Roman" w:hAnsi="Times New Roman" w:cs="Times New Roman"/>
          <w:sz w:val="28"/>
          <w:szCs w:val="28"/>
        </w:rPr>
        <w:t>6</w:t>
      </w:r>
      <w:r w:rsidRPr="005B196F">
        <w:rPr>
          <w:rFonts w:ascii="Times New Roman" w:hAnsi="Times New Roman" w:cs="Times New Roman"/>
          <w:sz w:val="28"/>
          <w:szCs w:val="28"/>
        </w:rPr>
        <w:t xml:space="preserve"> и 202</w:t>
      </w:r>
      <w:r w:rsidR="00CD10F8">
        <w:rPr>
          <w:rFonts w:ascii="Times New Roman" w:hAnsi="Times New Roman" w:cs="Times New Roman"/>
          <w:sz w:val="28"/>
          <w:szCs w:val="28"/>
        </w:rPr>
        <w:t>7</w:t>
      </w:r>
      <w:r w:rsidRPr="005B196F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0E3383" w:rsidRPr="005B196F" w:rsidRDefault="000E3383" w:rsidP="005B196F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3383" w:rsidRPr="005B196F" w:rsidRDefault="000E3383" w:rsidP="005B196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96F">
        <w:rPr>
          <w:rFonts w:ascii="Times New Roman" w:hAnsi="Times New Roman" w:cs="Times New Roman"/>
          <w:sz w:val="28"/>
          <w:szCs w:val="28"/>
        </w:rPr>
        <w:t>1. Настоящий Порядок устанавливает основные принципы формирования и порядок применения целевых статей расходов бюджета Артемовского городского округа, а также перечень и коды целевых статей расходов бюджета Артемовского городского округа, перечень и коды дополнительной классификации расходов бюджета Артемовского городского округа.</w:t>
      </w:r>
    </w:p>
    <w:p w:rsidR="000E3383" w:rsidRPr="005B196F" w:rsidRDefault="000E3383" w:rsidP="005B196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96F">
        <w:rPr>
          <w:rFonts w:ascii="Times New Roman" w:hAnsi="Times New Roman" w:cs="Times New Roman"/>
          <w:sz w:val="28"/>
          <w:szCs w:val="28"/>
        </w:rPr>
        <w:t>2. Целевые статьи расходов бюджета Артемовского городского округа обеспечивают привязку бюджетных ассигнований местного бюджета к муниципальным программам Артемовского городского округа и (или) не включенным в муниципальные программы Артемовского городского округа направлениям деятельности органов местного самоуправления (муниципальных органов), органов местной администрации, указанных в ведомственной структуре расходов бюджета, и (или) к расходным обязательствам, подлежащим исполнению за счет бюджета Артемовского городского округа.</w:t>
      </w:r>
    </w:p>
    <w:p w:rsidR="000E3383" w:rsidRPr="005B196F" w:rsidRDefault="000E3383" w:rsidP="005B196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96F">
        <w:rPr>
          <w:rFonts w:ascii="Times New Roman" w:hAnsi="Times New Roman" w:cs="Times New Roman"/>
          <w:sz w:val="28"/>
          <w:szCs w:val="28"/>
        </w:rPr>
        <w:t>3. Структура кода целевой статьи расходов бюджета Артемовского городского округа состоит из десяти разрядов и включает следующие составные части:</w:t>
      </w:r>
    </w:p>
    <w:p w:rsidR="000E3383" w:rsidRPr="005B196F" w:rsidRDefault="000E3383" w:rsidP="005B196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B196F">
        <w:rPr>
          <w:rFonts w:ascii="Times New Roman" w:hAnsi="Times New Roman" w:cs="Times New Roman"/>
          <w:sz w:val="28"/>
          <w:szCs w:val="28"/>
        </w:rPr>
        <w:t>Структура программной части</w:t>
      </w:r>
    </w:p>
    <w:p w:rsidR="000E3383" w:rsidRPr="005B196F" w:rsidRDefault="00FB0A69" w:rsidP="005B196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(8-</w:t>
      </w:r>
      <w:r w:rsidR="000E3383" w:rsidRPr="005B196F">
        <w:rPr>
          <w:rFonts w:ascii="Times New Roman" w:hAnsi="Times New Roman" w:cs="Times New Roman"/>
          <w:sz w:val="28"/>
          <w:szCs w:val="28"/>
        </w:rPr>
        <w:t>12 разряды кода целевой статьи) кода целевой статьи</w:t>
      </w:r>
    </w:p>
    <w:p w:rsidR="000E3383" w:rsidRPr="005B196F" w:rsidRDefault="000E3383" w:rsidP="005B196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B196F">
        <w:rPr>
          <w:rFonts w:ascii="Times New Roman" w:hAnsi="Times New Roman" w:cs="Times New Roman"/>
          <w:sz w:val="28"/>
          <w:szCs w:val="28"/>
        </w:rPr>
        <w:t>расходов бюджета Артемовского городского округа</w:t>
      </w:r>
    </w:p>
    <w:p w:rsidR="000E3383" w:rsidRPr="005B196F" w:rsidRDefault="000E3383" w:rsidP="005B196F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8"/>
        <w:gridCol w:w="850"/>
        <w:gridCol w:w="1422"/>
        <w:gridCol w:w="988"/>
        <w:gridCol w:w="850"/>
        <w:gridCol w:w="709"/>
        <w:gridCol w:w="551"/>
        <w:gridCol w:w="737"/>
        <w:gridCol w:w="737"/>
        <w:gridCol w:w="1802"/>
      </w:tblGrid>
      <w:tr w:rsidR="000E3383" w:rsidRPr="005B196F" w:rsidTr="00D3309F">
        <w:tc>
          <w:tcPr>
            <w:tcW w:w="9634" w:type="dxa"/>
            <w:gridSpan w:val="10"/>
          </w:tcPr>
          <w:p w:rsidR="000E3383" w:rsidRPr="005B196F" w:rsidRDefault="000E3383" w:rsidP="005B19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9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Целевая статья</w:t>
            </w:r>
          </w:p>
        </w:tc>
      </w:tr>
      <w:tr w:rsidR="000E3383" w:rsidRPr="005B196F" w:rsidTr="00D3309F">
        <w:tc>
          <w:tcPr>
            <w:tcW w:w="1838" w:type="dxa"/>
            <w:gridSpan w:val="2"/>
          </w:tcPr>
          <w:p w:rsidR="000E3383" w:rsidRPr="005B196F" w:rsidRDefault="000E3383" w:rsidP="005B19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96F">
              <w:rPr>
                <w:rFonts w:ascii="Times New Roman" w:hAnsi="Times New Roman" w:cs="Times New Roman"/>
                <w:sz w:val="24"/>
                <w:szCs w:val="24"/>
              </w:rPr>
              <w:t>Программное направление деятельности</w:t>
            </w:r>
          </w:p>
        </w:tc>
        <w:tc>
          <w:tcPr>
            <w:tcW w:w="1422" w:type="dxa"/>
          </w:tcPr>
          <w:p w:rsidR="000E3383" w:rsidRPr="005B196F" w:rsidRDefault="000E3383" w:rsidP="005B19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96F">
              <w:rPr>
                <w:rFonts w:ascii="Times New Roman" w:hAnsi="Times New Roman" w:cs="Times New Roman"/>
                <w:sz w:val="24"/>
                <w:szCs w:val="24"/>
              </w:rPr>
              <w:t>Тип структурного элемента</w:t>
            </w:r>
          </w:p>
        </w:tc>
        <w:tc>
          <w:tcPr>
            <w:tcW w:w="1838" w:type="dxa"/>
            <w:gridSpan w:val="2"/>
          </w:tcPr>
          <w:p w:rsidR="000E3383" w:rsidRPr="005B196F" w:rsidRDefault="000E3383" w:rsidP="005B19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96F">
              <w:rPr>
                <w:rFonts w:ascii="Times New Roman" w:hAnsi="Times New Roman" w:cs="Times New Roman"/>
                <w:sz w:val="24"/>
                <w:szCs w:val="24"/>
              </w:rPr>
              <w:t>Структурный элемент</w:t>
            </w:r>
          </w:p>
        </w:tc>
        <w:tc>
          <w:tcPr>
            <w:tcW w:w="4536" w:type="dxa"/>
            <w:gridSpan w:val="5"/>
          </w:tcPr>
          <w:p w:rsidR="000E3383" w:rsidRPr="005B196F" w:rsidRDefault="000E3383" w:rsidP="005B19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96F">
              <w:rPr>
                <w:rFonts w:ascii="Times New Roman" w:hAnsi="Times New Roman" w:cs="Times New Roman"/>
                <w:sz w:val="24"/>
                <w:szCs w:val="24"/>
              </w:rPr>
              <w:t>Направление расходов</w:t>
            </w:r>
          </w:p>
        </w:tc>
      </w:tr>
      <w:tr w:rsidR="000E3383" w:rsidRPr="005B196F" w:rsidTr="00D3309F">
        <w:tc>
          <w:tcPr>
            <w:tcW w:w="988" w:type="dxa"/>
          </w:tcPr>
          <w:p w:rsidR="000E3383" w:rsidRPr="005B196F" w:rsidRDefault="000E3383" w:rsidP="005B19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96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0E3383" w:rsidRPr="005B196F" w:rsidRDefault="000E3383" w:rsidP="005B19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96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22" w:type="dxa"/>
          </w:tcPr>
          <w:p w:rsidR="000E3383" w:rsidRPr="005B196F" w:rsidRDefault="000E3383" w:rsidP="005B19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96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88" w:type="dxa"/>
          </w:tcPr>
          <w:p w:rsidR="000E3383" w:rsidRPr="005B196F" w:rsidRDefault="000E3383" w:rsidP="005B19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96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0E3383" w:rsidRPr="005B196F" w:rsidRDefault="000E3383" w:rsidP="005B19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96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0E3383" w:rsidRPr="005B196F" w:rsidRDefault="000E3383" w:rsidP="005B19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96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51" w:type="dxa"/>
          </w:tcPr>
          <w:p w:rsidR="000E3383" w:rsidRPr="005B196F" w:rsidRDefault="000E3383" w:rsidP="005B19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96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37" w:type="dxa"/>
          </w:tcPr>
          <w:p w:rsidR="000E3383" w:rsidRPr="005B196F" w:rsidRDefault="000E3383" w:rsidP="005B19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96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37" w:type="dxa"/>
          </w:tcPr>
          <w:p w:rsidR="000E3383" w:rsidRPr="005B196F" w:rsidRDefault="000E3383" w:rsidP="005B19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96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02" w:type="dxa"/>
          </w:tcPr>
          <w:p w:rsidR="000E3383" w:rsidRPr="005B196F" w:rsidRDefault="000E3383" w:rsidP="005B19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96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</w:tbl>
    <w:p w:rsidR="000E3383" w:rsidRPr="005B196F" w:rsidRDefault="000E3383" w:rsidP="005B196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96F">
        <w:rPr>
          <w:rFonts w:ascii="Times New Roman" w:hAnsi="Times New Roman" w:cs="Times New Roman"/>
          <w:sz w:val="28"/>
          <w:szCs w:val="28"/>
        </w:rPr>
        <w:t>код программн</w:t>
      </w:r>
      <w:r w:rsidR="009C2DDA">
        <w:rPr>
          <w:rFonts w:ascii="Times New Roman" w:hAnsi="Times New Roman" w:cs="Times New Roman"/>
          <w:sz w:val="28"/>
          <w:szCs w:val="28"/>
        </w:rPr>
        <w:t>ого направления деятельности (8-</w:t>
      </w:r>
      <w:r w:rsidRPr="005B196F">
        <w:rPr>
          <w:rFonts w:ascii="Times New Roman" w:hAnsi="Times New Roman" w:cs="Times New Roman"/>
          <w:sz w:val="28"/>
          <w:szCs w:val="28"/>
        </w:rPr>
        <w:t>9 разряды кода классификации расходов бюджета), предназначенный для кодирования бюджетных ассигнований по муниципальным программам Артемовского городского округа, непрограммным направлениям деятельности;</w:t>
      </w:r>
    </w:p>
    <w:p w:rsidR="000E3383" w:rsidRPr="005B196F" w:rsidRDefault="000E3383" w:rsidP="005B196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96F">
        <w:rPr>
          <w:rFonts w:ascii="Times New Roman" w:hAnsi="Times New Roman" w:cs="Times New Roman"/>
          <w:sz w:val="28"/>
          <w:szCs w:val="28"/>
        </w:rPr>
        <w:t>код типа структурного элемента (10 разряд кода классификации расходов бюджета), предназначенный для кодирования бюджетных ассигнований по подпрограммам муниципальных программ Артемовского городского округа;</w:t>
      </w:r>
    </w:p>
    <w:p w:rsidR="000E3383" w:rsidRPr="005B196F" w:rsidRDefault="009C2DDA" w:rsidP="005B196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код структурного элемента (11-</w:t>
      </w:r>
      <w:r w:rsidR="000E3383" w:rsidRPr="005B196F">
        <w:rPr>
          <w:rFonts w:ascii="Times New Roman" w:hAnsi="Times New Roman" w:cs="Times New Roman"/>
          <w:sz w:val="28"/>
          <w:szCs w:val="28"/>
        </w:rPr>
        <w:t>12 разряды кода классификации расходов бюджета), предназначенный для кодирования бюджетных ассигнований по комплексам процессных мероприятий, национальным проектам в рамках муниципальных программ Артемовского городского округа;</w:t>
      </w:r>
    </w:p>
    <w:p w:rsidR="000E3383" w:rsidRPr="005B196F" w:rsidRDefault="009C2DDA" w:rsidP="009C2DD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код направления расходов (13-</w:t>
      </w:r>
      <w:r w:rsidR="000E3383" w:rsidRPr="005B196F">
        <w:rPr>
          <w:rFonts w:ascii="Times New Roman" w:hAnsi="Times New Roman" w:cs="Times New Roman"/>
          <w:sz w:val="28"/>
          <w:szCs w:val="28"/>
        </w:rPr>
        <w:t>17 разряды кода классификации расходов бюджета), предназначенный для кодирования бюджетных ассигнований по соответствующему мероприятию.</w:t>
      </w:r>
    </w:p>
    <w:p w:rsidR="000E3383" w:rsidRPr="005B196F" w:rsidRDefault="000E3383" w:rsidP="005B196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B196F">
        <w:rPr>
          <w:rFonts w:ascii="Times New Roman" w:hAnsi="Times New Roman" w:cs="Times New Roman"/>
          <w:sz w:val="28"/>
          <w:szCs w:val="28"/>
        </w:rPr>
        <w:t>Структура непрограммной части</w:t>
      </w:r>
    </w:p>
    <w:p w:rsidR="000E3383" w:rsidRPr="005B196F" w:rsidRDefault="009C2DDA" w:rsidP="005B196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(8-</w:t>
      </w:r>
      <w:r w:rsidR="000E3383" w:rsidRPr="005B196F">
        <w:rPr>
          <w:rFonts w:ascii="Times New Roman" w:hAnsi="Times New Roman" w:cs="Times New Roman"/>
          <w:sz w:val="28"/>
          <w:szCs w:val="28"/>
        </w:rPr>
        <w:t>12 разряды кода целевой статьи) кода целевой статьи</w:t>
      </w:r>
    </w:p>
    <w:p w:rsidR="000E3383" w:rsidRPr="005B196F" w:rsidRDefault="000E3383" w:rsidP="005B196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B196F">
        <w:rPr>
          <w:rFonts w:ascii="Times New Roman" w:hAnsi="Times New Roman" w:cs="Times New Roman"/>
          <w:sz w:val="28"/>
          <w:szCs w:val="28"/>
        </w:rPr>
        <w:t>расходов бюджета Артемовского городского округа</w:t>
      </w:r>
    </w:p>
    <w:p w:rsidR="000E3383" w:rsidRPr="005B196F" w:rsidRDefault="000E3383" w:rsidP="005B196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8"/>
        <w:gridCol w:w="1056"/>
        <w:gridCol w:w="1587"/>
        <w:gridCol w:w="759"/>
        <w:gridCol w:w="885"/>
        <w:gridCol w:w="674"/>
        <w:gridCol w:w="630"/>
        <w:gridCol w:w="646"/>
        <w:gridCol w:w="715"/>
        <w:gridCol w:w="1694"/>
      </w:tblGrid>
      <w:tr w:rsidR="000E3383" w:rsidRPr="005B196F" w:rsidTr="00D3309F">
        <w:tc>
          <w:tcPr>
            <w:tcW w:w="9634" w:type="dxa"/>
            <w:gridSpan w:val="10"/>
          </w:tcPr>
          <w:p w:rsidR="000E3383" w:rsidRPr="005B196F" w:rsidRDefault="000E3383" w:rsidP="005B19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96F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</w:tr>
      <w:tr w:rsidR="000E3383" w:rsidRPr="005B196F" w:rsidTr="00D3309F">
        <w:tc>
          <w:tcPr>
            <w:tcW w:w="2044" w:type="dxa"/>
            <w:gridSpan w:val="2"/>
          </w:tcPr>
          <w:p w:rsidR="000E3383" w:rsidRPr="005B196F" w:rsidRDefault="000E3383" w:rsidP="005B19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96F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1587" w:type="dxa"/>
          </w:tcPr>
          <w:p w:rsidR="000E3383" w:rsidRPr="005B196F" w:rsidRDefault="000E3383" w:rsidP="005B19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96F">
              <w:rPr>
                <w:rFonts w:ascii="Times New Roman" w:hAnsi="Times New Roman" w:cs="Times New Roman"/>
                <w:sz w:val="24"/>
                <w:szCs w:val="24"/>
              </w:rPr>
              <w:t>Не используется</w:t>
            </w:r>
          </w:p>
        </w:tc>
        <w:tc>
          <w:tcPr>
            <w:tcW w:w="1644" w:type="dxa"/>
            <w:gridSpan w:val="2"/>
          </w:tcPr>
          <w:p w:rsidR="000E3383" w:rsidRPr="005B196F" w:rsidRDefault="000E3383" w:rsidP="005B19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96F">
              <w:rPr>
                <w:rFonts w:ascii="Times New Roman" w:hAnsi="Times New Roman" w:cs="Times New Roman"/>
                <w:sz w:val="24"/>
                <w:szCs w:val="24"/>
              </w:rPr>
              <w:t>Структурный элемент</w:t>
            </w:r>
          </w:p>
        </w:tc>
        <w:tc>
          <w:tcPr>
            <w:tcW w:w="4359" w:type="dxa"/>
            <w:gridSpan w:val="5"/>
          </w:tcPr>
          <w:p w:rsidR="000E3383" w:rsidRPr="005B196F" w:rsidRDefault="000E3383" w:rsidP="005B19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96F">
              <w:rPr>
                <w:rFonts w:ascii="Times New Roman" w:hAnsi="Times New Roman" w:cs="Times New Roman"/>
                <w:sz w:val="24"/>
                <w:szCs w:val="24"/>
              </w:rPr>
              <w:t>Направление расходов</w:t>
            </w:r>
          </w:p>
        </w:tc>
      </w:tr>
      <w:tr w:rsidR="000E3383" w:rsidRPr="005B196F" w:rsidTr="00D3309F">
        <w:tc>
          <w:tcPr>
            <w:tcW w:w="988" w:type="dxa"/>
          </w:tcPr>
          <w:p w:rsidR="000E3383" w:rsidRPr="005B196F" w:rsidRDefault="000E3383" w:rsidP="005B19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96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56" w:type="dxa"/>
          </w:tcPr>
          <w:p w:rsidR="000E3383" w:rsidRPr="005B196F" w:rsidRDefault="000E3383" w:rsidP="005B19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96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87" w:type="dxa"/>
          </w:tcPr>
          <w:p w:rsidR="000E3383" w:rsidRPr="005B196F" w:rsidRDefault="000E3383" w:rsidP="005B19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96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9" w:type="dxa"/>
          </w:tcPr>
          <w:p w:rsidR="000E3383" w:rsidRPr="005B196F" w:rsidRDefault="000E3383" w:rsidP="005B19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96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5" w:type="dxa"/>
          </w:tcPr>
          <w:p w:rsidR="000E3383" w:rsidRPr="005B196F" w:rsidRDefault="000E3383" w:rsidP="005B19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96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74" w:type="dxa"/>
          </w:tcPr>
          <w:p w:rsidR="000E3383" w:rsidRPr="005B196F" w:rsidRDefault="000E3383" w:rsidP="005B19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96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30" w:type="dxa"/>
          </w:tcPr>
          <w:p w:rsidR="000E3383" w:rsidRPr="005B196F" w:rsidRDefault="000E3383" w:rsidP="005B19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96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46" w:type="dxa"/>
          </w:tcPr>
          <w:p w:rsidR="000E3383" w:rsidRPr="005B196F" w:rsidRDefault="000E3383" w:rsidP="005B19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96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15" w:type="dxa"/>
          </w:tcPr>
          <w:p w:rsidR="000E3383" w:rsidRPr="005B196F" w:rsidRDefault="000E3383" w:rsidP="005B19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96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694" w:type="dxa"/>
          </w:tcPr>
          <w:p w:rsidR="000E3383" w:rsidRPr="005B196F" w:rsidRDefault="000E3383" w:rsidP="005B19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96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</w:tbl>
    <w:p w:rsidR="000E3383" w:rsidRPr="005B196F" w:rsidRDefault="000E3383" w:rsidP="005B196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96F">
        <w:rPr>
          <w:rFonts w:ascii="Times New Roman" w:hAnsi="Times New Roman" w:cs="Times New Roman"/>
          <w:sz w:val="28"/>
          <w:szCs w:val="28"/>
        </w:rPr>
        <w:t>код непрограммного направления деятельности (8 - 9 разряды кода классификации расходов бюджета), предназначенный для кодирования бюджетных ассигнований по непрограммным направлениям деятельности органов местного самоуправления Артемовского городского округа, органов администрации Артемовского городского округа;</w:t>
      </w:r>
    </w:p>
    <w:p w:rsidR="000E3383" w:rsidRPr="005B196F" w:rsidRDefault="000E3383" w:rsidP="005B196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96F">
        <w:rPr>
          <w:rFonts w:ascii="Times New Roman" w:hAnsi="Times New Roman" w:cs="Times New Roman"/>
          <w:sz w:val="28"/>
          <w:szCs w:val="28"/>
        </w:rPr>
        <w:lastRenderedPageBreak/>
        <w:t>код для 10 разряда кода классификации расходов бюджета не используется для кодирования непрограммного направления деятельности;</w:t>
      </w:r>
    </w:p>
    <w:p w:rsidR="000E3383" w:rsidRPr="005B196F" w:rsidRDefault="009C2DDA" w:rsidP="005B196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код 11-</w:t>
      </w:r>
      <w:r w:rsidR="000E3383" w:rsidRPr="005B196F">
        <w:rPr>
          <w:rFonts w:ascii="Times New Roman" w:hAnsi="Times New Roman" w:cs="Times New Roman"/>
          <w:sz w:val="28"/>
          <w:szCs w:val="28"/>
        </w:rPr>
        <w:t>12 разрядов кода классификации расходов бюджета не используется для кодирования непрограммного направления деятельности, за исключением расходов в рамках национальных проектов;</w:t>
      </w:r>
    </w:p>
    <w:p w:rsidR="000E3383" w:rsidRPr="005B196F" w:rsidRDefault="009C2DDA" w:rsidP="005B196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код направления расходов (13-</w:t>
      </w:r>
      <w:r w:rsidR="000E3383" w:rsidRPr="005B196F">
        <w:rPr>
          <w:rFonts w:ascii="Times New Roman" w:hAnsi="Times New Roman" w:cs="Times New Roman"/>
          <w:sz w:val="28"/>
          <w:szCs w:val="28"/>
        </w:rPr>
        <w:t>17 разряды кода классификации расходов бюджета), предназначенный для кодирования бюджетных ассигнований по соответствующему направлению (цели) расходования средств.</w:t>
      </w:r>
    </w:p>
    <w:p w:rsidR="000E3383" w:rsidRPr="005B196F" w:rsidRDefault="000E3383" w:rsidP="005B196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96F">
        <w:rPr>
          <w:rFonts w:ascii="Times New Roman" w:hAnsi="Times New Roman" w:cs="Times New Roman"/>
          <w:sz w:val="28"/>
          <w:szCs w:val="28"/>
        </w:rPr>
        <w:t>4. Наименования целевых статей расходов бюджета Артемовского городского округа характеризуют направление бюджетных ассигнований на реализацию:</w:t>
      </w:r>
    </w:p>
    <w:p w:rsidR="000E3383" w:rsidRPr="005B196F" w:rsidRDefault="000E3383" w:rsidP="005B196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96F">
        <w:rPr>
          <w:rFonts w:ascii="Times New Roman" w:hAnsi="Times New Roman" w:cs="Times New Roman"/>
          <w:sz w:val="28"/>
          <w:szCs w:val="28"/>
        </w:rPr>
        <w:t>муниципальных программ Артемовского городского округа (непрограммных направлений деятельности органов местного самоуправления (муниципальных органов), органов местной администрации);</w:t>
      </w:r>
    </w:p>
    <w:p w:rsidR="000E3383" w:rsidRPr="005B196F" w:rsidRDefault="000E3383" w:rsidP="005B196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96F">
        <w:rPr>
          <w:rFonts w:ascii="Times New Roman" w:hAnsi="Times New Roman" w:cs="Times New Roman"/>
          <w:sz w:val="28"/>
          <w:szCs w:val="28"/>
        </w:rPr>
        <w:t>типов структурных элементов муниципальных программ Артемовского городского округа;</w:t>
      </w:r>
    </w:p>
    <w:p w:rsidR="000E3383" w:rsidRPr="005B196F" w:rsidRDefault="000E3383" w:rsidP="005B196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96F">
        <w:rPr>
          <w:rFonts w:ascii="Times New Roman" w:hAnsi="Times New Roman" w:cs="Times New Roman"/>
          <w:sz w:val="28"/>
          <w:szCs w:val="28"/>
        </w:rPr>
        <w:t>структурных элементов в рамках муниципальных программ Артемовского городского округа, национальных проектов;</w:t>
      </w:r>
    </w:p>
    <w:p w:rsidR="000E3383" w:rsidRPr="005B196F" w:rsidRDefault="000E3383" w:rsidP="005B196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96F">
        <w:rPr>
          <w:rFonts w:ascii="Times New Roman" w:hAnsi="Times New Roman" w:cs="Times New Roman"/>
          <w:sz w:val="28"/>
          <w:szCs w:val="28"/>
        </w:rPr>
        <w:t>направлений расходов.</w:t>
      </w:r>
    </w:p>
    <w:p w:rsidR="000E3383" w:rsidRPr="005B196F" w:rsidRDefault="000E3383" w:rsidP="005B196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96F">
        <w:rPr>
          <w:rFonts w:ascii="Times New Roman" w:hAnsi="Times New Roman" w:cs="Times New Roman"/>
          <w:sz w:val="28"/>
          <w:szCs w:val="28"/>
        </w:rPr>
        <w:t>5. Увязка направлений расходов со структурными элементами в рамках типа структурного элемента муниципальной программы Артемовского городского округа, муниципальной программы Артемовского городского округа устанавливается по следующей структуре кода целевой статьи расходов бюджета Артемовского городского округа:</w:t>
      </w:r>
    </w:p>
    <w:p w:rsidR="000E3383" w:rsidRPr="005B196F" w:rsidRDefault="000E3383" w:rsidP="005B196F">
      <w:pPr>
        <w:pStyle w:val="ConsPlusNormal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196F">
        <w:rPr>
          <w:rFonts w:ascii="Times New Roman" w:hAnsi="Times New Roman" w:cs="Times New Roman"/>
          <w:sz w:val="28"/>
          <w:szCs w:val="28"/>
        </w:rPr>
        <w:t>Код программной целевой статьи расходов бюджета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1"/>
        <w:gridCol w:w="7593"/>
      </w:tblGrid>
      <w:tr w:rsidR="000E3383" w:rsidRPr="005B196F" w:rsidTr="009C2DDA">
        <w:tc>
          <w:tcPr>
            <w:tcW w:w="2041" w:type="dxa"/>
          </w:tcPr>
          <w:p w:rsidR="000E3383" w:rsidRPr="005B196F" w:rsidRDefault="000E3383" w:rsidP="009C2D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B196F">
              <w:rPr>
                <w:rFonts w:ascii="Times New Roman" w:hAnsi="Times New Roman" w:cs="Times New Roman"/>
                <w:sz w:val="24"/>
                <w:szCs w:val="24"/>
              </w:rPr>
              <w:t>ХХ 0 00 00000</w:t>
            </w:r>
          </w:p>
        </w:tc>
        <w:tc>
          <w:tcPr>
            <w:tcW w:w="7593" w:type="dxa"/>
          </w:tcPr>
          <w:p w:rsidR="000E3383" w:rsidRPr="005B196F" w:rsidRDefault="000E3383" w:rsidP="009C2D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B196F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Артемовского городского округа</w:t>
            </w:r>
          </w:p>
        </w:tc>
      </w:tr>
      <w:tr w:rsidR="000E3383" w:rsidRPr="005B196F" w:rsidTr="009C2DDA">
        <w:tc>
          <w:tcPr>
            <w:tcW w:w="2041" w:type="dxa"/>
          </w:tcPr>
          <w:p w:rsidR="000E3383" w:rsidRPr="005B196F" w:rsidRDefault="000E3383" w:rsidP="009C2D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B196F">
              <w:rPr>
                <w:rFonts w:ascii="Times New Roman" w:hAnsi="Times New Roman" w:cs="Times New Roman"/>
                <w:sz w:val="24"/>
                <w:szCs w:val="24"/>
              </w:rPr>
              <w:t>ХХ Х 00 00000</w:t>
            </w:r>
          </w:p>
        </w:tc>
        <w:tc>
          <w:tcPr>
            <w:tcW w:w="7593" w:type="dxa"/>
          </w:tcPr>
          <w:p w:rsidR="000E3383" w:rsidRPr="005B196F" w:rsidRDefault="000E3383" w:rsidP="009C2D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B196F">
              <w:rPr>
                <w:rFonts w:ascii="Times New Roman" w:hAnsi="Times New Roman" w:cs="Times New Roman"/>
                <w:sz w:val="24"/>
                <w:szCs w:val="24"/>
              </w:rPr>
              <w:t>Тип структурного элемента муниципальной программы Артемовского городского округа</w:t>
            </w:r>
          </w:p>
        </w:tc>
      </w:tr>
      <w:tr w:rsidR="000E3383" w:rsidRPr="005B196F" w:rsidTr="009C2DDA">
        <w:tc>
          <w:tcPr>
            <w:tcW w:w="2041" w:type="dxa"/>
          </w:tcPr>
          <w:p w:rsidR="000E3383" w:rsidRPr="005B196F" w:rsidRDefault="000E3383" w:rsidP="009C2D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B196F">
              <w:rPr>
                <w:rFonts w:ascii="Times New Roman" w:hAnsi="Times New Roman" w:cs="Times New Roman"/>
                <w:sz w:val="24"/>
                <w:szCs w:val="24"/>
              </w:rPr>
              <w:t>ХХ Х ХХ 00000</w:t>
            </w:r>
          </w:p>
        </w:tc>
        <w:tc>
          <w:tcPr>
            <w:tcW w:w="7593" w:type="dxa"/>
          </w:tcPr>
          <w:p w:rsidR="000E3383" w:rsidRPr="005B196F" w:rsidRDefault="000E3383" w:rsidP="009C2D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B196F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в рамках муниципальной программы Артемовского городского округа</w:t>
            </w:r>
          </w:p>
        </w:tc>
      </w:tr>
      <w:tr w:rsidR="000E3383" w:rsidRPr="005B196F" w:rsidTr="009C2DDA">
        <w:tc>
          <w:tcPr>
            <w:tcW w:w="2041" w:type="dxa"/>
          </w:tcPr>
          <w:p w:rsidR="000E3383" w:rsidRPr="005B196F" w:rsidRDefault="000E3383" w:rsidP="005B19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9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ХХ Х ХХ ХХХХХ</w:t>
            </w:r>
          </w:p>
        </w:tc>
        <w:tc>
          <w:tcPr>
            <w:tcW w:w="7593" w:type="dxa"/>
          </w:tcPr>
          <w:p w:rsidR="000E3383" w:rsidRPr="005B196F" w:rsidRDefault="000E3383" w:rsidP="005B19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B196F">
              <w:rPr>
                <w:rFonts w:ascii="Times New Roman" w:hAnsi="Times New Roman" w:cs="Times New Roman"/>
                <w:sz w:val="24"/>
                <w:szCs w:val="24"/>
              </w:rPr>
              <w:t>Направление расходов на реализацию комплекса процессных мероприятий в рамках муниципальной программы Артемовского городского округа</w:t>
            </w:r>
          </w:p>
        </w:tc>
      </w:tr>
    </w:tbl>
    <w:p w:rsidR="000E3383" w:rsidRPr="005B196F" w:rsidRDefault="000E3383" w:rsidP="005B196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96F">
        <w:rPr>
          <w:rFonts w:ascii="Times New Roman" w:hAnsi="Times New Roman" w:cs="Times New Roman"/>
          <w:sz w:val="28"/>
          <w:szCs w:val="28"/>
        </w:rPr>
        <w:t>6. Увязка направлений расходов с непрограммными направлениями деятельности органов местного самоуправления (муниципальных органов), органов местной администрации устанавливается по следующей структуре кода целевой статьи:</w:t>
      </w:r>
    </w:p>
    <w:p w:rsidR="000E3383" w:rsidRPr="005B196F" w:rsidRDefault="000E3383" w:rsidP="005B196F">
      <w:pPr>
        <w:pStyle w:val="ConsPlusNormal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196F">
        <w:rPr>
          <w:rFonts w:ascii="Times New Roman" w:hAnsi="Times New Roman" w:cs="Times New Roman"/>
          <w:sz w:val="28"/>
          <w:szCs w:val="28"/>
        </w:rPr>
        <w:t>Код непрограммной целевой статьи расходов бюджета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1"/>
        <w:gridCol w:w="7593"/>
      </w:tblGrid>
      <w:tr w:rsidR="000E3383" w:rsidRPr="005B196F" w:rsidTr="00B410CF">
        <w:tc>
          <w:tcPr>
            <w:tcW w:w="2041" w:type="dxa"/>
          </w:tcPr>
          <w:p w:rsidR="000E3383" w:rsidRPr="005B196F" w:rsidRDefault="000E3383" w:rsidP="00B410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B196F">
              <w:rPr>
                <w:rFonts w:ascii="Times New Roman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7593" w:type="dxa"/>
          </w:tcPr>
          <w:p w:rsidR="000E3383" w:rsidRPr="005B196F" w:rsidRDefault="000E3383" w:rsidP="00B410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B196F">
              <w:rPr>
                <w:rFonts w:ascii="Times New Roman" w:hAnsi="Times New Roman" w:cs="Times New Roman"/>
                <w:sz w:val="24"/>
                <w:szCs w:val="24"/>
              </w:rPr>
              <w:t>Непрограммные направления деятельности</w:t>
            </w:r>
          </w:p>
        </w:tc>
      </w:tr>
      <w:tr w:rsidR="000E3383" w:rsidRPr="005B196F" w:rsidTr="00B410CF">
        <w:tc>
          <w:tcPr>
            <w:tcW w:w="2041" w:type="dxa"/>
          </w:tcPr>
          <w:p w:rsidR="000E3383" w:rsidRPr="005B196F" w:rsidRDefault="000E3383" w:rsidP="00B410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B196F">
              <w:rPr>
                <w:rFonts w:ascii="Times New Roman" w:hAnsi="Times New Roman" w:cs="Times New Roman"/>
                <w:sz w:val="24"/>
                <w:szCs w:val="24"/>
              </w:rPr>
              <w:t>99 0 00 ХХХХХ</w:t>
            </w:r>
          </w:p>
        </w:tc>
        <w:tc>
          <w:tcPr>
            <w:tcW w:w="7593" w:type="dxa"/>
          </w:tcPr>
          <w:p w:rsidR="000E3383" w:rsidRPr="005B196F" w:rsidRDefault="000E3383" w:rsidP="00B410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B196F">
              <w:rPr>
                <w:rFonts w:ascii="Times New Roman" w:hAnsi="Times New Roman" w:cs="Times New Roman"/>
                <w:sz w:val="24"/>
                <w:szCs w:val="24"/>
              </w:rPr>
              <w:t>Направления реализации непрограммных расходов</w:t>
            </w:r>
          </w:p>
        </w:tc>
      </w:tr>
    </w:tbl>
    <w:p w:rsidR="000E3383" w:rsidRDefault="000E3383" w:rsidP="005B196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96F">
        <w:rPr>
          <w:rFonts w:ascii="Times New Roman" w:hAnsi="Times New Roman" w:cs="Times New Roman"/>
          <w:sz w:val="28"/>
          <w:szCs w:val="28"/>
        </w:rPr>
        <w:t>7. Для кодирования бюджетных ассигнований непрограммных направлений деятельности предусмотрен код 99 0 00 00000.</w:t>
      </w:r>
    </w:p>
    <w:p w:rsidR="00BA4605" w:rsidRDefault="00BA4605" w:rsidP="005B196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Перечень и коды целевых статей расходов бюджета Артемовского городского округа представлены в приложении № 1 к настоящему Порядку.</w:t>
      </w:r>
    </w:p>
    <w:p w:rsidR="00BA4605" w:rsidRDefault="00BA4605" w:rsidP="00BA460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 Перечень и коды дополнительной классификации расходов бюджета Артемовского городского округа представлены в приложении № 2 к настоящему Порядку.</w:t>
      </w:r>
    </w:p>
    <w:p w:rsidR="000E3383" w:rsidRPr="005B196F" w:rsidRDefault="00BA4605" w:rsidP="005B196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0E3383" w:rsidRPr="005B196F">
        <w:rPr>
          <w:rFonts w:ascii="Times New Roman" w:hAnsi="Times New Roman" w:cs="Times New Roman"/>
          <w:sz w:val="28"/>
          <w:szCs w:val="28"/>
        </w:rPr>
        <w:t>. Коды направлений расходов, конкретизирующие комплекс процессных мероприятий муниципальных програ</w:t>
      </w:r>
      <w:r w:rsidR="00B410CF">
        <w:rPr>
          <w:rFonts w:ascii="Times New Roman" w:hAnsi="Times New Roman" w:cs="Times New Roman"/>
          <w:sz w:val="28"/>
          <w:szCs w:val="28"/>
        </w:rPr>
        <w:t xml:space="preserve">мм и непрограммных расходов                   </w:t>
      </w:r>
      <w:proofErr w:type="gramStart"/>
      <w:r w:rsidR="00B410CF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="00B410CF">
        <w:rPr>
          <w:rFonts w:ascii="Times New Roman" w:hAnsi="Times New Roman" w:cs="Times New Roman"/>
          <w:sz w:val="28"/>
          <w:szCs w:val="28"/>
        </w:rPr>
        <w:t>13-</w:t>
      </w:r>
      <w:r w:rsidR="000E3383" w:rsidRPr="005B196F">
        <w:rPr>
          <w:rFonts w:ascii="Times New Roman" w:hAnsi="Times New Roman" w:cs="Times New Roman"/>
          <w:sz w:val="28"/>
          <w:szCs w:val="28"/>
        </w:rPr>
        <w:t>17 разряды кода классификации расходов бюджета), увязываемые с типом структурного элемента целевой статьи расходов бюджета, непрограммными направлениями деятельности используются для отражения расходов бюджета Артемовского городского округа с применением следующей детализации:</w:t>
      </w:r>
    </w:p>
    <w:p w:rsidR="000E3383" w:rsidRPr="005B196F" w:rsidRDefault="000E3383" w:rsidP="005B196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96F">
        <w:rPr>
          <w:rFonts w:ascii="Times New Roman" w:hAnsi="Times New Roman" w:cs="Times New Roman"/>
          <w:sz w:val="28"/>
          <w:szCs w:val="28"/>
        </w:rPr>
        <w:t>1ХХХХ - руководство и управление в сфере установленных функций органов местного самоуправления (муниципальных органов), органов местной администрации;</w:t>
      </w:r>
    </w:p>
    <w:p w:rsidR="000E3383" w:rsidRPr="005B196F" w:rsidRDefault="000E3383" w:rsidP="005B196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96F">
        <w:rPr>
          <w:rFonts w:ascii="Times New Roman" w:hAnsi="Times New Roman" w:cs="Times New Roman"/>
          <w:sz w:val="28"/>
          <w:szCs w:val="28"/>
        </w:rPr>
        <w:t>11ХХХ - расходы бюджета на содержание обеспечение деятельности органов местного самоуправления (муниципальных органов), органов местной администрации;</w:t>
      </w:r>
    </w:p>
    <w:p w:rsidR="000E3383" w:rsidRPr="005B196F" w:rsidRDefault="000E3383" w:rsidP="005B196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96F">
        <w:rPr>
          <w:rFonts w:ascii="Times New Roman" w:hAnsi="Times New Roman" w:cs="Times New Roman"/>
          <w:sz w:val="28"/>
          <w:szCs w:val="28"/>
        </w:rPr>
        <w:t xml:space="preserve">12ХХХ - прочие расходы бюджета, связанные с управлением в сфере </w:t>
      </w:r>
      <w:r w:rsidRPr="005B196F">
        <w:rPr>
          <w:rFonts w:ascii="Times New Roman" w:hAnsi="Times New Roman" w:cs="Times New Roman"/>
          <w:sz w:val="28"/>
          <w:szCs w:val="28"/>
        </w:rPr>
        <w:lastRenderedPageBreak/>
        <w:t>установленных функций, в том числе расходы:</w:t>
      </w:r>
    </w:p>
    <w:p w:rsidR="000E3383" w:rsidRPr="005B196F" w:rsidRDefault="000E3383" w:rsidP="005B196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96F">
        <w:rPr>
          <w:rFonts w:ascii="Times New Roman" w:hAnsi="Times New Roman" w:cs="Times New Roman"/>
          <w:sz w:val="28"/>
          <w:szCs w:val="28"/>
        </w:rPr>
        <w:t>за счет резервного фонда администрации Артемовского городского округа;</w:t>
      </w:r>
    </w:p>
    <w:p w:rsidR="000E3383" w:rsidRPr="005B196F" w:rsidRDefault="000E3383" w:rsidP="005B196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96F">
        <w:rPr>
          <w:rFonts w:ascii="Times New Roman" w:hAnsi="Times New Roman" w:cs="Times New Roman"/>
          <w:sz w:val="28"/>
          <w:szCs w:val="28"/>
        </w:rPr>
        <w:t>на выплату процентных платежей по муниципальным долговым обязательствам;</w:t>
      </w:r>
    </w:p>
    <w:p w:rsidR="000E3383" w:rsidRPr="005B196F" w:rsidRDefault="000E3383" w:rsidP="005B196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96F">
        <w:rPr>
          <w:rFonts w:ascii="Times New Roman" w:hAnsi="Times New Roman" w:cs="Times New Roman"/>
          <w:sz w:val="28"/>
          <w:szCs w:val="28"/>
        </w:rPr>
        <w:t>на исполнение судебных актов и решений налоговых органов;</w:t>
      </w:r>
    </w:p>
    <w:p w:rsidR="000E3383" w:rsidRPr="005B196F" w:rsidRDefault="000E3383" w:rsidP="005B196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96F">
        <w:rPr>
          <w:rFonts w:ascii="Times New Roman" w:hAnsi="Times New Roman" w:cs="Times New Roman"/>
          <w:sz w:val="28"/>
          <w:szCs w:val="28"/>
        </w:rPr>
        <w:t>на представительские и иные прочие расходы в органах местного самоуправления Артемовского городского округа;</w:t>
      </w:r>
    </w:p>
    <w:p w:rsidR="000E3383" w:rsidRPr="005B196F" w:rsidRDefault="000E3383" w:rsidP="005B196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96F">
        <w:rPr>
          <w:rFonts w:ascii="Times New Roman" w:hAnsi="Times New Roman" w:cs="Times New Roman"/>
          <w:sz w:val="28"/>
          <w:szCs w:val="28"/>
        </w:rPr>
        <w:t>на пенсионное обеспечение муниципальных служащих и доплат к страховой пенсии лицам, замещающим муниципальную должность на постоянной основе в Артемовском городском округе;</w:t>
      </w:r>
    </w:p>
    <w:p w:rsidR="000E3383" w:rsidRDefault="000E3383" w:rsidP="005B196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96F">
        <w:rPr>
          <w:rFonts w:ascii="Times New Roman" w:hAnsi="Times New Roman" w:cs="Times New Roman"/>
          <w:sz w:val="28"/>
          <w:szCs w:val="28"/>
        </w:rPr>
        <w:t>на обеспечение проведения выборов депутатов Думы Артемовского городского округа;</w:t>
      </w:r>
    </w:p>
    <w:p w:rsidR="00016DDE" w:rsidRPr="005B196F" w:rsidRDefault="00016DDE" w:rsidP="00016DD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96F">
        <w:rPr>
          <w:rFonts w:ascii="Times New Roman" w:hAnsi="Times New Roman" w:cs="Times New Roman"/>
          <w:sz w:val="28"/>
          <w:szCs w:val="28"/>
        </w:rPr>
        <w:t>на приобретение наградной атрибутики;</w:t>
      </w:r>
    </w:p>
    <w:p w:rsidR="000E3383" w:rsidRPr="005B196F" w:rsidRDefault="000E3383" w:rsidP="00016DD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96F">
        <w:rPr>
          <w:rFonts w:ascii="Times New Roman" w:hAnsi="Times New Roman" w:cs="Times New Roman"/>
          <w:sz w:val="28"/>
          <w:szCs w:val="28"/>
        </w:rPr>
        <w:t>на прочие выплаты по обязательствам (за исключением налога на имущество организаций и земельного налога, транспортного налога, иных налогов</w:t>
      </w:r>
      <w:r w:rsidR="00B410CF">
        <w:rPr>
          <w:rFonts w:ascii="Times New Roman" w:hAnsi="Times New Roman" w:cs="Times New Roman"/>
          <w:sz w:val="28"/>
          <w:szCs w:val="28"/>
        </w:rPr>
        <w:t xml:space="preserve">, </w:t>
      </w:r>
      <w:r w:rsidRPr="005B196F">
        <w:rPr>
          <w:rFonts w:ascii="Times New Roman" w:hAnsi="Times New Roman" w:cs="Times New Roman"/>
          <w:sz w:val="28"/>
          <w:szCs w:val="28"/>
        </w:rPr>
        <w:t>включаемых в состав расходов);</w:t>
      </w:r>
    </w:p>
    <w:p w:rsidR="000E3383" w:rsidRPr="005B196F" w:rsidRDefault="000E3383" w:rsidP="005B196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96F">
        <w:rPr>
          <w:rFonts w:ascii="Times New Roman" w:hAnsi="Times New Roman" w:cs="Times New Roman"/>
          <w:sz w:val="28"/>
          <w:szCs w:val="28"/>
        </w:rPr>
        <w:t>13ХХХ - расходы бюджета в области национальной безопасности и правоохранительной деятельности;</w:t>
      </w:r>
    </w:p>
    <w:p w:rsidR="000E3383" w:rsidRPr="005B196F" w:rsidRDefault="000E3383" w:rsidP="005B196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96F">
        <w:rPr>
          <w:rFonts w:ascii="Times New Roman" w:hAnsi="Times New Roman" w:cs="Times New Roman"/>
          <w:sz w:val="28"/>
          <w:szCs w:val="28"/>
        </w:rPr>
        <w:t>14ХХХ - расходы бюджета в области управления муниципальной собственностью;</w:t>
      </w:r>
    </w:p>
    <w:p w:rsidR="000E3383" w:rsidRPr="005B196F" w:rsidRDefault="000E3383" w:rsidP="005B196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96F">
        <w:rPr>
          <w:rFonts w:ascii="Times New Roman" w:hAnsi="Times New Roman" w:cs="Times New Roman"/>
          <w:sz w:val="28"/>
          <w:szCs w:val="28"/>
        </w:rPr>
        <w:t xml:space="preserve">2ХХХХ - расходы бюджета в отраслях экономики, в </w:t>
      </w:r>
      <w:proofErr w:type="spellStart"/>
      <w:r w:rsidRPr="005B196F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5B196F">
        <w:rPr>
          <w:rFonts w:ascii="Times New Roman" w:hAnsi="Times New Roman" w:cs="Times New Roman"/>
          <w:sz w:val="28"/>
          <w:szCs w:val="28"/>
        </w:rPr>
        <w:t>.:</w:t>
      </w:r>
    </w:p>
    <w:p w:rsidR="000E3383" w:rsidRPr="005B196F" w:rsidRDefault="000E3383" w:rsidP="005B196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96F">
        <w:rPr>
          <w:rFonts w:ascii="Times New Roman" w:hAnsi="Times New Roman" w:cs="Times New Roman"/>
          <w:sz w:val="28"/>
          <w:szCs w:val="28"/>
        </w:rPr>
        <w:t>21ХХХ - расходы бюджета в области дорожного хозяйства;</w:t>
      </w:r>
    </w:p>
    <w:p w:rsidR="000E3383" w:rsidRPr="005B196F" w:rsidRDefault="000E3383" w:rsidP="005B196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96F">
        <w:rPr>
          <w:rFonts w:ascii="Times New Roman" w:hAnsi="Times New Roman" w:cs="Times New Roman"/>
          <w:sz w:val="28"/>
          <w:szCs w:val="28"/>
        </w:rPr>
        <w:t>22ХХХ - расходы бюджета в области благоустройства территории Артемовского городского округа;</w:t>
      </w:r>
    </w:p>
    <w:p w:rsidR="0094201F" w:rsidRDefault="000E3383" w:rsidP="0094201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96F">
        <w:rPr>
          <w:rFonts w:ascii="Times New Roman" w:hAnsi="Times New Roman" w:cs="Times New Roman"/>
          <w:sz w:val="28"/>
          <w:szCs w:val="28"/>
        </w:rPr>
        <w:t>23ХХХ - расходы бюджета в области жилищного хозяйства;</w:t>
      </w:r>
    </w:p>
    <w:p w:rsidR="000E3383" w:rsidRPr="005B196F" w:rsidRDefault="000E3383" w:rsidP="0094201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96F">
        <w:rPr>
          <w:rFonts w:ascii="Times New Roman" w:hAnsi="Times New Roman" w:cs="Times New Roman"/>
          <w:sz w:val="28"/>
          <w:szCs w:val="28"/>
        </w:rPr>
        <w:t>24ХХХ - расходы бюджета в области коммунального хозяйства</w:t>
      </w:r>
      <w:r w:rsidR="0094201F">
        <w:rPr>
          <w:rFonts w:ascii="Times New Roman" w:hAnsi="Times New Roman" w:cs="Times New Roman"/>
          <w:sz w:val="28"/>
          <w:szCs w:val="28"/>
        </w:rPr>
        <w:t xml:space="preserve">, за исключением расходов на исполнение расходных обязательств в рамках реализации полномочий, установленных </w:t>
      </w:r>
      <w:r w:rsidR="0094201F" w:rsidRPr="00126E4C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6" w:history="1">
        <w:r w:rsidR="0094201F" w:rsidRPr="00126E4C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126E4C">
        <w:rPr>
          <w:rFonts w:ascii="Times New Roman" w:hAnsi="Times New Roman" w:cs="Times New Roman"/>
          <w:sz w:val="28"/>
          <w:szCs w:val="28"/>
        </w:rPr>
        <w:t xml:space="preserve"> от 27.07.</w:t>
      </w:r>
      <w:r w:rsidR="0094201F">
        <w:rPr>
          <w:rFonts w:ascii="Times New Roman" w:hAnsi="Times New Roman" w:cs="Times New Roman"/>
          <w:sz w:val="28"/>
          <w:szCs w:val="28"/>
        </w:rPr>
        <w:t xml:space="preserve">2010 </w:t>
      </w:r>
      <w:r w:rsidR="00016DDE">
        <w:rPr>
          <w:rFonts w:ascii="Times New Roman" w:hAnsi="Times New Roman" w:cs="Times New Roman"/>
          <w:sz w:val="28"/>
          <w:szCs w:val="28"/>
        </w:rPr>
        <w:t xml:space="preserve">    </w:t>
      </w:r>
      <w:r w:rsidR="0094201F">
        <w:rPr>
          <w:rFonts w:ascii="Times New Roman" w:hAnsi="Times New Roman" w:cs="Times New Roman"/>
          <w:sz w:val="28"/>
          <w:szCs w:val="28"/>
        </w:rPr>
        <w:t>№ 190-ФЗ «О теплоснабжении»</w:t>
      </w:r>
      <w:r w:rsidRPr="005B196F">
        <w:rPr>
          <w:rFonts w:ascii="Times New Roman" w:hAnsi="Times New Roman" w:cs="Times New Roman"/>
          <w:sz w:val="28"/>
          <w:szCs w:val="28"/>
        </w:rPr>
        <w:t>;</w:t>
      </w:r>
    </w:p>
    <w:p w:rsidR="000E3383" w:rsidRPr="005B196F" w:rsidRDefault="000E3383" w:rsidP="005B196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96F">
        <w:rPr>
          <w:rFonts w:ascii="Times New Roman" w:hAnsi="Times New Roman" w:cs="Times New Roman"/>
          <w:sz w:val="28"/>
          <w:szCs w:val="28"/>
        </w:rPr>
        <w:t xml:space="preserve">25ХХХ - расходы бюджета в области социальной сферы (за исключением </w:t>
      </w:r>
      <w:r w:rsidRPr="005B196F">
        <w:rPr>
          <w:rFonts w:ascii="Times New Roman" w:hAnsi="Times New Roman" w:cs="Times New Roman"/>
          <w:sz w:val="28"/>
          <w:szCs w:val="28"/>
        </w:rPr>
        <w:lastRenderedPageBreak/>
        <w:t>2532Х, 2511Х, 2501Х);</w:t>
      </w:r>
    </w:p>
    <w:p w:rsidR="000E3383" w:rsidRPr="005B196F" w:rsidRDefault="000E3383" w:rsidP="005B196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96F">
        <w:rPr>
          <w:rFonts w:ascii="Times New Roman" w:hAnsi="Times New Roman" w:cs="Times New Roman"/>
          <w:sz w:val="28"/>
          <w:szCs w:val="28"/>
        </w:rPr>
        <w:t>26ХХХ - расходы бюджета в области развития связи и информатизации;</w:t>
      </w:r>
    </w:p>
    <w:p w:rsidR="000E3383" w:rsidRPr="005B196F" w:rsidRDefault="000E3383" w:rsidP="005B196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96F">
        <w:rPr>
          <w:rFonts w:ascii="Times New Roman" w:hAnsi="Times New Roman" w:cs="Times New Roman"/>
          <w:sz w:val="28"/>
          <w:szCs w:val="28"/>
        </w:rPr>
        <w:t>27ХХХ - универсальные направления расходов бюджета;</w:t>
      </w:r>
    </w:p>
    <w:p w:rsidR="000E3383" w:rsidRPr="005B196F" w:rsidRDefault="000E3383" w:rsidP="005B196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96F">
        <w:rPr>
          <w:rFonts w:ascii="Times New Roman" w:hAnsi="Times New Roman" w:cs="Times New Roman"/>
          <w:sz w:val="28"/>
          <w:szCs w:val="28"/>
        </w:rPr>
        <w:t>28ХХХ - расходы бюджета в области транспортного обеспечения и обслуживания;</w:t>
      </w:r>
    </w:p>
    <w:p w:rsidR="000E3383" w:rsidRPr="00126E4C" w:rsidRDefault="000E3383" w:rsidP="005B196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E4C">
        <w:rPr>
          <w:rFonts w:ascii="Times New Roman" w:hAnsi="Times New Roman" w:cs="Times New Roman"/>
          <w:sz w:val="28"/>
          <w:szCs w:val="28"/>
        </w:rPr>
        <w:t>4ХХХХ - расходы бюджета на осуществление бюджетных инвестиций</w:t>
      </w:r>
      <w:r w:rsidR="00126E4C" w:rsidRPr="00126E4C">
        <w:rPr>
          <w:rFonts w:ascii="Times New Roman" w:hAnsi="Times New Roman" w:cs="Times New Roman"/>
          <w:sz w:val="28"/>
          <w:szCs w:val="28"/>
        </w:rPr>
        <w:t xml:space="preserve"> </w:t>
      </w:r>
      <w:r w:rsidR="00126E4C">
        <w:rPr>
          <w:rFonts w:ascii="Times New Roman" w:hAnsi="Times New Roman" w:cs="Times New Roman"/>
          <w:sz w:val="28"/>
          <w:szCs w:val="28"/>
        </w:rPr>
        <w:t>(</w:t>
      </w:r>
      <w:r w:rsidR="00681405" w:rsidRPr="00126E4C">
        <w:rPr>
          <w:rFonts w:ascii="Times New Roman" w:hAnsi="Times New Roman" w:cs="Times New Roman"/>
          <w:sz w:val="28"/>
          <w:szCs w:val="28"/>
        </w:rPr>
        <w:t xml:space="preserve">за исключением расходов за счет </w:t>
      </w:r>
      <w:r w:rsidR="00761FF4" w:rsidRPr="00126E4C">
        <w:rPr>
          <w:rFonts w:ascii="Times New Roman" w:hAnsi="Times New Roman" w:cs="Times New Roman"/>
          <w:sz w:val="28"/>
          <w:szCs w:val="28"/>
        </w:rPr>
        <w:t>ассигнований</w:t>
      </w:r>
      <w:r w:rsidR="00681405" w:rsidRPr="00126E4C">
        <w:rPr>
          <w:rFonts w:ascii="Times New Roman" w:hAnsi="Times New Roman" w:cs="Times New Roman"/>
          <w:sz w:val="28"/>
          <w:szCs w:val="28"/>
        </w:rPr>
        <w:t xml:space="preserve"> </w:t>
      </w:r>
      <w:r w:rsidR="00126E4C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681405" w:rsidRPr="00126E4C">
        <w:rPr>
          <w:rFonts w:ascii="Times New Roman" w:hAnsi="Times New Roman" w:cs="Times New Roman"/>
          <w:sz w:val="28"/>
          <w:szCs w:val="28"/>
        </w:rPr>
        <w:t>дорожного фонда</w:t>
      </w:r>
      <w:r w:rsidR="00126E4C">
        <w:rPr>
          <w:rFonts w:ascii="Times New Roman" w:hAnsi="Times New Roman" w:cs="Times New Roman"/>
          <w:sz w:val="28"/>
          <w:szCs w:val="28"/>
        </w:rPr>
        <w:t xml:space="preserve"> Артемовского городского округа).</w:t>
      </w:r>
    </w:p>
    <w:p w:rsidR="000E3383" w:rsidRPr="005B196F" w:rsidRDefault="000E3383" w:rsidP="005B196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E4C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Артемовского городского округа на осуществление бюджетных инвестиций в форме капитальных вложений в объекты капитального строительства собственности Артемовского городского округа, на приобретение объектов недвижимого имущества собственности Артемовского городского округа; в форме капитальных вложений в объекты капитального строительства собственности Артемовского городского округа в соответствии с концессионными соглашениями; на предоставление бюджетных инвестиций юридическим лицам, не являющимся муниципальными учреждениями и муниципальными предприятиями; на предоставление субсидий бюдж</w:t>
      </w:r>
      <w:r w:rsidR="00016DDE">
        <w:rPr>
          <w:rFonts w:ascii="Times New Roman" w:hAnsi="Times New Roman" w:cs="Times New Roman"/>
          <w:sz w:val="28"/>
          <w:szCs w:val="28"/>
        </w:rPr>
        <w:t xml:space="preserve">етным и автономным учреждениям </w:t>
      </w:r>
      <w:r w:rsidRPr="00126E4C">
        <w:rPr>
          <w:rFonts w:ascii="Times New Roman" w:hAnsi="Times New Roman" w:cs="Times New Roman"/>
          <w:sz w:val="28"/>
          <w:szCs w:val="28"/>
        </w:rPr>
        <w:t>на осуществление капитальных вложений в объекты капитального строительства собственности Артемовского городского округа и (или) на приобретение объектов недвижимого имущества в собственность Артемовского городского округа</w:t>
      </w:r>
      <w:r w:rsidR="00681405" w:rsidRPr="00126E4C">
        <w:rPr>
          <w:rFonts w:ascii="Times New Roman" w:hAnsi="Times New Roman" w:cs="Times New Roman"/>
          <w:sz w:val="28"/>
          <w:szCs w:val="28"/>
        </w:rPr>
        <w:t xml:space="preserve">, за исключением расходов за счет </w:t>
      </w:r>
      <w:r w:rsidR="00761FF4" w:rsidRPr="00126E4C">
        <w:rPr>
          <w:rFonts w:ascii="Times New Roman" w:hAnsi="Times New Roman" w:cs="Times New Roman"/>
          <w:sz w:val="28"/>
          <w:szCs w:val="28"/>
        </w:rPr>
        <w:t>ассигнований</w:t>
      </w:r>
      <w:r w:rsidR="00126E4C">
        <w:rPr>
          <w:rFonts w:ascii="Times New Roman" w:hAnsi="Times New Roman" w:cs="Times New Roman"/>
          <w:sz w:val="28"/>
          <w:szCs w:val="28"/>
        </w:rPr>
        <w:t xml:space="preserve"> муниципального дорожного фонда</w:t>
      </w:r>
      <w:r w:rsidR="00681405" w:rsidRPr="00126E4C">
        <w:rPr>
          <w:rFonts w:ascii="Times New Roman" w:hAnsi="Times New Roman" w:cs="Times New Roman"/>
          <w:sz w:val="28"/>
          <w:szCs w:val="28"/>
        </w:rPr>
        <w:t xml:space="preserve"> </w:t>
      </w:r>
      <w:r w:rsidR="00126E4C">
        <w:rPr>
          <w:rFonts w:ascii="Times New Roman" w:hAnsi="Times New Roman" w:cs="Times New Roman"/>
          <w:sz w:val="28"/>
          <w:szCs w:val="28"/>
        </w:rPr>
        <w:t>Артемовского городского округа</w:t>
      </w:r>
      <w:r w:rsidRPr="00126E4C">
        <w:rPr>
          <w:rFonts w:ascii="Times New Roman" w:hAnsi="Times New Roman" w:cs="Times New Roman"/>
          <w:sz w:val="28"/>
          <w:szCs w:val="28"/>
        </w:rPr>
        <w:t>;</w:t>
      </w:r>
    </w:p>
    <w:p w:rsidR="000E3383" w:rsidRPr="005B196F" w:rsidRDefault="000E3383" w:rsidP="005B196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96F">
        <w:rPr>
          <w:rFonts w:ascii="Times New Roman" w:hAnsi="Times New Roman" w:cs="Times New Roman"/>
          <w:sz w:val="28"/>
          <w:szCs w:val="28"/>
        </w:rPr>
        <w:t xml:space="preserve">6ХХХХ - расходы бюджета в целях предоставления субсидий юридическим лицам (за исключением субсидий муниципальным учреждениям), индивидуальным предпринимателям, физическим лицам, а также предоставления субсидий (кроме 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собственность) некоммерческим организациям, не являющимся казенными </w:t>
      </w:r>
      <w:r w:rsidRPr="005B196F">
        <w:rPr>
          <w:rFonts w:ascii="Times New Roman" w:hAnsi="Times New Roman" w:cs="Times New Roman"/>
          <w:sz w:val="28"/>
          <w:szCs w:val="28"/>
        </w:rPr>
        <w:lastRenderedPageBreak/>
        <w:t>учреждениями;</w:t>
      </w:r>
    </w:p>
    <w:p w:rsidR="00761FF4" w:rsidRPr="005B196F" w:rsidRDefault="0060120C" w:rsidP="005B196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96F">
        <w:rPr>
          <w:rFonts w:ascii="Times New Roman" w:hAnsi="Times New Roman" w:cs="Times New Roman"/>
          <w:sz w:val="28"/>
          <w:szCs w:val="28"/>
        </w:rPr>
        <w:t>7000</w:t>
      </w:r>
      <w:r w:rsidR="000E3383" w:rsidRPr="005B196F">
        <w:rPr>
          <w:rFonts w:ascii="Times New Roman" w:hAnsi="Times New Roman" w:cs="Times New Roman"/>
          <w:sz w:val="28"/>
          <w:szCs w:val="28"/>
        </w:rPr>
        <w:t>Х - финансовое обеспечение деятельности муниципальных казенных учреждений, предоставление субсидий муниципальным бюджетным и автономным учреждениям на финансовое обеспечение выполнения ими муниципального задания на оказание муниципальных услуг (выполнение работ) Артемовского городского округа;</w:t>
      </w:r>
    </w:p>
    <w:p w:rsidR="00761FF4" w:rsidRPr="00126E4C" w:rsidRDefault="00681405" w:rsidP="005B196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E4C">
        <w:rPr>
          <w:rFonts w:ascii="Times New Roman" w:hAnsi="Times New Roman" w:cs="Times New Roman"/>
          <w:sz w:val="28"/>
          <w:szCs w:val="28"/>
        </w:rPr>
        <w:t>9</w:t>
      </w:r>
      <w:r w:rsidR="00761FF4" w:rsidRPr="00126E4C">
        <w:rPr>
          <w:rFonts w:ascii="Times New Roman" w:hAnsi="Times New Roman" w:cs="Times New Roman"/>
          <w:sz w:val="28"/>
          <w:szCs w:val="28"/>
        </w:rPr>
        <w:t xml:space="preserve">Д001-9Д099 –  расходы бюджета на осуществление бюджетных инвестиций, осуществляемых за счет бюджетных ассигнований </w:t>
      </w:r>
      <w:r w:rsidR="00126E4C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761FF4" w:rsidRPr="00126E4C">
        <w:rPr>
          <w:rFonts w:ascii="Times New Roman" w:hAnsi="Times New Roman" w:cs="Times New Roman"/>
          <w:sz w:val="28"/>
          <w:szCs w:val="28"/>
        </w:rPr>
        <w:t>дорожного фонда</w:t>
      </w:r>
      <w:r w:rsidR="00126E4C">
        <w:rPr>
          <w:rFonts w:ascii="Times New Roman" w:hAnsi="Times New Roman" w:cs="Times New Roman"/>
          <w:sz w:val="28"/>
          <w:szCs w:val="28"/>
        </w:rPr>
        <w:t xml:space="preserve"> Артемовского городского округа</w:t>
      </w:r>
      <w:r w:rsidR="00761FF4" w:rsidRPr="00126E4C">
        <w:rPr>
          <w:rFonts w:ascii="Times New Roman" w:hAnsi="Times New Roman" w:cs="Times New Roman"/>
          <w:sz w:val="28"/>
          <w:szCs w:val="28"/>
        </w:rPr>
        <w:t xml:space="preserve">, на исполнение расходных обязательств, в целях финансового обеспечения или </w:t>
      </w:r>
      <w:proofErr w:type="spellStart"/>
      <w:r w:rsidR="00761FF4" w:rsidRPr="00126E4C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761FF4" w:rsidRPr="00126E4C">
        <w:rPr>
          <w:rFonts w:ascii="Times New Roman" w:hAnsi="Times New Roman" w:cs="Times New Roman"/>
          <w:sz w:val="28"/>
          <w:szCs w:val="28"/>
        </w:rPr>
        <w:t xml:space="preserve"> которых из федерального бюджета не предоставляются межбюджетные трансферты, бюджетные кредиты на финансовое обеспечение реализации инфраструктурных проектов или специальные казначейские кредиты.</w:t>
      </w:r>
    </w:p>
    <w:p w:rsidR="0094201F" w:rsidRDefault="00352940" w:rsidP="0094201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9Д100-</w:t>
      </w:r>
      <w:r w:rsidR="0026744F" w:rsidRPr="00126E4C">
        <w:rPr>
          <w:rFonts w:ascii="Times New Roman" w:hAnsi="Times New Roman" w:cs="Times New Roman"/>
          <w:sz w:val="28"/>
          <w:szCs w:val="28"/>
        </w:rPr>
        <w:t xml:space="preserve">9Д999 </w:t>
      </w:r>
      <w:r>
        <w:rPr>
          <w:rFonts w:ascii="Times New Roman" w:hAnsi="Times New Roman" w:cs="Times New Roman"/>
          <w:sz w:val="28"/>
          <w:szCs w:val="28"/>
        </w:rPr>
        <w:t>– расходы бюджета, осуществляемые</w:t>
      </w:r>
      <w:r w:rsidR="0026744F" w:rsidRPr="00126E4C">
        <w:rPr>
          <w:rFonts w:ascii="Times New Roman" w:hAnsi="Times New Roman" w:cs="Times New Roman"/>
          <w:sz w:val="28"/>
          <w:szCs w:val="28"/>
        </w:rPr>
        <w:t xml:space="preserve"> за с</w:t>
      </w:r>
      <w:r w:rsidR="00126E4C">
        <w:rPr>
          <w:rFonts w:ascii="Times New Roman" w:hAnsi="Times New Roman" w:cs="Times New Roman"/>
          <w:sz w:val="28"/>
          <w:szCs w:val="28"/>
        </w:rPr>
        <w:t>чет</w:t>
      </w:r>
      <w:r w:rsidR="00126E4C" w:rsidRPr="00126E4C">
        <w:rPr>
          <w:rFonts w:ascii="Times New Roman" w:hAnsi="Times New Roman" w:cs="Times New Roman"/>
          <w:sz w:val="28"/>
          <w:szCs w:val="28"/>
        </w:rPr>
        <w:t xml:space="preserve"> бюджетных ассигнований </w:t>
      </w:r>
      <w:r w:rsidR="00126E4C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126E4C" w:rsidRPr="00126E4C">
        <w:rPr>
          <w:rFonts w:ascii="Times New Roman" w:hAnsi="Times New Roman" w:cs="Times New Roman"/>
          <w:sz w:val="28"/>
          <w:szCs w:val="28"/>
        </w:rPr>
        <w:t>дорожного фонда</w:t>
      </w:r>
      <w:r w:rsidR="00126E4C">
        <w:rPr>
          <w:rFonts w:ascii="Times New Roman" w:hAnsi="Times New Roman" w:cs="Times New Roman"/>
          <w:sz w:val="28"/>
          <w:szCs w:val="28"/>
        </w:rPr>
        <w:t xml:space="preserve"> Артемовского городского округа</w:t>
      </w:r>
      <w:r w:rsidR="0026744F" w:rsidRPr="00126E4C">
        <w:rPr>
          <w:rFonts w:ascii="Times New Roman" w:hAnsi="Times New Roman" w:cs="Times New Roman"/>
          <w:sz w:val="28"/>
          <w:szCs w:val="28"/>
        </w:rPr>
        <w:t xml:space="preserve">, на исполнение расходных обязательств, в целях финансового обеспечения или </w:t>
      </w:r>
      <w:proofErr w:type="spellStart"/>
      <w:r w:rsidR="0026744F" w:rsidRPr="00126E4C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26744F" w:rsidRPr="00126E4C">
        <w:rPr>
          <w:rFonts w:ascii="Times New Roman" w:hAnsi="Times New Roman" w:cs="Times New Roman"/>
          <w:sz w:val="28"/>
          <w:szCs w:val="28"/>
        </w:rPr>
        <w:t xml:space="preserve"> которых из федерального бюджета не предоставляются межбюджетные трансферты, бюджетные кредиты на финансовое обеспечение реализации инфраструктурных проектов или специальные казначейские кредиты, за исключением расходов бюджета на осуществление бюджетных инвестиций;</w:t>
      </w:r>
    </w:p>
    <w:p w:rsidR="0094201F" w:rsidRPr="005B196F" w:rsidRDefault="0094201F" w:rsidP="0094201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9Т000-9Т999 – расходы бюджета на </w:t>
      </w:r>
      <w:r w:rsidRPr="00695082">
        <w:rPr>
          <w:rFonts w:ascii="Times New Roman" w:hAnsi="Times New Roman" w:cs="Times New Roman"/>
          <w:sz w:val="28"/>
          <w:szCs w:val="28"/>
        </w:rPr>
        <w:t xml:space="preserve">исполнение расходных обязательств в рамках реализации полномочий, установленных Федеральным законом </w:t>
      </w:r>
      <w:r>
        <w:rPr>
          <w:rFonts w:ascii="Times New Roman" w:hAnsi="Times New Roman" w:cs="Times New Roman"/>
          <w:sz w:val="28"/>
          <w:szCs w:val="28"/>
        </w:rPr>
        <w:t>от 27</w:t>
      </w:r>
      <w:r w:rsidR="00126E4C">
        <w:rPr>
          <w:rFonts w:ascii="Times New Roman" w:hAnsi="Times New Roman" w:cs="Times New Roman"/>
          <w:sz w:val="28"/>
          <w:szCs w:val="28"/>
        </w:rPr>
        <w:t>.07.</w:t>
      </w:r>
      <w:r>
        <w:rPr>
          <w:rFonts w:ascii="Times New Roman" w:hAnsi="Times New Roman" w:cs="Times New Roman"/>
          <w:sz w:val="28"/>
          <w:szCs w:val="28"/>
        </w:rPr>
        <w:t xml:space="preserve">2010 № 190-ФЗ «О теплоснабжении», в целях финансового обеспечения или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которых из федерального бюджета не предоставляются межбюджетные трансферты, бюджетные кредиты на финансовое обеспечение реализации инфраструктурных проектов или специальные казначейские кредиты;</w:t>
      </w:r>
    </w:p>
    <w:p w:rsidR="000E3383" w:rsidRPr="005B196F" w:rsidRDefault="000E3383" w:rsidP="005B196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96F">
        <w:rPr>
          <w:rFonts w:ascii="Times New Roman" w:hAnsi="Times New Roman" w:cs="Times New Roman"/>
          <w:sz w:val="28"/>
          <w:szCs w:val="28"/>
        </w:rPr>
        <w:t>ХХХХ1 (за исключением 5ХХХ1, 97ХХ1,</w:t>
      </w:r>
      <w:r w:rsidR="000B04E1" w:rsidRPr="005B196F">
        <w:rPr>
          <w:rFonts w:ascii="Times New Roman" w:hAnsi="Times New Roman" w:cs="Times New Roman"/>
          <w:sz w:val="28"/>
          <w:szCs w:val="28"/>
        </w:rPr>
        <w:t xml:space="preserve"> 9Д</w:t>
      </w:r>
      <w:r w:rsidR="00126E4C">
        <w:rPr>
          <w:rFonts w:ascii="Times New Roman" w:hAnsi="Times New Roman" w:cs="Times New Roman"/>
          <w:sz w:val="28"/>
          <w:szCs w:val="28"/>
        </w:rPr>
        <w:t>ХХ</w:t>
      </w:r>
      <w:r w:rsidR="000B04E1" w:rsidRPr="005B196F">
        <w:rPr>
          <w:rFonts w:ascii="Times New Roman" w:hAnsi="Times New Roman" w:cs="Times New Roman"/>
          <w:sz w:val="28"/>
          <w:szCs w:val="28"/>
        </w:rPr>
        <w:t>1,</w:t>
      </w:r>
      <w:r w:rsidRPr="005B196F">
        <w:rPr>
          <w:rFonts w:ascii="Times New Roman" w:hAnsi="Times New Roman" w:cs="Times New Roman"/>
          <w:sz w:val="28"/>
          <w:szCs w:val="28"/>
        </w:rPr>
        <w:t xml:space="preserve"> </w:t>
      </w:r>
      <w:r w:rsidR="000B04E1" w:rsidRPr="005B196F">
        <w:rPr>
          <w:rFonts w:ascii="Times New Roman" w:hAnsi="Times New Roman" w:cs="Times New Roman"/>
          <w:sz w:val="28"/>
          <w:szCs w:val="28"/>
        </w:rPr>
        <w:t>АХХХ1,</w:t>
      </w:r>
      <w:r w:rsidR="00681405" w:rsidRPr="005B196F">
        <w:rPr>
          <w:rFonts w:ascii="Times New Roman" w:hAnsi="Times New Roman" w:cs="Times New Roman"/>
          <w:sz w:val="28"/>
          <w:szCs w:val="28"/>
        </w:rPr>
        <w:t xml:space="preserve"> ДХХХ1</w:t>
      </w:r>
      <w:r w:rsidR="000B04E1" w:rsidRPr="005B196F">
        <w:rPr>
          <w:rFonts w:ascii="Times New Roman" w:hAnsi="Times New Roman" w:cs="Times New Roman"/>
          <w:sz w:val="28"/>
          <w:szCs w:val="28"/>
        </w:rPr>
        <w:t xml:space="preserve"> </w:t>
      </w:r>
      <w:r w:rsidRPr="005B196F">
        <w:rPr>
          <w:rFonts w:ascii="Times New Roman" w:hAnsi="Times New Roman" w:cs="Times New Roman"/>
          <w:sz w:val="28"/>
          <w:szCs w:val="28"/>
        </w:rPr>
        <w:t xml:space="preserve">LХХХ1, SХХХ1) - для отражения расходов бюджета за счет налоговых, </w:t>
      </w:r>
      <w:r w:rsidRPr="005B196F">
        <w:rPr>
          <w:rFonts w:ascii="Times New Roman" w:hAnsi="Times New Roman" w:cs="Times New Roman"/>
          <w:sz w:val="28"/>
          <w:szCs w:val="28"/>
        </w:rPr>
        <w:lastRenderedPageBreak/>
        <w:t>неналоговых доходов (за исключением доходов от оказания платных услуг (работ) муниципальными казенными учреждениями Артемовского городского округа и поступлений от денежных пожертвований, предоставляемых физическими и юридическими лицами), межбюджетных трансфертов, не имеющих целевого назначения, и источников финансирования дефицита бюджета Артемовского городского округа;</w:t>
      </w:r>
    </w:p>
    <w:p w:rsidR="00352940" w:rsidRDefault="000E3383" w:rsidP="005B196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96F">
        <w:rPr>
          <w:rFonts w:ascii="Times New Roman" w:hAnsi="Times New Roman" w:cs="Times New Roman"/>
          <w:sz w:val="28"/>
          <w:szCs w:val="28"/>
        </w:rPr>
        <w:t>ХХХХ2 (за исключением 5ХХХ2, 97ХХ2,</w:t>
      </w:r>
      <w:r w:rsidR="000B04E1" w:rsidRPr="005B196F">
        <w:rPr>
          <w:rFonts w:ascii="Times New Roman" w:hAnsi="Times New Roman" w:cs="Times New Roman"/>
          <w:sz w:val="28"/>
          <w:szCs w:val="28"/>
        </w:rPr>
        <w:t xml:space="preserve"> 9Д</w:t>
      </w:r>
      <w:r w:rsidR="00126E4C">
        <w:rPr>
          <w:rFonts w:ascii="Times New Roman" w:hAnsi="Times New Roman" w:cs="Times New Roman"/>
          <w:sz w:val="28"/>
          <w:szCs w:val="28"/>
        </w:rPr>
        <w:t>ХХ</w:t>
      </w:r>
      <w:r w:rsidR="000B04E1" w:rsidRPr="005B196F">
        <w:rPr>
          <w:rFonts w:ascii="Times New Roman" w:hAnsi="Times New Roman" w:cs="Times New Roman"/>
          <w:sz w:val="28"/>
          <w:szCs w:val="28"/>
        </w:rPr>
        <w:t>2,</w:t>
      </w:r>
      <w:r w:rsidRPr="005B196F">
        <w:rPr>
          <w:rFonts w:ascii="Times New Roman" w:hAnsi="Times New Roman" w:cs="Times New Roman"/>
          <w:sz w:val="28"/>
          <w:szCs w:val="28"/>
        </w:rPr>
        <w:t xml:space="preserve"> </w:t>
      </w:r>
      <w:r w:rsidR="000B04E1" w:rsidRPr="005B196F">
        <w:rPr>
          <w:rFonts w:ascii="Times New Roman" w:hAnsi="Times New Roman" w:cs="Times New Roman"/>
          <w:sz w:val="28"/>
          <w:szCs w:val="28"/>
        </w:rPr>
        <w:t>АХХХ2,</w:t>
      </w:r>
      <w:r w:rsidR="00681405" w:rsidRPr="005B196F">
        <w:rPr>
          <w:rFonts w:ascii="Times New Roman" w:hAnsi="Times New Roman" w:cs="Times New Roman"/>
          <w:sz w:val="28"/>
          <w:szCs w:val="28"/>
        </w:rPr>
        <w:t xml:space="preserve"> ДХХХ2</w:t>
      </w:r>
      <w:r w:rsidR="000B04E1" w:rsidRPr="005B196F">
        <w:rPr>
          <w:rFonts w:ascii="Times New Roman" w:hAnsi="Times New Roman" w:cs="Times New Roman"/>
          <w:sz w:val="28"/>
          <w:szCs w:val="28"/>
        </w:rPr>
        <w:t xml:space="preserve"> </w:t>
      </w:r>
      <w:r w:rsidRPr="005B196F">
        <w:rPr>
          <w:rFonts w:ascii="Times New Roman" w:hAnsi="Times New Roman" w:cs="Times New Roman"/>
          <w:sz w:val="28"/>
          <w:szCs w:val="28"/>
        </w:rPr>
        <w:t xml:space="preserve">LХХХ2, SХХХ2, 9Д002) - для отражения расходов бюджета за счет средств, поступающих от платных услуг, оказываемых муниципальными казенными учреждениями Артемовского городского округа, безвозмездных поступлений </w:t>
      </w:r>
      <w:r w:rsidR="00352940">
        <w:rPr>
          <w:rFonts w:ascii="Times New Roman" w:hAnsi="Times New Roman" w:cs="Times New Roman"/>
          <w:sz w:val="28"/>
          <w:szCs w:val="28"/>
        </w:rPr>
        <w:t>от физических и юридических лиц.</w:t>
      </w:r>
    </w:p>
    <w:p w:rsidR="000E3383" w:rsidRPr="005B196F" w:rsidRDefault="00BA4605" w:rsidP="005B196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0E3383" w:rsidRPr="005B196F">
        <w:rPr>
          <w:rFonts w:ascii="Times New Roman" w:hAnsi="Times New Roman" w:cs="Times New Roman"/>
          <w:sz w:val="28"/>
          <w:szCs w:val="28"/>
        </w:rPr>
        <w:t>. Правила применения отдельных направлений расходов.</w:t>
      </w:r>
    </w:p>
    <w:p w:rsidR="000E3383" w:rsidRPr="005B196F" w:rsidRDefault="000E3383" w:rsidP="005B196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96F">
        <w:rPr>
          <w:rFonts w:ascii="Times New Roman" w:hAnsi="Times New Roman" w:cs="Times New Roman"/>
          <w:sz w:val="28"/>
          <w:szCs w:val="28"/>
        </w:rPr>
        <w:t>Расходы бюджета Артемовского городского округа в рамках муниципальных программ, а также непрограммных направлений расходов, для отражения которых предусмотрены отдельные направления расходов, подлежат отражению по соответствующим целевым статьям расходов, содержащим соответствующие направления расходов:</w:t>
      </w:r>
    </w:p>
    <w:p w:rsidR="000E3383" w:rsidRPr="005B196F" w:rsidRDefault="000E3383" w:rsidP="005B196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96F">
        <w:rPr>
          <w:rFonts w:ascii="Times New Roman" w:hAnsi="Times New Roman" w:cs="Times New Roman"/>
          <w:sz w:val="28"/>
          <w:szCs w:val="28"/>
        </w:rPr>
        <w:t>2532Х - по данному направлению расходов отражаются расходы муниципальных учреждений на приобретение (изготовление) объектов, относящихся к основным средствам (за исключением расходов на осуществление бюджетных инвестиций);</w:t>
      </w:r>
    </w:p>
    <w:p w:rsidR="000E3383" w:rsidRPr="005B196F" w:rsidRDefault="000E3383" w:rsidP="005B196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96F">
        <w:rPr>
          <w:rFonts w:ascii="Times New Roman" w:hAnsi="Times New Roman" w:cs="Times New Roman"/>
          <w:sz w:val="28"/>
          <w:szCs w:val="28"/>
        </w:rPr>
        <w:t>2511Х - по данному направлению расходов отражаются расходы по обеспечению требований пожарной безопасности в муниципальных учрежде</w:t>
      </w:r>
      <w:r w:rsidR="005D377C">
        <w:rPr>
          <w:rFonts w:ascii="Times New Roman" w:hAnsi="Times New Roman" w:cs="Times New Roman"/>
          <w:sz w:val="28"/>
          <w:szCs w:val="28"/>
        </w:rPr>
        <w:t>ниях</w:t>
      </w:r>
      <w:r w:rsidR="00DC0D21">
        <w:rPr>
          <w:rFonts w:ascii="Times New Roman" w:hAnsi="Times New Roman" w:cs="Times New Roman"/>
          <w:sz w:val="28"/>
          <w:szCs w:val="28"/>
        </w:rPr>
        <w:t xml:space="preserve"> (</w:t>
      </w:r>
      <w:r w:rsidRPr="005B196F">
        <w:rPr>
          <w:rFonts w:ascii="Times New Roman" w:hAnsi="Times New Roman" w:cs="Times New Roman"/>
          <w:sz w:val="28"/>
          <w:szCs w:val="28"/>
        </w:rPr>
        <w:t>установка оборудования, оборудование учреждений системами автоматической пожарной сигнализации и оповещения людей о пожаре; установк</w:t>
      </w:r>
      <w:r w:rsidR="00352940">
        <w:rPr>
          <w:rFonts w:ascii="Times New Roman" w:hAnsi="Times New Roman" w:cs="Times New Roman"/>
          <w:sz w:val="28"/>
          <w:szCs w:val="28"/>
        </w:rPr>
        <w:t>а</w:t>
      </w:r>
      <w:r w:rsidRPr="005B196F">
        <w:rPr>
          <w:rFonts w:ascii="Times New Roman" w:hAnsi="Times New Roman" w:cs="Times New Roman"/>
          <w:sz w:val="28"/>
          <w:szCs w:val="28"/>
        </w:rPr>
        <w:t xml:space="preserve"> автоматической системы пожарной сигнализации и пожаротушения; переоборудование в соответстви</w:t>
      </w:r>
      <w:r w:rsidR="00352940">
        <w:rPr>
          <w:rFonts w:ascii="Times New Roman" w:hAnsi="Times New Roman" w:cs="Times New Roman"/>
          <w:sz w:val="28"/>
          <w:szCs w:val="28"/>
        </w:rPr>
        <w:t>и</w:t>
      </w:r>
      <w:r w:rsidRPr="005B196F">
        <w:rPr>
          <w:rFonts w:ascii="Times New Roman" w:hAnsi="Times New Roman" w:cs="Times New Roman"/>
          <w:sz w:val="28"/>
          <w:szCs w:val="28"/>
        </w:rPr>
        <w:t xml:space="preserve"> с требованиями эвакуационных путей, выходов, дверей, лестничных клеток, ограждающих конструкций, внутренних пожарных водопроводов, электрических сетей</w:t>
      </w:r>
      <w:r w:rsidR="005D377C">
        <w:rPr>
          <w:rFonts w:ascii="Times New Roman" w:hAnsi="Times New Roman" w:cs="Times New Roman"/>
          <w:sz w:val="28"/>
          <w:szCs w:val="28"/>
        </w:rPr>
        <w:t>, а также</w:t>
      </w:r>
      <w:r w:rsidRPr="005B196F">
        <w:rPr>
          <w:rFonts w:ascii="Times New Roman" w:hAnsi="Times New Roman" w:cs="Times New Roman"/>
          <w:sz w:val="28"/>
          <w:szCs w:val="28"/>
        </w:rPr>
        <w:t xml:space="preserve"> разработка проектно-сметной документ</w:t>
      </w:r>
      <w:r w:rsidR="005D377C">
        <w:rPr>
          <w:rFonts w:ascii="Times New Roman" w:hAnsi="Times New Roman" w:cs="Times New Roman"/>
          <w:sz w:val="28"/>
          <w:szCs w:val="28"/>
        </w:rPr>
        <w:t>ации на проведение данных работ</w:t>
      </w:r>
      <w:r w:rsidR="00941A55">
        <w:rPr>
          <w:rFonts w:ascii="Times New Roman" w:hAnsi="Times New Roman" w:cs="Times New Roman"/>
          <w:sz w:val="28"/>
          <w:szCs w:val="28"/>
        </w:rPr>
        <w:t>)</w:t>
      </w:r>
      <w:r w:rsidRPr="005B196F">
        <w:rPr>
          <w:rFonts w:ascii="Times New Roman" w:hAnsi="Times New Roman" w:cs="Times New Roman"/>
          <w:sz w:val="28"/>
          <w:szCs w:val="28"/>
        </w:rPr>
        <w:t xml:space="preserve">; проведение работ по </w:t>
      </w:r>
      <w:r w:rsidRPr="005B196F">
        <w:rPr>
          <w:rFonts w:ascii="Times New Roman" w:hAnsi="Times New Roman" w:cs="Times New Roman"/>
          <w:sz w:val="28"/>
          <w:szCs w:val="28"/>
        </w:rPr>
        <w:lastRenderedPageBreak/>
        <w:t>замене мате</w:t>
      </w:r>
      <w:r w:rsidR="005D377C">
        <w:rPr>
          <w:rFonts w:ascii="Times New Roman" w:hAnsi="Times New Roman" w:cs="Times New Roman"/>
          <w:sz w:val="28"/>
          <w:szCs w:val="28"/>
        </w:rPr>
        <w:t xml:space="preserve">риалов, дверей, пожарных щитов </w:t>
      </w:r>
      <w:r w:rsidRPr="005B196F">
        <w:rPr>
          <w:rFonts w:ascii="Times New Roman" w:hAnsi="Times New Roman" w:cs="Times New Roman"/>
          <w:sz w:val="28"/>
          <w:szCs w:val="28"/>
        </w:rPr>
        <w:t>на</w:t>
      </w:r>
      <w:r w:rsidR="005D377C">
        <w:rPr>
          <w:rFonts w:ascii="Times New Roman" w:hAnsi="Times New Roman" w:cs="Times New Roman"/>
          <w:sz w:val="28"/>
          <w:szCs w:val="28"/>
        </w:rPr>
        <w:t xml:space="preserve"> жаростойкие</w:t>
      </w:r>
      <w:r w:rsidR="00941A55">
        <w:rPr>
          <w:rFonts w:ascii="Times New Roman" w:hAnsi="Times New Roman" w:cs="Times New Roman"/>
          <w:sz w:val="28"/>
          <w:szCs w:val="28"/>
        </w:rPr>
        <w:t xml:space="preserve"> </w:t>
      </w:r>
      <w:r w:rsidR="005D377C">
        <w:rPr>
          <w:rFonts w:ascii="Times New Roman" w:hAnsi="Times New Roman" w:cs="Times New Roman"/>
          <w:sz w:val="28"/>
          <w:szCs w:val="28"/>
        </w:rPr>
        <w:t>сертифицированные</w:t>
      </w:r>
      <w:r w:rsidRPr="005B196F">
        <w:rPr>
          <w:rFonts w:ascii="Times New Roman" w:hAnsi="Times New Roman" w:cs="Times New Roman"/>
          <w:sz w:val="28"/>
          <w:szCs w:val="28"/>
        </w:rPr>
        <w:t xml:space="preserve">; </w:t>
      </w:r>
      <w:r w:rsidR="005D377C">
        <w:rPr>
          <w:rFonts w:ascii="Times New Roman" w:hAnsi="Times New Roman" w:cs="Times New Roman"/>
          <w:sz w:val="28"/>
          <w:szCs w:val="28"/>
        </w:rPr>
        <w:t xml:space="preserve">установка </w:t>
      </w:r>
      <w:r w:rsidRPr="005B196F">
        <w:rPr>
          <w:rFonts w:ascii="Times New Roman" w:hAnsi="Times New Roman" w:cs="Times New Roman"/>
          <w:sz w:val="28"/>
          <w:szCs w:val="28"/>
        </w:rPr>
        <w:t>фотолюминесцентных знаков; проведение огнезащитно</w:t>
      </w:r>
      <w:r w:rsidR="00941A55">
        <w:rPr>
          <w:rFonts w:ascii="Times New Roman" w:hAnsi="Times New Roman" w:cs="Times New Roman"/>
          <w:sz w:val="28"/>
          <w:szCs w:val="28"/>
        </w:rPr>
        <w:t xml:space="preserve">й обработки горючих конструкций, </w:t>
      </w:r>
      <w:r w:rsidRPr="005B196F">
        <w:rPr>
          <w:rFonts w:ascii="Times New Roman" w:hAnsi="Times New Roman" w:cs="Times New Roman"/>
          <w:sz w:val="28"/>
          <w:szCs w:val="28"/>
        </w:rPr>
        <w:t>материалов;</w:t>
      </w:r>
    </w:p>
    <w:p w:rsidR="000E3383" w:rsidRPr="005B196F" w:rsidRDefault="000E3383" w:rsidP="005C645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96F">
        <w:rPr>
          <w:rFonts w:ascii="Times New Roman" w:hAnsi="Times New Roman" w:cs="Times New Roman"/>
          <w:sz w:val="28"/>
          <w:szCs w:val="28"/>
        </w:rPr>
        <w:t>2501Х - по данному направлению расходов отражаются расходы на капитальный и текущий ремонт зданий (сооружений) муниципальных учреждений (далее - объекты), включая разработку проектной документации и проведение проверки достоверности определения сметной стоимости капитального ремонта объектов капитального строительства;</w:t>
      </w:r>
    </w:p>
    <w:p w:rsidR="000E3383" w:rsidRPr="005B196F" w:rsidRDefault="000E3383" w:rsidP="00C5165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96F">
        <w:rPr>
          <w:rFonts w:ascii="Times New Roman" w:hAnsi="Times New Roman" w:cs="Times New Roman"/>
          <w:sz w:val="28"/>
          <w:szCs w:val="28"/>
        </w:rPr>
        <w:t>1</w:t>
      </w:r>
      <w:r w:rsidR="00BA4605">
        <w:rPr>
          <w:rFonts w:ascii="Times New Roman" w:hAnsi="Times New Roman" w:cs="Times New Roman"/>
          <w:sz w:val="28"/>
          <w:szCs w:val="28"/>
        </w:rPr>
        <w:t>2</w:t>
      </w:r>
      <w:r w:rsidRPr="005B196F">
        <w:rPr>
          <w:rFonts w:ascii="Times New Roman" w:hAnsi="Times New Roman" w:cs="Times New Roman"/>
          <w:sz w:val="28"/>
          <w:szCs w:val="28"/>
        </w:rPr>
        <w:t xml:space="preserve">. Перечень и коды целевых статей расходов бюджета Артемовского городского округа, финансовое обеспечение которых осуществляется за счет субсидий, субвенций и иных межбюджетных трансфертов, имеющих целевое назначение, предоставляемых из </w:t>
      </w:r>
      <w:r w:rsidR="005C6450">
        <w:rPr>
          <w:rFonts w:ascii="Times New Roman" w:hAnsi="Times New Roman" w:cs="Times New Roman"/>
          <w:sz w:val="28"/>
          <w:szCs w:val="28"/>
        </w:rPr>
        <w:t>вышестоящего бюджета</w:t>
      </w:r>
      <w:r w:rsidRPr="005B196F">
        <w:rPr>
          <w:rFonts w:ascii="Times New Roman" w:hAnsi="Times New Roman" w:cs="Times New Roman"/>
          <w:sz w:val="28"/>
          <w:szCs w:val="28"/>
        </w:rPr>
        <w:t xml:space="preserve">, </w:t>
      </w:r>
      <w:r w:rsidR="005C6450">
        <w:rPr>
          <w:rFonts w:ascii="Times New Roman" w:hAnsi="Times New Roman" w:cs="Times New Roman"/>
          <w:sz w:val="28"/>
          <w:szCs w:val="28"/>
        </w:rPr>
        <w:t>формируются с учетом положений</w:t>
      </w:r>
      <w:r w:rsidR="005C6450" w:rsidRPr="005C6450">
        <w:rPr>
          <w:rFonts w:ascii="Times New Roman" w:hAnsi="Times New Roman" w:cs="Times New Roman"/>
          <w:sz w:val="28"/>
          <w:szCs w:val="28"/>
        </w:rPr>
        <w:t xml:space="preserve"> приказа Министерства </w:t>
      </w:r>
      <w:r w:rsidR="005C6450">
        <w:rPr>
          <w:rFonts w:ascii="Times New Roman" w:hAnsi="Times New Roman" w:cs="Times New Roman"/>
          <w:sz w:val="28"/>
          <w:szCs w:val="28"/>
        </w:rPr>
        <w:t>фина</w:t>
      </w:r>
      <w:r w:rsidR="000E6318">
        <w:rPr>
          <w:rFonts w:ascii="Times New Roman" w:hAnsi="Times New Roman" w:cs="Times New Roman"/>
          <w:sz w:val="28"/>
          <w:szCs w:val="28"/>
        </w:rPr>
        <w:t>нсов Российской Федерации от 24.05.</w:t>
      </w:r>
      <w:r w:rsidR="005C6450">
        <w:rPr>
          <w:rFonts w:ascii="Times New Roman" w:hAnsi="Times New Roman" w:cs="Times New Roman"/>
          <w:sz w:val="28"/>
          <w:szCs w:val="28"/>
        </w:rPr>
        <w:t xml:space="preserve">2022 </w:t>
      </w:r>
      <w:r w:rsidR="00C51651">
        <w:rPr>
          <w:rFonts w:ascii="Times New Roman" w:hAnsi="Times New Roman" w:cs="Times New Roman"/>
          <w:sz w:val="28"/>
          <w:szCs w:val="28"/>
        </w:rPr>
        <w:t>№</w:t>
      </w:r>
      <w:r w:rsidR="005C6450">
        <w:rPr>
          <w:rFonts w:ascii="Times New Roman" w:hAnsi="Times New Roman" w:cs="Times New Roman"/>
          <w:sz w:val="28"/>
          <w:szCs w:val="28"/>
        </w:rPr>
        <w:t xml:space="preserve"> 82н </w:t>
      </w:r>
      <w:r w:rsidR="00C51651">
        <w:rPr>
          <w:rFonts w:ascii="Times New Roman" w:hAnsi="Times New Roman" w:cs="Times New Roman"/>
          <w:sz w:val="28"/>
          <w:szCs w:val="28"/>
        </w:rPr>
        <w:t>«</w:t>
      </w:r>
      <w:r w:rsidR="005C6450">
        <w:rPr>
          <w:rFonts w:ascii="Times New Roman" w:hAnsi="Times New Roman" w:cs="Times New Roman"/>
          <w:sz w:val="28"/>
          <w:szCs w:val="28"/>
        </w:rPr>
        <w:t>О порядке формирования и применения кодов бюджетной классификации Российской Федерации, их структуре и принципах назначения</w:t>
      </w:r>
      <w:r w:rsidR="00C51651">
        <w:rPr>
          <w:rFonts w:ascii="Times New Roman" w:hAnsi="Times New Roman" w:cs="Times New Roman"/>
          <w:sz w:val="28"/>
          <w:szCs w:val="28"/>
        </w:rPr>
        <w:t xml:space="preserve">» и в </w:t>
      </w:r>
      <w:r w:rsidRPr="005B196F">
        <w:rPr>
          <w:rFonts w:ascii="Times New Roman" w:hAnsi="Times New Roman" w:cs="Times New Roman"/>
          <w:sz w:val="28"/>
          <w:szCs w:val="28"/>
        </w:rPr>
        <w:t>порядке, установленном министерством финансов Приморского края.</w:t>
      </w:r>
    </w:p>
    <w:p w:rsidR="000E3383" w:rsidRPr="005B196F" w:rsidRDefault="000E3383" w:rsidP="005C645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96F">
        <w:rPr>
          <w:rFonts w:ascii="Times New Roman" w:hAnsi="Times New Roman" w:cs="Times New Roman"/>
          <w:sz w:val="28"/>
          <w:szCs w:val="28"/>
        </w:rPr>
        <w:t>1</w:t>
      </w:r>
      <w:r w:rsidR="00BA4605">
        <w:rPr>
          <w:rFonts w:ascii="Times New Roman" w:hAnsi="Times New Roman" w:cs="Times New Roman"/>
          <w:sz w:val="28"/>
          <w:szCs w:val="28"/>
        </w:rPr>
        <w:t>3</w:t>
      </w:r>
      <w:r w:rsidRPr="005B196F">
        <w:rPr>
          <w:rFonts w:ascii="Times New Roman" w:hAnsi="Times New Roman" w:cs="Times New Roman"/>
          <w:sz w:val="28"/>
          <w:szCs w:val="28"/>
        </w:rPr>
        <w:t>. Для отражения расходов бюджета Артемовского городского округа, источником обеспечения которых являются межбюджетные трансферты, предоставляемые из федерального бюджета, используются значения кодов дополнительной классификации в соответствии с перечнем кодов целей, присваиваемых органами Федерального казначейства субсидиям, субвенциям и иным межбюджетным трансфертам, имеющим целевое назначение, предоставляемым из федерального бюджета краевому бюджету и бюджету Артемовского городского округа, в том числе их остаткам, не использованным по состоянию на 1 января года, следующего за отчетным финансовым годом.</w:t>
      </w:r>
    </w:p>
    <w:p w:rsidR="000C16E4" w:rsidRDefault="000C16E4"/>
    <w:sectPr w:rsidR="000C16E4" w:rsidSect="0044077C">
      <w:headerReference w:type="default" r:id="rId7"/>
      <w:pgSz w:w="11906" w:h="16838"/>
      <w:pgMar w:top="1060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2DDA" w:rsidRDefault="009C2DDA" w:rsidP="009C2DDA">
      <w:pPr>
        <w:spacing w:after="0" w:line="240" w:lineRule="auto"/>
      </w:pPr>
      <w:r>
        <w:separator/>
      </w:r>
    </w:p>
  </w:endnote>
  <w:endnote w:type="continuationSeparator" w:id="0">
    <w:p w:rsidR="009C2DDA" w:rsidRDefault="009C2DDA" w:rsidP="009C2D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2DDA" w:rsidRDefault="009C2DDA" w:rsidP="009C2DDA">
      <w:pPr>
        <w:spacing w:after="0" w:line="240" w:lineRule="auto"/>
      </w:pPr>
      <w:r>
        <w:separator/>
      </w:r>
    </w:p>
  </w:footnote>
  <w:footnote w:type="continuationSeparator" w:id="0">
    <w:p w:rsidR="009C2DDA" w:rsidRDefault="009C2DDA" w:rsidP="009C2D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6098137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9C2DDA" w:rsidRPr="009C2DDA" w:rsidRDefault="009C2DDA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C2DD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C2DD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C2DD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038B1">
          <w:rPr>
            <w:rFonts w:ascii="Times New Roman" w:hAnsi="Times New Roman" w:cs="Times New Roman"/>
            <w:noProof/>
            <w:sz w:val="28"/>
            <w:szCs w:val="28"/>
          </w:rPr>
          <w:t>9</w:t>
        </w:r>
        <w:r w:rsidRPr="009C2DD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9C2DDA" w:rsidRDefault="009C2DD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mirrorMargins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383"/>
    <w:rsid w:val="00016DDE"/>
    <w:rsid w:val="00061937"/>
    <w:rsid w:val="000B04E1"/>
    <w:rsid w:val="000C16E4"/>
    <w:rsid w:val="000E3383"/>
    <w:rsid w:val="000E6318"/>
    <w:rsid w:val="00126E4C"/>
    <w:rsid w:val="00242B58"/>
    <w:rsid w:val="0026744F"/>
    <w:rsid w:val="00295B5A"/>
    <w:rsid w:val="00352940"/>
    <w:rsid w:val="003C704F"/>
    <w:rsid w:val="00410EC6"/>
    <w:rsid w:val="0044077C"/>
    <w:rsid w:val="004B56B6"/>
    <w:rsid w:val="005B196F"/>
    <w:rsid w:val="005C6450"/>
    <w:rsid w:val="005D377C"/>
    <w:rsid w:val="0060120C"/>
    <w:rsid w:val="006038B1"/>
    <w:rsid w:val="00681405"/>
    <w:rsid w:val="00695082"/>
    <w:rsid w:val="00725825"/>
    <w:rsid w:val="00761FF4"/>
    <w:rsid w:val="0083199B"/>
    <w:rsid w:val="00941A55"/>
    <w:rsid w:val="0094201F"/>
    <w:rsid w:val="009C2DDA"/>
    <w:rsid w:val="009E1ADF"/>
    <w:rsid w:val="00B410CF"/>
    <w:rsid w:val="00BA4605"/>
    <w:rsid w:val="00C51651"/>
    <w:rsid w:val="00CD10F8"/>
    <w:rsid w:val="00D178BC"/>
    <w:rsid w:val="00D3309F"/>
    <w:rsid w:val="00DC0D21"/>
    <w:rsid w:val="00E5760C"/>
    <w:rsid w:val="00FB0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B3F4905"/>
  <w15:chartTrackingRefBased/>
  <w15:docId w15:val="{EAEA0572-384C-495F-AA26-423BEEE67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E338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E338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0E338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0E338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0E338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0E338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0E338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0E338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0E338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E338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Balloon Text"/>
    <w:basedOn w:val="a"/>
    <w:link w:val="a4"/>
    <w:uiPriority w:val="99"/>
    <w:semiHidden/>
    <w:unhideWhenUsed/>
    <w:rsid w:val="00CD10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D10F8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C2D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C2DDA"/>
  </w:style>
  <w:style w:type="paragraph" w:styleId="a7">
    <w:name w:val="footer"/>
    <w:basedOn w:val="a"/>
    <w:link w:val="a8"/>
    <w:uiPriority w:val="99"/>
    <w:unhideWhenUsed/>
    <w:rsid w:val="009C2D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C2D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82877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9</Pages>
  <Words>2289</Words>
  <Characters>13050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Владимировна Виноград</dc:creator>
  <cp:keywords/>
  <dc:description/>
  <cp:lastModifiedBy>Наталья Владимировна Виноград</cp:lastModifiedBy>
  <cp:revision>29</cp:revision>
  <cp:lastPrinted>2024-12-03T07:23:00Z</cp:lastPrinted>
  <dcterms:created xsi:type="dcterms:W3CDTF">2024-09-27T06:13:00Z</dcterms:created>
  <dcterms:modified xsi:type="dcterms:W3CDTF">2024-12-09T02:16:00Z</dcterms:modified>
</cp:coreProperties>
</file>