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22"/>
        <w:gridCol w:w="9348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textDirection w:val="lrTb"/>
            <w:noWrap w:val="false"/>
          </w:tcPr>
          <w:p>
            <w:pPr>
              <w:pStyle w:val="863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33" w:type="dxa"/>
            <w:textDirection w:val="lrTb"/>
            <w:noWrap w:val="false"/>
          </w:tcPr>
          <w:tbl>
            <w:tblPr>
              <w:tblW w:w="9703" w:type="dxa"/>
              <w:tblLook w:val="04A0" w:firstRow="1" w:lastRow="0" w:firstColumn="1" w:lastColumn="0" w:noHBand="0" w:noVBand="1"/>
            </w:tblPr>
            <w:tblGrid>
              <w:gridCol w:w="4741"/>
              <w:gridCol w:w="4962"/>
            </w:tblGrid>
            <w:tr>
              <w:trPr>
                <w:trHeight w:val="2546"/>
              </w:trPr>
              <w:tc>
                <w:tcPr>
                  <w:tcW w:w="4741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 xml:space="preserve">  </w:t>
                  </w:r>
                  <w:r>
                    <w:rPr>
                      <w:szCs w:val="24"/>
                    </w:rPr>
                    <w:br/>
                  </w:r>
                  <w:r>
                    <w:rPr>
                      <w:szCs w:val="24"/>
                    </w:rPr>
                  </w:r>
                  <w:r>
                    <w:rPr>
                      <w:szCs w:val="24"/>
                    </w:rPr>
                  </w:r>
                </w:p>
                <w:p>
                  <w:pPr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</w:r>
                  <w:r>
                    <w:rPr>
                      <w:szCs w:val="24"/>
                    </w:rPr>
                  </w:r>
                  <w:r>
                    <w:rPr>
                      <w:szCs w:val="24"/>
                    </w:rPr>
                  </w:r>
                </w:p>
              </w:tc>
              <w:tc>
                <w:tcPr>
                  <w:tcW w:w="4962" w:type="dxa"/>
                  <w:textDirection w:val="lrTb"/>
                  <w:noWrap w:val="false"/>
                </w:tcPr>
                <w:p>
                  <w:pPr>
                    <w:ind w:left="0"/>
                    <w:rPr>
                      <w:sz w:val="28"/>
                      <w:szCs w:val="28"/>
                    </w:rPr>
                    <w:outlineLvl w:val="1"/>
                    <w:suppressLineNumbers w:val="0"/>
                  </w:pPr>
                  <w:r>
                    <w:rPr>
                      <w:sz w:val="28"/>
                      <w:szCs w:val="28"/>
                    </w:rPr>
                    <w:t xml:space="preserve">Приложение </w:t>
                  </w:r>
                  <w:r>
                    <w:rPr>
                      <w:sz w:val="28"/>
                      <w:szCs w:val="28"/>
                    </w:rPr>
                    <w:t xml:space="preserve">6</w:t>
                  </w:r>
                  <w:r>
                    <w:rPr>
                      <w:sz w:val="28"/>
                      <w:szCs w:val="28"/>
                    </w:rPr>
                  </w:r>
                  <w:r>
                    <w:rPr>
                      <w:sz w:val="28"/>
                      <w:szCs w:val="28"/>
                    </w:rPr>
                  </w:r>
                </w:p>
                <w:p>
                  <w:pPr>
                    <w:ind w:left="0"/>
                    <w:rPr>
                      <w:sz w:val="28"/>
                      <w:szCs w:val="28"/>
                    </w:rPr>
                    <w:outlineLvl w:val="1"/>
                    <w:suppressLineNumbers w:val="0"/>
                  </w:pPr>
                  <w:r>
                    <w:rPr>
                      <w:sz w:val="28"/>
                      <w:szCs w:val="28"/>
                    </w:rPr>
                  </w:r>
                  <w:r>
                    <w:rPr>
                      <w:sz w:val="28"/>
                      <w:szCs w:val="28"/>
                    </w:rPr>
                  </w:r>
                  <w:r>
                    <w:rPr>
                      <w:sz w:val="28"/>
                      <w:szCs w:val="28"/>
                    </w:rPr>
                  </w:r>
                </w:p>
                <w:p>
                  <w:pPr>
                    <w:ind w:left="0" w:right="111" w:firstLine="0"/>
                    <w:jc w:val="left"/>
                    <w:spacing w:before="0" w:after="0" w:line="240" w:lineRule="auto"/>
                    <w:shd w:val="clear" w:color="auto" w:fill="ffffff"/>
                    <w:rPr>
                      <w:rFonts w:ascii="Times New Roman" w:hAnsi="Times New Roman" w:eastAsia="Times New Roman" w:cs="Times New Roman"/>
                      <w:color w:val="000000"/>
                      <w:sz w:val="28"/>
                      <w:szCs w:val="28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color w:val="000000"/>
                      <w:sz w:val="28"/>
                      <w:szCs w:val="28"/>
                      <w:lang w:val="ru-RU" w:bidi="ru-RU"/>
                    </w:rPr>
                    <w:t xml:space="preserve">к Порядку предоставления субсидий  из бюджета Артемовского городского округа социально ориентированным      некоммерческим организациям </w:t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8"/>
                      <w:szCs w:val="28"/>
                      <w:lang w:val="ru-RU" w:bidi="ru-RU"/>
                    </w:rPr>
                  </w:r>
                  <w:r>
                    <w:rPr>
                      <w:rFonts w:ascii="Times New Roman" w:hAnsi="Times New Roman" w:eastAsia="Times New Roman" w:cs="Times New Roman"/>
                      <w:color w:val="000000"/>
                      <w:sz w:val="28"/>
                      <w:szCs w:val="28"/>
                    </w:rPr>
                  </w:r>
                </w:p>
                <w:p>
                  <w:pPr>
                    <w:ind w:left="0"/>
                    <w:rPr>
                      <w:sz w:val="28"/>
                      <w:szCs w:val="28"/>
                    </w:rPr>
                    <w:suppressLineNumbers w:val="0"/>
                  </w:pPr>
                  <w:r>
                    <w:rPr>
                      <w:sz w:val="28"/>
                      <w:szCs w:val="28"/>
                    </w:rPr>
                  </w:r>
                  <w:r>
                    <w:rPr>
                      <w:sz w:val="28"/>
                      <w:szCs w:val="28"/>
                    </w:rPr>
                  </w:r>
                </w:p>
                <w:p>
                  <w:pPr>
                    <w:pStyle w:val="855"/>
                    <w:ind w:left="0"/>
                    <w:rPr>
                      <w:rFonts w:ascii="Times New Roman" w:hAnsi="Times New Roman"/>
                      <w:sz w:val="28"/>
                      <w:szCs w:val="28"/>
                    </w:rPr>
                    <w:suppressLineNumbers w:val="0"/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</w:r>
                </w:p>
                <w:p>
                  <w:pPr>
                    <w:pStyle w:val="855"/>
                    <w:ind w:left="0"/>
                    <w:rPr>
                      <w:rFonts w:ascii="Times New Roman" w:hAnsi="Times New Roman"/>
                      <w:sz w:val="28"/>
                      <w:szCs w:val="28"/>
                    </w:rPr>
                    <w:suppressLineNumbers w:val="0"/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</w:r>
                </w:p>
                <w:p>
                  <w:pPr>
                    <w:pStyle w:val="855"/>
                    <w:ind w:left="0"/>
                    <w:rPr>
                      <w:rFonts w:ascii="Times New Roman" w:hAnsi="Times New Roman"/>
                      <w:sz w:val="28"/>
                      <w:szCs w:val="28"/>
                    </w:rPr>
                    <w:suppressLineNumbers w:val="0"/>
                  </w:pPr>
                  <w:r>
                    <w:rPr>
                      <w:rFonts w:ascii="Times New Roman" w:hAnsi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</w:r>
                  <w:r>
                    <w:rPr>
                      <w:rFonts w:ascii="Times New Roman" w:hAnsi="Times New Roman"/>
                      <w:sz w:val="28"/>
                      <w:szCs w:val="28"/>
                    </w:rPr>
                  </w:r>
                </w:p>
              </w:tc>
            </w:tr>
          </w:tbl>
          <w:p>
            <w:pPr>
              <w:pStyle w:val="863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64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Форма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ind w:left="5103" w:right="57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lang w:val="ru-RU" w:bidi="en-US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val="ru-RU" w:bidi="en-US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highlight w:val="none"/>
          <w:lang w:val="ru-RU" w:bidi="en-US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val="ru-RU" w:bidi="en-US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en-US"/>
        </w:rPr>
        <w:t xml:space="preserve">АНАЛИТИЧЕСКИЙ ОТЧЕТ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en-US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en-US"/>
        </w:rPr>
        <w:t xml:space="preserve">о реализации проекта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en-US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  <w:lang w:val="ru-RU" w:bidi="en-US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val="ru-RU" w:bidi="en-US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val="ru-RU" w:bidi="en-US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  <w:lang w:val="ru-RU" w:bidi="en-US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val="ru-RU" w:bidi="en-US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bidi="en-US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en-US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en-US"/>
        </w:rPr>
      </w:r>
    </w:p>
    <w:tbl>
      <w:tblPr>
        <w:tblStyle w:val="853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504"/>
        <w:gridCol w:w="3148"/>
        <w:gridCol w:w="3131"/>
        <w:gridCol w:w="3071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en-US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en-US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en-US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en-US"/>
              </w:rPr>
              <w:t xml:space="preserve">п/п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en-US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4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en-US"/>
              </w:rPr>
              <w:t xml:space="preserve">Мероприятие, запланированное проектом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en-US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3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en-US"/>
              </w:rPr>
              <w:t xml:space="preserve">Показатель результативности мероприятия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en-US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7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en-US"/>
              </w:rPr>
              <w:t xml:space="preserve">Достигнутый результат мероприятия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en-US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48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13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07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en-US"/>
              </w:rPr>
            </w:r>
          </w:p>
        </w:tc>
      </w:tr>
    </w:tbl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val="ru-RU" w:bidi="en-US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bidi="en-US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en-US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en-US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val="ru-RU" w:bidi="en-US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bidi="en-US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en-US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en-US"/>
        </w:rPr>
      </w:r>
    </w:p>
    <w:tbl>
      <w:tblPr>
        <w:tblStyle w:val="853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540"/>
        <w:gridCol w:w="3769"/>
        <w:gridCol w:w="3611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en-US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en-US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en-US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en-US"/>
              </w:rPr>
              <w:t xml:space="preserve">п/п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en-US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6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en-US"/>
              </w:rPr>
              <w:t xml:space="preserve">Показатель результативности проекта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en-US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1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en-US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en-US"/>
              </w:rPr>
              <w:t xml:space="preserve">Достигнутый результат проекта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en-US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en-US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4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76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en-US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61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en-US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en-US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en-US"/>
              </w:rPr>
            </w:r>
          </w:p>
        </w:tc>
      </w:tr>
    </w:tbl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val="ru-RU" w:bidi="en-US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bidi="en-US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en-US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en-US"/>
        </w:rPr>
      </w:r>
    </w:p>
    <w:p>
      <w:pPr>
        <w:ind w:left="0" w:right="0" w:firstLine="0"/>
        <w:jc w:val="both"/>
        <w:spacing w:before="0" w:after="0" w:line="240" w:lineRule="auto"/>
        <w:rPr>
          <w:rFonts w:ascii="Calibri" w:hAnsi="Calibri" w:eastAsia="Calibri" w:cs="Calibri"/>
          <w:sz w:val="22"/>
          <w:szCs w:val="22"/>
          <w:lang w:val="ru-RU" w:bidi="ru-RU"/>
        </w:rPr>
      </w:pPr>
      <w:r>
        <w:rPr>
          <w:rFonts w:ascii="Calibri" w:hAnsi="Calibri" w:eastAsia="Calibri" w:cs="Calibri"/>
          <w:sz w:val="22"/>
          <w:szCs w:val="22"/>
          <w:lang w:val="ru-RU" w:bidi="ru-RU"/>
        </w:rPr>
      </w:r>
      <w:r>
        <w:rPr>
          <w:rFonts w:ascii="Calibri" w:hAnsi="Calibri" w:eastAsia="Calibri" w:cs="Calibri"/>
          <w:sz w:val="22"/>
          <w:szCs w:val="22"/>
          <w:lang w:val="ru-RU" w:bidi="ru-RU"/>
        </w:rPr>
      </w:r>
      <w:r>
        <w:rPr>
          <w:rFonts w:ascii="Calibri" w:hAnsi="Calibri" w:eastAsia="Calibri" w:cs="Calibri"/>
          <w:sz w:val="22"/>
          <w:szCs w:val="22"/>
          <w:lang w:val="ru-RU" w:bidi="ru-RU"/>
        </w:rPr>
      </w:r>
    </w:p>
    <w:p>
      <w:pPr>
        <w:ind w:left="0" w:right="0" w:firstLine="0"/>
        <w:jc w:val="both"/>
        <w:spacing w:before="0" w:after="0" w:line="240" w:lineRule="auto"/>
        <w:rPr>
          <w:rFonts w:ascii="Calibri" w:hAnsi="Calibri" w:eastAsia="Calibri" w:cs="Calibri"/>
          <w:sz w:val="22"/>
          <w:szCs w:val="22"/>
          <w:lang w:val="ru-RU" w:bidi="ru-RU"/>
        </w:rPr>
      </w:pPr>
      <w:r>
        <w:rPr>
          <w:rFonts w:ascii="Calibri" w:hAnsi="Calibri" w:eastAsia="Calibri" w:cs="Calibri"/>
          <w:sz w:val="22"/>
          <w:szCs w:val="22"/>
          <w:lang w:val="ru-RU" w:bidi="ru-RU"/>
        </w:rPr>
      </w:r>
      <w:r>
        <w:rPr>
          <w:rFonts w:ascii="Calibri" w:hAnsi="Calibri" w:eastAsia="Calibri" w:cs="Calibri"/>
          <w:sz w:val="22"/>
          <w:szCs w:val="22"/>
          <w:lang w:val="ru-RU" w:bidi="ru-RU"/>
        </w:rPr>
      </w:r>
      <w:r>
        <w:rPr>
          <w:rFonts w:ascii="Calibri" w:hAnsi="Calibri" w:eastAsia="Calibri" w:cs="Calibri"/>
          <w:sz w:val="22"/>
          <w:szCs w:val="22"/>
          <w:lang w:val="ru-RU" w:bidi="ru-RU"/>
        </w:rPr>
      </w:r>
    </w:p>
    <w:p>
      <w:pPr>
        <w:ind w:left="0" w:right="0" w:firstLine="539"/>
        <w:jc w:val="both"/>
        <w:spacing w:before="0" w:after="0" w:line="360" w:lineRule="auto"/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</w:p>
    <w:p>
      <w:pPr>
        <w:ind w:left="0" w:right="0" w:firstLine="539"/>
        <w:jc w:val="both"/>
        <w:spacing w:before="0" w:after="0" w:line="360" w:lineRule="auto"/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</w:p>
    <w:p>
      <w:pPr>
        <w:ind w:left="5103" w:right="57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</w:p>
    <w:p>
      <w:pPr>
        <w:ind w:left="5103" w:right="57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</w:p>
    <w:p>
      <w:pPr>
        <w:ind w:left="5103" w:right="57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</w:p>
    <w:p>
      <w:pPr>
        <w:ind w:left="5103" w:right="57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</w:p>
    <w:p>
      <w:pPr>
        <w:ind w:left="0" w:right="0" w:firstLine="0"/>
        <w:jc w:val="left"/>
        <w:spacing w:before="0" w:after="0" w:line="240" w:lineRule="auto"/>
        <w:rPr>
          <w:rFonts w:ascii="Arial" w:hAnsi="Arial" w:eastAsia="Arial" w:cs="Arial"/>
          <w:sz w:val="20"/>
          <w:szCs w:val="20"/>
          <w:lang w:val="ru-RU" w:bidi="ru-RU"/>
        </w:rPr>
      </w:pPr>
      <w:r>
        <w:rPr>
          <w:rFonts w:ascii="Arial" w:hAnsi="Arial" w:eastAsia="Arial" w:cs="Arial"/>
          <w:sz w:val="20"/>
          <w:szCs w:val="20"/>
          <w:lang w:val="ru-RU" w:bidi="ru-RU"/>
        </w:rPr>
      </w:r>
      <w:r>
        <w:rPr>
          <w:rFonts w:ascii="Arial" w:hAnsi="Arial" w:eastAsia="Arial" w:cs="Arial"/>
          <w:sz w:val="20"/>
          <w:szCs w:val="20"/>
          <w:lang w:val="ru-RU" w:bidi="ru-RU"/>
        </w:rPr>
      </w:r>
      <w:r>
        <w:rPr>
          <w:rFonts w:ascii="Arial" w:hAnsi="Arial" w:eastAsia="Arial" w:cs="Arial"/>
          <w:sz w:val="20"/>
          <w:szCs w:val="20"/>
          <w:lang w:val="ru-RU" w:bidi="ru-RU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</w:p>
    <w:p>
      <w:pPr>
        <w:spacing w:before="100" w:beforeAutospacing="1" w:after="100" w:afterAutospacing="1"/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p>
      <w:pPr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851" w:bottom="709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onsolas">
    <w:panose1 w:val="020B0609020204030204"/>
  </w:font>
  <w:font w:name="Courier New">
    <w:panose1 w:val="020703090202050204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9028496"/>
      <w:rPr/>
    </w:sdtPr>
    <w:sdtContent>
      <w:p>
        <w:pPr>
          <w:pStyle w:val="86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65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>
    <w:name w:val="Heading 1"/>
    <w:basedOn w:val="850"/>
    <w:next w:val="850"/>
    <w:link w:val="6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9">
    <w:name w:val="Heading 1 Char"/>
    <w:basedOn w:val="852"/>
    <w:link w:val="678"/>
    <w:uiPriority w:val="9"/>
    <w:rPr>
      <w:rFonts w:ascii="Arial" w:hAnsi="Arial" w:eastAsia="Arial" w:cs="Arial"/>
      <w:sz w:val="40"/>
      <w:szCs w:val="40"/>
    </w:rPr>
  </w:style>
  <w:style w:type="paragraph" w:styleId="680">
    <w:name w:val="Heading 2"/>
    <w:basedOn w:val="850"/>
    <w:next w:val="850"/>
    <w:link w:val="6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1">
    <w:name w:val="Heading 2 Char"/>
    <w:basedOn w:val="852"/>
    <w:link w:val="680"/>
    <w:uiPriority w:val="9"/>
    <w:rPr>
      <w:rFonts w:ascii="Arial" w:hAnsi="Arial" w:eastAsia="Arial" w:cs="Arial"/>
      <w:sz w:val="34"/>
    </w:rPr>
  </w:style>
  <w:style w:type="character" w:styleId="682">
    <w:name w:val="Heading 3 Char"/>
    <w:basedOn w:val="852"/>
    <w:link w:val="851"/>
    <w:uiPriority w:val="9"/>
    <w:rPr>
      <w:rFonts w:ascii="Arial" w:hAnsi="Arial" w:eastAsia="Arial" w:cs="Arial"/>
      <w:sz w:val="30"/>
      <w:szCs w:val="30"/>
    </w:rPr>
  </w:style>
  <w:style w:type="paragraph" w:styleId="683">
    <w:name w:val="Heading 4"/>
    <w:basedOn w:val="850"/>
    <w:next w:val="850"/>
    <w:link w:val="68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4">
    <w:name w:val="Heading 4 Char"/>
    <w:basedOn w:val="852"/>
    <w:link w:val="683"/>
    <w:uiPriority w:val="9"/>
    <w:rPr>
      <w:rFonts w:ascii="Arial" w:hAnsi="Arial" w:eastAsia="Arial" w:cs="Arial"/>
      <w:b/>
      <w:bCs/>
      <w:sz w:val="26"/>
      <w:szCs w:val="26"/>
    </w:rPr>
  </w:style>
  <w:style w:type="paragraph" w:styleId="685">
    <w:name w:val="Heading 5"/>
    <w:basedOn w:val="850"/>
    <w:next w:val="850"/>
    <w:link w:val="68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6">
    <w:name w:val="Heading 5 Char"/>
    <w:basedOn w:val="852"/>
    <w:link w:val="685"/>
    <w:uiPriority w:val="9"/>
    <w:rPr>
      <w:rFonts w:ascii="Arial" w:hAnsi="Arial" w:eastAsia="Arial" w:cs="Arial"/>
      <w:b/>
      <w:bCs/>
      <w:sz w:val="24"/>
      <w:szCs w:val="24"/>
    </w:rPr>
  </w:style>
  <w:style w:type="paragraph" w:styleId="687">
    <w:name w:val="Heading 6"/>
    <w:basedOn w:val="850"/>
    <w:next w:val="850"/>
    <w:link w:val="68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8">
    <w:name w:val="Heading 6 Char"/>
    <w:basedOn w:val="852"/>
    <w:link w:val="687"/>
    <w:uiPriority w:val="9"/>
    <w:rPr>
      <w:rFonts w:ascii="Arial" w:hAnsi="Arial" w:eastAsia="Arial" w:cs="Arial"/>
      <w:b/>
      <w:bCs/>
      <w:sz w:val="22"/>
      <w:szCs w:val="22"/>
    </w:rPr>
  </w:style>
  <w:style w:type="paragraph" w:styleId="689">
    <w:name w:val="Heading 7"/>
    <w:basedOn w:val="850"/>
    <w:next w:val="850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0">
    <w:name w:val="Heading 7 Char"/>
    <w:basedOn w:val="852"/>
    <w:link w:val="68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1">
    <w:name w:val="Heading 8"/>
    <w:basedOn w:val="850"/>
    <w:next w:val="850"/>
    <w:link w:val="69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2">
    <w:name w:val="Heading 8 Char"/>
    <w:basedOn w:val="852"/>
    <w:link w:val="691"/>
    <w:uiPriority w:val="9"/>
    <w:rPr>
      <w:rFonts w:ascii="Arial" w:hAnsi="Arial" w:eastAsia="Arial" w:cs="Arial"/>
      <w:i/>
      <w:iCs/>
      <w:sz w:val="22"/>
      <w:szCs w:val="22"/>
    </w:rPr>
  </w:style>
  <w:style w:type="paragraph" w:styleId="693">
    <w:name w:val="Heading 9"/>
    <w:basedOn w:val="850"/>
    <w:next w:val="850"/>
    <w:link w:val="69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4">
    <w:name w:val="Heading 9 Char"/>
    <w:basedOn w:val="852"/>
    <w:link w:val="693"/>
    <w:uiPriority w:val="9"/>
    <w:rPr>
      <w:rFonts w:ascii="Arial" w:hAnsi="Arial" w:eastAsia="Arial" w:cs="Arial"/>
      <w:i/>
      <w:iCs/>
      <w:sz w:val="21"/>
      <w:szCs w:val="21"/>
    </w:rPr>
  </w:style>
  <w:style w:type="paragraph" w:styleId="695">
    <w:name w:val="List Paragraph"/>
    <w:basedOn w:val="850"/>
    <w:uiPriority w:val="34"/>
    <w:qFormat/>
    <w:pPr>
      <w:contextualSpacing/>
      <w:ind w:left="720"/>
    </w:pPr>
  </w:style>
  <w:style w:type="paragraph" w:styleId="696">
    <w:name w:val="Title"/>
    <w:basedOn w:val="850"/>
    <w:next w:val="850"/>
    <w:link w:val="69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7">
    <w:name w:val="Title Char"/>
    <w:basedOn w:val="852"/>
    <w:link w:val="696"/>
    <w:uiPriority w:val="10"/>
    <w:rPr>
      <w:sz w:val="48"/>
      <w:szCs w:val="48"/>
    </w:rPr>
  </w:style>
  <w:style w:type="paragraph" w:styleId="698">
    <w:name w:val="Subtitle"/>
    <w:basedOn w:val="850"/>
    <w:next w:val="850"/>
    <w:link w:val="699"/>
    <w:uiPriority w:val="11"/>
    <w:qFormat/>
    <w:pPr>
      <w:spacing w:before="200" w:after="200"/>
    </w:pPr>
    <w:rPr>
      <w:sz w:val="24"/>
      <w:szCs w:val="24"/>
    </w:rPr>
  </w:style>
  <w:style w:type="character" w:styleId="699">
    <w:name w:val="Subtitle Char"/>
    <w:basedOn w:val="852"/>
    <w:link w:val="698"/>
    <w:uiPriority w:val="11"/>
    <w:rPr>
      <w:sz w:val="24"/>
      <w:szCs w:val="24"/>
    </w:rPr>
  </w:style>
  <w:style w:type="paragraph" w:styleId="700">
    <w:name w:val="Quote"/>
    <w:basedOn w:val="850"/>
    <w:next w:val="850"/>
    <w:link w:val="701"/>
    <w:uiPriority w:val="29"/>
    <w:qFormat/>
    <w:pPr>
      <w:ind w:left="720" w:right="720"/>
    </w:pPr>
    <w:rPr>
      <w:i/>
    </w:rPr>
  </w:style>
  <w:style w:type="character" w:styleId="701">
    <w:name w:val="Quote Char"/>
    <w:link w:val="700"/>
    <w:uiPriority w:val="29"/>
    <w:rPr>
      <w:i/>
    </w:rPr>
  </w:style>
  <w:style w:type="paragraph" w:styleId="702">
    <w:name w:val="Intense Quote"/>
    <w:basedOn w:val="850"/>
    <w:next w:val="850"/>
    <w:link w:val="70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3">
    <w:name w:val="Intense Quote Char"/>
    <w:link w:val="702"/>
    <w:uiPriority w:val="30"/>
    <w:rPr>
      <w:i/>
    </w:rPr>
  </w:style>
  <w:style w:type="character" w:styleId="704">
    <w:name w:val="Header Char"/>
    <w:basedOn w:val="852"/>
    <w:link w:val="865"/>
    <w:uiPriority w:val="99"/>
  </w:style>
  <w:style w:type="character" w:styleId="705">
    <w:name w:val="Footer Char"/>
    <w:basedOn w:val="852"/>
    <w:link w:val="867"/>
    <w:uiPriority w:val="99"/>
  </w:style>
  <w:style w:type="paragraph" w:styleId="706">
    <w:name w:val="Caption"/>
    <w:basedOn w:val="850"/>
    <w:next w:val="85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7">
    <w:name w:val="Caption Char"/>
    <w:basedOn w:val="706"/>
    <w:link w:val="867"/>
    <w:uiPriority w:val="99"/>
  </w:style>
  <w:style w:type="table" w:styleId="708">
    <w:name w:val="Table Grid Light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Plain Table 1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2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2">
    <w:name w:val="Plain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Plain Table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4">
    <w:name w:val="Grid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6">
    <w:name w:val="Grid Table 4 - Accent 1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7">
    <w:name w:val="Grid Table 4 - Accent 2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8">
    <w:name w:val="Grid Table 4 - Accent 3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9">
    <w:name w:val="Grid Table 4 - Accent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0">
    <w:name w:val="Grid Table 4 - Accent 5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1">
    <w:name w:val="Grid Table 4 - Accent 6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2">
    <w:name w:val="Grid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9">
    <w:name w:val="Grid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0">
    <w:name w:val="Grid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1">
    <w:name w:val="Grid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2">
    <w:name w:val="Grid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3">
    <w:name w:val="Grid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4">
    <w:name w:val="Grid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1">
    <w:name w:val="List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2">
    <w:name w:val="List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3">
    <w:name w:val="List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4">
    <w:name w:val="List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5">
    <w:name w:val="List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6">
    <w:name w:val="List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7">
    <w:name w:val="List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9">
    <w:name w:val="List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0">
    <w:name w:val="List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1">
    <w:name w:val="List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2">
    <w:name w:val="List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3">
    <w:name w:val="List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4">
    <w:name w:val="List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5">
    <w:name w:val="List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6">
    <w:name w:val="List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7">
    <w:name w:val="List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8">
    <w:name w:val="List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9">
    <w:name w:val="List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0">
    <w:name w:val="List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1">
    <w:name w:val="List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2">
    <w:name w:val="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4">
    <w:name w:val="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5">
    <w:name w:val="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6">
    <w:name w:val="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7">
    <w:name w:val="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8">
    <w:name w:val="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9">
    <w:name w:val="Bordered &amp; 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Bordered &amp; 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Bordered &amp; 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Bordered &amp; 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Bordered &amp; 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Bordered &amp; 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Bordered &amp; 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7">
    <w:name w:val="Bordered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8">
    <w:name w:val="Bordered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9">
    <w:name w:val="Bordered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0">
    <w:name w:val="Bordered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1">
    <w:name w:val="Bordered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2">
    <w:name w:val="Bordered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3">
    <w:name w:val="footnote text"/>
    <w:basedOn w:val="850"/>
    <w:link w:val="834"/>
    <w:uiPriority w:val="99"/>
    <w:semiHidden/>
    <w:unhideWhenUsed/>
    <w:pPr>
      <w:spacing w:after="40" w:line="240" w:lineRule="auto"/>
    </w:pPr>
    <w:rPr>
      <w:sz w:val="18"/>
    </w:rPr>
  </w:style>
  <w:style w:type="character" w:styleId="834">
    <w:name w:val="Footnote Text Char"/>
    <w:link w:val="833"/>
    <w:uiPriority w:val="99"/>
    <w:rPr>
      <w:sz w:val="18"/>
    </w:rPr>
  </w:style>
  <w:style w:type="character" w:styleId="835">
    <w:name w:val="footnote reference"/>
    <w:basedOn w:val="852"/>
    <w:uiPriority w:val="99"/>
    <w:unhideWhenUsed/>
    <w:rPr>
      <w:vertAlign w:val="superscript"/>
    </w:rPr>
  </w:style>
  <w:style w:type="paragraph" w:styleId="836">
    <w:name w:val="endnote text"/>
    <w:basedOn w:val="850"/>
    <w:link w:val="837"/>
    <w:uiPriority w:val="99"/>
    <w:semiHidden/>
    <w:unhideWhenUsed/>
    <w:pPr>
      <w:spacing w:after="0" w:line="240" w:lineRule="auto"/>
    </w:pPr>
    <w:rPr>
      <w:sz w:val="20"/>
    </w:rPr>
  </w:style>
  <w:style w:type="character" w:styleId="837">
    <w:name w:val="Endnote Text Char"/>
    <w:link w:val="836"/>
    <w:uiPriority w:val="99"/>
    <w:rPr>
      <w:sz w:val="20"/>
    </w:rPr>
  </w:style>
  <w:style w:type="character" w:styleId="838">
    <w:name w:val="endnote reference"/>
    <w:basedOn w:val="852"/>
    <w:uiPriority w:val="99"/>
    <w:semiHidden/>
    <w:unhideWhenUsed/>
    <w:rPr>
      <w:vertAlign w:val="superscript"/>
    </w:rPr>
  </w:style>
  <w:style w:type="paragraph" w:styleId="839">
    <w:name w:val="toc 1"/>
    <w:basedOn w:val="850"/>
    <w:next w:val="850"/>
    <w:uiPriority w:val="39"/>
    <w:unhideWhenUsed/>
    <w:pPr>
      <w:ind w:left="0" w:right="0" w:firstLine="0"/>
      <w:spacing w:after="57"/>
    </w:pPr>
  </w:style>
  <w:style w:type="paragraph" w:styleId="840">
    <w:name w:val="toc 2"/>
    <w:basedOn w:val="850"/>
    <w:next w:val="850"/>
    <w:uiPriority w:val="39"/>
    <w:unhideWhenUsed/>
    <w:pPr>
      <w:ind w:left="283" w:right="0" w:firstLine="0"/>
      <w:spacing w:after="57"/>
    </w:pPr>
  </w:style>
  <w:style w:type="paragraph" w:styleId="841">
    <w:name w:val="toc 3"/>
    <w:basedOn w:val="850"/>
    <w:next w:val="850"/>
    <w:uiPriority w:val="39"/>
    <w:unhideWhenUsed/>
    <w:pPr>
      <w:ind w:left="567" w:right="0" w:firstLine="0"/>
      <w:spacing w:after="57"/>
    </w:pPr>
  </w:style>
  <w:style w:type="paragraph" w:styleId="842">
    <w:name w:val="toc 4"/>
    <w:basedOn w:val="850"/>
    <w:next w:val="850"/>
    <w:uiPriority w:val="39"/>
    <w:unhideWhenUsed/>
    <w:pPr>
      <w:ind w:left="850" w:right="0" w:firstLine="0"/>
      <w:spacing w:after="57"/>
    </w:pPr>
  </w:style>
  <w:style w:type="paragraph" w:styleId="843">
    <w:name w:val="toc 5"/>
    <w:basedOn w:val="850"/>
    <w:next w:val="850"/>
    <w:uiPriority w:val="39"/>
    <w:unhideWhenUsed/>
    <w:pPr>
      <w:ind w:left="1134" w:right="0" w:firstLine="0"/>
      <w:spacing w:after="57"/>
    </w:pPr>
  </w:style>
  <w:style w:type="paragraph" w:styleId="844">
    <w:name w:val="toc 6"/>
    <w:basedOn w:val="850"/>
    <w:next w:val="850"/>
    <w:uiPriority w:val="39"/>
    <w:unhideWhenUsed/>
    <w:pPr>
      <w:ind w:left="1417" w:right="0" w:firstLine="0"/>
      <w:spacing w:after="57"/>
    </w:pPr>
  </w:style>
  <w:style w:type="paragraph" w:styleId="845">
    <w:name w:val="toc 7"/>
    <w:basedOn w:val="850"/>
    <w:next w:val="850"/>
    <w:uiPriority w:val="39"/>
    <w:unhideWhenUsed/>
    <w:pPr>
      <w:ind w:left="1701" w:right="0" w:firstLine="0"/>
      <w:spacing w:after="57"/>
    </w:pPr>
  </w:style>
  <w:style w:type="paragraph" w:styleId="846">
    <w:name w:val="toc 8"/>
    <w:basedOn w:val="850"/>
    <w:next w:val="850"/>
    <w:uiPriority w:val="39"/>
    <w:unhideWhenUsed/>
    <w:pPr>
      <w:ind w:left="1984" w:right="0" w:firstLine="0"/>
      <w:spacing w:after="57"/>
    </w:pPr>
  </w:style>
  <w:style w:type="paragraph" w:styleId="847">
    <w:name w:val="toc 9"/>
    <w:basedOn w:val="850"/>
    <w:next w:val="850"/>
    <w:uiPriority w:val="39"/>
    <w:unhideWhenUsed/>
    <w:pPr>
      <w:ind w:left="2268" w:right="0" w:firstLine="0"/>
      <w:spacing w:after="57"/>
    </w:pPr>
  </w:style>
  <w:style w:type="paragraph" w:styleId="848">
    <w:name w:val="TOC Heading"/>
    <w:uiPriority w:val="39"/>
    <w:unhideWhenUsed/>
  </w:style>
  <w:style w:type="paragraph" w:styleId="849">
    <w:name w:val="table of figures"/>
    <w:basedOn w:val="850"/>
    <w:next w:val="850"/>
    <w:uiPriority w:val="99"/>
    <w:unhideWhenUsed/>
    <w:pPr>
      <w:spacing w:after="0" w:afterAutospacing="0"/>
    </w:pPr>
  </w:style>
  <w:style w:type="paragraph" w:styleId="850" w:default="1">
    <w:name w:val="Normal"/>
    <w:qFormat/>
    <w:rPr>
      <w:rFonts w:ascii="Times New Roman" w:hAnsi="Times New Roman" w:eastAsia="Times New Roman"/>
      <w:sz w:val="24"/>
    </w:rPr>
  </w:style>
  <w:style w:type="paragraph" w:styleId="851">
    <w:name w:val="Heading 3"/>
    <w:basedOn w:val="850"/>
    <w:link w:val="857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852" w:default="1">
    <w:name w:val="Default Paragraph Font"/>
    <w:uiPriority w:val="1"/>
    <w:semiHidden/>
    <w:unhideWhenUsed/>
  </w:style>
  <w:style w:type="table" w:styleId="85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4" w:default="1">
    <w:name w:val="No List"/>
    <w:uiPriority w:val="99"/>
    <w:semiHidden/>
    <w:unhideWhenUsed/>
  </w:style>
  <w:style w:type="paragraph" w:styleId="855">
    <w:name w:val="No Spacing"/>
    <w:uiPriority w:val="1"/>
    <w:qFormat/>
    <w:rPr>
      <w:sz w:val="22"/>
      <w:szCs w:val="22"/>
      <w:lang w:eastAsia="en-US"/>
    </w:rPr>
  </w:style>
  <w:style w:type="table" w:styleId="856">
    <w:name w:val="Table Grid"/>
    <w:basedOn w:val="853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57" w:customStyle="1">
    <w:name w:val="Заголовок 3 Знак"/>
    <w:basedOn w:val="852"/>
    <w:link w:val="851"/>
    <w:uiPriority w:val="9"/>
    <w:rPr>
      <w:rFonts w:ascii="Times New Roman" w:hAnsi="Times New Roman" w:eastAsia="Times New Roman"/>
      <w:b/>
      <w:bCs/>
      <w:sz w:val="27"/>
      <w:szCs w:val="27"/>
    </w:rPr>
  </w:style>
  <w:style w:type="paragraph" w:styleId="858">
    <w:name w:val="Normal (Web)"/>
    <w:basedOn w:val="850"/>
    <w:uiPriority w:val="99"/>
    <w:semiHidden/>
    <w:unhideWhenUsed/>
    <w:pPr>
      <w:spacing w:before="100" w:beforeAutospacing="1" w:after="100" w:afterAutospacing="1"/>
    </w:pPr>
    <w:rPr>
      <w:szCs w:val="24"/>
    </w:rPr>
  </w:style>
  <w:style w:type="character" w:styleId="859">
    <w:name w:val="Hyperlink"/>
    <w:basedOn w:val="852"/>
    <w:uiPriority w:val="99"/>
    <w:semiHidden/>
    <w:unhideWhenUsed/>
    <w:rPr>
      <w:color w:val="0000ff"/>
      <w:u w:val="single"/>
    </w:rPr>
  </w:style>
  <w:style w:type="character" w:styleId="860" w:customStyle="1">
    <w:name w:val="Стандартный HTML Знак"/>
    <w:basedOn w:val="852"/>
    <w:link w:val="861"/>
    <w:rPr>
      <w:rFonts w:ascii="Courier New" w:hAnsi="Courier New" w:cs="Courier New"/>
    </w:rPr>
  </w:style>
  <w:style w:type="paragraph" w:styleId="861">
    <w:name w:val="HTML Preformatted"/>
    <w:basedOn w:val="850"/>
    <w:link w:val="860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alibri" w:cs="Courier New"/>
      <w:sz w:val="20"/>
    </w:rPr>
  </w:style>
  <w:style w:type="character" w:styleId="862" w:customStyle="1">
    <w:name w:val="Стандартный HTML Знак1"/>
    <w:basedOn w:val="852"/>
    <w:uiPriority w:val="99"/>
    <w:semiHidden/>
    <w:rPr>
      <w:rFonts w:ascii="Consolas" w:hAnsi="Consolas" w:eastAsia="Times New Roman" w:cs="Consolas"/>
    </w:rPr>
  </w:style>
  <w:style w:type="paragraph" w:styleId="863" w:customStyle="1">
    <w:name w:val="ConsPlusNonformat"/>
    <w:pPr>
      <w:widowControl w:val="off"/>
    </w:pPr>
    <w:rPr>
      <w:rFonts w:ascii="Courier New" w:hAnsi="Courier New" w:eastAsia="Times New Roman" w:cs="Courier New"/>
    </w:rPr>
  </w:style>
  <w:style w:type="paragraph" w:styleId="864" w:customStyle="1">
    <w:name w:val="ConsNonformat"/>
    <w:pPr>
      <w:widowControl w:val="off"/>
    </w:pPr>
    <w:rPr>
      <w:rFonts w:ascii="Courier New" w:hAnsi="Courier New" w:cs="Courier New"/>
    </w:rPr>
  </w:style>
  <w:style w:type="paragraph" w:styleId="865">
    <w:name w:val="Header"/>
    <w:basedOn w:val="850"/>
    <w:link w:val="866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6" w:customStyle="1">
    <w:name w:val="Верхний колонтитул Знак"/>
    <w:basedOn w:val="852"/>
    <w:link w:val="865"/>
    <w:uiPriority w:val="99"/>
    <w:rPr>
      <w:rFonts w:ascii="Times New Roman" w:hAnsi="Times New Roman" w:eastAsia="Times New Roman"/>
      <w:sz w:val="24"/>
    </w:rPr>
  </w:style>
  <w:style w:type="paragraph" w:styleId="867">
    <w:name w:val="Footer"/>
    <w:basedOn w:val="850"/>
    <w:link w:val="868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68" w:customStyle="1">
    <w:name w:val="Нижний колонтитул Знак"/>
    <w:basedOn w:val="852"/>
    <w:link w:val="867"/>
    <w:uiPriority w:val="99"/>
    <w:semiHidden/>
    <w:rPr>
      <w:rFonts w:ascii="Times New Roman" w:hAnsi="Times New Roman" w:eastAsia="Times New Roman"/>
      <w:sz w:val="24"/>
    </w:rPr>
  </w:style>
  <w:style w:type="paragraph" w:styleId="869">
    <w:name w:val="Balloon Text"/>
    <w:basedOn w:val="850"/>
    <w:link w:val="870"/>
    <w:uiPriority w:val="99"/>
    <w:semiHidden/>
    <w:unhideWhenUsed/>
    <w:rPr>
      <w:rFonts w:ascii="Tahoma" w:hAnsi="Tahoma" w:cs="Tahoma"/>
      <w:sz w:val="16"/>
      <w:szCs w:val="16"/>
    </w:rPr>
  </w:style>
  <w:style w:type="character" w:styleId="870" w:customStyle="1">
    <w:name w:val="Текст выноски Знак"/>
    <w:basedOn w:val="852"/>
    <w:link w:val="869"/>
    <w:uiPriority w:val="99"/>
    <w:semiHidden/>
    <w:rPr>
      <w:rFonts w:ascii="Tahoma" w:hAnsi="Tahoma" w:eastAsia="Times New Roman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E5BBA-C6EB-4782-9C28-BF8F6E714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revision>15</cp:revision>
  <dcterms:created xsi:type="dcterms:W3CDTF">2019-12-05T02:04:00Z</dcterms:created>
  <dcterms:modified xsi:type="dcterms:W3CDTF">2024-01-17T07:46:38Z</dcterms:modified>
</cp:coreProperties>
</file>