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0F" w:rsidRDefault="00E85808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804C1" wp14:editId="4BBB1C81">
            <wp:simplePos x="0" y="0"/>
            <wp:positionH relativeFrom="margin">
              <wp:posOffset>2870988</wp:posOffset>
            </wp:positionH>
            <wp:positionV relativeFrom="page">
              <wp:posOffset>569265</wp:posOffset>
            </wp:positionV>
            <wp:extent cx="553444" cy="667910"/>
            <wp:effectExtent l="0" t="0" r="0" b="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proofErr w:type="gramStart"/>
      <w:r w:rsidRPr="006D1D56">
        <w:rPr>
          <w:b/>
          <w:bCs/>
          <w:spacing w:val="26"/>
          <w:sz w:val="28"/>
          <w:szCs w:val="28"/>
        </w:rPr>
        <w:t>АРТЕМОВСКОГО  ГОРОДСКОГО</w:t>
      </w:r>
      <w:proofErr w:type="gramEnd"/>
      <w:r w:rsidRPr="006D1D56">
        <w:rPr>
          <w:b/>
          <w:bCs/>
          <w:spacing w:val="26"/>
          <w:sz w:val="28"/>
          <w:szCs w:val="28"/>
        </w:rPr>
        <w:t xml:space="preserve">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57A5" w:rsidRPr="006D1D56" w:rsidRDefault="009A57A5" w:rsidP="009A57A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6D1D56">
        <w:rPr>
          <w:rFonts w:ascii="Times New Roman" w:hAnsi="Times New Roman"/>
          <w:sz w:val="28"/>
          <w:szCs w:val="28"/>
        </w:rPr>
        <w:t xml:space="preserve">… … … …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D1D56">
        <w:rPr>
          <w:rFonts w:ascii="Times New Roman" w:hAnsi="Times New Roman"/>
          <w:sz w:val="24"/>
          <w:szCs w:val="24"/>
        </w:rPr>
        <w:t>г.  А р т е м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>
        <w:rPr>
          <w:rFonts w:ascii="Times New Roman" w:hAnsi="Times New Roman"/>
          <w:spacing w:val="40"/>
          <w:sz w:val="28"/>
          <w:szCs w:val="28"/>
        </w:rPr>
        <w:tab/>
      </w:r>
      <w:r>
        <w:rPr>
          <w:rFonts w:ascii="Times New Roman" w:hAnsi="Times New Roman"/>
          <w:spacing w:val="40"/>
          <w:sz w:val="28"/>
          <w:szCs w:val="28"/>
        </w:rPr>
        <w:tab/>
      </w:r>
      <w:r w:rsidRPr="006D1D56">
        <w:rPr>
          <w:rFonts w:ascii="Times New Roman" w:hAnsi="Times New Roman"/>
          <w:spacing w:val="40"/>
          <w:sz w:val="28"/>
          <w:szCs w:val="28"/>
        </w:rPr>
        <w:t>№ … … …</w:t>
      </w:r>
    </w:p>
    <w:p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4940E8" w:rsidRPr="00C74493" w:rsidRDefault="007C51FC" w:rsidP="00567F9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pacing w:val="40"/>
          <w:sz w:val="28"/>
          <w:szCs w:val="28"/>
        </w:rPr>
      </w:pPr>
      <w:r w:rsidRPr="00C74493">
        <w:rPr>
          <w:rFonts w:ascii="Times New Roman" w:hAnsi="Times New Roman"/>
          <w:sz w:val="28"/>
          <w:szCs w:val="28"/>
        </w:rPr>
        <w:t xml:space="preserve">О </w:t>
      </w:r>
      <w:r w:rsidR="00625E17">
        <w:rPr>
          <w:rFonts w:ascii="Times New Roman" w:hAnsi="Times New Roman"/>
          <w:sz w:val="28"/>
          <w:szCs w:val="28"/>
        </w:rPr>
        <w:t>внесении изменений в постановление от 05.07.2023 № 392-па «О</w:t>
      </w:r>
      <w:r w:rsidR="009A57A5">
        <w:rPr>
          <w:rFonts w:ascii="Times New Roman" w:hAnsi="Times New Roman"/>
          <w:sz w:val="28"/>
          <w:szCs w:val="28"/>
        </w:rPr>
        <w:t xml:space="preserve"> </w:t>
      </w:r>
      <w:r w:rsidRPr="00C74493">
        <w:rPr>
          <w:rFonts w:ascii="Times New Roman" w:hAnsi="Times New Roman"/>
          <w:sz w:val="28"/>
          <w:szCs w:val="28"/>
        </w:rPr>
        <w:t>признании утратившим силу постановления администрации Артемовского городског</w:t>
      </w:r>
      <w:r w:rsidR="00C74493">
        <w:rPr>
          <w:rFonts w:ascii="Times New Roman" w:hAnsi="Times New Roman"/>
          <w:sz w:val="28"/>
          <w:szCs w:val="28"/>
        </w:rPr>
        <w:t>о округа от 19.03.2021 № 320-па</w:t>
      </w:r>
      <w:r w:rsidRPr="00C74493">
        <w:rPr>
          <w:rFonts w:ascii="Times New Roman" w:hAnsi="Times New Roman"/>
          <w:sz w:val="28"/>
          <w:szCs w:val="28"/>
        </w:rPr>
        <w:t xml:space="preserve"> «Об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обеспечением выполнения муниципального задания»</w:t>
      </w:r>
    </w:p>
    <w:p w:rsidR="007C51FC" w:rsidRPr="00C74493" w:rsidRDefault="007C51FC" w:rsidP="00C7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FC" w:rsidRPr="00C74493" w:rsidRDefault="007C51FC" w:rsidP="00C7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0F1" w:rsidRPr="00C74493" w:rsidRDefault="006405A7" w:rsidP="00C7449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493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9" w:history="1">
        <w:r w:rsidRPr="00C74493">
          <w:rPr>
            <w:rFonts w:ascii="Times New Roman" w:hAnsi="Times New Roman"/>
            <w:sz w:val="28"/>
            <w:szCs w:val="28"/>
          </w:rPr>
          <w:t>кодексом</w:t>
        </w:r>
      </w:hyperlink>
      <w:r w:rsidRPr="00C74493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="007C51FC" w:rsidRPr="00C74493"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 w:rsidR="007C51FC" w:rsidRPr="00C74493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C7449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C74493">
          <w:rPr>
            <w:rFonts w:ascii="Times New Roman" w:hAnsi="Times New Roman"/>
            <w:sz w:val="28"/>
            <w:szCs w:val="28"/>
          </w:rPr>
          <w:t>Уставом</w:t>
        </w:r>
      </w:hyperlink>
      <w:r w:rsidRPr="00C74493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C74493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C74493">
        <w:rPr>
          <w:rFonts w:ascii="Times New Roman" w:hAnsi="Times New Roman"/>
          <w:sz w:val="28"/>
          <w:szCs w:val="28"/>
        </w:rPr>
        <w:t>, администрация Артемовского городского округа</w:t>
      </w:r>
    </w:p>
    <w:p w:rsidR="006405A7" w:rsidRPr="00C74493" w:rsidRDefault="006405A7" w:rsidP="00C74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0F1" w:rsidRPr="00C74493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4493">
        <w:rPr>
          <w:rFonts w:ascii="Times New Roman" w:hAnsi="Times New Roman"/>
          <w:sz w:val="28"/>
          <w:szCs w:val="28"/>
        </w:rPr>
        <w:t>ПОСТАНОВЛЯЕТ:</w:t>
      </w:r>
    </w:p>
    <w:p w:rsidR="005C0EDF" w:rsidRPr="00C74493" w:rsidRDefault="005C0EDF" w:rsidP="00C74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7A5" w:rsidRPr="00C74493" w:rsidRDefault="009A57A5" w:rsidP="009A57A5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40"/>
          <w:sz w:val="28"/>
          <w:szCs w:val="28"/>
        </w:rPr>
      </w:pPr>
      <w:r w:rsidRPr="00034DE1">
        <w:rPr>
          <w:rFonts w:ascii="Times New Roman" w:hAnsi="Times New Roman"/>
          <w:sz w:val="28"/>
          <w:szCs w:val="28"/>
        </w:rPr>
        <w:t xml:space="preserve">1. </w:t>
      </w:r>
      <w:r w:rsidRPr="006736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Артемовского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от 05.07.2023 № 392-па «О </w:t>
      </w:r>
      <w:r w:rsidRPr="00C74493">
        <w:rPr>
          <w:rFonts w:ascii="Times New Roman" w:hAnsi="Times New Roman"/>
          <w:sz w:val="28"/>
          <w:szCs w:val="28"/>
        </w:rPr>
        <w:t>признании утратившим силу постановления администрации Артемовского городског</w:t>
      </w:r>
      <w:r>
        <w:rPr>
          <w:rFonts w:ascii="Times New Roman" w:hAnsi="Times New Roman"/>
          <w:sz w:val="28"/>
          <w:szCs w:val="28"/>
        </w:rPr>
        <w:t>о округа от 19.03.2021 № 320-па</w:t>
      </w:r>
      <w:r w:rsidRPr="00C74493">
        <w:rPr>
          <w:rFonts w:ascii="Times New Roman" w:hAnsi="Times New Roman"/>
          <w:sz w:val="28"/>
          <w:szCs w:val="28"/>
        </w:rPr>
        <w:t xml:space="preserve"> «Об утверждении Порядка определения объема и условия предоставления из бюджета Артемовского городского округа муниципальным бюджетным и автономным учреждениям Артемовского городского округа субсидий на иные цели, не связанные с финансовым </w:t>
      </w:r>
      <w:r w:rsidRPr="00C74493">
        <w:rPr>
          <w:rFonts w:ascii="Times New Roman" w:hAnsi="Times New Roman"/>
          <w:sz w:val="28"/>
          <w:szCs w:val="28"/>
        </w:rPr>
        <w:lastRenderedPageBreak/>
        <w:t>обеспечением выполнения муниципального задания»</w:t>
      </w:r>
    </w:p>
    <w:p w:rsidR="009A57A5" w:rsidRDefault="009A57A5" w:rsidP="009A57A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13C92">
        <w:rPr>
          <w:rFonts w:ascii="Times New Roman" w:hAnsi="Times New Roman"/>
          <w:sz w:val="28"/>
          <w:szCs w:val="28"/>
        </w:rPr>
        <w:t>Дополнить постановление пунктом</w:t>
      </w:r>
      <w:r>
        <w:rPr>
          <w:rFonts w:ascii="Times New Roman" w:hAnsi="Times New Roman"/>
          <w:sz w:val="28"/>
          <w:szCs w:val="28"/>
        </w:rPr>
        <w:t xml:space="preserve"> 4:</w:t>
      </w:r>
    </w:p>
    <w:p w:rsidR="006405A7" w:rsidRDefault="009A57A5" w:rsidP="009A57A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Настоящее постановление вступает в силу с </w:t>
      </w:r>
      <w:r w:rsidR="005C0BD8">
        <w:rPr>
          <w:rFonts w:ascii="Times New Roman" w:hAnsi="Times New Roman"/>
          <w:sz w:val="28"/>
          <w:szCs w:val="28"/>
        </w:rPr>
        <w:t>04.09.2023</w:t>
      </w:r>
      <w:r w:rsidR="00935828">
        <w:rPr>
          <w:rFonts w:ascii="Times New Roman" w:hAnsi="Times New Roman"/>
          <w:sz w:val="28"/>
          <w:szCs w:val="28"/>
        </w:rPr>
        <w:t xml:space="preserve"> г</w:t>
      </w:r>
      <w:r w:rsidR="005C0BD8">
        <w:rPr>
          <w:rFonts w:ascii="Times New Roman" w:hAnsi="Times New Roman"/>
          <w:sz w:val="28"/>
          <w:szCs w:val="28"/>
        </w:rPr>
        <w:t>.»</w:t>
      </w:r>
    </w:p>
    <w:p w:rsidR="009A57A5" w:rsidRDefault="009A57A5" w:rsidP="009A57A5">
      <w:pPr>
        <w:widowControl w:val="0"/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постановления считать пунктом 5.</w:t>
      </w:r>
    </w:p>
    <w:p w:rsidR="007634D4" w:rsidRPr="00C74493" w:rsidRDefault="007634D4" w:rsidP="007634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4493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«Выбор» </w:t>
      </w:r>
      <w:bookmarkStart w:id="0" w:name="_GoBack"/>
      <w:bookmarkEnd w:id="0"/>
      <w:r w:rsidRPr="00C74493">
        <w:rPr>
          <w:rFonts w:ascii="Times New Roman" w:hAnsi="Times New Roman"/>
          <w:sz w:val="28"/>
          <w:szCs w:val="28"/>
          <w:lang w:eastAsia="ru-RU"/>
        </w:rPr>
        <w:t>и разместить на официальном сайте Артемовского городского округа.</w:t>
      </w:r>
    </w:p>
    <w:p w:rsidR="00F9284B" w:rsidRPr="00C74493" w:rsidRDefault="007634D4" w:rsidP="00567F9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25C7" w:rsidRPr="00C74493">
        <w:rPr>
          <w:rFonts w:ascii="Times New Roman" w:hAnsi="Times New Roman"/>
          <w:sz w:val="28"/>
          <w:szCs w:val="28"/>
        </w:rPr>
        <w:t xml:space="preserve">. </w:t>
      </w:r>
      <w:r w:rsidR="006F5759" w:rsidRPr="00C74493">
        <w:rPr>
          <w:rFonts w:ascii="Times New Roman" w:hAnsi="Times New Roman"/>
          <w:sz w:val="28"/>
          <w:szCs w:val="28"/>
        </w:rPr>
        <w:t>Контроль за исполнением</w:t>
      </w:r>
      <w:r w:rsidR="004E3170" w:rsidRPr="00C74493">
        <w:rPr>
          <w:rFonts w:ascii="Times New Roman" w:hAnsi="Times New Roman"/>
          <w:sz w:val="28"/>
          <w:szCs w:val="28"/>
        </w:rPr>
        <w:t xml:space="preserve"> настоящего постановления в</w:t>
      </w:r>
      <w:r w:rsidR="00A65420" w:rsidRPr="00C74493">
        <w:rPr>
          <w:rFonts w:ascii="Times New Roman" w:hAnsi="Times New Roman"/>
          <w:sz w:val="28"/>
          <w:szCs w:val="28"/>
        </w:rPr>
        <w:t>озложить на</w:t>
      </w:r>
      <w:r w:rsidR="00FD22C7" w:rsidRPr="00C74493">
        <w:rPr>
          <w:rFonts w:ascii="Times New Roman" w:hAnsi="Times New Roman"/>
          <w:sz w:val="28"/>
          <w:szCs w:val="28"/>
        </w:rPr>
        <w:t xml:space="preserve"> </w:t>
      </w:r>
      <w:r w:rsidR="00A65420" w:rsidRPr="00C74493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Артемовского городского округа </w:t>
      </w:r>
      <w:proofErr w:type="spellStart"/>
      <w:r w:rsidR="00A65420" w:rsidRPr="00C74493">
        <w:rPr>
          <w:rFonts w:ascii="Times New Roman" w:hAnsi="Times New Roman"/>
          <w:sz w:val="28"/>
          <w:szCs w:val="28"/>
        </w:rPr>
        <w:t>Воркову</w:t>
      </w:r>
      <w:proofErr w:type="spellEnd"/>
      <w:r w:rsidR="009C44F5" w:rsidRPr="00C74493">
        <w:rPr>
          <w:rFonts w:ascii="Times New Roman" w:hAnsi="Times New Roman"/>
          <w:sz w:val="28"/>
          <w:szCs w:val="28"/>
        </w:rPr>
        <w:t> </w:t>
      </w:r>
      <w:r w:rsidR="00A65420" w:rsidRPr="00C74493">
        <w:rPr>
          <w:rFonts w:ascii="Times New Roman" w:hAnsi="Times New Roman"/>
          <w:sz w:val="28"/>
          <w:szCs w:val="28"/>
        </w:rPr>
        <w:t>В.А.</w:t>
      </w:r>
    </w:p>
    <w:p w:rsidR="006F5759" w:rsidRPr="00C74493" w:rsidRDefault="006F5759" w:rsidP="00567F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C74493" w:rsidRDefault="006F5759" w:rsidP="00567F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C74493" w:rsidRDefault="006F5759" w:rsidP="00567F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C74493" w:rsidRDefault="000327E2" w:rsidP="00567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4493">
        <w:rPr>
          <w:rFonts w:ascii="Times New Roman" w:hAnsi="Times New Roman"/>
          <w:sz w:val="28"/>
          <w:szCs w:val="28"/>
        </w:rPr>
        <w:t>Г</w:t>
      </w:r>
      <w:r w:rsidR="006F5759" w:rsidRPr="00C74493">
        <w:rPr>
          <w:rFonts w:ascii="Times New Roman" w:hAnsi="Times New Roman"/>
          <w:sz w:val="28"/>
          <w:szCs w:val="28"/>
        </w:rPr>
        <w:t>лав</w:t>
      </w:r>
      <w:r w:rsidRPr="00C74493">
        <w:rPr>
          <w:rFonts w:ascii="Times New Roman" w:hAnsi="Times New Roman"/>
          <w:sz w:val="28"/>
          <w:szCs w:val="28"/>
        </w:rPr>
        <w:t>а</w:t>
      </w:r>
      <w:r w:rsidR="004F4B12" w:rsidRPr="00C74493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4F4B12" w:rsidRPr="00C74493">
        <w:rPr>
          <w:rFonts w:ascii="Times New Roman" w:hAnsi="Times New Roman"/>
          <w:sz w:val="28"/>
          <w:szCs w:val="28"/>
        </w:rPr>
        <w:tab/>
      </w:r>
      <w:r w:rsidR="004F4B12" w:rsidRPr="00C74493">
        <w:rPr>
          <w:rFonts w:ascii="Times New Roman" w:hAnsi="Times New Roman"/>
          <w:sz w:val="28"/>
          <w:szCs w:val="28"/>
        </w:rPr>
        <w:tab/>
      </w:r>
      <w:r w:rsidR="00365A35" w:rsidRPr="00C74493">
        <w:rPr>
          <w:rFonts w:ascii="Times New Roman" w:hAnsi="Times New Roman"/>
          <w:sz w:val="28"/>
          <w:szCs w:val="28"/>
        </w:rPr>
        <w:tab/>
      </w:r>
      <w:r w:rsidR="00365A35" w:rsidRPr="00C74493">
        <w:rPr>
          <w:rFonts w:ascii="Times New Roman" w:hAnsi="Times New Roman"/>
          <w:sz w:val="28"/>
          <w:szCs w:val="28"/>
        </w:rPr>
        <w:tab/>
      </w:r>
      <w:r w:rsidR="00365A35" w:rsidRPr="00C74493">
        <w:rPr>
          <w:rFonts w:ascii="Times New Roman" w:hAnsi="Times New Roman"/>
          <w:sz w:val="28"/>
          <w:szCs w:val="28"/>
        </w:rPr>
        <w:tab/>
      </w:r>
      <w:r w:rsidR="00C74493">
        <w:rPr>
          <w:rFonts w:ascii="Times New Roman" w:hAnsi="Times New Roman"/>
          <w:sz w:val="28"/>
          <w:szCs w:val="28"/>
        </w:rPr>
        <w:t xml:space="preserve">         </w:t>
      </w:r>
      <w:r w:rsidRPr="00C74493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C74493">
        <w:rPr>
          <w:rFonts w:ascii="Times New Roman" w:hAnsi="Times New Roman"/>
          <w:sz w:val="28"/>
          <w:szCs w:val="28"/>
        </w:rPr>
        <w:t>Квон</w:t>
      </w:r>
      <w:proofErr w:type="spellEnd"/>
    </w:p>
    <w:sectPr w:rsidR="00431EA1" w:rsidRPr="00C74493" w:rsidSect="009F4A75">
      <w:headerReference w:type="default" r:id="rId12"/>
      <w:pgSz w:w="11906" w:h="16838"/>
      <w:pgMar w:top="1134" w:right="56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35" w:rsidRDefault="00E13035" w:rsidP="00B15E3A">
      <w:pPr>
        <w:spacing w:after="0" w:line="240" w:lineRule="auto"/>
      </w:pPr>
      <w:r>
        <w:separator/>
      </w:r>
    </w:p>
  </w:endnote>
  <w:endnote w:type="continuationSeparator" w:id="0">
    <w:p w:rsidR="00E13035" w:rsidRDefault="00E13035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35" w:rsidRDefault="00E13035" w:rsidP="00B15E3A">
      <w:pPr>
        <w:spacing w:after="0" w:line="240" w:lineRule="auto"/>
      </w:pPr>
      <w:r>
        <w:separator/>
      </w:r>
    </w:p>
  </w:footnote>
  <w:footnote w:type="continuationSeparator" w:id="0">
    <w:p w:rsidR="00E13035" w:rsidRDefault="00E13035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E9" w:rsidRPr="00FD7C81" w:rsidRDefault="00414102" w:rsidP="00FD7C81">
    <w:pPr>
      <w:pStyle w:val="a6"/>
      <w:jc w:val="center"/>
      <w:rPr>
        <w:rFonts w:ascii="Times New Roman" w:hAnsi="Times New Roman"/>
        <w:sz w:val="28"/>
        <w:szCs w:val="28"/>
      </w:rPr>
    </w:pPr>
    <w:r w:rsidRPr="00C74493">
      <w:rPr>
        <w:rFonts w:ascii="Times New Roman" w:hAnsi="Times New Roman"/>
        <w:sz w:val="28"/>
        <w:szCs w:val="28"/>
      </w:rPr>
      <w:fldChar w:fldCharType="begin"/>
    </w:r>
    <w:r w:rsidRPr="00C74493">
      <w:rPr>
        <w:rFonts w:ascii="Times New Roman" w:hAnsi="Times New Roman"/>
        <w:sz w:val="28"/>
        <w:szCs w:val="28"/>
      </w:rPr>
      <w:instrText xml:space="preserve"> PAGE   \* MERGEFORMAT </w:instrText>
    </w:r>
    <w:r w:rsidRPr="00C74493">
      <w:rPr>
        <w:rFonts w:ascii="Times New Roman" w:hAnsi="Times New Roman"/>
        <w:sz w:val="28"/>
        <w:szCs w:val="28"/>
      </w:rPr>
      <w:fldChar w:fldCharType="separate"/>
    </w:r>
    <w:r w:rsidR="00935828">
      <w:rPr>
        <w:rFonts w:ascii="Times New Roman" w:hAnsi="Times New Roman"/>
        <w:noProof/>
        <w:sz w:val="28"/>
        <w:szCs w:val="28"/>
      </w:rPr>
      <w:t>2</w:t>
    </w:r>
    <w:r w:rsidRPr="00C74493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2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6FB6"/>
    <w:rsid w:val="000A7EC5"/>
    <w:rsid w:val="000B337C"/>
    <w:rsid w:val="000B4668"/>
    <w:rsid w:val="000B6BE2"/>
    <w:rsid w:val="000B6E94"/>
    <w:rsid w:val="000C25E4"/>
    <w:rsid w:val="000C2708"/>
    <w:rsid w:val="000C6819"/>
    <w:rsid w:val="000C728F"/>
    <w:rsid w:val="000F064B"/>
    <w:rsid w:val="000F5FA0"/>
    <w:rsid w:val="00100E2C"/>
    <w:rsid w:val="00101328"/>
    <w:rsid w:val="001069F2"/>
    <w:rsid w:val="00110614"/>
    <w:rsid w:val="00121D29"/>
    <w:rsid w:val="00125CE7"/>
    <w:rsid w:val="00146542"/>
    <w:rsid w:val="00153E9C"/>
    <w:rsid w:val="001554AE"/>
    <w:rsid w:val="00163EBD"/>
    <w:rsid w:val="0016448F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02F6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709D8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A35"/>
    <w:rsid w:val="00365CCC"/>
    <w:rsid w:val="003825FF"/>
    <w:rsid w:val="0038276A"/>
    <w:rsid w:val="003849C6"/>
    <w:rsid w:val="00386FFA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4866"/>
    <w:rsid w:val="003F0D25"/>
    <w:rsid w:val="003F0DD9"/>
    <w:rsid w:val="003F30E8"/>
    <w:rsid w:val="003F3B01"/>
    <w:rsid w:val="003F60DC"/>
    <w:rsid w:val="00414102"/>
    <w:rsid w:val="004205F0"/>
    <w:rsid w:val="00422AE9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6108F"/>
    <w:rsid w:val="004756DB"/>
    <w:rsid w:val="00475F5D"/>
    <w:rsid w:val="00476742"/>
    <w:rsid w:val="00480DD5"/>
    <w:rsid w:val="004825C7"/>
    <w:rsid w:val="00484BBA"/>
    <w:rsid w:val="00485F36"/>
    <w:rsid w:val="00486182"/>
    <w:rsid w:val="00487DB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67F9D"/>
    <w:rsid w:val="00576A2D"/>
    <w:rsid w:val="005836F6"/>
    <w:rsid w:val="005970BF"/>
    <w:rsid w:val="005A7A6D"/>
    <w:rsid w:val="005C0BD8"/>
    <w:rsid w:val="005C0EDF"/>
    <w:rsid w:val="005C0EEB"/>
    <w:rsid w:val="005C649A"/>
    <w:rsid w:val="005C6ECA"/>
    <w:rsid w:val="005E737D"/>
    <w:rsid w:val="005F51D4"/>
    <w:rsid w:val="006016E9"/>
    <w:rsid w:val="00615B48"/>
    <w:rsid w:val="00625E17"/>
    <w:rsid w:val="00625F4F"/>
    <w:rsid w:val="00632C2F"/>
    <w:rsid w:val="00633A58"/>
    <w:rsid w:val="00634F10"/>
    <w:rsid w:val="006405A7"/>
    <w:rsid w:val="00654B14"/>
    <w:rsid w:val="00654EE0"/>
    <w:rsid w:val="00660248"/>
    <w:rsid w:val="00662DF9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206C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34D4"/>
    <w:rsid w:val="0076577C"/>
    <w:rsid w:val="00772E47"/>
    <w:rsid w:val="007860E9"/>
    <w:rsid w:val="0079149E"/>
    <w:rsid w:val="007A494C"/>
    <w:rsid w:val="007A6975"/>
    <w:rsid w:val="007B019F"/>
    <w:rsid w:val="007C31B8"/>
    <w:rsid w:val="007C51FC"/>
    <w:rsid w:val="007C6C30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23D0"/>
    <w:rsid w:val="008D42ED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35828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1CA"/>
    <w:rsid w:val="00975662"/>
    <w:rsid w:val="009814D8"/>
    <w:rsid w:val="009A57A5"/>
    <w:rsid w:val="009A6501"/>
    <w:rsid w:val="009B15F5"/>
    <w:rsid w:val="009B26D7"/>
    <w:rsid w:val="009B5955"/>
    <w:rsid w:val="009B5F74"/>
    <w:rsid w:val="009C2A01"/>
    <w:rsid w:val="009C44F5"/>
    <w:rsid w:val="009C6689"/>
    <w:rsid w:val="009C7C6E"/>
    <w:rsid w:val="009D2AB5"/>
    <w:rsid w:val="009F35B9"/>
    <w:rsid w:val="009F4A75"/>
    <w:rsid w:val="009F56D2"/>
    <w:rsid w:val="009F77E6"/>
    <w:rsid w:val="00A06E7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0127"/>
    <w:rsid w:val="00B71180"/>
    <w:rsid w:val="00B714A4"/>
    <w:rsid w:val="00B863A7"/>
    <w:rsid w:val="00B876B1"/>
    <w:rsid w:val="00B95817"/>
    <w:rsid w:val="00B962DB"/>
    <w:rsid w:val="00BB7364"/>
    <w:rsid w:val="00BC6F04"/>
    <w:rsid w:val="00BD5EDB"/>
    <w:rsid w:val="00BE31EF"/>
    <w:rsid w:val="00BF7FDA"/>
    <w:rsid w:val="00C03D0F"/>
    <w:rsid w:val="00C10A6C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4493"/>
    <w:rsid w:val="00C75B3A"/>
    <w:rsid w:val="00C767EC"/>
    <w:rsid w:val="00C82F52"/>
    <w:rsid w:val="00C90741"/>
    <w:rsid w:val="00C92824"/>
    <w:rsid w:val="00C97EEE"/>
    <w:rsid w:val="00CA42A6"/>
    <w:rsid w:val="00CA523F"/>
    <w:rsid w:val="00CB1BC3"/>
    <w:rsid w:val="00CB25D7"/>
    <w:rsid w:val="00CB3884"/>
    <w:rsid w:val="00CB67A9"/>
    <w:rsid w:val="00CC684B"/>
    <w:rsid w:val="00CD5182"/>
    <w:rsid w:val="00CD7CCD"/>
    <w:rsid w:val="00CE11D7"/>
    <w:rsid w:val="00CE1F1F"/>
    <w:rsid w:val="00CE2972"/>
    <w:rsid w:val="00CE35A3"/>
    <w:rsid w:val="00CE6326"/>
    <w:rsid w:val="00CF08B6"/>
    <w:rsid w:val="00CF239F"/>
    <w:rsid w:val="00CF241F"/>
    <w:rsid w:val="00CF772E"/>
    <w:rsid w:val="00D00AA6"/>
    <w:rsid w:val="00D13C92"/>
    <w:rsid w:val="00D13E80"/>
    <w:rsid w:val="00D1734D"/>
    <w:rsid w:val="00D225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13035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85808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5566"/>
    <w:rsid w:val="00F37768"/>
    <w:rsid w:val="00F40028"/>
    <w:rsid w:val="00F47AF5"/>
    <w:rsid w:val="00F532D2"/>
    <w:rsid w:val="00F67279"/>
    <w:rsid w:val="00F77440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D70E1"/>
    <w:rsid w:val="00FD7C81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AE1A"/>
  <w15:docId w15:val="{7677E5CC-26D3-4301-B24B-01B196F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D644FF67D67878BB806E98DBCB2FC868AF4866237F86057F6C89596C309989E1DA44E64C8B3945B803364BCBB34BDC2N3n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7BF720F2674C01D4B5E2EB424417305B636EE05E1C8F42362984A3B10403132FB38E969B1BD96BDCE384440DkFL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D644FF67D67878BB818E49BD0ECF38285AE8C6B31FA3F0DA0CEC2C9930FCDDE5DA21B3684E7920ED86931B4A43FA3C03F183E136DN8n2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enko\Desktop\&#1048;&#1085;&#1089;&#1090;&#1088;&#1091;&#1082;&#1094;&#1080;&#1103;%20&#1087;&#1086;%20&#1044;&#1055;%202022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0C1F4-C411-44AA-A04C-0D1718FD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администрации+</Template>
  <TotalTime>25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</dc:creator>
  <cp:keywords/>
  <dc:description/>
  <cp:lastModifiedBy>Наталья Леонидовна Романенко</cp:lastModifiedBy>
  <cp:revision>8</cp:revision>
  <cp:lastPrinted>2023-07-18T03:28:00Z</cp:lastPrinted>
  <dcterms:created xsi:type="dcterms:W3CDTF">2023-07-18T01:24:00Z</dcterms:created>
  <dcterms:modified xsi:type="dcterms:W3CDTF">2023-07-18T03:29:00Z</dcterms:modified>
</cp:coreProperties>
</file>