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979BB" w14:textId="77777777" w:rsidR="00895F0F" w:rsidRDefault="00753391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 w:rsidRPr="002F1E8F"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026173EA" wp14:editId="6FA89C7D">
            <wp:simplePos x="0" y="0"/>
            <wp:positionH relativeFrom="column">
              <wp:posOffset>2767965</wp:posOffset>
            </wp:positionH>
            <wp:positionV relativeFrom="page">
              <wp:posOffset>335280</wp:posOffset>
            </wp:positionV>
            <wp:extent cx="596265" cy="742950"/>
            <wp:effectExtent l="1905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3FC3B1" w14:textId="77777777"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14:paraId="77431F16" w14:textId="77777777" w:rsidR="001E05C8" w:rsidRPr="00D77C08" w:rsidRDefault="001E05C8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650C7B43" w14:textId="77777777" w:rsidR="00C71303" w:rsidRPr="000057BA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0057BA">
        <w:rPr>
          <w:b/>
          <w:bCs/>
          <w:spacing w:val="32"/>
          <w:sz w:val="28"/>
          <w:szCs w:val="28"/>
        </w:rPr>
        <w:t>АДМИНИСТРАЦИЯ</w:t>
      </w:r>
    </w:p>
    <w:p w14:paraId="2AE1A550" w14:textId="77777777" w:rsidR="0094795F" w:rsidRPr="000057BA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D8FBE16" w14:textId="77777777" w:rsidR="00895F0F" w:rsidRPr="000057BA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proofErr w:type="gramStart"/>
      <w:r w:rsidRPr="000057BA">
        <w:rPr>
          <w:b/>
          <w:bCs/>
          <w:spacing w:val="26"/>
          <w:sz w:val="28"/>
          <w:szCs w:val="28"/>
        </w:rPr>
        <w:t>АРТЕМОВСКОГО  ГОРОДСКОГО</w:t>
      </w:r>
      <w:proofErr w:type="gramEnd"/>
      <w:r w:rsidRPr="000057BA">
        <w:rPr>
          <w:b/>
          <w:bCs/>
          <w:spacing w:val="26"/>
          <w:sz w:val="28"/>
          <w:szCs w:val="28"/>
        </w:rPr>
        <w:t xml:space="preserve"> ОКРУГА</w:t>
      </w:r>
    </w:p>
    <w:p w14:paraId="7E7C2B87" w14:textId="77777777" w:rsidR="0094795F" w:rsidRPr="000057BA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C9EDC91" w14:textId="77777777" w:rsidR="00895F0F" w:rsidRPr="000057BA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 w:rsidRPr="000057BA">
        <w:rPr>
          <w:b w:val="0"/>
          <w:bCs/>
          <w:spacing w:val="40"/>
          <w:sz w:val="28"/>
          <w:szCs w:val="28"/>
        </w:rPr>
        <w:t>ПОСТАНОВЛЕНИЕ</w:t>
      </w:r>
    </w:p>
    <w:p w14:paraId="758090B2" w14:textId="77777777"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3BFDC4" w14:textId="5C47B094" w:rsidR="00895F0F" w:rsidRPr="006D56F6" w:rsidRDefault="00151A3D" w:rsidP="00B20B99">
      <w:pPr>
        <w:widowControl w:val="0"/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151A3D">
        <w:rPr>
          <w:rFonts w:ascii="Times New Roman" w:hAnsi="Times New Roman"/>
          <w:sz w:val="28"/>
          <w:szCs w:val="28"/>
        </w:rPr>
        <w:t>…………</w:t>
      </w:r>
      <w:r w:rsidR="00055D45" w:rsidRPr="006D56F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B6E6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B6E61">
        <w:rPr>
          <w:rFonts w:ascii="Times New Roman" w:hAnsi="Times New Roman"/>
          <w:sz w:val="28"/>
          <w:szCs w:val="28"/>
        </w:rPr>
        <w:t xml:space="preserve">   </w:t>
      </w:r>
      <w:r w:rsidR="00055D45" w:rsidRPr="000D04F4">
        <w:rPr>
          <w:rFonts w:ascii="Times New Roman" w:hAnsi="Times New Roman"/>
          <w:sz w:val="24"/>
          <w:szCs w:val="24"/>
        </w:rPr>
        <w:t>г.  А р т е м</w:t>
      </w:r>
      <w:r w:rsidR="00BB6E61">
        <w:rPr>
          <w:rFonts w:ascii="Times New Roman" w:hAnsi="Times New Roman"/>
          <w:sz w:val="28"/>
          <w:szCs w:val="28"/>
        </w:rPr>
        <w:t xml:space="preserve">         </w:t>
      </w:r>
      <w:r w:rsidR="00055D45" w:rsidRPr="006D56F6">
        <w:rPr>
          <w:rFonts w:ascii="Times New Roman" w:hAnsi="Times New Roman"/>
          <w:sz w:val="28"/>
          <w:szCs w:val="28"/>
        </w:rPr>
        <w:t xml:space="preserve">     </w:t>
      </w:r>
      <w:r w:rsidR="000D04F4">
        <w:rPr>
          <w:rFonts w:ascii="Times New Roman" w:hAnsi="Times New Roman"/>
          <w:sz w:val="28"/>
          <w:szCs w:val="28"/>
        </w:rPr>
        <w:t xml:space="preserve">   </w:t>
      </w:r>
      <w:r w:rsidR="00055D45" w:rsidRPr="006D56F6">
        <w:rPr>
          <w:rFonts w:ascii="Times New Roman" w:hAnsi="Times New Roman"/>
          <w:sz w:val="28"/>
          <w:szCs w:val="28"/>
        </w:rPr>
        <w:t xml:space="preserve"> </w:t>
      </w:r>
      <w:r w:rsidR="00BB6E61">
        <w:rPr>
          <w:rFonts w:ascii="Times New Roman" w:hAnsi="Times New Roman"/>
          <w:sz w:val="28"/>
          <w:szCs w:val="28"/>
        </w:rPr>
        <w:t xml:space="preserve">          </w:t>
      </w:r>
      <w:r w:rsidR="00055D45" w:rsidRPr="006D56F6">
        <w:rPr>
          <w:rFonts w:ascii="Times New Roman" w:hAnsi="Times New Roman"/>
          <w:sz w:val="28"/>
          <w:szCs w:val="28"/>
        </w:rPr>
        <w:t xml:space="preserve">           </w:t>
      </w:r>
      <w:r w:rsidRPr="00151A3D">
        <w:rPr>
          <w:rFonts w:ascii="Times New Roman" w:hAnsi="Times New Roman"/>
          <w:sz w:val="28"/>
          <w:szCs w:val="28"/>
        </w:rPr>
        <w:t>№ ………</w:t>
      </w:r>
    </w:p>
    <w:p w14:paraId="788320D7" w14:textId="77777777" w:rsidR="00055D45" w:rsidRPr="000057BA" w:rsidRDefault="00055D45" w:rsidP="00055D45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4"/>
          <w:szCs w:val="24"/>
        </w:rPr>
      </w:pPr>
    </w:p>
    <w:p w14:paraId="598FD3BC" w14:textId="77777777" w:rsidR="004940E8" w:rsidRPr="00BD5B88" w:rsidRDefault="00E05634" w:rsidP="008D397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5B88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Артемовского городского округа от 11.05.2022 № 301-па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на территории Артемовского городского округа»</w:t>
      </w:r>
    </w:p>
    <w:p w14:paraId="7DBAC868" w14:textId="77777777" w:rsidR="00E05634" w:rsidRPr="00BD5B88" w:rsidRDefault="00E05634" w:rsidP="00E05634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14:paraId="01A73A51" w14:textId="77777777" w:rsidR="008B2342" w:rsidRPr="00BD5B88" w:rsidRDefault="00953AF2" w:rsidP="006548CE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B88"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r w:rsidR="000D04F4">
        <w:rPr>
          <w:rFonts w:ascii="Times New Roman" w:hAnsi="Times New Roman"/>
          <w:sz w:val="28"/>
          <w:szCs w:val="28"/>
        </w:rPr>
        <w:t>кодексом Рос</w:t>
      </w:r>
      <w:r w:rsidR="002A0C8F">
        <w:rPr>
          <w:rFonts w:ascii="Times New Roman" w:hAnsi="Times New Roman"/>
          <w:sz w:val="28"/>
          <w:szCs w:val="28"/>
        </w:rPr>
        <w:t>сийской Федерации, Федеральным з</w:t>
      </w:r>
      <w:r w:rsidR="000D04F4">
        <w:rPr>
          <w:rFonts w:ascii="Times New Roman" w:hAnsi="Times New Roman"/>
          <w:sz w:val="28"/>
          <w:szCs w:val="28"/>
        </w:rPr>
        <w:t>аконом</w:t>
      </w:r>
      <w:r w:rsidRPr="00BD5B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="002E13AF" w:rsidRPr="00BD5B88">
        <w:rPr>
          <w:rFonts w:ascii="Times New Roman" w:hAnsi="Times New Roman"/>
          <w:sz w:val="28"/>
          <w:szCs w:val="28"/>
        </w:rPr>
        <w:t>поста</w:t>
      </w:r>
      <w:r w:rsidR="006D56F6">
        <w:rPr>
          <w:rFonts w:ascii="Times New Roman" w:hAnsi="Times New Roman"/>
          <w:sz w:val="28"/>
          <w:szCs w:val="28"/>
        </w:rPr>
        <w:t>-</w:t>
      </w:r>
      <w:proofErr w:type="spellStart"/>
      <w:r w:rsidR="002E13AF" w:rsidRPr="00BD5B88">
        <w:rPr>
          <w:rFonts w:ascii="Times New Roman" w:hAnsi="Times New Roman"/>
          <w:sz w:val="28"/>
          <w:szCs w:val="28"/>
        </w:rPr>
        <w:t>новлением</w:t>
      </w:r>
      <w:proofErr w:type="spellEnd"/>
      <w:proofErr w:type="gramEnd"/>
      <w:r w:rsidR="002E13AF" w:rsidRPr="00BD5B88">
        <w:rPr>
          <w:rFonts w:ascii="Times New Roman" w:hAnsi="Times New Roman"/>
          <w:sz w:val="28"/>
          <w:szCs w:val="28"/>
        </w:rPr>
        <w:t xml:space="preserve"> администрации Артемовск</w:t>
      </w:r>
      <w:r w:rsidR="004619D9">
        <w:rPr>
          <w:rFonts w:ascii="Times New Roman" w:hAnsi="Times New Roman"/>
          <w:sz w:val="28"/>
          <w:szCs w:val="28"/>
        </w:rPr>
        <w:t xml:space="preserve">ого городского округа от 18.05.2022 </w:t>
      </w:r>
      <w:r w:rsidR="0011368A">
        <w:rPr>
          <w:rFonts w:ascii="Times New Roman" w:hAnsi="Times New Roman"/>
          <w:sz w:val="28"/>
          <w:szCs w:val="28"/>
        </w:rPr>
        <w:br/>
      </w:r>
      <w:r w:rsidR="000D04F4">
        <w:rPr>
          <w:rFonts w:ascii="Times New Roman" w:hAnsi="Times New Roman"/>
          <w:sz w:val="28"/>
          <w:szCs w:val="28"/>
        </w:rPr>
        <w:t>№ 316-па «О П</w:t>
      </w:r>
      <w:r w:rsidR="002E13AF" w:rsidRPr="00BD5B88">
        <w:rPr>
          <w:rFonts w:ascii="Times New Roman" w:hAnsi="Times New Roman"/>
          <w:sz w:val="28"/>
          <w:szCs w:val="28"/>
        </w:rPr>
        <w:t>орядке разработки и утверждения административных регламентов предоставления муниципальных услуг», руководствуясь Уставом Артемовского городского округа Приморского края, администрация Артемовского городского округа</w:t>
      </w:r>
    </w:p>
    <w:p w14:paraId="0774E4B6" w14:textId="77777777" w:rsidR="00B460F1" w:rsidRPr="00BD5B88" w:rsidRDefault="00B460F1" w:rsidP="006D56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76BED6" w14:textId="77777777" w:rsidR="00B460F1" w:rsidRPr="00BD5B88" w:rsidRDefault="00B460F1" w:rsidP="00B20B9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5B88">
        <w:rPr>
          <w:rFonts w:ascii="Times New Roman" w:hAnsi="Times New Roman"/>
          <w:sz w:val="28"/>
          <w:szCs w:val="28"/>
        </w:rPr>
        <w:t>ПОСТАНОВЛЯЕТ:</w:t>
      </w:r>
    </w:p>
    <w:p w14:paraId="2883D6DF" w14:textId="77777777" w:rsidR="005C0EDF" w:rsidRPr="00BD5B88" w:rsidRDefault="005C0EDF" w:rsidP="006D56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D6F0E7" w14:textId="5B4DDE03" w:rsidR="002E13AF" w:rsidRPr="00BD5B88" w:rsidRDefault="007C6E9E" w:rsidP="006548CE">
      <w:pPr>
        <w:pStyle w:val="a4"/>
        <w:widowControl w:val="0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E13AF" w:rsidRPr="00BD5B88">
        <w:rPr>
          <w:rFonts w:ascii="Times New Roman" w:hAnsi="Times New Roman"/>
          <w:sz w:val="28"/>
          <w:szCs w:val="28"/>
        </w:rPr>
        <w:t>Внести</w:t>
      </w:r>
      <w:r w:rsidR="006D56F6">
        <w:rPr>
          <w:rFonts w:ascii="Times New Roman" w:hAnsi="Times New Roman"/>
          <w:sz w:val="28"/>
          <w:szCs w:val="28"/>
        </w:rPr>
        <w:t xml:space="preserve"> следующие</w:t>
      </w:r>
      <w:r w:rsidR="002E13AF" w:rsidRPr="00BD5B88"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</w:t>
      </w:r>
      <w:proofErr w:type="gramStart"/>
      <w:r w:rsidR="002E13AF" w:rsidRPr="00BD5B88">
        <w:rPr>
          <w:rFonts w:ascii="Times New Roman" w:hAnsi="Times New Roman"/>
          <w:sz w:val="28"/>
          <w:szCs w:val="28"/>
        </w:rPr>
        <w:t>Арте</w:t>
      </w:r>
      <w:r w:rsidR="006D56F6">
        <w:rPr>
          <w:rFonts w:ascii="Times New Roman" w:hAnsi="Times New Roman"/>
          <w:sz w:val="28"/>
          <w:szCs w:val="28"/>
        </w:rPr>
        <w:t>-</w:t>
      </w:r>
      <w:proofErr w:type="spellStart"/>
      <w:r w:rsidR="002E13AF" w:rsidRPr="00BD5B88">
        <w:rPr>
          <w:rFonts w:ascii="Times New Roman" w:hAnsi="Times New Roman"/>
          <w:sz w:val="28"/>
          <w:szCs w:val="28"/>
        </w:rPr>
        <w:t>мовского</w:t>
      </w:r>
      <w:proofErr w:type="spellEnd"/>
      <w:proofErr w:type="gramEnd"/>
      <w:r w:rsidR="002E13AF" w:rsidRPr="00BD5B88">
        <w:rPr>
          <w:rFonts w:ascii="Times New Roman" w:hAnsi="Times New Roman"/>
          <w:sz w:val="28"/>
          <w:szCs w:val="28"/>
        </w:rPr>
        <w:t xml:space="preserve"> городского округа от 11.05.2022 № 301-па «Об утверждении админи</w:t>
      </w:r>
      <w:r w:rsidR="006D56F6">
        <w:rPr>
          <w:rFonts w:ascii="Times New Roman" w:hAnsi="Times New Roman"/>
          <w:sz w:val="28"/>
          <w:szCs w:val="28"/>
        </w:rPr>
        <w:t>с</w:t>
      </w:r>
      <w:r w:rsidR="002E13AF" w:rsidRPr="00BD5B88">
        <w:rPr>
          <w:rFonts w:ascii="Times New Roman" w:hAnsi="Times New Roman"/>
          <w:sz w:val="28"/>
          <w:szCs w:val="28"/>
        </w:rPr>
        <w:t>тративного регламента предоставления муниципальной услуги «Пре</w:t>
      </w:r>
      <w:r w:rsidR="006D56F6">
        <w:rPr>
          <w:rFonts w:ascii="Times New Roman" w:hAnsi="Times New Roman"/>
          <w:sz w:val="28"/>
          <w:szCs w:val="28"/>
        </w:rPr>
        <w:t>-</w:t>
      </w:r>
      <w:r w:rsidR="002E13AF" w:rsidRPr="00BD5B88">
        <w:rPr>
          <w:rFonts w:ascii="Times New Roman" w:hAnsi="Times New Roman"/>
          <w:sz w:val="28"/>
          <w:szCs w:val="28"/>
        </w:rPr>
        <w:t>до</w:t>
      </w:r>
      <w:r w:rsidR="006D56F6">
        <w:rPr>
          <w:rFonts w:ascii="Times New Roman" w:hAnsi="Times New Roman"/>
          <w:sz w:val="28"/>
          <w:szCs w:val="28"/>
        </w:rPr>
        <w:t>с</w:t>
      </w:r>
      <w:r w:rsidR="002E13AF" w:rsidRPr="00BD5B88">
        <w:rPr>
          <w:rFonts w:ascii="Times New Roman" w:hAnsi="Times New Roman"/>
          <w:sz w:val="28"/>
          <w:szCs w:val="28"/>
        </w:rPr>
        <w:t xml:space="preserve">тавление решения о согласовании архитектурно-градостроительного облика объекта на территории </w:t>
      </w:r>
      <w:r w:rsidR="000D04F4">
        <w:rPr>
          <w:rFonts w:ascii="Times New Roman" w:hAnsi="Times New Roman"/>
          <w:sz w:val="28"/>
          <w:szCs w:val="28"/>
        </w:rPr>
        <w:t>Артемовского городского округа»</w:t>
      </w:r>
      <w:r w:rsidR="001F2C62" w:rsidRPr="001F2C62">
        <w:rPr>
          <w:rFonts w:ascii="Times New Roman" w:hAnsi="Times New Roman"/>
          <w:sz w:val="28"/>
          <w:szCs w:val="28"/>
        </w:rPr>
        <w:t xml:space="preserve"> (</w:t>
      </w:r>
      <w:r w:rsidR="001F2C62">
        <w:rPr>
          <w:rFonts w:ascii="Times New Roman" w:hAnsi="Times New Roman"/>
          <w:sz w:val="28"/>
          <w:szCs w:val="28"/>
        </w:rPr>
        <w:t>далее – Регламент)</w:t>
      </w:r>
      <w:r w:rsidR="000D04F4">
        <w:rPr>
          <w:rFonts w:ascii="Times New Roman" w:hAnsi="Times New Roman"/>
          <w:sz w:val="28"/>
          <w:szCs w:val="28"/>
        </w:rPr>
        <w:t>:</w:t>
      </w:r>
    </w:p>
    <w:p w14:paraId="24E4C5D8" w14:textId="2E4A1C0A" w:rsidR="00D07B4B" w:rsidRDefault="007C6E9E" w:rsidP="006548CE">
      <w:pPr>
        <w:pStyle w:val="a4"/>
        <w:widowControl w:val="0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416549">
        <w:rPr>
          <w:rFonts w:ascii="Times New Roman" w:hAnsi="Times New Roman"/>
          <w:sz w:val="28"/>
          <w:szCs w:val="28"/>
        </w:rPr>
        <w:t>Пунк</w:t>
      </w:r>
      <w:r w:rsidR="00AC292F">
        <w:rPr>
          <w:rFonts w:ascii="Times New Roman" w:hAnsi="Times New Roman"/>
          <w:sz w:val="28"/>
          <w:szCs w:val="28"/>
        </w:rPr>
        <w:t>т</w:t>
      </w:r>
      <w:r w:rsidR="00416549">
        <w:rPr>
          <w:rFonts w:ascii="Times New Roman" w:hAnsi="Times New Roman"/>
          <w:sz w:val="28"/>
          <w:szCs w:val="28"/>
        </w:rPr>
        <w:t xml:space="preserve"> 5 </w:t>
      </w:r>
      <w:r w:rsidR="00D07B4B" w:rsidRPr="00BD5B88">
        <w:rPr>
          <w:rFonts w:ascii="Times New Roman" w:hAnsi="Times New Roman"/>
          <w:sz w:val="28"/>
          <w:szCs w:val="28"/>
        </w:rPr>
        <w:t>приложения 3</w:t>
      </w:r>
      <w:r w:rsidR="00A10CD1" w:rsidRPr="00BD5B88">
        <w:rPr>
          <w:rFonts w:ascii="Times New Roman" w:hAnsi="Times New Roman"/>
          <w:sz w:val="28"/>
          <w:szCs w:val="28"/>
        </w:rPr>
        <w:t xml:space="preserve"> к </w:t>
      </w:r>
      <w:r w:rsidR="001F2C62">
        <w:rPr>
          <w:rFonts w:ascii="Times New Roman" w:hAnsi="Times New Roman"/>
          <w:sz w:val="28"/>
          <w:szCs w:val="28"/>
        </w:rPr>
        <w:t>Р</w:t>
      </w:r>
      <w:r w:rsidR="00A10CD1" w:rsidRPr="00BD5B88">
        <w:rPr>
          <w:rFonts w:ascii="Times New Roman" w:hAnsi="Times New Roman"/>
          <w:sz w:val="28"/>
          <w:szCs w:val="28"/>
        </w:rPr>
        <w:t>егламенту</w:t>
      </w:r>
      <w:r w:rsidR="001F2C62">
        <w:rPr>
          <w:rFonts w:ascii="Times New Roman" w:hAnsi="Times New Roman"/>
          <w:sz w:val="28"/>
          <w:szCs w:val="28"/>
        </w:rPr>
        <w:t xml:space="preserve"> опубликовать в новой редакции:</w:t>
      </w:r>
    </w:p>
    <w:p w14:paraId="0526C4E3" w14:textId="14FE2F6C" w:rsidR="001F2C62" w:rsidRPr="001F2C62" w:rsidRDefault="00E57CDF" w:rsidP="001F2C62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1F2C62" w:rsidRPr="001F2C62">
        <w:rPr>
          <w:rFonts w:ascii="Times New Roman" w:eastAsia="Times New Roman" w:hAnsi="Times New Roman"/>
          <w:sz w:val="28"/>
          <w:szCs w:val="24"/>
          <w:lang w:eastAsia="ru-RU"/>
        </w:rPr>
        <w:t>5. При размещении нестационарных некапитальных строений</w:t>
      </w:r>
      <w:r w:rsidR="00644AFB">
        <w:rPr>
          <w:rFonts w:ascii="Times New Roman" w:eastAsia="Times New Roman" w:hAnsi="Times New Roman"/>
          <w:sz w:val="28"/>
          <w:szCs w:val="24"/>
          <w:lang w:eastAsia="ru-RU"/>
        </w:rPr>
        <w:t xml:space="preserve"> (далее - ННС)</w:t>
      </w:r>
      <w:r w:rsidR="001F2C62" w:rsidRPr="001F2C62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14:paraId="3B5BDB75" w14:textId="77777777" w:rsidR="001F2C62" w:rsidRPr="001F2C62" w:rsidRDefault="001F2C62" w:rsidP="001F2C62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1F2C6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lastRenderedPageBreak/>
        <w:t>информация о заказчике производства работ по размещению ННС;</w:t>
      </w:r>
    </w:p>
    <w:p w14:paraId="59C9E176" w14:textId="0DCC62A7" w:rsidR="001F2C62" w:rsidRPr="001F2C62" w:rsidRDefault="001F2C62" w:rsidP="001F2C62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</w:pPr>
      <w:r w:rsidRPr="001F2C6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информация о ННС: наименование, назначение, площадь, номер места </w:t>
      </w:r>
      <w:proofErr w:type="gramStart"/>
      <w:r w:rsidRPr="001F2C6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размещения  согласно</w:t>
      </w:r>
      <w:proofErr w:type="gramEnd"/>
      <w:r w:rsidRPr="001F2C6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схеме размещения </w:t>
      </w:r>
      <w:r w:rsidR="002D6310" w:rsidRPr="002D6310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нестационарн</w:t>
      </w:r>
      <w:r w:rsidR="002D6310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ых</w:t>
      </w:r>
      <w:r w:rsidR="002D6310" w:rsidRPr="002D6310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торгов</w:t>
      </w:r>
      <w:r w:rsidR="002D6310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ых</w:t>
      </w:r>
      <w:r w:rsidR="002D6310" w:rsidRPr="002D6310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 объект</w:t>
      </w:r>
      <w:r w:rsidR="002D6310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ов (далее – НТО)</w:t>
      </w:r>
      <w:r w:rsidRPr="001F2C6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на территории Артемовского городского округа, адрес (местоположение) ННС (места производства работ)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, </w:t>
      </w:r>
      <w:r w:rsidRPr="001F2C62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если заявление подано в отношении </w:t>
      </w:r>
      <w:r w:rsidR="00E0163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НТО</w:t>
      </w:r>
      <w:r w:rsidRPr="001F2C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предполагаемого к размещению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на земельных участках</w:t>
      </w:r>
      <w:r w:rsidRPr="001F2C62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 xml:space="preserve">, находящихся в государственной собственности </w:t>
      </w:r>
      <w:r w:rsidR="00053C45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или муниципальной собственности;</w:t>
      </w:r>
    </w:p>
    <w:p w14:paraId="14DEA674" w14:textId="3304040E" w:rsidR="006505D3" w:rsidRPr="00B54C81" w:rsidRDefault="002F2C7C" w:rsidP="006505D3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>информация о ННС: наименование, назначение</w:t>
      </w:r>
      <w:r w:rsidR="006505D3" w:rsidRPr="00B54C81">
        <w:rPr>
          <w:rFonts w:ascii="Times New Roman" w:eastAsia="Times New Roman" w:hAnsi="Times New Roman"/>
          <w:sz w:val="28"/>
          <w:szCs w:val="24"/>
          <w:lang w:eastAsia="ru-RU"/>
        </w:rPr>
        <w:t>, площадь</w:t>
      </w: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>, адрес (местоположение) ННС (места производства работ),</w:t>
      </w:r>
      <w:r w:rsidR="006505D3" w:rsidRPr="00B54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05D3" w:rsidRPr="00B54C81">
        <w:rPr>
          <w:rFonts w:ascii="Times New Roman" w:hAnsi="Times New Roman"/>
          <w:bCs/>
          <w:sz w:val="28"/>
          <w:szCs w:val="28"/>
          <w:lang w:eastAsia="ru-RU"/>
        </w:rPr>
        <w:t>если заявление подано в отношении НТО</w:t>
      </w:r>
      <w:r w:rsidR="006505D3" w:rsidRPr="00B54C81">
        <w:rPr>
          <w:rFonts w:ascii="Times New Roman" w:hAnsi="Times New Roman"/>
          <w:sz w:val="28"/>
          <w:szCs w:val="28"/>
          <w:lang w:eastAsia="ru-RU"/>
        </w:rPr>
        <w:t xml:space="preserve"> предполагаемого к размещению </w:t>
      </w:r>
      <w:r w:rsidR="006505D3" w:rsidRPr="00B54C81">
        <w:rPr>
          <w:rFonts w:ascii="Times New Roman" w:eastAsia="Times New Roman" w:hAnsi="Times New Roman"/>
          <w:sz w:val="28"/>
          <w:szCs w:val="24"/>
          <w:lang w:eastAsia="ru-RU"/>
        </w:rPr>
        <w:t>на земельном участке, находящемуся в частной собственности;</w:t>
      </w:r>
    </w:p>
    <w:p w14:paraId="4DFEEAAC" w14:textId="73F8C5A3" w:rsidR="001F2C62" w:rsidRPr="00B54C81" w:rsidRDefault="00AA5A5F" w:rsidP="001F2C62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>схема планировочной организации земельного участка,</w:t>
      </w:r>
      <w:r w:rsidR="00C56677" w:rsidRPr="00B54C81">
        <w:rPr>
          <w:rFonts w:ascii="Times New Roman" w:eastAsia="Times New Roman" w:hAnsi="Times New Roman"/>
          <w:sz w:val="28"/>
          <w:szCs w:val="24"/>
          <w:lang w:eastAsia="ru-RU"/>
        </w:rPr>
        <w:t xml:space="preserve"> находящегося в частной собственности,</w:t>
      </w: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 xml:space="preserve"> с обозначением места размещения </w:t>
      </w:r>
      <w:r w:rsidR="00C56677" w:rsidRPr="00B54C81">
        <w:rPr>
          <w:rFonts w:ascii="Times New Roman" w:eastAsia="Times New Roman" w:hAnsi="Times New Roman"/>
          <w:sz w:val="28"/>
          <w:szCs w:val="24"/>
          <w:lang w:eastAsia="ru-RU"/>
        </w:rPr>
        <w:t xml:space="preserve">существующих </w:t>
      </w: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>объект</w:t>
      </w:r>
      <w:r w:rsidR="00C56677" w:rsidRPr="00B54C81">
        <w:rPr>
          <w:rFonts w:ascii="Times New Roman" w:eastAsia="Times New Roman" w:hAnsi="Times New Roman"/>
          <w:sz w:val="28"/>
          <w:szCs w:val="24"/>
          <w:lang w:eastAsia="ru-RU"/>
        </w:rPr>
        <w:t>ов, в том числе существующих объектов капитального строительства в границах указанного земельного участка</w:t>
      </w:r>
      <w:r w:rsidR="00142D3B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C56677" w:rsidRPr="00B54C81">
        <w:rPr>
          <w:rFonts w:ascii="Times New Roman" w:eastAsia="Times New Roman" w:hAnsi="Times New Roman"/>
          <w:sz w:val="28"/>
          <w:szCs w:val="24"/>
          <w:lang w:eastAsia="ru-RU"/>
        </w:rPr>
        <w:t xml:space="preserve"> и планируемого объекта ННС (НТО)</w:t>
      </w: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>, подъездов к нему</w:t>
      </w:r>
      <w:r w:rsidR="0076659B" w:rsidRPr="00B54C81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 xml:space="preserve"> а также план благоустройства прилегающей </w:t>
      </w:r>
      <w:r w:rsidR="0076659B" w:rsidRPr="00B54C81">
        <w:rPr>
          <w:rFonts w:ascii="Times New Roman" w:eastAsia="Times New Roman" w:hAnsi="Times New Roman"/>
          <w:sz w:val="28"/>
          <w:szCs w:val="24"/>
          <w:lang w:eastAsia="ru-RU"/>
        </w:rPr>
        <w:t xml:space="preserve">к нему </w:t>
      </w: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>территории, графическое местоположение объект</w:t>
      </w:r>
      <w:r w:rsidR="00C56677" w:rsidRPr="00B54C81">
        <w:rPr>
          <w:rFonts w:ascii="Times New Roman" w:eastAsia="Times New Roman" w:hAnsi="Times New Roman"/>
          <w:sz w:val="28"/>
          <w:szCs w:val="24"/>
          <w:lang w:eastAsia="ru-RU"/>
        </w:rPr>
        <w:t>ов</w:t>
      </w: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>, выполненное на топографической основе в масштабе М 1:500, с указанием парковочных ме</w:t>
      </w:r>
      <w:r w:rsidR="0076659B" w:rsidRPr="00B54C81">
        <w:rPr>
          <w:rFonts w:ascii="Times New Roman" w:eastAsia="Times New Roman" w:hAnsi="Times New Roman"/>
          <w:sz w:val="28"/>
          <w:szCs w:val="24"/>
          <w:lang w:eastAsia="ru-RU"/>
        </w:rPr>
        <w:t>ст и границ земельного участка</w:t>
      </w: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B54C8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54C81">
        <w:rPr>
          <w:rFonts w:ascii="Times New Roman" w:eastAsia="Times New Roman" w:hAnsi="Times New Roman"/>
          <w:bCs/>
          <w:sz w:val="28"/>
          <w:szCs w:val="24"/>
          <w:lang w:eastAsia="ru-RU"/>
        </w:rPr>
        <w:t>если заявление подано в отношении НТО</w:t>
      </w: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предполагаемого к размещению на земельном участке, находящемуся в частной собственности;</w:t>
      </w:r>
    </w:p>
    <w:p w14:paraId="477DBA27" w14:textId="77777777" w:rsidR="001F2C62" w:rsidRPr="00B54C81" w:rsidRDefault="001F2C62" w:rsidP="001F2C62">
      <w:pPr>
        <w:spacing w:after="0" w:line="32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>фотография существующей градостроительной ситуации планируемого места установки объекта;</w:t>
      </w:r>
    </w:p>
    <w:p w14:paraId="3D5B32B3" w14:textId="77777777" w:rsidR="001F2C62" w:rsidRPr="00B54C81" w:rsidRDefault="001F2C62" w:rsidP="001F2C62">
      <w:pPr>
        <w:spacing w:after="0" w:line="32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>проектное предложение по установке объекта с привязкой к существующей ситуации (фотомонтаж);</w:t>
      </w:r>
    </w:p>
    <w:p w14:paraId="55E9C61D" w14:textId="77777777" w:rsidR="002F2C7C" w:rsidRPr="00B54C81" w:rsidRDefault="002F2C7C" w:rsidP="002F2C7C">
      <w:pPr>
        <w:spacing w:after="0" w:line="32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 xml:space="preserve">3D-визуализация объекта в цветном формате; </w:t>
      </w:r>
    </w:p>
    <w:p w14:paraId="6EB4D045" w14:textId="77777777" w:rsidR="001F2C62" w:rsidRPr="001F2C62" w:rsidRDefault="001F2C62" w:rsidP="001F2C62">
      <w:pPr>
        <w:spacing w:after="0" w:line="326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B54C81">
        <w:rPr>
          <w:rFonts w:ascii="Times New Roman" w:eastAsia="Times New Roman" w:hAnsi="Times New Roman"/>
          <w:sz w:val="28"/>
          <w:szCs w:val="24"/>
          <w:lang w:eastAsia="ru-RU"/>
        </w:rPr>
        <w:t xml:space="preserve">чертежи с показом </w:t>
      </w:r>
      <w:r w:rsidRPr="001F2C6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подсветки объекта;</w:t>
      </w:r>
    </w:p>
    <w:p w14:paraId="29A6DFB4" w14:textId="77777777" w:rsidR="001F2C62" w:rsidRPr="001F2C62" w:rsidRDefault="001F2C62" w:rsidP="001F2C62">
      <w:pPr>
        <w:spacing w:after="0" w:line="326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1F2C6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чертежи фасадов объекта с указанием их высотных отметок, а также цветовое решение;</w:t>
      </w:r>
    </w:p>
    <w:p w14:paraId="01E0C0F4" w14:textId="77777777" w:rsidR="001F2C62" w:rsidRPr="001F2C62" w:rsidRDefault="001F2C62" w:rsidP="001F2C62">
      <w:pPr>
        <w:spacing w:after="0" w:line="326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1F2C6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чертежи фрагментов фасадов, архитектурных и конструктивных элементов, требующих детального изображения;</w:t>
      </w:r>
    </w:p>
    <w:p w14:paraId="26570BD6" w14:textId="77777777" w:rsidR="001F2C62" w:rsidRPr="001F2C62" w:rsidRDefault="001F2C62" w:rsidP="001F2C62">
      <w:pPr>
        <w:spacing w:after="0" w:line="326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1F2C6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lastRenderedPageBreak/>
        <w:t>ведомость отделки фасадов в формате: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2005"/>
        <w:gridCol w:w="1110"/>
        <w:gridCol w:w="1443"/>
        <w:gridCol w:w="1316"/>
        <w:gridCol w:w="1060"/>
        <w:gridCol w:w="1603"/>
      </w:tblGrid>
      <w:tr w:rsidR="001F2C62" w:rsidRPr="001F2C62" w14:paraId="03C19FBF" w14:textId="77777777" w:rsidTr="0089755D">
        <w:trPr>
          <w:jc w:val="center"/>
        </w:trPr>
        <w:tc>
          <w:tcPr>
            <w:tcW w:w="801" w:type="dxa"/>
          </w:tcPr>
          <w:p w14:paraId="0960630B" w14:textId="77777777" w:rsidR="001F2C62" w:rsidRPr="001F2C62" w:rsidRDefault="001F2C62" w:rsidP="001F2C62">
            <w:pPr>
              <w:spacing w:after="160" w:line="240" w:lineRule="auto"/>
              <w:jc w:val="center"/>
              <w:textAlignment w:val="baseline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2C62">
              <w:rPr>
                <w:b/>
                <w:color w:val="000000" w:themeColor="text1"/>
                <w:sz w:val="20"/>
                <w:szCs w:val="20"/>
                <w:lang w:eastAsia="ru-RU"/>
              </w:rPr>
              <w:t>№ на чертеже</w:t>
            </w:r>
          </w:p>
        </w:tc>
        <w:tc>
          <w:tcPr>
            <w:tcW w:w="2313" w:type="dxa"/>
          </w:tcPr>
          <w:p w14:paraId="51C455F1" w14:textId="77777777" w:rsidR="001F2C62" w:rsidRPr="001F2C62" w:rsidRDefault="001F2C62" w:rsidP="001F2C62">
            <w:pPr>
              <w:spacing w:after="160" w:line="240" w:lineRule="auto"/>
              <w:jc w:val="center"/>
              <w:textAlignment w:val="baseline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2C62">
              <w:rPr>
                <w:b/>
                <w:color w:val="000000" w:themeColor="text1"/>
                <w:sz w:val="20"/>
                <w:szCs w:val="20"/>
                <w:lang w:eastAsia="ru-RU"/>
              </w:rPr>
              <w:t>Наименование внешнего конструктивного элемента здания</w:t>
            </w:r>
          </w:p>
        </w:tc>
        <w:tc>
          <w:tcPr>
            <w:tcW w:w="1276" w:type="dxa"/>
          </w:tcPr>
          <w:p w14:paraId="7421DA2F" w14:textId="77777777" w:rsidR="001F2C62" w:rsidRPr="001F2C62" w:rsidRDefault="001F2C62" w:rsidP="001F2C62">
            <w:pPr>
              <w:spacing w:after="160" w:line="240" w:lineRule="auto"/>
              <w:jc w:val="center"/>
              <w:textAlignment w:val="baseline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2C62">
              <w:rPr>
                <w:b/>
                <w:color w:val="000000" w:themeColor="text1"/>
                <w:sz w:val="20"/>
                <w:szCs w:val="20"/>
                <w:lang w:eastAsia="ru-RU"/>
              </w:rPr>
              <w:t>Вид             отделки</w:t>
            </w:r>
          </w:p>
        </w:tc>
        <w:tc>
          <w:tcPr>
            <w:tcW w:w="932" w:type="dxa"/>
          </w:tcPr>
          <w:p w14:paraId="51BC42E5" w14:textId="77777777" w:rsidR="001F2C62" w:rsidRPr="001F2C62" w:rsidRDefault="001F2C62" w:rsidP="001F2C62">
            <w:pPr>
              <w:spacing w:after="160" w:line="240" w:lineRule="auto"/>
              <w:jc w:val="center"/>
              <w:textAlignment w:val="baseline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2C62">
              <w:rPr>
                <w:b/>
                <w:color w:val="000000" w:themeColor="text1"/>
                <w:sz w:val="20"/>
                <w:szCs w:val="20"/>
                <w:lang w:eastAsia="ru-RU"/>
              </w:rPr>
              <w:t>Визуализация</w:t>
            </w:r>
          </w:p>
        </w:tc>
        <w:tc>
          <w:tcPr>
            <w:tcW w:w="1537" w:type="dxa"/>
          </w:tcPr>
          <w:p w14:paraId="3E5F34EA" w14:textId="77777777" w:rsidR="001F2C62" w:rsidRPr="001F2C62" w:rsidRDefault="001F2C62" w:rsidP="001F2C62">
            <w:pPr>
              <w:spacing w:after="160" w:line="240" w:lineRule="auto"/>
              <w:jc w:val="center"/>
              <w:textAlignment w:val="baseline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2C62">
              <w:rPr>
                <w:b/>
                <w:color w:val="000000" w:themeColor="text1"/>
                <w:sz w:val="20"/>
                <w:szCs w:val="20"/>
                <w:lang w:eastAsia="ru-RU"/>
              </w:rPr>
              <w:t>Марка цвета по стандарту (</w:t>
            </w:r>
            <w:r w:rsidRPr="001F2C62">
              <w:rPr>
                <w:b/>
                <w:color w:val="000000" w:themeColor="text1"/>
                <w:sz w:val="20"/>
                <w:szCs w:val="20"/>
                <w:lang w:val="en-US" w:eastAsia="ru-RU"/>
              </w:rPr>
              <w:t>RAL</w:t>
            </w:r>
            <w:r w:rsidRPr="001F2C62">
              <w:rPr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4" w:type="dxa"/>
          </w:tcPr>
          <w:p w14:paraId="657DDA29" w14:textId="77777777" w:rsidR="001F2C62" w:rsidRPr="001F2C62" w:rsidRDefault="001F2C62" w:rsidP="001F2C62">
            <w:pPr>
              <w:spacing w:after="160" w:line="240" w:lineRule="auto"/>
              <w:jc w:val="center"/>
              <w:textAlignment w:val="baseline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2C62">
              <w:rPr>
                <w:b/>
                <w:color w:val="000000" w:themeColor="text1"/>
                <w:sz w:val="20"/>
                <w:szCs w:val="20"/>
                <w:lang w:eastAsia="ru-RU"/>
              </w:rPr>
              <w:t>Название цвета</w:t>
            </w:r>
          </w:p>
        </w:tc>
        <w:tc>
          <w:tcPr>
            <w:tcW w:w="1582" w:type="dxa"/>
          </w:tcPr>
          <w:p w14:paraId="282738FA" w14:textId="77777777" w:rsidR="001F2C62" w:rsidRPr="001F2C62" w:rsidRDefault="001F2C62" w:rsidP="001F2C62">
            <w:pPr>
              <w:spacing w:after="160" w:line="240" w:lineRule="auto"/>
              <w:jc w:val="center"/>
              <w:textAlignment w:val="baseline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2C62">
              <w:rPr>
                <w:b/>
                <w:color w:val="000000" w:themeColor="text1"/>
                <w:sz w:val="20"/>
                <w:szCs w:val="20"/>
                <w:lang w:eastAsia="ru-RU"/>
              </w:rPr>
              <w:t>Примечания, производитель, артикул</w:t>
            </w:r>
          </w:p>
        </w:tc>
      </w:tr>
      <w:tr w:rsidR="001F2C62" w:rsidRPr="001F2C62" w14:paraId="77BC5C95" w14:textId="77777777" w:rsidTr="0089755D">
        <w:trPr>
          <w:trHeight w:val="410"/>
          <w:jc w:val="center"/>
        </w:trPr>
        <w:tc>
          <w:tcPr>
            <w:tcW w:w="801" w:type="dxa"/>
          </w:tcPr>
          <w:p w14:paraId="361A1C75" w14:textId="77777777" w:rsidR="001F2C62" w:rsidRPr="001F2C62" w:rsidRDefault="001F2C62" w:rsidP="001F2C62">
            <w:pPr>
              <w:spacing w:after="160" w:line="340" w:lineRule="auto"/>
              <w:jc w:val="both"/>
              <w:textAlignment w:val="baseline"/>
              <w:rPr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2313" w:type="dxa"/>
          </w:tcPr>
          <w:p w14:paraId="22C28594" w14:textId="77777777" w:rsidR="001F2C62" w:rsidRPr="001F2C62" w:rsidRDefault="001F2C62" w:rsidP="001F2C62">
            <w:pPr>
              <w:spacing w:after="160" w:line="340" w:lineRule="auto"/>
              <w:jc w:val="both"/>
              <w:textAlignment w:val="baseline"/>
              <w:rPr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</w:tcPr>
          <w:p w14:paraId="1B8B46C6" w14:textId="77777777" w:rsidR="001F2C62" w:rsidRPr="001F2C62" w:rsidRDefault="001F2C62" w:rsidP="001F2C62">
            <w:pPr>
              <w:spacing w:after="160" w:line="340" w:lineRule="auto"/>
              <w:jc w:val="both"/>
              <w:textAlignment w:val="baseline"/>
              <w:rPr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932" w:type="dxa"/>
          </w:tcPr>
          <w:p w14:paraId="4926E2C2" w14:textId="77777777" w:rsidR="001F2C62" w:rsidRPr="001F2C62" w:rsidRDefault="001F2C62" w:rsidP="001F2C62">
            <w:pPr>
              <w:spacing w:after="160" w:line="340" w:lineRule="auto"/>
              <w:jc w:val="both"/>
              <w:textAlignment w:val="baseline"/>
              <w:rPr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1537" w:type="dxa"/>
          </w:tcPr>
          <w:p w14:paraId="73D61B98" w14:textId="77777777" w:rsidR="001F2C62" w:rsidRPr="001F2C62" w:rsidRDefault="001F2C62" w:rsidP="001F2C62">
            <w:pPr>
              <w:spacing w:after="160" w:line="340" w:lineRule="auto"/>
              <w:jc w:val="both"/>
              <w:textAlignment w:val="baseline"/>
              <w:rPr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1074" w:type="dxa"/>
          </w:tcPr>
          <w:p w14:paraId="77ED7E5E" w14:textId="77777777" w:rsidR="001F2C62" w:rsidRPr="001F2C62" w:rsidRDefault="001F2C62" w:rsidP="001F2C62">
            <w:pPr>
              <w:spacing w:after="160" w:line="340" w:lineRule="auto"/>
              <w:jc w:val="both"/>
              <w:textAlignment w:val="baseline"/>
              <w:rPr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1582" w:type="dxa"/>
          </w:tcPr>
          <w:p w14:paraId="6D15C891" w14:textId="77777777" w:rsidR="001F2C62" w:rsidRPr="001F2C62" w:rsidRDefault="001F2C62" w:rsidP="001F2C62">
            <w:pPr>
              <w:spacing w:after="160" w:line="340" w:lineRule="auto"/>
              <w:jc w:val="both"/>
              <w:textAlignment w:val="baseline"/>
              <w:rPr>
                <w:color w:val="000000" w:themeColor="text1"/>
                <w:sz w:val="10"/>
                <w:szCs w:val="10"/>
                <w:lang w:eastAsia="ru-RU"/>
              </w:rPr>
            </w:pPr>
          </w:p>
        </w:tc>
      </w:tr>
    </w:tbl>
    <w:p w14:paraId="0A13BFDF" w14:textId="5517BA7A" w:rsidR="001F2C62" w:rsidRPr="001F2C62" w:rsidRDefault="001F2C62" w:rsidP="001F2C62">
      <w:pPr>
        <w:spacing w:after="0" w:line="326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837D32E" w14:textId="31A1634D" w:rsidR="00E57CDF" w:rsidRPr="00BD5B88" w:rsidRDefault="00E57CDF" w:rsidP="00E57CDF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D5B88">
        <w:rPr>
          <w:rFonts w:ascii="Times New Roman" w:hAnsi="Times New Roman"/>
          <w:sz w:val="28"/>
          <w:szCs w:val="28"/>
        </w:rPr>
        <w:t xml:space="preserve">2. </w:t>
      </w:r>
      <w:r w:rsidRPr="00735B19">
        <w:rPr>
          <w:rFonts w:ascii="Times New Roman" w:hAnsi="Times New Roman"/>
          <w:sz w:val="28"/>
          <w:szCs w:val="28"/>
        </w:rPr>
        <w:t>Управлению информационной политики администрации Артемовского городского округа (</w:t>
      </w:r>
      <w:proofErr w:type="spellStart"/>
      <w:r w:rsidRPr="00735B19">
        <w:rPr>
          <w:rFonts w:ascii="Times New Roman" w:hAnsi="Times New Roman"/>
          <w:sz w:val="28"/>
          <w:szCs w:val="28"/>
        </w:rPr>
        <w:t>и.о</w:t>
      </w:r>
      <w:proofErr w:type="spellEnd"/>
      <w:r w:rsidRPr="00735B19">
        <w:rPr>
          <w:rFonts w:ascii="Times New Roman" w:hAnsi="Times New Roman"/>
          <w:sz w:val="28"/>
          <w:szCs w:val="28"/>
        </w:rPr>
        <w:t xml:space="preserve">. начальника </w:t>
      </w:r>
      <w:r>
        <w:rPr>
          <w:rFonts w:ascii="Times New Roman" w:hAnsi="Times New Roman"/>
          <w:sz w:val="28"/>
          <w:szCs w:val="28"/>
        </w:rPr>
        <w:t>Рыбакова Д.В.</w:t>
      </w:r>
      <w:r w:rsidRPr="00735B19">
        <w:rPr>
          <w:rFonts w:ascii="Times New Roman" w:hAnsi="Times New Roman"/>
          <w:sz w:val="28"/>
          <w:szCs w:val="28"/>
        </w:rPr>
        <w:t xml:space="preserve">) опубликовать настоящее постановление в </w:t>
      </w:r>
      <w:proofErr w:type="gramStart"/>
      <w:r w:rsidRPr="00735B19">
        <w:rPr>
          <w:rFonts w:ascii="Times New Roman" w:hAnsi="Times New Roman"/>
          <w:sz w:val="28"/>
          <w:szCs w:val="28"/>
        </w:rPr>
        <w:t>газете  «</w:t>
      </w:r>
      <w:proofErr w:type="gramEnd"/>
      <w:r w:rsidRPr="00735B19">
        <w:rPr>
          <w:rFonts w:ascii="Times New Roman" w:hAnsi="Times New Roman"/>
          <w:sz w:val="28"/>
          <w:szCs w:val="28"/>
        </w:rPr>
        <w:t>Выбор» и разместить на официальном сайте Артемовского городского округа</w:t>
      </w:r>
      <w:r w:rsidRPr="00BD5B88">
        <w:rPr>
          <w:rFonts w:ascii="Times New Roman" w:hAnsi="Times New Roman"/>
          <w:sz w:val="28"/>
          <w:szCs w:val="28"/>
        </w:rPr>
        <w:t>.</w:t>
      </w:r>
    </w:p>
    <w:p w14:paraId="10AD809A" w14:textId="77777777" w:rsidR="00E57CDF" w:rsidRPr="00C05AB2" w:rsidRDefault="00E57CDF" w:rsidP="00E57CDF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5B88">
        <w:rPr>
          <w:rFonts w:ascii="Times New Roman" w:hAnsi="Times New Roman"/>
          <w:sz w:val="28"/>
          <w:szCs w:val="28"/>
        </w:rPr>
        <w:t xml:space="preserve">. </w:t>
      </w:r>
      <w:r w:rsidRPr="00C05AB2">
        <w:rPr>
          <w:rFonts w:ascii="Times New Roman" w:hAnsi="Times New Roman"/>
          <w:sz w:val="28"/>
          <w:szCs w:val="28"/>
        </w:rPr>
        <w:t xml:space="preserve"> Контроль за исполнением данного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C05AB2">
        <w:rPr>
          <w:rFonts w:ascii="Times New Roman" w:hAnsi="Times New Roman"/>
          <w:sz w:val="28"/>
          <w:szCs w:val="28"/>
        </w:rPr>
        <w:t xml:space="preserve"> возложить на первого заместителя главы администрации Артемовского городского округа                             Литвинова А.А.</w:t>
      </w:r>
    </w:p>
    <w:p w14:paraId="6B2B5535" w14:textId="77777777" w:rsidR="00E57CDF" w:rsidRPr="00C05AB2" w:rsidRDefault="00E57CDF" w:rsidP="00E57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70B41B" w14:textId="77777777" w:rsidR="00E57CDF" w:rsidRPr="00C05AB2" w:rsidRDefault="00E57CDF" w:rsidP="00E57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BA78B5" w14:textId="77777777" w:rsidR="00E57CDF" w:rsidRPr="00C05AB2" w:rsidRDefault="00E57CDF" w:rsidP="00E57C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B565D7" w14:textId="77777777" w:rsidR="00E57CDF" w:rsidRPr="00C05AB2" w:rsidRDefault="00E57CDF" w:rsidP="00E57CDF">
      <w:pPr>
        <w:widowControl w:val="0"/>
        <w:autoSpaceDE w:val="0"/>
        <w:autoSpaceDN w:val="0"/>
        <w:adjustRightInd w:val="0"/>
        <w:spacing w:after="0" w:line="33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5AB2">
        <w:rPr>
          <w:rFonts w:ascii="Times New Roman" w:hAnsi="Times New Roman"/>
          <w:sz w:val="28"/>
          <w:szCs w:val="28"/>
        </w:rPr>
        <w:t xml:space="preserve">Глава Артемовского городского округа                                                    В.В. </w:t>
      </w:r>
      <w:proofErr w:type="spellStart"/>
      <w:r w:rsidRPr="00C05AB2">
        <w:rPr>
          <w:rFonts w:ascii="Times New Roman" w:hAnsi="Times New Roman"/>
          <w:sz w:val="28"/>
          <w:szCs w:val="28"/>
        </w:rPr>
        <w:t>Квон</w:t>
      </w:r>
      <w:proofErr w:type="spellEnd"/>
    </w:p>
    <w:p w14:paraId="53D736E3" w14:textId="2CD81203" w:rsidR="00431EA1" w:rsidRPr="00BD5B88" w:rsidRDefault="00431EA1" w:rsidP="00E57CDF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31EA1" w:rsidRPr="00BD5B88" w:rsidSect="006548CE">
      <w:headerReference w:type="default" r:id="rId9"/>
      <w:headerReference w:type="first" r:id="rId10"/>
      <w:pgSz w:w="11906" w:h="16838"/>
      <w:pgMar w:top="1134" w:right="709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9AB6" w14:textId="77777777" w:rsidR="009B6A46" w:rsidRDefault="009B6A46" w:rsidP="00B15E3A">
      <w:pPr>
        <w:spacing w:after="0" w:line="240" w:lineRule="auto"/>
      </w:pPr>
      <w:r>
        <w:separator/>
      </w:r>
    </w:p>
  </w:endnote>
  <w:endnote w:type="continuationSeparator" w:id="0">
    <w:p w14:paraId="4D5742AA" w14:textId="77777777" w:rsidR="009B6A46" w:rsidRDefault="009B6A46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7A639" w14:textId="77777777" w:rsidR="009B6A46" w:rsidRDefault="009B6A46" w:rsidP="00B15E3A">
      <w:pPr>
        <w:spacing w:after="0" w:line="240" w:lineRule="auto"/>
      </w:pPr>
      <w:r>
        <w:separator/>
      </w:r>
    </w:p>
  </w:footnote>
  <w:footnote w:type="continuationSeparator" w:id="0">
    <w:p w14:paraId="1737B3A2" w14:textId="77777777" w:rsidR="009B6A46" w:rsidRDefault="009B6A46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296D" w14:textId="77777777" w:rsidR="006016E9" w:rsidRPr="00EC5260" w:rsidRDefault="00414102">
    <w:pPr>
      <w:pStyle w:val="a6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452952">
      <w:rPr>
        <w:rFonts w:ascii="Times New Roman" w:hAnsi="Times New Roman"/>
        <w:noProof/>
        <w:sz w:val="28"/>
        <w:szCs w:val="28"/>
      </w:rPr>
      <w:t>2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14:paraId="180710BB" w14:textId="77777777" w:rsidR="006016E9" w:rsidRDefault="006016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278741"/>
      <w:docPartObj>
        <w:docPartGallery w:val="Page Numbers (Top of Page)"/>
        <w:docPartUnique/>
      </w:docPartObj>
    </w:sdtPr>
    <w:sdtEndPr/>
    <w:sdtContent>
      <w:p w14:paraId="0A6B5F4B" w14:textId="77777777" w:rsidR="00F82C40" w:rsidRDefault="00F82C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52">
          <w:rPr>
            <w:noProof/>
          </w:rPr>
          <w:t>1</w:t>
        </w:r>
        <w:r>
          <w:fldChar w:fldCharType="end"/>
        </w:r>
      </w:p>
    </w:sdtContent>
  </w:sdt>
  <w:p w14:paraId="54336ACE" w14:textId="77777777" w:rsidR="00F82C40" w:rsidRDefault="00F82C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1D8"/>
    <w:multiLevelType w:val="multilevel"/>
    <w:tmpl w:val="26F00E5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1800"/>
      </w:pPr>
      <w:rPr>
        <w:rFonts w:hint="default"/>
      </w:rPr>
    </w:lvl>
  </w:abstractNum>
  <w:abstractNum w:abstractNumId="1" w15:restartNumberingAfterBreak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17D0DF1"/>
    <w:multiLevelType w:val="multilevel"/>
    <w:tmpl w:val="1A94E2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A5"/>
    <w:rsid w:val="00002601"/>
    <w:rsid w:val="000057BA"/>
    <w:rsid w:val="00006EEC"/>
    <w:rsid w:val="0000778B"/>
    <w:rsid w:val="000119C0"/>
    <w:rsid w:val="00013769"/>
    <w:rsid w:val="00026A13"/>
    <w:rsid w:val="000327E2"/>
    <w:rsid w:val="00033CE6"/>
    <w:rsid w:val="00051064"/>
    <w:rsid w:val="00053C45"/>
    <w:rsid w:val="00055D45"/>
    <w:rsid w:val="000567BD"/>
    <w:rsid w:val="0005724A"/>
    <w:rsid w:val="000615F6"/>
    <w:rsid w:val="00066D31"/>
    <w:rsid w:val="00067E24"/>
    <w:rsid w:val="00073214"/>
    <w:rsid w:val="00077F10"/>
    <w:rsid w:val="000838DD"/>
    <w:rsid w:val="0008391F"/>
    <w:rsid w:val="000969DE"/>
    <w:rsid w:val="000977AD"/>
    <w:rsid w:val="00097A0E"/>
    <w:rsid w:val="000A7EC5"/>
    <w:rsid w:val="000B337C"/>
    <w:rsid w:val="000B4668"/>
    <w:rsid w:val="000B6BE2"/>
    <w:rsid w:val="000B6E94"/>
    <w:rsid w:val="000C25E4"/>
    <w:rsid w:val="000C6819"/>
    <w:rsid w:val="000C728F"/>
    <w:rsid w:val="000D04F4"/>
    <w:rsid w:val="000D3A54"/>
    <w:rsid w:val="000F064B"/>
    <w:rsid w:val="000F5FA0"/>
    <w:rsid w:val="00100E2C"/>
    <w:rsid w:val="001069F2"/>
    <w:rsid w:val="00110614"/>
    <w:rsid w:val="0011368A"/>
    <w:rsid w:val="00120072"/>
    <w:rsid w:val="00121D29"/>
    <w:rsid w:val="00125CE7"/>
    <w:rsid w:val="00142D3B"/>
    <w:rsid w:val="00146542"/>
    <w:rsid w:val="00151A3D"/>
    <w:rsid w:val="001554AE"/>
    <w:rsid w:val="001575B4"/>
    <w:rsid w:val="00163EBD"/>
    <w:rsid w:val="0016448F"/>
    <w:rsid w:val="00186CBC"/>
    <w:rsid w:val="001910C6"/>
    <w:rsid w:val="001A3B31"/>
    <w:rsid w:val="001A3C46"/>
    <w:rsid w:val="001A4A65"/>
    <w:rsid w:val="001B6C07"/>
    <w:rsid w:val="001C58C1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2C62"/>
    <w:rsid w:val="001F3E24"/>
    <w:rsid w:val="00206FD8"/>
    <w:rsid w:val="002109AA"/>
    <w:rsid w:val="002111D0"/>
    <w:rsid w:val="002133DA"/>
    <w:rsid w:val="0021700C"/>
    <w:rsid w:val="00221361"/>
    <w:rsid w:val="00221440"/>
    <w:rsid w:val="00222FBB"/>
    <w:rsid w:val="00224E12"/>
    <w:rsid w:val="00230EED"/>
    <w:rsid w:val="0023387B"/>
    <w:rsid w:val="00243800"/>
    <w:rsid w:val="002500B6"/>
    <w:rsid w:val="00254F9D"/>
    <w:rsid w:val="00257D1E"/>
    <w:rsid w:val="002671BD"/>
    <w:rsid w:val="0029543D"/>
    <w:rsid w:val="002977E8"/>
    <w:rsid w:val="002A0C8F"/>
    <w:rsid w:val="002B0BFF"/>
    <w:rsid w:val="002B1289"/>
    <w:rsid w:val="002B21F9"/>
    <w:rsid w:val="002B2E00"/>
    <w:rsid w:val="002B7F78"/>
    <w:rsid w:val="002C0A1B"/>
    <w:rsid w:val="002C1541"/>
    <w:rsid w:val="002C69ED"/>
    <w:rsid w:val="002D022A"/>
    <w:rsid w:val="002D0822"/>
    <w:rsid w:val="002D2A0B"/>
    <w:rsid w:val="002D4C39"/>
    <w:rsid w:val="002D6310"/>
    <w:rsid w:val="002E13AF"/>
    <w:rsid w:val="002E1BED"/>
    <w:rsid w:val="002E50F8"/>
    <w:rsid w:val="002F2C7C"/>
    <w:rsid w:val="0030098C"/>
    <w:rsid w:val="003053BC"/>
    <w:rsid w:val="00307D10"/>
    <w:rsid w:val="00316CB4"/>
    <w:rsid w:val="00320310"/>
    <w:rsid w:val="00325A6F"/>
    <w:rsid w:val="003363A8"/>
    <w:rsid w:val="003538F2"/>
    <w:rsid w:val="00355DEC"/>
    <w:rsid w:val="00362A1A"/>
    <w:rsid w:val="00363295"/>
    <w:rsid w:val="00365CCC"/>
    <w:rsid w:val="003825FF"/>
    <w:rsid w:val="0038276A"/>
    <w:rsid w:val="00386FFA"/>
    <w:rsid w:val="00397D5B"/>
    <w:rsid w:val="003A19CE"/>
    <w:rsid w:val="003A5E77"/>
    <w:rsid w:val="003A7423"/>
    <w:rsid w:val="003B402E"/>
    <w:rsid w:val="003C1C51"/>
    <w:rsid w:val="003C3D4E"/>
    <w:rsid w:val="003C426B"/>
    <w:rsid w:val="003D4C5C"/>
    <w:rsid w:val="003D7466"/>
    <w:rsid w:val="003E4866"/>
    <w:rsid w:val="003F057C"/>
    <w:rsid w:val="003F0D25"/>
    <w:rsid w:val="003F0DD9"/>
    <w:rsid w:val="003F30E8"/>
    <w:rsid w:val="003F3B01"/>
    <w:rsid w:val="003F60DC"/>
    <w:rsid w:val="00414102"/>
    <w:rsid w:val="00416549"/>
    <w:rsid w:val="004205F0"/>
    <w:rsid w:val="00427252"/>
    <w:rsid w:val="00427517"/>
    <w:rsid w:val="004317D7"/>
    <w:rsid w:val="00431EA1"/>
    <w:rsid w:val="004377DB"/>
    <w:rsid w:val="004400BA"/>
    <w:rsid w:val="0044754A"/>
    <w:rsid w:val="00452442"/>
    <w:rsid w:val="00452952"/>
    <w:rsid w:val="00452A91"/>
    <w:rsid w:val="004619D9"/>
    <w:rsid w:val="004756DB"/>
    <w:rsid w:val="00475F5D"/>
    <w:rsid w:val="00476742"/>
    <w:rsid w:val="00480DD5"/>
    <w:rsid w:val="004825C7"/>
    <w:rsid w:val="0048316B"/>
    <w:rsid w:val="00484BBA"/>
    <w:rsid w:val="00485F36"/>
    <w:rsid w:val="00486182"/>
    <w:rsid w:val="00487859"/>
    <w:rsid w:val="004878CA"/>
    <w:rsid w:val="004905D2"/>
    <w:rsid w:val="00491114"/>
    <w:rsid w:val="00492904"/>
    <w:rsid w:val="004940E8"/>
    <w:rsid w:val="004B72E5"/>
    <w:rsid w:val="004C0E05"/>
    <w:rsid w:val="004D147D"/>
    <w:rsid w:val="004D1DAA"/>
    <w:rsid w:val="004D7036"/>
    <w:rsid w:val="004E24C4"/>
    <w:rsid w:val="004E3170"/>
    <w:rsid w:val="004E5C1F"/>
    <w:rsid w:val="004F33F5"/>
    <w:rsid w:val="004F4B12"/>
    <w:rsid w:val="004F643B"/>
    <w:rsid w:val="004F6BEA"/>
    <w:rsid w:val="004F764D"/>
    <w:rsid w:val="005027B1"/>
    <w:rsid w:val="005114BB"/>
    <w:rsid w:val="0052415B"/>
    <w:rsid w:val="005256BF"/>
    <w:rsid w:val="0052608F"/>
    <w:rsid w:val="0053112F"/>
    <w:rsid w:val="005503CD"/>
    <w:rsid w:val="00557471"/>
    <w:rsid w:val="00557A17"/>
    <w:rsid w:val="00560240"/>
    <w:rsid w:val="005602FA"/>
    <w:rsid w:val="00565E38"/>
    <w:rsid w:val="00567775"/>
    <w:rsid w:val="00576A2D"/>
    <w:rsid w:val="005836F6"/>
    <w:rsid w:val="005970BF"/>
    <w:rsid w:val="005C0EDF"/>
    <w:rsid w:val="005C0EEB"/>
    <w:rsid w:val="005C649A"/>
    <w:rsid w:val="005C6ECA"/>
    <w:rsid w:val="005E737D"/>
    <w:rsid w:val="005F51D4"/>
    <w:rsid w:val="005F55E5"/>
    <w:rsid w:val="006016E9"/>
    <w:rsid w:val="006043EC"/>
    <w:rsid w:val="00615B48"/>
    <w:rsid w:val="00625F4F"/>
    <w:rsid w:val="00632C2F"/>
    <w:rsid w:val="00633A58"/>
    <w:rsid w:val="00634F10"/>
    <w:rsid w:val="0063685E"/>
    <w:rsid w:val="0064322C"/>
    <w:rsid w:val="00644AFB"/>
    <w:rsid w:val="006505D3"/>
    <w:rsid w:val="006548CE"/>
    <w:rsid w:val="00654B14"/>
    <w:rsid w:val="00654EE0"/>
    <w:rsid w:val="00660248"/>
    <w:rsid w:val="00662E65"/>
    <w:rsid w:val="0066680A"/>
    <w:rsid w:val="0068290E"/>
    <w:rsid w:val="00683742"/>
    <w:rsid w:val="006913D9"/>
    <w:rsid w:val="00691904"/>
    <w:rsid w:val="0069552E"/>
    <w:rsid w:val="00696F8A"/>
    <w:rsid w:val="00697BC8"/>
    <w:rsid w:val="006A098D"/>
    <w:rsid w:val="006A113F"/>
    <w:rsid w:val="006B43D2"/>
    <w:rsid w:val="006B5D37"/>
    <w:rsid w:val="006C04CE"/>
    <w:rsid w:val="006C6010"/>
    <w:rsid w:val="006D0410"/>
    <w:rsid w:val="006D1D56"/>
    <w:rsid w:val="006D56F6"/>
    <w:rsid w:val="006D6687"/>
    <w:rsid w:val="006E06B5"/>
    <w:rsid w:val="006E70F3"/>
    <w:rsid w:val="006E7B75"/>
    <w:rsid w:val="006F5759"/>
    <w:rsid w:val="0070443E"/>
    <w:rsid w:val="00716DBC"/>
    <w:rsid w:val="00720A2C"/>
    <w:rsid w:val="007275EB"/>
    <w:rsid w:val="00730342"/>
    <w:rsid w:val="007315AB"/>
    <w:rsid w:val="00734988"/>
    <w:rsid w:val="00735718"/>
    <w:rsid w:val="007418CD"/>
    <w:rsid w:val="00746D21"/>
    <w:rsid w:val="00752C23"/>
    <w:rsid w:val="00753391"/>
    <w:rsid w:val="00754400"/>
    <w:rsid w:val="0076577C"/>
    <w:rsid w:val="00766139"/>
    <w:rsid w:val="0076659B"/>
    <w:rsid w:val="00772E47"/>
    <w:rsid w:val="0078387D"/>
    <w:rsid w:val="007860E9"/>
    <w:rsid w:val="0079149E"/>
    <w:rsid w:val="007A494C"/>
    <w:rsid w:val="007A6975"/>
    <w:rsid w:val="007B019F"/>
    <w:rsid w:val="007C31B8"/>
    <w:rsid w:val="007C6C30"/>
    <w:rsid w:val="007C6E9E"/>
    <w:rsid w:val="007C7183"/>
    <w:rsid w:val="007D100B"/>
    <w:rsid w:val="007D1D8B"/>
    <w:rsid w:val="007D6B18"/>
    <w:rsid w:val="007E4C50"/>
    <w:rsid w:val="007F30F5"/>
    <w:rsid w:val="0080032C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83D69"/>
    <w:rsid w:val="0089239A"/>
    <w:rsid w:val="00892DA6"/>
    <w:rsid w:val="00893297"/>
    <w:rsid w:val="008938DD"/>
    <w:rsid w:val="00895F0F"/>
    <w:rsid w:val="008A5EEA"/>
    <w:rsid w:val="008B0A50"/>
    <w:rsid w:val="008B1DA7"/>
    <w:rsid w:val="008B2342"/>
    <w:rsid w:val="008B4ACA"/>
    <w:rsid w:val="008C2D9E"/>
    <w:rsid w:val="008C3DD6"/>
    <w:rsid w:val="008D23D0"/>
    <w:rsid w:val="008D397C"/>
    <w:rsid w:val="008E0B7A"/>
    <w:rsid w:val="008E15B4"/>
    <w:rsid w:val="008F01F5"/>
    <w:rsid w:val="008F2C0A"/>
    <w:rsid w:val="00903128"/>
    <w:rsid w:val="00903AAA"/>
    <w:rsid w:val="009102A4"/>
    <w:rsid w:val="009118A5"/>
    <w:rsid w:val="0091263A"/>
    <w:rsid w:val="009128A3"/>
    <w:rsid w:val="009250A4"/>
    <w:rsid w:val="009262E4"/>
    <w:rsid w:val="009416A4"/>
    <w:rsid w:val="00943C42"/>
    <w:rsid w:val="00945CC1"/>
    <w:rsid w:val="0094795F"/>
    <w:rsid w:val="00953AF2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95AD8"/>
    <w:rsid w:val="009A6501"/>
    <w:rsid w:val="009B15F5"/>
    <w:rsid w:val="009B26D7"/>
    <w:rsid w:val="009B5955"/>
    <w:rsid w:val="009B5F74"/>
    <w:rsid w:val="009B6A46"/>
    <w:rsid w:val="009C44F5"/>
    <w:rsid w:val="009C6689"/>
    <w:rsid w:val="009C7C6E"/>
    <w:rsid w:val="009D2AB5"/>
    <w:rsid w:val="009F35B9"/>
    <w:rsid w:val="009F56D2"/>
    <w:rsid w:val="009F77E6"/>
    <w:rsid w:val="00A10CD1"/>
    <w:rsid w:val="00A1383C"/>
    <w:rsid w:val="00A15A08"/>
    <w:rsid w:val="00A35E13"/>
    <w:rsid w:val="00A4398B"/>
    <w:rsid w:val="00A43E47"/>
    <w:rsid w:val="00A4474C"/>
    <w:rsid w:val="00A522F4"/>
    <w:rsid w:val="00A5584E"/>
    <w:rsid w:val="00A5671D"/>
    <w:rsid w:val="00A65420"/>
    <w:rsid w:val="00A65F3F"/>
    <w:rsid w:val="00A67575"/>
    <w:rsid w:val="00A679F0"/>
    <w:rsid w:val="00A7278A"/>
    <w:rsid w:val="00A7529A"/>
    <w:rsid w:val="00A75B79"/>
    <w:rsid w:val="00A84BA3"/>
    <w:rsid w:val="00A964F4"/>
    <w:rsid w:val="00AA3570"/>
    <w:rsid w:val="00AA4486"/>
    <w:rsid w:val="00AA5923"/>
    <w:rsid w:val="00AA5A5F"/>
    <w:rsid w:val="00AB2422"/>
    <w:rsid w:val="00AB7E08"/>
    <w:rsid w:val="00AC0451"/>
    <w:rsid w:val="00AC10FB"/>
    <w:rsid w:val="00AC1358"/>
    <w:rsid w:val="00AC292F"/>
    <w:rsid w:val="00AC4058"/>
    <w:rsid w:val="00AC51AD"/>
    <w:rsid w:val="00AD549E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4C81"/>
    <w:rsid w:val="00B5509A"/>
    <w:rsid w:val="00B662CB"/>
    <w:rsid w:val="00B6676F"/>
    <w:rsid w:val="00B71180"/>
    <w:rsid w:val="00B714A4"/>
    <w:rsid w:val="00B863A7"/>
    <w:rsid w:val="00B876B1"/>
    <w:rsid w:val="00B95817"/>
    <w:rsid w:val="00B962DB"/>
    <w:rsid w:val="00BB6E61"/>
    <w:rsid w:val="00BB7364"/>
    <w:rsid w:val="00BC6F04"/>
    <w:rsid w:val="00BD4CB7"/>
    <w:rsid w:val="00BD5B88"/>
    <w:rsid w:val="00BD5EDB"/>
    <w:rsid w:val="00BE31EF"/>
    <w:rsid w:val="00BF7FDA"/>
    <w:rsid w:val="00C03D0F"/>
    <w:rsid w:val="00C164D2"/>
    <w:rsid w:val="00C235D7"/>
    <w:rsid w:val="00C36F39"/>
    <w:rsid w:val="00C42882"/>
    <w:rsid w:val="00C438F9"/>
    <w:rsid w:val="00C56677"/>
    <w:rsid w:val="00C56B86"/>
    <w:rsid w:val="00C576B5"/>
    <w:rsid w:val="00C6493F"/>
    <w:rsid w:val="00C654BD"/>
    <w:rsid w:val="00C71303"/>
    <w:rsid w:val="00C7322D"/>
    <w:rsid w:val="00C75B3A"/>
    <w:rsid w:val="00C767EC"/>
    <w:rsid w:val="00C82F52"/>
    <w:rsid w:val="00C90741"/>
    <w:rsid w:val="00C92824"/>
    <w:rsid w:val="00CA42A6"/>
    <w:rsid w:val="00CA523F"/>
    <w:rsid w:val="00CB1BC3"/>
    <w:rsid w:val="00CB3884"/>
    <w:rsid w:val="00CB67A9"/>
    <w:rsid w:val="00CC684B"/>
    <w:rsid w:val="00CD4745"/>
    <w:rsid w:val="00CD5182"/>
    <w:rsid w:val="00CD7CCD"/>
    <w:rsid w:val="00CE11D7"/>
    <w:rsid w:val="00CE2972"/>
    <w:rsid w:val="00CE35A3"/>
    <w:rsid w:val="00CE6326"/>
    <w:rsid w:val="00CF08B6"/>
    <w:rsid w:val="00CF239F"/>
    <w:rsid w:val="00CF241F"/>
    <w:rsid w:val="00CF772E"/>
    <w:rsid w:val="00D00AA6"/>
    <w:rsid w:val="00D07B4B"/>
    <w:rsid w:val="00D13E80"/>
    <w:rsid w:val="00D1734D"/>
    <w:rsid w:val="00D225DD"/>
    <w:rsid w:val="00D25F26"/>
    <w:rsid w:val="00D27398"/>
    <w:rsid w:val="00D33D4E"/>
    <w:rsid w:val="00D40D48"/>
    <w:rsid w:val="00D56898"/>
    <w:rsid w:val="00D63ABE"/>
    <w:rsid w:val="00D764F7"/>
    <w:rsid w:val="00D77C08"/>
    <w:rsid w:val="00D829F9"/>
    <w:rsid w:val="00D84D4E"/>
    <w:rsid w:val="00D95DB8"/>
    <w:rsid w:val="00DA4CB2"/>
    <w:rsid w:val="00DA64D7"/>
    <w:rsid w:val="00DB5D2A"/>
    <w:rsid w:val="00DB6002"/>
    <w:rsid w:val="00DD17C7"/>
    <w:rsid w:val="00DE13E9"/>
    <w:rsid w:val="00DE707C"/>
    <w:rsid w:val="00DE7D2D"/>
    <w:rsid w:val="00DF0025"/>
    <w:rsid w:val="00DF7568"/>
    <w:rsid w:val="00E01635"/>
    <w:rsid w:val="00E0207F"/>
    <w:rsid w:val="00E05634"/>
    <w:rsid w:val="00E05A3B"/>
    <w:rsid w:val="00E21C95"/>
    <w:rsid w:val="00E2714C"/>
    <w:rsid w:val="00E3486F"/>
    <w:rsid w:val="00E43A1B"/>
    <w:rsid w:val="00E4505D"/>
    <w:rsid w:val="00E46C42"/>
    <w:rsid w:val="00E476C1"/>
    <w:rsid w:val="00E5035E"/>
    <w:rsid w:val="00E5288C"/>
    <w:rsid w:val="00E53B64"/>
    <w:rsid w:val="00E552B3"/>
    <w:rsid w:val="00E57289"/>
    <w:rsid w:val="00E57CDF"/>
    <w:rsid w:val="00E61386"/>
    <w:rsid w:val="00E61787"/>
    <w:rsid w:val="00E61C65"/>
    <w:rsid w:val="00E8375E"/>
    <w:rsid w:val="00E94779"/>
    <w:rsid w:val="00EA7F75"/>
    <w:rsid w:val="00EB348D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673B"/>
    <w:rsid w:val="00F17735"/>
    <w:rsid w:val="00F35566"/>
    <w:rsid w:val="00F37768"/>
    <w:rsid w:val="00F40028"/>
    <w:rsid w:val="00F47AF5"/>
    <w:rsid w:val="00F67279"/>
    <w:rsid w:val="00F77440"/>
    <w:rsid w:val="00F82C40"/>
    <w:rsid w:val="00F9284B"/>
    <w:rsid w:val="00F93435"/>
    <w:rsid w:val="00F941F2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11AD3"/>
  <w15:docId w15:val="{1F4EA63E-3B2F-4CEC-8EE0-33AE786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F2C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1F2C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C4E1-8273-4242-BF15-8EF2057D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Скиба Наталия Геннадьевна</dc:creator>
  <cp:keywords/>
  <dc:description/>
  <cp:lastModifiedBy>Ильина Виктория Павловна</cp:lastModifiedBy>
  <cp:revision>50</cp:revision>
  <cp:lastPrinted>2022-10-25T02:41:00Z</cp:lastPrinted>
  <dcterms:created xsi:type="dcterms:W3CDTF">2021-11-24T01:31:00Z</dcterms:created>
  <dcterms:modified xsi:type="dcterms:W3CDTF">2023-10-12T07:34:00Z</dcterms:modified>
</cp:coreProperties>
</file>