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3A1" w:rsidRDefault="00BC03A1" w:rsidP="00BC03A1">
      <w:pPr>
        <w:pStyle w:val="ConsPlusNormal"/>
        <w:ind w:left="4956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03A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82C55">
        <w:rPr>
          <w:rFonts w:ascii="Times New Roman" w:hAnsi="Times New Roman" w:cs="Times New Roman"/>
          <w:sz w:val="24"/>
          <w:szCs w:val="24"/>
        </w:rPr>
        <w:t>2</w:t>
      </w:r>
    </w:p>
    <w:p w:rsidR="00BC03A1" w:rsidRPr="00BC03A1" w:rsidRDefault="00BC03A1" w:rsidP="00BC03A1">
      <w:pPr>
        <w:pStyle w:val="ConsPlusNormal"/>
        <w:ind w:left="4956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C03A1" w:rsidRPr="00BC03A1" w:rsidRDefault="00BC03A1" w:rsidP="00BC03A1">
      <w:pPr>
        <w:pStyle w:val="ConsPlusNormal"/>
        <w:ind w:left="5664"/>
        <w:rPr>
          <w:rFonts w:ascii="Times New Roman" w:hAnsi="Times New Roman" w:cs="Times New Roman"/>
          <w:sz w:val="24"/>
          <w:szCs w:val="24"/>
        </w:rPr>
      </w:pPr>
      <w:r w:rsidRPr="00BC03A1">
        <w:rPr>
          <w:rFonts w:ascii="Times New Roman" w:hAnsi="Times New Roman" w:cs="Times New Roman"/>
          <w:sz w:val="24"/>
          <w:szCs w:val="24"/>
        </w:rPr>
        <w:t xml:space="preserve">к </w:t>
      </w:r>
      <w:r w:rsidR="00A907C3">
        <w:rPr>
          <w:rFonts w:ascii="Times New Roman" w:hAnsi="Times New Roman" w:cs="Times New Roman"/>
          <w:sz w:val="24"/>
          <w:szCs w:val="24"/>
        </w:rPr>
        <w:t>Порядку</w:t>
      </w:r>
      <w:r w:rsidRPr="00BC03A1">
        <w:rPr>
          <w:rFonts w:ascii="Times New Roman" w:hAnsi="Times New Roman" w:cs="Times New Roman"/>
          <w:sz w:val="24"/>
          <w:szCs w:val="24"/>
        </w:rPr>
        <w:t xml:space="preserve"> сообщения</w:t>
      </w:r>
    </w:p>
    <w:p w:rsidR="00BC03A1" w:rsidRPr="00BC03A1" w:rsidRDefault="00A907C3" w:rsidP="00BC03A1">
      <w:pPr>
        <w:pStyle w:val="ConsPlusNormal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руководителем муниципального учреждения Ар</w:t>
      </w:r>
      <w:r w:rsidR="00BC03A1">
        <w:rPr>
          <w:rFonts w:ascii="Times New Roman" w:hAnsi="Times New Roman" w:cs="Times New Roman"/>
          <w:sz w:val="24"/>
          <w:szCs w:val="24"/>
        </w:rPr>
        <w:t xml:space="preserve">темовского городского округа о </w:t>
      </w:r>
      <w:r w:rsidR="00BC03A1" w:rsidRPr="00BC03A1">
        <w:rPr>
          <w:rFonts w:ascii="Times New Roman" w:hAnsi="Times New Roman" w:cs="Times New Roman"/>
          <w:sz w:val="24"/>
          <w:szCs w:val="24"/>
        </w:rPr>
        <w:t>возникновении личной заинтересо</w:t>
      </w:r>
      <w:r w:rsidR="00BC03A1">
        <w:rPr>
          <w:rFonts w:ascii="Times New Roman" w:hAnsi="Times New Roman" w:cs="Times New Roman"/>
          <w:sz w:val="24"/>
          <w:szCs w:val="24"/>
        </w:rPr>
        <w:t>ванности</w:t>
      </w:r>
      <w:r w:rsidR="00BC03A1" w:rsidRPr="00BC03A1">
        <w:rPr>
          <w:rFonts w:ascii="Times New Roman" w:hAnsi="Times New Roman" w:cs="Times New Roman"/>
          <w:sz w:val="24"/>
          <w:szCs w:val="24"/>
        </w:rPr>
        <w:t xml:space="preserve"> при исполнении должностных обязанностей, которая приводит или может привести к конфликту интересов</w:t>
      </w:r>
    </w:p>
    <w:p w:rsidR="00BC03A1" w:rsidRDefault="00BC03A1" w:rsidP="00BC03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C03A1" w:rsidRPr="00BC03A1" w:rsidRDefault="00BC03A1" w:rsidP="00BC03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36764" w:rsidRDefault="00636764" w:rsidP="00BC03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08"/>
      <w:bookmarkEnd w:id="0"/>
    </w:p>
    <w:p w:rsidR="00BC03A1" w:rsidRPr="00636764" w:rsidRDefault="00B44BBC" w:rsidP="00BC03A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ЖУРНАЛ</w:t>
      </w:r>
    </w:p>
    <w:p w:rsidR="00B44BBC" w:rsidRDefault="00B44BBC" w:rsidP="00BC03A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регистрации уведомлений о возникновении личной заинтересованности </w:t>
      </w:r>
    </w:p>
    <w:p w:rsidR="00B44BBC" w:rsidRDefault="00B44BBC" w:rsidP="00BC03A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 исполнении должностных обязанностей</w:t>
      </w:r>
      <w:r w:rsidR="00BC03A1" w:rsidRPr="00636764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gramStart"/>
      <w:r w:rsidR="00BC03A1" w:rsidRPr="00636764">
        <w:rPr>
          <w:rFonts w:ascii="Times New Roman" w:hAnsi="Times New Roman" w:cs="Times New Roman"/>
          <w:b/>
          <w:sz w:val="24"/>
          <w:szCs w:val="24"/>
        </w:rPr>
        <w:t>которая</w:t>
      </w:r>
      <w:proofErr w:type="gramEnd"/>
      <w:r w:rsidR="00BC03A1" w:rsidRPr="00636764">
        <w:rPr>
          <w:rFonts w:ascii="Times New Roman" w:hAnsi="Times New Roman" w:cs="Times New Roman"/>
          <w:b/>
          <w:sz w:val="24"/>
          <w:szCs w:val="24"/>
        </w:rPr>
        <w:t xml:space="preserve"> приводит или может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03A1" w:rsidRPr="00636764" w:rsidRDefault="00BC03A1" w:rsidP="00BC03A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764">
        <w:rPr>
          <w:rFonts w:ascii="Times New Roman" w:hAnsi="Times New Roman" w:cs="Times New Roman"/>
          <w:b/>
          <w:sz w:val="24"/>
          <w:szCs w:val="24"/>
        </w:rPr>
        <w:t>привести к конфликту интересов</w:t>
      </w:r>
    </w:p>
    <w:p w:rsidR="00BC03A1" w:rsidRDefault="00BC03A1" w:rsidP="00BC03A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4BBC" w:rsidRDefault="00B44BBC" w:rsidP="00BC03A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4BBC" w:rsidRPr="00B44BBC" w:rsidRDefault="00B44BBC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 w:rsidRPr="00B44BBC">
        <w:rPr>
          <w:rFonts w:ascii="Times New Roman" w:hAnsi="Times New Roman" w:cs="Times New Roman"/>
          <w:sz w:val="24"/>
          <w:szCs w:val="24"/>
        </w:rPr>
        <w:t>Начат «____»____________________20____г.</w:t>
      </w:r>
    </w:p>
    <w:p w:rsidR="00B44BBC" w:rsidRPr="00B44BBC" w:rsidRDefault="00B44BBC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4BBC" w:rsidRDefault="00B44BBC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44BBC">
        <w:rPr>
          <w:rFonts w:ascii="Times New Roman" w:hAnsi="Times New Roman" w:cs="Times New Roman"/>
          <w:sz w:val="24"/>
          <w:szCs w:val="24"/>
        </w:rPr>
        <w:tab/>
      </w:r>
      <w:r w:rsidRPr="00B44BBC">
        <w:rPr>
          <w:rFonts w:ascii="Times New Roman" w:hAnsi="Times New Roman" w:cs="Times New Roman"/>
          <w:sz w:val="24"/>
          <w:szCs w:val="24"/>
        </w:rPr>
        <w:tab/>
      </w:r>
      <w:r w:rsidRPr="00B44BBC">
        <w:rPr>
          <w:rFonts w:ascii="Times New Roman" w:hAnsi="Times New Roman" w:cs="Times New Roman"/>
          <w:sz w:val="24"/>
          <w:szCs w:val="24"/>
        </w:rPr>
        <w:tab/>
      </w:r>
      <w:r w:rsidRPr="00B44BBC">
        <w:rPr>
          <w:rFonts w:ascii="Times New Roman" w:hAnsi="Times New Roman" w:cs="Times New Roman"/>
          <w:sz w:val="24"/>
          <w:szCs w:val="24"/>
        </w:rPr>
        <w:tab/>
      </w:r>
      <w:r w:rsidRPr="00B44BBC">
        <w:rPr>
          <w:rFonts w:ascii="Times New Roman" w:hAnsi="Times New Roman" w:cs="Times New Roman"/>
          <w:sz w:val="24"/>
          <w:szCs w:val="24"/>
        </w:rPr>
        <w:tab/>
      </w:r>
      <w:r w:rsidRPr="00B44BBC">
        <w:rPr>
          <w:rFonts w:ascii="Times New Roman" w:hAnsi="Times New Roman" w:cs="Times New Roman"/>
          <w:sz w:val="24"/>
          <w:szCs w:val="24"/>
        </w:rPr>
        <w:tab/>
      </w:r>
      <w:r w:rsidRPr="00B44BBC">
        <w:rPr>
          <w:rFonts w:ascii="Times New Roman" w:hAnsi="Times New Roman" w:cs="Times New Roman"/>
          <w:sz w:val="24"/>
          <w:szCs w:val="24"/>
        </w:rPr>
        <w:tab/>
        <w:t xml:space="preserve">      Окончен «____»__________________20____г.</w:t>
      </w:r>
    </w:p>
    <w:p w:rsidR="00B44BBC" w:rsidRDefault="00B44BBC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44BBC" w:rsidRDefault="001C1AE4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На ______</w:t>
      </w:r>
      <w:bookmarkStart w:id="1" w:name="_GoBack"/>
      <w:bookmarkEnd w:id="1"/>
      <w:r w:rsidR="00B44BBC">
        <w:rPr>
          <w:rFonts w:ascii="Times New Roman" w:hAnsi="Times New Roman" w:cs="Times New Roman"/>
          <w:sz w:val="24"/>
          <w:szCs w:val="24"/>
        </w:rPr>
        <w:t>листах</w:t>
      </w:r>
    </w:p>
    <w:p w:rsidR="00B44BBC" w:rsidRDefault="00B44BBC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4BBC" w:rsidRDefault="00B44BBC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4BBC" w:rsidRDefault="00B44BBC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23"/>
        <w:gridCol w:w="1864"/>
        <w:gridCol w:w="1615"/>
        <w:gridCol w:w="2412"/>
        <w:gridCol w:w="2367"/>
        <w:gridCol w:w="1642"/>
      </w:tblGrid>
      <w:tr w:rsidR="00D756E9" w:rsidTr="00D756E9">
        <w:tc>
          <w:tcPr>
            <w:tcW w:w="524" w:type="dxa"/>
          </w:tcPr>
          <w:p w:rsidR="00B44BBC" w:rsidRPr="00D756E9" w:rsidRDefault="00B44BBC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D756E9">
              <w:rPr>
                <w:rFonts w:ascii="Times New Roman" w:hAnsi="Times New Roman" w:cs="Times New Roman"/>
                <w:b/>
              </w:rPr>
              <w:t>№</w:t>
            </w:r>
          </w:p>
          <w:p w:rsidR="00B44BBC" w:rsidRPr="00D756E9" w:rsidRDefault="00B44BBC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D756E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D756E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740" w:type="dxa"/>
          </w:tcPr>
          <w:p w:rsidR="00B44BBC" w:rsidRPr="00D756E9" w:rsidRDefault="00B44BBC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D756E9">
              <w:rPr>
                <w:rFonts w:ascii="Times New Roman" w:hAnsi="Times New Roman" w:cs="Times New Roman"/>
                <w:b/>
              </w:rPr>
              <w:t>Регистрационный</w:t>
            </w:r>
          </w:p>
          <w:p w:rsidR="00B44BBC" w:rsidRPr="00D756E9" w:rsidRDefault="00B44BBC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D756E9">
              <w:rPr>
                <w:rFonts w:ascii="Times New Roman" w:hAnsi="Times New Roman" w:cs="Times New Roman"/>
                <w:b/>
              </w:rPr>
              <w:t>номер</w:t>
            </w:r>
            <w:r w:rsidR="005F2B48" w:rsidRPr="00D756E9">
              <w:rPr>
                <w:rFonts w:ascii="Times New Roman" w:hAnsi="Times New Roman" w:cs="Times New Roman"/>
                <w:b/>
              </w:rPr>
              <w:t xml:space="preserve"> уведомления</w:t>
            </w:r>
          </w:p>
        </w:tc>
        <w:tc>
          <w:tcPr>
            <w:tcW w:w="1626" w:type="dxa"/>
          </w:tcPr>
          <w:p w:rsidR="00B44BBC" w:rsidRPr="00D756E9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D756E9">
              <w:rPr>
                <w:rFonts w:ascii="Times New Roman" w:hAnsi="Times New Roman" w:cs="Times New Roman"/>
                <w:b/>
              </w:rPr>
              <w:t>Дата регистрации уведомления</w:t>
            </w:r>
          </w:p>
        </w:tc>
        <w:tc>
          <w:tcPr>
            <w:tcW w:w="2455" w:type="dxa"/>
          </w:tcPr>
          <w:p w:rsidR="00B44BBC" w:rsidRPr="00D756E9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D756E9">
              <w:rPr>
                <w:rFonts w:ascii="Times New Roman" w:hAnsi="Times New Roman" w:cs="Times New Roman"/>
                <w:b/>
              </w:rPr>
              <w:t>Ф.И.О., замещаемая должность, контактный телефон руководителя</w:t>
            </w:r>
            <w:r w:rsidR="00B65A15">
              <w:rPr>
                <w:rFonts w:ascii="Times New Roman" w:hAnsi="Times New Roman" w:cs="Times New Roman"/>
                <w:b/>
              </w:rPr>
              <w:t>, направившего уведомление</w:t>
            </w:r>
          </w:p>
        </w:tc>
        <w:tc>
          <w:tcPr>
            <w:tcW w:w="2410" w:type="dxa"/>
          </w:tcPr>
          <w:p w:rsidR="00B44BBC" w:rsidRPr="00D756E9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D756E9">
              <w:rPr>
                <w:rFonts w:ascii="Times New Roman" w:hAnsi="Times New Roman" w:cs="Times New Roman"/>
                <w:b/>
              </w:rPr>
              <w:t>Ф.И.О. должностного лица кадровой службы принявшего уведомление</w:t>
            </w:r>
          </w:p>
        </w:tc>
        <w:tc>
          <w:tcPr>
            <w:tcW w:w="1668" w:type="dxa"/>
          </w:tcPr>
          <w:p w:rsidR="00B44BBC" w:rsidRPr="00D756E9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D756E9">
              <w:rPr>
                <w:rFonts w:ascii="Times New Roman" w:hAnsi="Times New Roman" w:cs="Times New Roman"/>
                <w:b/>
              </w:rPr>
              <w:t>Сведения о принятом решении</w:t>
            </w:r>
          </w:p>
        </w:tc>
      </w:tr>
      <w:tr w:rsidR="00D756E9" w:rsidTr="00D756E9">
        <w:tc>
          <w:tcPr>
            <w:tcW w:w="524" w:type="dxa"/>
          </w:tcPr>
          <w:p w:rsidR="00B44BBC" w:rsidRPr="001C1AE4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C1AE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40" w:type="dxa"/>
          </w:tcPr>
          <w:p w:rsidR="00B44BBC" w:rsidRPr="001C1AE4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C1AE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626" w:type="dxa"/>
          </w:tcPr>
          <w:p w:rsidR="00B44BBC" w:rsidRPr="001C1AE4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C1AE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455" w:type="dxa"/>
          </w:tcPr>
          <w:p w:rsidR="00B44BBC" w:rsidRPr="001C1AE4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C1AE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10" w:type="dxa"/>
          </w:tcPr>
          <w:p w:rsidR="00B44BBC" w:rsidRPr="001C1AE4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C1AE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668" w:type="dxa"/>
          </w:tcPr>
          <w:p w:rsidR="00B44BBC" w:rsidRPr="001C1AE4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1C1AE4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D756E9" w:rsidTr="00D756E9">
        <w:tc>
          <w:tcPr>
            <w:tcW w:w="524" w:type="dxa"/>
          </w:tcPr>
          <w:p w:rsidR="00D756E9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</w:tcPr>
          <w:p w:rsidR="00D756E9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6" w:type="dxa"/>
          </w:tcPr>
          <w:p w:rsidR="00D756E9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D756E9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756E9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8" w:type="dxa"/>
          </w:tcPr>
          <w:p w:rsidR="00D756E9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6E9" w:rsidTr="00D756E9">
        <w:tc>
          <w:tcPr>
            <w:tcW w:w="524" w:type="dxa"/>
          </w:tcPr>
          <w:p w:rsidR="00D756E9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</w:tcPr>
          <w:p w:rsidR="00D756E9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6" w:type="dxa"/>
          </w:tcPr>
          <w:p w:rsidR="00D756E9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D756E9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756E9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8" w:type="dxa"/>
          </w:tcPr>
          <w:p w:rsidR="00D756E9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56E9" w:rsidTr="00D756E9">
        <w:tc>
          <w:tcPr>
            <w:tcW w:w="524" w:type="dxa"/>
          </w:tcPr>
          <w:p w:rsidR="00D756E9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</w:tcPr>
          <w:p w:rsidR="00D756E9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6" w:type="dxa"/>
          </w:tcPr>
          <w:p w:rsidR="00D756E9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5" w:type="dxa"/>
          </w:tcPr>
          <w:p w:rsidR="00D756E9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D756E9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68" w:type="dxa"/>
          </w:tcPr>
          <w:p w:rsidR="00D756E9" w:rsidRDefault="00D756E9" w:rsidP="00D756E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44BBC" w:rsidRPr="00B44BBC" w:rsidRDefault="00B44BBC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44BBC" w:rsidRPr="00B44BBC" w:rsidRDefault="00B44BBC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66F68" w:rsidRDefault="00BC03A1" w:rsidP="00B44B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C03A1">
        <w:rPr>
          <w:rFonts w:ascii="Times New Roman" w:hAnsi="Times New Roman" w:cs="Times New Roman"/>
          <w:sz w:val="24"/>
          <w:szCs w:val="24"/>
        </w:rPr>
        <w:t xml:space="preserve">    </w:t>
      </w:r>
      <w:r w:rsidR="00636764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44BBC" w:rsidRDefault="00B44BBC" w:rsidP="00B44BBC">
      <w:pPr>
        <w:pStyle w:val="ConsPlusNonformat"/>
        <w:jc w:val="both"/>
        <w:rPr>
          <w:rFonts w:ascii="Times New Roman" w:hAnsi="Times New Roman" w:cs="Times New Roman"/>
        </w:rPr>
      </w:pPr>
    </w:p>
    <w:sectPr w:rsidR="00B44BBC" w:rsidSect="00245D86">
      <w:headerReference w:type="default" r:id="rId7"/>
      <w:pgSz w:w="11906" w:h="16838"/>
      <w:pgMar w:top="851" w:right="566" w:bottom="709" w:left="1133" w:header="426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404" w:rsidRDefault="00950404">
      <w:pPr>
        <w:spacing w:after="0" w:line="240" w:lineRule="auto"/>
      </w:pPr>
      <w:r>
        <w:separator/>
      </w:r>
    </w:p>
  </w:endnote>
  <w:endnote w:type="continuationSeparator" w:id="0">
    <w:p w:rsidR="00950404" w:rsidRDefault="00950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404" w:rsidRDefault="00950404">
      <w:pPr>
        <w:spacing w:after="0" w:line="240" w:lineRule="auto"/>
      </w:pPr>
      <w:r>
        <w:separator/>
      </w:r>
    </w:p>
  </w:footnote>
  <w:footnote w:type="continuationSeparator" w:id="0">
    <w:p w:rsidR="00950404" w:rsidRDefault="00950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5488368"/>
      <w:docPartObj>
        <w:docPartGallery w:val="Page Numbers (Top of Page)"/>
        <w:docPartUnique/>
      </w:docPartObj>
    </w:sdtPr>
    <w:sdtEndPr/>
    <w:sdtContent>
      <w:p w:rsidR="003E58CD" w:rsidRDefault="00A61B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1DC">
          <w:rPr>
            <w:noProof/>
          </w:rPr>
          <w:t>2</w:t>
        </w:r>
        <w:r>
          <w:fldChar w:fldCharType="end"/>
        </w:r>
      </w:p>
    </w:sdtContent>
  </w:sdt>
  <w:p w:rsidR="003E58CD" w:rsidRDefault="009504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72"/>
    <w:rsid w:val="00166F68"/>
    <w:rsid w:val="001C1AE4"/>
    <w:rsid w:val="00245D86"/>
    <w:rsid w:val="00246672"/>
    <w:rsid w:val="003A01DC"/>
    <w:rsid w:val="00436D95"/>
    <w:rsid w:val="005F2B48"/>
    <w:rsid w:val="00636764"/>
    <w:rsid w:val="00950404"/>
    <w:rsid w:val="009D040C"/>
    <w:rsid w:val="00A61B46"/>
    <w:rsid w:val="00A907C3"/>
    <w:rsid w:val="00B44BBC"/>
    <w:rsid w:val="00B65A15"/>
    <w:rsid w:val="00BC03A1"/>
    <w:rsid w:val="00C82C55"/>
    <w:rsid w:val="00D756E9"/>
    <w:rsid w:val="00DD4EAB"/>
    <w:rsid w:val="00EF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3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3A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C03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BC0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03A1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166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3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3A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C03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BC0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03A1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166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Наталья Леонтьевна</dc:creator>
  <cp:keywords/>
  <dc:description/>
  <cp:lastModifiedBy>Калашникова Наталья Леонтьевна</cp:lastModifiedBy>
  <cp:revision>9</cp:revision>
  <cp:lastPrinted>2016-02-15T04:31:00Z</cp:lastPrinted>
  <dcterms:created xsi:type="dcterms:W3CDTF">2016-02-15T04:10:00Z</dcterms:created>
  <dcterms:modified xsi:type="dcterms:W3CDTF">2017-11-09T04:46:00Z</dcterms:modified>
</cp:coreProperties>
</file>