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Артемовского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  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Приложение 3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4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4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4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4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4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4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Артемовского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4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от 11.11.2024 </w:t>
      </w:r>
      <w:r>
        <w:rPr>
          <w:rFonts w:ascii="Times New Roman" w:hAnsi="Times New Roman" w:cs="Times New Roman"/>
          <w:sz w:val="28"/>
          <w:szCs w:val="28"/>
        </w:rPr>
        <w:t xml:space="preserve">№ 951-па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5812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highlight w:val="none"/>
        </w:rPr>
      </w:r>
      <w:r>
        <w:rPr>
          <w:rFonts w:ascii="Times New Roman" w:hAnsi="Times New Roman" w:cs="Times New Roman"/>
          <w:sz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</w:r>
      <w:r>
        <w:rPr>
          <w:rFonts w:ascii="Calibri" w:hAnsi="Calibri" w:cs="Calibri"/>
        </w:rPr>
      </w:r>
      <w:r>
        <w:rPr>
          <w:rFonts w:ascii="Calibri" w:hAnsi="Calibri" w:cs="Calibri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</w:r>
      <w:r>
        <w:rPr>
          <w:rFonts w:ascii="Times New Roman" w:hAnsi="Times New Roman" w:cs="Times New Roman"/>
          <w:b/>
          <w:bCs/>
          <w:sz w:val="24"/>
        </w:rPr>
      </w:r>
      <w:r>
        <w:rPr>
          <w:rFonts w:ascii="Times New Roman" w:hAnsi="Times New Roman" w:cs="Times New Roman"/>
          <w:b/>
          <w:bCs/>
          <w:sz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ДОЛЖНОСТНОЙ СОСТАВ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комиссии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  <w:t xml:space="preserve">по брошенным и разукомплектованным транспортным средствам на территории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  <w:t xml:space="preserve">Артемовского городского округа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Заместитель главы администрации Артемовского городского округа, курирующий управление дорожной деятельности и благоустройства администрации Артемовского городского округа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, председатель комиссии;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заместитель начальника управления дорожной деятельности и благоустройства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администрации Артемовского городского округа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, секретарь комиссии</w:t>
      </w:r>
      <w:r/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Члены комиссии: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заместитель главы администрации – начальник управления муниципальной собственности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администрации Артемовского городского округа</w:t>
      </w:r>
      <w:r/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начальник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управления дорожной деятельности и благоустройства администрации Артемовского городского округа;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начальник правового управления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администрации Артемовского городского округа</w:t>
      </w:r>
      <w:r/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sectPr>
      <w:headerReference w:type="default" r:id="rId8"/>
      <w:footnotePr/>
      <w:endnotePr/>
      <w:type w:val="nextPage"/>
      <w:pgSz w:w="11905" w:h="16838" w:orient="portrait"/>
      <w:pgMar w:top="1134" w:right="567" w:bottom="993" w:left="1701" w:header="426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632635535"/>
      <w:docPartObj>
        <w:docPartGallery w:val="Page Numbers (Top of Page)"/>
        <w:docPartUnique w:val="true"/>
      </w:docPartObj>
      <w:rPr/>
    </w:sdtPr>
    <w:sdtContent>
      <w:p>
        <w:pPr>
          <w:pStyle w:val="85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4"/>
    <w:next w:val="854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5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4"/>
    <w:next w:val="854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5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5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5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5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5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5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5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4"/>
    <w:next w:val="854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5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4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4"/>
    <w:next w:val="854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5"/>
    <w:link w:val="698"/>
    <w:uiPriority w:val="10"/>
    <w:rPr>
      <w:sz w:val="48"/>
      <w:szCs w:val="48"/>
    </w:rPr>
  </w:style>
  <w:style w:type="paragraph" w:styleId="700">
    <w:name w:val="Subtitle"/>
    <w:basedOn w:val="854"/>
    <w:next w:val="854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5"/>
    <w:link w:val="700"/>
    <w:uiPriority w:val="11"/>
    <w:rPr>
      <w:sz w:val="24"/>
      <w:szCs w:val="24"/>
    </w:rPr>
  </w:style>
  <w:style w:type="paragraph" w:styleId="702">
    <w:name w:val="Quote"/>
    <w:basedOn w:val="854"/>
    <w:next w:val="854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4"/>
    <w:next w:val="854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character" w:styleId="706">
    <w:name w:val="Header Char"/>
    <w:basedOn w:val="855"/>
    <w:link w:val="858"/>
    <w:uiPriority w:val="99"/>
  </w:style>
  <w:style w:type="character" w:styleId="707">
    <w:name w:val="Footer Char"/>
    <w:basedOn w:val="855"/>
    <w:link w:val="860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860"/>
    <w:uiPriority w:val="99"/>
  </w:style>
  <w:style w:type="table" w:styleId="710">
    <w:name w:val="Table Grid"/>
    <w:basedOn w:val="8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5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5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</w:style>
  <w:style w:type="character" w:styleId="855" w:default="1">
    <w:name w:val="Default Paragraph Font"/>
    <w:uiPriority w:val="1"/>
    <w:semiHidden/>
    <w:unhideWhenUsed/>
  </w:style>
  <w:style w:type="table" w:styleId="8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7" w:default="1">
    <w:name w:val="No List"/>
    <w:uiPriority w:val="99"/>
    <w:semiHidden/>
    <w:unhideWhenUsed/>
  </w:style>
  <w:style w:type="paragraph" w:styleId="858">
    <w:name w:val="Header"/>
    <w:basedOn w:val="854"/>
    <w:link w:val="8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9" w:customStyle="1">
    <w:name w:val="Верхний колонтитул Знак"/>
    <w:basedOn w:val="855"/>
    <w:link w:val="858"/>
    <w:uiPriority w:val="99"/>
  </w:style>
  <w:style w:type="paragraph" w:styleId="860">
    <w:name w:val="Footer"/>
    <w:basedOn w:val="854"/>
    <w:link w:val="8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1" w:customStyle="1">
    <w:name w:val="Нижний колонтитул Знак"/>
    <w:basedOn w:val="855"/>
    <w:link w:val="860"/>
    <w:uiPriority w:val="99"/>
  </w:style>
  <w:style w:type="paragraph" w:styleId="862">
    <w:name w:val="Balloon Text"/>
    <w:basedOn w:val="854"/>
    <w:link w:val="86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3" w:customStyle="1">
    <w:name w:val="Текст выноски Знак"/>
    <w:basedOn w:val="855"/>
    <w:link w:val="862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36818-A309-48E3-A8E9-479E02F1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 Екатерина Валерьевна</dc:creator>
  <cp:revision>16</cp:revision>
  <dcterms:created xsi:type="dcterms:W3CDTF">2022-04-01T01:23:00Z</dcterms:created>
  <dcterms:modified xsi:type="dcterms:W3CDTF">2025-05-05T04:14:00Z</dcterms:modified>
</cp:coreProperties>
</file>