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8E07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47796" w14:textId="77777777" w:rsidR="00AB4485" w:rsidRDefault="00AB4485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1EA92E83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005D7CC6" w:rsidR="00AB4485" w:rsidRDefault="00730819" w:rsidP="00CE6F07">
      <w:r>
        <w:t>1</w:t>
      </w:r>
      <w:r w:rsidR="00860246">
        <w:t>3</w:t>
      </w:r>
      <w:r w:rsidR="007E5AAA">
        <w:t>.05</w:t>
      </w:r>
      <w:r w:rsidR="004B5AA4">
        <w:t>.2025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</w:t>
      </w:r>
      <w:r w:rsidR="00AB4485">
        <w:t xml:space="preserve">№ </w:t>
      </w:r>
      <w:r w:rsidR="00860246">
        <w:t>73</w:t>
      </w:r>
    </w:p>
    <w:p w14:paraId="579C4FC4" w14:textId="77777777" w:rsidR="00CE6F07" w:rsidRPr="00A87712" w:rsidRDefault="00CE6F07" w:rsidP="00CE6F07">
      <w:pPr>
        <w:rPr>
          <w:sz w:val="16"/>
          <w:szCs w:val="16"/>
        </w:rPr>
      </w:pPr>
    </w:p>
    <w:p w14:paraId="73DA1930" w14:textId="77777777" w:rsidR="007524D9" w:rsidRDefault="007C4C9C" w:rsidP="00B74562">
      <w:pPr>
        <w:ind w:right="-1"/>
        <w:jc w:val="both"/>
      </w:pPr>
      <w:r>
        <w:t xml:space="preserve">На проект постановления администрации Артемовского городского округа </w:t>
      </w:r>
    </w:p>
    <w:p w14:paraId="74D764E9" w14:textId="77777777" w:rsidR="007524D9" w:rsidRDefault="007C4C9C" w:rsidP="00B74562">
      <w:pPr>
        <w:ind w:right="-1"/>
        <w:jc w:val="both"/>
      </w:pPr>
      <w:r w:rsidRPr="00191FA3">
        <w:t xml:space="preserve">«О внесении изменений в постановление администрации Артемовского </w:t>
      </w:r>
    </w:p>
    <w:p w14:paraId="5AE0081E" w14:textId="77777777" w:rsidR="007524D9" w:rsidRDefault="007C4C9C" w:rsidP="00B74562">
      <w:pPr>
        <w:ind w:right="-1"/>
        <w:jc w:val="both"/>
      </w:pPr>
      <w:r w:rsidRPr="00191FA3">
        <w:t xml:space="preserve">городского округа от 29.03.2017 № 397-па «Об утверждении </w:t>
      </w:r>
    </w:p>
    <w:p w14:paraId="0002B708" w14:textId="77777777" w:rsidR="007524D9" w:rsidRDefault="007C4C9C" w:rsidP="00B74562">
      <w:pPr>
        <w:ind w:right="-1"/>
        <w:jc w:val="both"/>
      </w:pPr>
      <w:r w:rsidRPr="00191FA3">
        <w:t xml:space="preserve">муниципальной программы «Повышение надежности </w:t>
      </w:r>
    </w:p>
    <w:p w14:paraId="4BBABD59" w14:textId="77777777" w:rsidR="007524D9" w:rsidRDefault="007C4C9C" w:rsidP="00B74562">
      <w:pPr>
        <w:ind w:right="-1"/>
        <w:jc w:val="both"/>
      </w:pPr>
      <w:r w:rsidRPr="00191FA3">
        <w:t xml:space="preserve">муниципальных систем водоснабжения и водоотведения Артемовского </w:t>
      </w:r>
    </w:p>
    <w:p w14:paraId="5EAEB641" w14:textId="50BA401C" w:rsidR="007C4C9C" w:rsidRPr="00191FA3" w:rsidRDefault="007C4C9C" w:rsidP="00B74562">
      <w:pPr>
        <w:ind w:right="-1"/>
        <w:jc w:val="both"/>
      </w:pPr>
      <w:r w:rsidRPr="00191FA3">
        <w:t xml:space="preserve">городского округа» (в ред. </w:t>
      </w:r>
      <w:bookmarkStart w:id="1" w:name="_Hlk179990544"/>
      <w:r w:rsidRPr="00191FA3">
        <w:t>от</w:t>
      </w:r>
      <w:r>
        <w:t xml:space="preserve"> </w:t>
      </w:r>
      <w:r w:rsidR="003D1788">
        <w:t>22.04</w:t>
      </w:r>
      <w:r w:rsidR="00860F50">
        <w:t>.2025</w:t>
      </w:r>
      <w:r w:rsidR="001F0C62">
        <w:t xml:space="preserve"> </w:t>
      </w:r>
      <w:r w:rsidR="00E565A9">
        <w:t>№</w:t>
      </w:r>
      <w:r w:rsidR="00FB6204">
        <w:t xml:space="preserve"> </w:t>
      </w:r>
      <w:r w:rsidR="003D1788">
        <w:t>391</w:t>
      </w:r>
      <w:r w:rsidR="004B5AA4">
        <w:t>-па</w:t>
      </w:r>
      <w:bookmarkEnd w:id="1"/>
      <w:r w:rsidRPr="00191FA3">
        <w:t>)</w:t>
      </w:r>
    </w:p>
    <w:p w14:paraId="6F92BAB2" w14:textId="77777777" w:rsidR="007C4C9C" w:rsidRPr="0091477D" w:rsidRDefault="007C4C9C" w:rsidP="007C4C9C">
      <w:pPr>
        <w:ind w:right="1701"/>
        <w:jc w:val="both"/>
        <w:rPr>
          <w:sz w:val="22"/>
          <w:szCs w:val="22"/>
        </w:rPr>
      </w:pPr>
      <w:r w:rsidRPr="00A3436F">
        <w:rPr>
          <w:sz w:val="28"/>
          <w:szCs w:val="28"/>
        </w:rPr>
        <w:t xml:space="preserve"> </w:t>
      </w:r>
    </w:p>
    <w:p w14:paraId="47E72CFC" w14:textId="3EAF58EF" w:rsidR="001F0C62" w:rsidRPr="00A3436F" w:rsidRDefault="007C4C9C" w:rsidP="001F0C62">
      <w:pPr>
        <w:shd w:val="clear" w:color="auto" w:fill="FFFFFF"/>
        <w:tabs>
          <w:tab w:val="left" w:pos="9639"/>
        </w:tabs>
        <w:ind w:right="-1" w:firstLine="709"/>
        <w:jc w:val="both"/>
      </w:pPr>
      <w:r w:rsidRPr="00312189">
        <w:rPr>
          <w:rFonts w:eastAsia="Calibri"/>
          <w:szCs w:val="24"/>
        </w:rPr>
        <w:t xml:space="preserve">Заключение </w:t>
      </w:r>
      <w:r w:rsidRPr="00312189">
        <w:rPr>
          <w:bCs/>
          <w:szCs w:val="24"/>
          <w:shd w:val="clear" w:color="auto" w:fill="FFFFFF"/>
        </w:rPr>
        <w:t xml:space="preserve">на проект постановления </w:t>
      </w:r>
      <w:r w:rsidRPr="00312189">
        <w:t xml:space="preserve">администрации Артемовского городского округа </w:t>
      </w:r>
      <w:r w:rsidRPr="00312189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="001F0C62">
        <w:rPr>
          <w:szCs w:val="24"/>
        </w:rPr>
        <w:t xml:space="preserve"> </w:t>
      </w:r>
      <w:r w:rsidR="001F0C62" w:rsidRPr="00191FA3">
        <w:t xml:space="preserve">(в ред. </w:t>
      </w:r>
      <w:r w:rsidR="00FF6C30" w:rsidRPr="00FF6C30">
        <w:t>от 22.04.2025 № 391-па</w:t>
      </w:r>
      <w:r w:rsidR="001F0C62" w:rsidRPr="00191FA3">
        <w:t>)</w:t>
      </w:r>
      <w:r w:rsidR="001F0C62">
        <w:t xml:space="preserve"> </w:t>
      </w:r>
      <w:r w:rsidRPr="00312189">
        <w:rPr>
          <w:szCs w:val="24"/>
        </w:rPr>
        <w:t xml:space="preserve">(далее - проект постановления) </w:t>
      </w:r>
      <w:r w:rsidR="001F0C62" w:rsidRPr="00A3436F">
        <w:rPr>
          <w:szCs w:val="24"/>
        </w:rPr>
        <w:t xml:space="preserve">подготовлено </w:t>
      </w:r>
      <w:r w:rsidR="001F0C62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1F0C62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</w:t>
      </w:r>
      <w:r w:rsidR="001F0C62">
        <w:rPr>
          <w:szCs w:val="24"/>
        </w:rPr>
        <w:t xml:space="preserve"> </w:t>
      </w:r>
      <w:r w:rsidR="001F0C62" w:rsidRPr="00A3436F">
        <w:rPr>
          <w:szCs w:val="24"/>
        </w:rPr>
        <w:t>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F0C62">
        <w:rPr>
          <w:szCs w:val="24"/>
        </w:rPr>
        <w:t xml:space="preserve"> </w:t>
      </w:r>
      <w:r w:rsidR="001F0C62" w:rsidRPr="00A3436F">
        <w:rPr>
          <w:szCs w:val="24"/>
        </w:rPr>
        <w:t>№ 322,</w:t>
      </w:r>
      <w:r w:rsidR="001F0C62" w:rsidRPr="00A3436F">
        <w:t xml:space="preserve"> плана работы контрольно-счетной палаты на </w:t>
      </w:r>
      <w:r w:rsidR="001F0C62">
        <w:t>202</w:t>
      </w:r>
      <w:r w:rsidR="004B5AA4">
        <w:t>5</w:t>
      </w:r>
      <w:r w:rsidR="001F0C62" w:rsidRPr="00A3436F">
        <w:t xml:space="preserve"> год.</w:t>
      </w:r>
    </w:p>
    <w:p w14:paraId="3C2765F4" w14:textId="00954430" w:rsidR="003B5801" w:rsidRPr="00A3436F" w:rsidRDefault="003B5801" w:rsidP="00B512A1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 w:rsidR="00FF6C30">
        <w:rPr>
          <w:szCs w:val="24"/>
        </w:rPr>
        <w:t>жизнеобеспечения</w:t>
      </w:r>
      <w:r w:rsidRPr="00B84177">
        <w:rPr>
          <w:szCs w:val="24"/>
        </w:rPr>
        <w:t xml:space="preserve"> администрации Артемовского городского округа </w:t>
      </w:r>
      <w:r w:rsidR="00FF6C30">
        <w:rPr>
          <w:szCs w:val="24"/>
        </w:rPr>
        <w:t>05.05.2025</w:t>
      </w:r>
      <w:r w:rsidRPr="00B84177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</w:t>
      </w:r>
      <w:r w:rsidRPr="004816C4">
        <w:rPr>
          <w:szCs w:val="24"/>
        </w:rPr>
        <w:t>обосновани</w:t>
      </w:r>
      <w:r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60246">
        <w:rPr>
          <w:szCs w:val="24"/>
        </w:rPr>
        <w:t>, дополнительные документы представлены 13.05.2025</w:t>
      </w:r>
      <w:r w:rsidRPr="004816C4">
        <w:rPr>
          <w:szCs w:val="24"/>
        </w:rPr>
        <w:t>.</w:t>
      </w:r>
      <w:r w:rsidR="00DB5B94">
        <w:rPr>
          <w:szCs w:val="24"/>
        </w:rPr>
        <w:t xml:space="preserve"> </w:t>
      </w:r>
    </w:p>
    <w:p w14:paraId="732791DF" w14:textId="77777777" w:rsidR="001F0C62" w:rsidRDefault="001F0C62" w:rsidP="003B5801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r w:rsidRPr="00292C5F">
        <w:rPr>
          <w:szCs w:val="24"/>
        </w:rPr>
        <w:t>Проведенн</w:t>
      </w:r>
      <w:r w:rsidRPr="001F6F48">
        <w:rPr>
          <w:szCs w:val="24"/>
        </w:rPr>
        <w:t>ой экспертизой проекта постановления установлено:</w:t>
      </w:r>
    </w:p>
    <w:p w14:paraId="6502B61F" w14:textId="77777777" w:rsidR="00FF6C30" w:rsidRDefault="003B5801" w:rsidP="00A8771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51C04">
        <w:rPr>
          <w:szCs w:val="24"/>
        </w:rPr>
        <w:t xml:space="preserve">В </w:t>
      </w:r>
      <w:r w:rsidR="00A51C04" w:rsidRPr="00A51C04">
        <w:rPr>
          <w:szCs w:val="24"/>
        </w:rPr>
        <w:t>действующей</w:t>
      </w:r>
      <w:r w:rsidRPr="00A51C04">
        <w:rPr>
          <w:szCs w:val="24"/>
        </w:rPr>
        <w:t xml:space="preserve"> редакции муниципальной программы </w:t>
      </w:r>
      <w:r w:rsidR="00FF6C30" w:rsidRPr="00FF6C30">
        <w:rPr>
          <w:szCs w:val="24"/>
        </w:rPr>
        <w:t xml:space="preserve">от 22.04.2025 № 391-па </w:t>
      </w:r>
      <w:r w:rsidRPr="00A51C04">
        <w:rPr>
          <w:szCs w:val="24"/>
        </w:rPr>
        <w:t xml:space="preserve">общий объем финансового обеспечения Программы </w:t>
      </w:r>
      <w:r w:rsidR="00651720" w:rsidRPr="00A51C04">
        <w:rPr>
          <w:szCs w:val="24"/>
        </w:rPr>
        <w:t xml:space="preserve">составляет </w:t>
      </w:r>
      <w:r w:rsidR="00A51C04" w:rsidRPr="00A51C04">
        <w:rPr>
          <w:szCs w:val="24"/>
        </w:rPr>
        <w:t>791 515,14706</w:t>
      </w:r>
      <w:r w:rsidR="00651720" w:rsidRPr="00A51C04">
        <w:rPr>
          <w:szCs w:val="24"/>
        </w:rPr>
        <w:t xml:space="preserve"> тыс. рублей, из него на период реализации Программы 2024-202</w:t>
      </w:r>
      <w:r w:rsidR="004B5AA4" w:rsidRPr="00A51C04">
        <w:rPr>
          <w:szCs w:val="24"/>
        </w:rPr>
        <w:t>7</w:t>
      </w:r>
      <w:r w:rsidR="00651720" w:rsidRPr="00A51C04">
        <w:rPr>
          <w:szCs w:val="24"/>
        </w:rPr>
        <w:t xml:space="preserve"> годы </w:t>
      </w:r>
      <w:r w:rsidR="00CC4F86" w:rsidRPr="00CC4F86">
        <w:rPr>
          <w:szCs w:val="24"/>
        </w:rPr>
        <w:t>722 871,8911</w:t>
      </w:r>
      <w:r w:rsidR="00651720" w:rsidRPr="00CC4F86">
        <w:rPr>
          <w:szCs w:val="24"/>
        </w:rPr>
        <w:t xml:space="preserve"> тыс. рублей, в том числе по годам: 2024 год – 552 053,82097 тыс. рублей, 2025 год – </w:t>
      </w:r>
      <w:r w:rsidR="00A51C04" w:rsidRPr="00CC4F86">
        <w:rPr>
          <w:szCs w:val="24"/>
        </w:rPr>
        <w:t>130 293,37013</w:t>
      </w:r>
      <w:r w:rsidR="00651720" w:rsidRPr="00CC4F86">
        <w:rPr>
          <w:szCs w:val="24"/>
        </w:rPr>
        <w:t xml:space="preserve"> тыс. рублей, 2026 год – </w:t>
      </w:r>
      <w:r w:rsidR="004B5AA4" w:rsidRPr="00CC4F86">
        <w:rPr>
          <w:szCs w:val="24"/>
        </w:rPr>
        <w:t>40 257,315</w:t>
      </w:r>
      <w:r w:rsidR="00651720" w:rsidRPr="00CC4F86">
        <w:rPr>
          <w:szCs w:val="24"/>
        </w:rPr>
        <w:t xml:space="preserve"> тыс. рублей</w:t>
      </w:r>
      <w:r w:rsidR="004B5AA4" w:rsidRPr="00CC4F86">
        <w:rPr>
          <w:szCs w:val="24"/>
        </w:rPr>
        <w:t>, 2027 год – 267,385 тыс. рублей.</w:t>
      </w:r>
      <w:r w:rsidR="00A87712">
        <w:rPr>
          <w:szCs w:val="24"/>
        </w:rPr>
        <w:t xml:space="preserve"> </w:t>
      </w:r>
    </w:p>
    <w:p w14:paraId="36A57F7C" w14:textId="7F7F920C" w:rsidR="00FF6C30" w:rsidRDefault="00FF6C30" w:rsidP="00A8771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F6C30">
        <w:rPr>
          <w:szCs w:val="24"/>
        </w:rPr>
        <w:t xml:space="preserve">Проектом постановления </w:t>
      </w:r>
      <w:r>
        <w:rPr>
          <w:szCs w:val="24"/>
        </w:rPr>
        <w:t xml:space="preserve">вносятся изменения </w:t>
      </w:r>
      <w:r w:rsidRPr="00FF6C30">
        <w:rPr>
          <w:szCs w:val="24"/>
        </w:rPr>
        <w:t>в объемы финансового обеспечения на реализацию мероприятий в пределах утвержденных лимитов бюджетных ассигнований на реализацию Программы в целом</w:t>
      </w:r>
      <w:r w:rsidR="00623ACE">
        <w:rPr>
          <w:szCs w:val="24"/>
        </w:rPr>
        <w:t>, в связи с чем</w:t>
      </w:r>
      <w:r w:rsidR="00623ACE" w:rsidRPr="00623ACE">
        <w:t xml:space="preserve"> </w:t>
      </w:r>
      <w:r w:rsidR="00623ACE" w:rsidRPr="00623ACE">
        <w:rPr>
          <w:szCs w:val="24"/>
        </w:rPr>
        <w:t>общий объем финансового обеспечения Программы и в 2025 году не изменяется</w:t>
      </w:r>
      <w:r w:rsidR="00623ACE">
        <w:rPr>
          <w:szCs w:val="24"/>
        </w:rPr>
        <w:t>.</w:t>
      </w:r>
    </w:p>
    <w:p w14:paraId="4F8C57FA" w14:textId="3E78F19C" w:rsidR="00CC4F86" w:rsidRPr="007E2BAD" w:rsidRDefault="00CC4F86" w:rsidP="00CC4F8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E2BAD">
        <w:rPr>
          <w:szCs w:val="24"/>
        </w:rPr>
        <w:t xml:space="preserve">Общий объем финансового обеспечения Программы на 2025 год, установленный проектом постановления, соответствует объемам бюджетных ассигнований на реализацию мероприятий Программы в решении Думы Артемовского городского округа от 05.12.2024 </w:t>
      </w:r>
      <w:r w:rsidR="000C326D">
        <w:rPr>
          <w:szCs w:val="24"/>
        </w:rPr>
        <w:t xml:space="preserve">        </w:t>
      </w:r>
      <w:r w:rsidRPr="007E2BAD">
        <w:rPr>
          <w:szCs w:val="24"/>
        </w:rPr>
        <w:t>№ 400 (в ред. от 2</w:t>
      </w:r>
      <w:r w:rsidR="000C326D">
        <w:rPr>
          <w:szCs w:val="24"/>
        </w:rPr>
        <w:t>7</w:t>
      </w:r>
      <w:r w:rsidRPr="007E2BAD">
        <w:rPr>
          <w:szCs w:val="24"/>
        </w:rPr>
        <w:t>.0</w:t>
      </w:r>
      <w:r w:rsidR="000C326D">
        <w:rPr>
          <w:szCs w:val="24"/>
        </w:rPr>
        <w:t>3</w:t>
      </w:r>
      <w:r w:rsidRPr="007E2BAD">
        <w:rPr>
          <w:szCs w:val="24"/>
        </w:rPr>
        <w:t>.2025 № 4</w:t>
      </w:r>
      <w:r w:rsidR="000C326D">
        <w:rPr>
          <w:szCs w:val="24"/>
        </w:rPr>
        <w:t>62</w:t>
      </w:r>
      <w:r w:rsidRPr="007E2BAD">
        <w:rPr>
          <w:szCs w:val="24"/>
        </w:rPr>
        <w:t xml:space="preserve">) «О бюджете Артемовского городского округа на 2025 год и плановый период 2026 и 2027 годов». </w:t>
      </w:r>
    </w:p>
    <w:p w14:paraId="0E06D6D9" w14:textId="14183BAB" w:rsidR="007C4C9C" w:rsidRPr="00BB2B7E" w:rsidRDefault="007C4C9C" w:rsidP="000C326D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BB2B7E">
        <w:rPr>
          <w:rFonts w:eastAsiaTheme="minorHAnsi"/>
          <w:szCs w:val="24"/>
          <w:lang w:eastAsia="en-US"/>
        </w:rPr>
        <w:t xml:space="preserve">Проектом постановления </w:t>
      </w:r>
      <w:r w:rsidR="007A3BBF">
        <w:rPr>
          <w:rFonts w:eastAsiaTheme="minorHAnsi"/>
          <w:szCs w:val="24"/>
          <w:lang w:eastAsia="en-US"/>
        </w:rPr>
        <w:t xml:space="preserve">вносятся изменения </w:t>
      </w:r>
      <w:r w:rsidR="007C2CBE">
        <w:rPr>
          <w:rFonts w:eastAsiaTheme="minorHAnsi"/>
          <w:szCs w:val="24"/>
          <w:lang w:eastAsia="en-US"/>
        </w:rPr>
        <w:t xml:space="preserve">в </w:t>
      </w:r>
      <w:r w:rsidRPr="00BB2B7E">
        <w:t>Приложение 2 «Перечень мероприятий Программы на 202</w:t>
      </w:r>
      <w:r w:rsidR="00A94642" w:rsidRPr="00BB2B7E">
        <w:t>4</w:t>
      </w:r>
      <w:r w:rsidRPr="00BB2B7E">
        <w:t>-202</w:t>
      </w:r>
      <w:r w:rsidR="00976B43" w:rsidRPr="00BB2B7E">
        <w:t>7</w:t>
      </w:r>
      <w:r w:rsidRPr="00BB2B7E">
        <w:t xml:space="preserve"> годы»</w:t>
      </w:r>
      <w:r w:rsidRPr="00BB2B7E">
        <w:rPr>
          <w:rFonts w:eastAsiaTheme="minorHAnsi"/>
          <w:szCs w:val="24"/>
          <w:lang w:eastAsia="en-US"/>
        </w:rPr>
        <w:t xml:space="preserve"> </w:t>
      </w:r>
      <w:r w:rsidR="00764DF7" w:rsidRPr="00BB2B7E">
        <w:rPr>
          <w:rFonts w:eastAsia="Calibri"/>
          <w:szCs w:val="24"/>
          <w:lang w:eastAsia="en-US"/>
        </w:rPr>
        <w:t>к муниципальной программе</w:t>
      </w:r>
      <w:r w:rsidR="00C068A8" w:rsidRPr="00BB2B7E">
        <w:rPr>
          <w:rFonts w:eastAsiaTheme="minorHAnsi"/>
          <w:szCs w:val="24"/>
          <w:lang w:eastAsia="en-US"/>
        </w:rPr>
        <w:t>.</w:t>
      </w:r>
    </w:p>
    <w:p w14:paraId="669F85D1" w14:textId="4D5E3D8A" w:rsidR="00976B43" w:rsidRPr="003F17A8" w:rsidRDefault="00BA77D7" w:rsidP="00976B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3F17A8">
        <w:rPr>
          <w:rFonts w:eastAsiaTheme="minorHAnsi"/>
          <w:szCs w:val="24"/>
          <w:lang w:eastAsia="en-US"/>
        </w:rPr>
        <w:lastRenderedPageBreak/>
        <w:t xml:space="preserve">Объем финансового обеспечения </w:t>
      </w:r>
      <w:r w:rsidR="00764DF7" w:rsidRPr="003F17A8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3F17A8">
        <w:rPr>
          <w:rFonts w:eastAsiaTheme="minorHAnsi"/>
          <w:szCs w:val="24"/>
          <w:lang w:eastAsia="en-US"/>
        </w:rPr>
        <w:t xml:space="preserve">Программы </w:t>
      </w:r>
      <w:r w:rsidR="0089446C" w:rsidRPr="003F17A8">
        <w:rPr>
          <w:rFonts w:eastAsiaTheme="minorHAnsi"/>
          <w:szCs w:val="24"/>
          <w:lang w:eastAsia="en-US"/>
        </w:rPr>
        <w:t xml:space="preserve"> </w:t>
      </w:r>
      <w:r w:rsidRPr="003F17A8">
        <w:rPr>
          <w:rFonts w:eastAsiaTheme="minorHAnsi"/>
          <w:b/>
          <w:szCs w:val="24"/>
          <w:lang w:eastAsia="en-US"/>
        </w:rPr>
        <w:t>«</w:t>
      </w:r>
      <w:r w:rsidRPr="003F17A8">
        <w:rPr>
          <w:b/>
          <w:szCs w:val="24"/>
        </w:rPr>
        <w:t xml:space="preserve">1.1. </w:t>
      </w:r>
      <w:r w:rsidR="00764DF7" w:rsidRPr="003F17A8">
        <w:rPr>
          <w:b/>
          <w:szCs w:val="24"/>
        </w:rPr>
        <w:t xml:space="preserve">Обеспечение </w:t>
      </w:r>
      <w:r w:rsidR="008A108B" w:rsidRPr="003F17A8">
        <w:rPr>
          <w:b/>
          <w:szCs w:val="24"/>
        </w:rPr>
        <w:t>надлежащей эксплуатации объектов систем водоснабжения и водоотведения</w:t>
      </w:r>
      <w:r w:rsidRPr="003F17A8">
        <w:rPr>
          <w:szCs w:val="24"/>
        </w:rPr>
        <w:t>»</w:t>
      </w:r>
      <w:r w:rsidR="009E3158" w:rsidRPr="003F17A8">
        <w:rPr>
          <w:szCs w:val="24"/>
        </w:rPr>
        <w:t xml:space="preserve"> </w:t>
      </w:r>
      <w:r w:rsidR="00976B43" w:rsidRPr="003F17A8">
        <w:rPr>
          <w:szCs w:val="24"/>
        </w:rPr>
        <w:t xml:space="preserve">всего </w:t>
      </w:r>
      <w:r w:rsidR="004065E7" w:rsidRPr="003F17A8">
        <w:rPr>
          <w:szCs w:val="24"/>
        </w:rPr>
        <w:t xml:space="preserve">и в 2025 году </w:t>
      </w:r>
      <w:r w:rsidR="003F17A8" w:rsidRPr="003F17A8">
        <w:rPr>
          <w:szCs w:val="24"/>
        </w:rPr>
        <w:t>не изменяется</w:t>
      </w:r>
      <w:r w:rsidR="00976B43" w:rsidRPr="003F17A8">
        <w:rPr>
          <w:szCs w:val="24"/>
        </w:rPr>
        <w:t>.</w:t>
      </w:r>
    </w:p>
    <w:p w14:paraId="5921C76B" w14:textId="3B6E0961" w:rsidR="002B67FC" w:rsidRPr="00DB5E04" w:rsidRDefault="002B67FC" w:rsidP="0064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B5E04">
        <w:rPr>
          <w:szCs w:val="24"/>
        </w:rPr>
        <w:t>В рамках</w:t>
      </w:r>
      <w:r w:rsidR="003B5742" w:rsidRPr="00DB5E04">
        <w:rPr>
          <w:szCs w:val="24"/>
        </w:rPr>
        <w:t xml:space="preserve"> </w:t>
      </w:r>
      <w:r w:rsidRPr="00DB5E04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4065E7" w:rsidRPr="00DB5E04">
        <w:rPr>
          <w:rFonts w:eastAsiaTheme="minorHAnsi"/>
          <w:szCs w:val="24"/>
          <w:lang w:eastAsia="en-US"/>
        </w:rPr>
        <w:t xml:space="preserve">в 2025 году </w:t>
      </w:r>
      <w:r w:rsidR="003F17A8" w:rsidRPr="00DB5E04">
        <w:rPr>
          <w:szCs w:val="24"/>
        </w:rPr>
        <w:t>перераспределяется</w:t>
      </w:r>
      <w:r w:rsidRPr="00DB5E04">
        <w:rPr>
          <w:szCs w:val="24"/>
        </w:rPr>
        <w:t xml:space="preserve"> объем финансового обеспечения </w:t>
      </w:r>
      <w:r w:rsidR="009E3158" w:rsidRPr="00DB5E04">
        <w:rPr>
          <w:szCs w:val="24"/>
        </w:rPr>
        <w:t xml:space="preserve">следующих </w:t>
      </w:r>
      <w:r w:rsidRPr="00DB5E04">
        <w:rPr>
          <w:szCs w:val="24"/>
        </w:rPr>
        <w:t>мероприятий:</w:t>
      </w:r>
    </w:p>
    <w:p w14:paraId="3AC91908" w14:textId="7B421E14" w:rsidR="00C068A8" w:rsidRPr="00DB5E04" w:rsidRDefault="00C068A8" w:rsidP="00923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B5E04">
        <w:rPr>
          <w:i/>
          <w:szCs w:val="24"/>
        </w:rPr>
        <w:t>«1.1.</w:t>
      </w:r>
      <w:r w:rsidR="009236E9" w:rsidRPr="00DB5E04">
        <w:rPr>
          <w:i/>
          <w:szCs w:val="24"/>
        </w:rPr>
        <w:t>1</w:t>
      </w:r>
      <w:r w:rsidRPr="00DB5E04">
        <w:rPr>
          <w:i/>
          <w:szCs w:val="24"/>
        </w:rPr>
        <w:t xml:space="preserve">. </w:t>
      </w:r>
      <w:r w:rsidR="009236E9" w:rsidRPr="00DB5E04">
        <w:rPr>
          <w:i/>
          <w:szCs w:val="24"/>
        </w:rPr>
        <w:t xml:space="preserve">Обеспечение функционирования водопроводных насосных станций и водопроводных скважин в Артемовском городском округе» </w:t>
      </w:r>
      <w:r w:rsidR="0071246A" w:rsidRPr="00DB5E04">
        <w:rPr>
          <w:rFonts w:eastAsiaTheme="minorHAnsi"/>
          <w:szCs w:val="24"/>
          <w:lang w:eastAsia="en-US"/>
        </w:rPr>
        <w:t xml:space="preserve">- </w:t>
      </w:r>
      <w:r w:rsidR="004065E7" w:rsidRPr="00DB5E04">
        <w:rPr>
          <w:rFonts w:eastAsiaTheme="minorHAnsi"/>
          <w:szCs w:val="24"/>
          <w:lang w:eastAsia="en-US"/>
        </w:rPr>
        <w:t xml:space="preserve">в 2025 году </w:t>
      </w:r>
      <w:r w:rsidR="003F17A8" w:rsidRPr="00DB5E04">
        <w:rPr>
          <w:rFonts w:eastAsiaTheme="minorHAnsi"/>
          <w:szCs w:val="24"/>
          <w:lang w:eastAsia="en-US"/>
        </w:rPr>
        <w:t>не изменяется</w:t>
      </w:r>
      <w:r w:rsidR="0096432B" w:rsidRPr="00DB5E04">
        <w:rPr>
          <w:szCs w:val="24"/>
        </w:rPr>
        <w:t xml:space="preserve"> и состав</w:t>
      </w:r>
      <w:r w:rsidR="003F17A8" w:rsidRPr="00DB5E04">
        <w:rPr>
          <w:szCs w:val="24"/>
        </w:rPr>
        <w:t>ляет</w:t>
      </w:r>
      <w:r w:rsidR="0096432B" w:rsidRPr="00DB5E04">
        <w:rPr>
          <w:szCs w:val="24"/>
        </w:rPr>
        <w:t xml:space="preserve"> </w:t>
      </w:r>
      <w:r w:rsidR="004065E7" w:rsidRPr="00DB5E04">
        <w:rPr>
          <w:szCs w:val="24"/>
        </w:rPr>
        <w:t>358,55572</w:t>
      </w:r>
      <w:r w:rsidR="0096432B" w:rsidRPr="00DB5E04">
        <w:rPr>
          <w:szCs w:val="24"/>
        </w:rPr>
        <w:t xml:space="preserve"> тыс. рублей</w:t>
      </w:r>
      <w:r w:rsidR="00CD56D2" w:rsidRPr="00DB5E04">
        <w:rPr>
          <w:szCs w:val="24"/>
        </w:rPr>
        <w:t xml:space="preserve">. Перемещаются бюджетные ассигнования </w:t>
      </w:r>
      <w:r w:rsidR="00C165D0" w:rsidRPr="00DB5E04">
        <w:rPr>
          <w:szCs w:val="24"/>
        </w:rPr>
        <w:t>в сумме 50,00857 тыс. рублей с мероприятия по дезинфекции источников воды водопроводных насосных станций и водопроводных скважин</w:t>
      </w:r>
      <w:r w:rsidR="00683002">
        <w:rPr>
          <w:szCs w:val="24"/>
        </w:rPr>
        <w:t xml:space="preserve"> (1.1.1.3)</w:t>
      </w:r>
      <w:r w:rsidR="00C165D0" w:rsidRPr="00DB5E04">
        <w:rPr>
          <w:szCs w:val="24"/>
        </w:rPr>
        <w:t xml:space="preserve"> на мероприятие </w:t>
      </w:r>
      <w:r w:rsidR="00942D79" w:rsidRPr="00DB5E04">
        <w:rPr>
          <w:szCs w:val="24"/>
        </w:rPr>
        <w:t>по исследованию качества воды водопроводных насосных станций и водопроводных скважин (увеличение сметной стоимости)</w:t>
      </w:r>
      <w:r w:rsidR="00683002">
        <w:rPr>
          <w:szCs w:val="24"/>
        </w:rPr>
        <w:t xml:space="preserve"> (1.1.1.2)</w:t>
      </w:r>
      <w:r w:rsidRPr="00DB5E04">
        <w:rPr>
          <w:szCs w:val="24"/>
        </w:rPr>
        <w:t>;</w:t>
      </w:r>
    </w:p>
    <w:p w14:paraId="75D5EBAF" w14:textId="4A7C0947" w:rsidR="004065E7" w:rsidRPr="00E2209C" w:rsidRDefault="00C068A8" w:rsidP="009643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2209C">
        <w:rPr>
          <w:i/>
          <w:szCs w:val="24"/>
        </w:rPr>
        <w:t>«1.1.</w:t>
      </w:r>
      <w:r w:rsidR="00942D79" w:rsidRPr="00E2209C">
        <w:rPr>
          <w:i/>
          <w:szCs w:val="24"/>
        </w:rPr>
        <w:t>3</w:t>
      </w:r>
      <w:r w:rsidRPr="00E2209C">
        <w:rPr>
          <w:i/>
          <w:szCs w:val="24"/>
        </w:rPr>
        <w:t xml:space="preserve">. </w:t>
      </w:r>
      <w:r w:rsidR="00942D79" w:rsidRPr="00E2209C">
        <w:rPr>
          <w:i/>
          <w:szCs w:val="24"/>
        </w:rPr>
        <w:t>Проведение капитального (текущего) ремонта муниципальных сетей водоснабжения и водоотведения</w:t>
      </w:r>
      <w:r w:rsidR="009236E9" w:rsidRPr="00E2209C">
        <w:rPr>
          <w:i/>
          <w:szCs w:val="24"/>
        </w:rPr>
        <w:t xml:space="preserve">» </w:t>
      </w:r>
      <w:r w:rsidR="0096432B" w:rsidRPr="00E2209C">
        <w:rPr>
          <w:szCs w:val="24"/>
        </w:rPr>
        <w:t xml:space="preserve">в 2025 году </w:t>
      </w:r>
      <w:r w:rsidR="00942D79" w:rsidRPr="00E2209C">
        <w:rPr>
          <w:szCs w:val="24"/>
        </w:rPr>
        <w:t xml:space="preserve">уменьшается </w:t>
      </w:r>
      <w:r w:rsidR="0096432B" w:rsidRPr="00E2209C">
        <w:rPr>
          <w:szCs w:val="24"/>
        </w:rPr>
        <w:t xml:space="preserve">на </w:t>
      </w:r>
      <w:r w:rsidR="00942D79" w:rsidRPr="00E2209C">
        <w:rPr>
          <w:szCs w:val="24"/>
        </w:rPr>
        <w:t>590,00</w:t>
      </w:r>
      <w:r w:rsidR="0096432B" w:rsidRPr="00E2209C">
        <w:rPr>
          <w:szCs w:val="24"/>
        </w:rPr>
        <w:t xml:space="preserve"> тыс. рублей </w:t>
      </w:r>
      <w:bookmarkStart w:id="2" w:name="_Hlk197422566"/>
      <w:r w:rsidR="0096432B" w:rsidRPr="00E2209C">
        <w:rPr>
          <w:szCs w:val="24"/>
        </w:rPr>
        <w:t xml:space="preserve">и составит </w:t>
      </w:r>
      <w:r w:rsidR="00B77889" w:rsidRPr="00E2209C">
        <w:rPr>
          <w:szCs w:val="24"/>
        </w:rPr>
        <w:t xml:space="preserve">15 410,00 </w:t>
      </w:r>
      <w:r w:rsidR="0096432B" w:rsidRPr="00E2209C">
        <w:rPr>
          <w:szCs w:val="24"/>
        </w:rPr>
        <w:t>тыс. рублей</w:t>
      </w:r>
      <w:r w:rsidR="00B77889" w:rsidRPr="00E2209C">
        <w:rPr>
          <w:szCs w:val="24"/>
        </w:rPr>
        <w:t xml:space="preserve"> </w:t>
      </w:r>
      <w:bookmarkEnd w:id="2"/>
      <w:r w:rsidR="00B77889" w:rsidRPr="00E2209C">
        <w:rPr>
          <w:szCs w:val="24"/>
        </w:rPr>
        <w:t xml:space="preserve">(экономия по результатам </w:t>
      </w:r>
      <w:r w:rsidR="00E2209C" w:rsidRPr="00E2209C">
        <w:rPr>
          <w:szCs w:val="24"/>
        </w:rPr>
        <w:t xml:space="preserve">проведения аукциона </w:t>
      </w:r>
      <w:r w:rsidR="004065E7" w:rsidRPr="00E2209C">
        <w:rPr>
          <w:szCs w:val="24"/>
        </w:rPr>
        <w:t xml:space="preserve">на приобретение </w:t>
      </w:r>
      <w:r w:rsidR="00C30288" w:rsidRPr="00E2209C">
        <w:rPr>
          <w:szCs w:val="24"/>
        </w:rPr>
        <w:t xml:space="preserve">полиэтиленовых </w:t>
      </w:r>
      <w:r w:rsidR="004065E7" w:rsidRPr="00E2209C">
        <w:rPr>
          <w:szCs w:val="24"/>
        </w:rPr>
        <w:t>труб</w:t>
      </w:r>
      <w:r w:rsidR="006569BF">
        <w:rPr>
          <w:szCs w:val="24"/>
        </w:rPr>
        <w:t xml:space="preserve"> и фитингов</w:t>
      </w:r>
      <w:r w:rsidR="004065E7" w:rsidRPr="00E2209C">
        <w:rPr>
          <w:szCs w:val="24"/>
        </w:rPr>
        <w:t>);</w:t>
      </w:r>
    </w:p>
    <w:p w14:paraId="1AFAD3F7" w14:textId="13585F1E" w:rsidR="00C30288" w:rsidRPr="006569BF" w:rsidRDefault="00C30288" w:rsidP="00923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9BF">
        <w:rPr>
          <w:i/>
          <w:szCs w:val="24"/>
        </w:rPr>
        <w:t>«1.1.7. Строительство сети водоснабжения по ул. Тигровой от водопроводной сети Д400 мм по ул. Ульяновской в г. Артеме»</w:t>
      </w:r>
      <w:r w:rsidRPr="006569BF">
        <w:rPr>
          <w:szCs w:val="24"/>
        </w:rPr>
        <w:t xml:space="preserve"> - </w:t>
      </w:r>
      <w:r w:rsidR="0041056B" w:rsidRPr="006569BF">
        <w:rPr>
          <w:szCs w:val="24"/>
        </w:rPr>
        <w:t>в</w:t>
      </w:r>
      <w:r w:rsidRPr="006569BF">
        <w:rPr>
          <w:szCs w:val="24"/>
        </w:rPr>
        <w:t xml:space="preserve"> 2025 год</w:t>
      </w:r>
      <w:r w:rsidR="0041056B" w:rsidRPr="006569BF">
        <w:rPr>
          <w:szCs w:val="24"/>
        </w:rPr>
        <w:t xml:space="preserve">у увеличивается на 590,00 </w:t>
      </w:r>
      <w:r w:rsidRPr="006569BF">
        <w:rPr>
          <w:szCs w:val="24"/>
        </w:rPr>
        <w:t>тыс. рублей</w:t>
      </w:r>
      <w:r w:rsidR="0041056B" w:rsidRPr="006569BF">
        <w:rPr>
          <w:szCs w:val="24"/>
        </w:rPr>
        <w:t xml:space="preserve"> и составит 18 601,72838 тыс. рублей</w:t>
      </w:r>
      <w:r w:rsidR="006569BF" w:rsidRPr="006569BF">
        <w:rPr>
          <w:szCs w:val="24"/>
        </w:rPr>
        <w:t>. Бюджетные ассигнования увеличены на выполнение работ по корректировке проектной документации</w:t>
      </w:r>
      <w:r w:rsidR="00150F29" w:rsidRPr="006569BF">
        <w:rPr>
          <w:szCs w:val="24"/>
        </w:rPr>
        <w:t xml:space="preserve"> </w:t>
      </w:r>
      <w:r w:rsidR="006569BF" w:rsidRPr="006569BF">
        <w:rPr>
          <w:szCs w:val="24"/>
        </w:rPr>
        <w:t>при проведении строительно-монтажных работ</w:t>
      </w:r>
      <w:r w:rsidRPr="006569BF">
        <w:rPr>
          <w:szCs w:val="24"/>
        </w:rPr>
        <w:t>.</w:t>
      </w:r>
    </w:p>
    <w:p w14:paraId="3DC0A119" w14:textId="5DD234E6" w:rsidR="00D25EDB" w:rsidRPr="00EC1A0F" w:rsidRDefault="00D25EDB" w:rsidP="00B512A1">
      <w:pPr>
        <w:shd w:val="clear" w:color="auto" w:fill="FFFFFF" w:themeFill="background1"/>
        <w:autoSpaceDE w:val="0"/>
        <w:autoSpaceDN w:val="0"/>
        <w:adjustRightInd w:val="0"/>
        <w:spacing w:before="60"/>
        <w:ind w:firstLine="567"/>
        <w:jc w:val="both"/>
        <w:rPr>
          <w:rFonts w:eastAsiaTheme="minorHAnsi"/>
          <w:szCs w:val="24"/>
          <w:lang w:eastAsia="en-US"/>
        </w:rPr>
      </w:pPr>
      <w:r w:rsidRPr="00EC1A0F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</w:t>
      </w:r>
      <w:r w:rsidR="00EC1A0F" w:rsidRPr="00EC1A0F">
        <w:rPr>
          <w:szCs w:val="24"/>
        </w:rPr>
        <w:t>.</w:t>
      </w:r>
      <w:r w:rsidR="00C30288" w:rsidRPr="00EC1A0F">
        <w:rPr>
          <w:szCs w:val="24"/>
        </w:rPr>
        <w:t xml:space="preserve"> </w:t>
      </w:r>
    </w:p>
    <w:p w14:paraId="1F68BD7A" w14:textId="567853CD" w:rsidR="00BE1670" w:rsidRPr="00CC4F86" w:rsidRDefault="00224CA2" w:rsidP="00B512A1">
      <w:pPr>
        <w:shd w:val="clear" w:color="auto" w:fill="FFFFFF" w:themeFill="background1"/>
        <w:autoSpaceDE w:val="0"/>
        <w:autoSpaceDN w:val="0"/>
        <w:adjustRightInd w:val="0"/>
        <w:spacing w:before="60"/>
        <w:ind w:firstLine="567"/>
        <w:jc w:val="both"/>
      </w:pPr>
      <w:r w:rsidRPr="00EC1A0F">
        <w:rPr>
          <w:rFonts w:eastAsia="Calibri"/>
          <w:szCs w:val="24"/>
        </w:rPr>
        <w:t xml:space="preserve">По итогам экспертизы проекта постановления администрации Артемовского </w:t>
      </w:r>
      <w:r w:rsidRPr="00CC4F86">
        <w:rPr>
          <w:rFonts w:eastAsia="Calibri"/>
          <w:szCs w:val="24"/>
        </w:rPr>
        <w:t xml:space="preserve">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  <w:r w:rsidR="00C068A8" w:rsidRPr="00CC4F86">
        <w:t xml:space="preserve">(в ред. </w:t>
      </w:r>
      <w:r w:rsidR="00FF6C30" w:rsidRPr="00FF6C30">
        <w:t>от 22.04.2025 № 391-па</w:t>
      </w:r>
      <w:r w:rsidR="00C068A8" w:rsidRPr="00CC4F86">
        <w:t xml:space="preserve">) </w:t>
      </w:r>
      <w:r w:rsidR="006569BF" w:rsidRPr="000316F5">
        <w:rPr>
          <w:rFonts w:eastAsia="Calibri"/>
          <w:szCs w:val="24"/>
        </w:rPr>
        <w:t>замечания отсутствуют</w:t>
      </w:r>
      <w:r w:rsidR="00337588" w:rsidRPr="000316F5">
        <w:rPr>
          <w:rFonts w:eastAsia="Calibri"/>
          <w:szCs w:val="24"/>
        </w:rPr>
        <w:t>.</w:t>
      </w:r>
    </w:p>
    <w:p w14:paraId="6FAC6EFB" w14:textId="452A9004" w:rsidR="00224CA2" w:rsidRDefault="00224CA2" w:rsidP="00FF7ED6">
      <w:pPr>
        <w:shd w:val="clear" w:color="auto" w:fill="FFFFFF" w:themeFill="background1"/>
        <w:ind w:firstLine="709"/>
        <w:jc w:val="both"/>
        <w:rPr>
          <w:rFonts w:eastAsia="Calibri"/>
          <w:color w:val="FF0000"/>
          <w:sz w:val="20"/>
        </w:rPr>
      </w:pPr>
    </w:p>
    <w:p w14:paraId="5884724A" w14:textId="77777777" w:rsidR="00730819" w:rsidRPr="00B512A1" w:rsidRDefault="00730819" w:rsidP="00FF7ED6">
      <w:pPr>
        <w:shd w:val="clear" w:color="auto" w:fill="FFFFFF" w:themeFill="background1"/>
        <w:ind w:firstLine="709"/>
        <w:jc w:val="both"/>
        <w:rPr>
          <w:rFonts w:eastAsia="Calibri"/>
          <w:color w:val="FF0000"/>
          <w:sz w:val="20"/>
        </w:rPr>
      </w:pPr>
    </w:p>
    <w:p w14:paraId="490A4791" w14:textId="22F175A0" w:rsidR="007C7A26" w:rsidRPr="007C7A26" w:rsidRDefault="00730819" w:rsidP="007C7A26">
      <w:pPr>
        <w:shd w:val="clear" w:color="auto" w:fill="FFFFFF" w:themeFill="background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</w:t>
      </w:r>
      <w:r w:rsidR="007C7A26" w:rsidRPr="007C7A26">
        <w:rPr>
          <w:rFonts w:eastAsia="Calibri"/>
          <w:szCs w:val="24"/>
        </w:rPr>
        <w:t>редседател</w:t>
      </w:r>
      <w:r>
        <w:rPr>
          <w:rFonts w:eastAsia="Calibri"/>
          <w:szCs w:val="24"/>
        </w:rPr>
        <w:t>ь</w:t>
      </w:r>
      <w:r w:rsidR="007C7A26" w:rsidRPr="007C7A26">
        <w:rPr>
          <w:rFonts w:eastAsia="Calibri"/>
          <w:szCs w:val="24"/>
        </w:rPr>
        <w:t xml:space="preserve"> контрольно-счетной палаты</w:t>
      </w:r>
    </w:p>
    <w:p w14:paraId="4FE8A1CD" w14:textId="1B2B901A" w:rsidR="007C4C9C" w:rsidRDefault="007C7A26" w:rsidP="007C7A26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7C7A26">
        <w:rPr>
          <w:rFonts w:eastAsia="Calibri"/>
          <w:szCs w:val="24"/>
        </w:rPr>
        <w:t>Артемовского городского округа</w:t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="00730819">
        <w:rPr>
          <w:rFonts w:eastAsia="Calibri"/>
          <w:szCs w:val="24"/>
        </w:rPr>
        <w:t>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C220A" w14:textId="77777777" w:rsidR="003070F9" w:rsidRDefault="003070F9" w:rsidP="005704E8">
      <w:r>
        <w:separator/>
      </w:r>
    </w:p>
  </w:endnote>
  <w:endnote w:type="continuationSeparator" w:id="0">
    <w:p w14:paraId="409FFEC5" w14:textId="77777777" w:rsidR="003070F9" w:rsidRDefault="003070F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0786A" w14:textId="77777777" w:rsidR="003070F9" w:rsidRDefault="003070F9" w:rsidP="005704E8">
      <w:r>
        <w:separator/>
      </w:r>
    </w:p>
  </w:footnote>
  <w:footnote w:type="continuationSeparator" w:id="0">
    <w:p w14:paraId="10B130AA" w14:textId="77777777" w:rsidR="003070F9" w:rsidRDefault="003070F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5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22"/>
    <w:rsid w:val="0001077B"/>
    <w:rsid w:val="00011636"/>
    <w:rsid w:val="00012314"/>
    <w:rsid w:val="00016339"/>
    <w:rsid w:val="00016CA7"/>
    <w:rsid w:val="00016D53"/>
    <w:rsid w:val="000211BA"/>
    <w:rsid w:val="000255FF"/>
    <w:rsid w:val="00026B26"/>
    <w:rsid w:val="00026BC2"/>
    <w:rsid w:val="00026C0F"/>
    <w:rsid w:val="00030024"/>
    <w:rsid w:val="000316F5"/>
    <w:rsid w:val="00032D45"/>
    <w:rsid w:val="00034B3D"/>
    <w:rsid w:val="00034D32"/>
    <w:rsid w:val="000369AC"/>
    <w:rsid w:val="00037691"/>
    <w:rsid w:val="00040CEA"/>
    <w:rsid w:val="00041F47"/>
    <w:rsid w:val="0004291C"/>
    <w:rsid w:val="00043E8C"/>
    <w:rsid w:val="00044BD0"/>
    <w:rsid w:val="000467CF"/>
    <w:rsid w:val="00046FAE"/>
    <w:rsid w:val="00050441"/>
    <w:rsid w:val="00051BAE"/>
    <w:rsid w:val="00052B0D"/>
    <w:rsid w:val="00053151"/>
    <w:rsid w:val="0006218B"/>
    <w:rsid w:val="00062213"/>
    <w:rsid w:val="000626CA"/>
    <w:rsid w:val="0006414D"/>
    <w:rsid w:val="00064471"/>
    <w:rsid w:val="00064905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59B3"/>
    <w:rsid w:val="0009721B"/>
    <w:rsid w:val="00097E47"/>
    <w:rsid w:val="000A0286"/>
    <w:rsid w:val="000A0975"/>
    <w:rsid w:val="000A0AA6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326D"/>
    <w:rsid w:val="000C4532"/>
    <w:rsid w:val="000C56DE"/>
    <w:rsid w:val="000D0334"/>
    <w:rsid w:val="000D04E4"/>
    <w:rsid w:val="000D07B4"/>
    <w:rsid w:val="000D12B2"/>
    <w:rsid w:val="000D19B9"/>
    <w:rsid w:val="000D4610"/>
    <w:rsid w:val="000D70F9"/>
    <w:rsid w:val="000D76A4"/>
    <w:rsid w:val="000E0465"/>
    <w:rsid w:val="000E1D8E"/>
    <w:rsid w:val="000E2303"/>
    <w:rsid w:val="000E2600"/>
    <w:rsid w:val="000E2F08"/>
    <w:rsid w:val="000E5C04"/>
    <w:rsid w:val="000E5DB5"/>
    <w:rsid w:val="000E6328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5095"/>
    <w:rsid w:val="00106D14"/>
    <w:rsid w:val="00107167"/>
    <w:rsid w:val="00110BCB"/>
    <w:rsid w:val="001119CB"/>
    <w:rsid w:val="00111C89"/>
    <w:rsid w:val="00115D91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276F"/>
    <w:rsid w:val="0013406D"/>
    <w:rsid w:val="0013469A"/>
    <w:rsid w:val="00135BE9"/>
    <w:rsid w:val="001400DF"/>
    <w:rsid w:val="001408CE"/>
    <w:rsid w:val="001439B8"/>
    <w:rsid w:val="00143B6B"/>
    <w:rsid w:val="00144507"/>
    <w:rsid w:val="0014648B"/>
    <w:rsid w:val="00146964"/>
    <w:rsid w:val="00147BD3"/>
    <w:rsid w:val="00147C09"/>
    <w:rsid w:val="00150F29"/>
    <w:rsid w:val="001541F0"/>
    <w:rsid w:val="00154AFE"/>
    <w:rsid w:val="00161FF0"/>
    <w:rsid w:val="00162E53"/>
    <w:rsid w:val="00163E81"/>
    <w:rsid w:val="00164CC2"/>
    <w:rsid w:val="00165059"/>
    <w:rsid w:val="00170C13"/>
    <w:rsid w:val="00170EED"/>
    <w:rsid w:val="00173171"/>
    <w:rsid w:val="00175528"/>
    <w:rsid w:val="00175B51"/>
    <w:rsid w:val="00176F0A"/>
    <w:rsid w:val="00177E8D"/>
    <w:rsid w:val="00180421"/>
    <w:rsid w:val="0018254C"/>
    <w:rsid w:val="001834C8"/>
    <w:rsid w:val="00183972"/>
    <w:rsid w:val="00185818"/>
    <w:rsid w:val="00185909"/>
    <w:rsid w:val="00186437"/>
    <w:rsid w:val="00186BF7"/>
    <w:rsid w:val="00187CA5"/>
    <w:rsid w:val="00187E43"/>
    <w:rsid w:val="00191F6C"/>
    <w:rsid w:val="0019464D"/>
    <w:rsid w:val="00194794"/>
    <w:rsid w:val="00196060"/>
    <w:rsid w:val="00196AFE"/>
    <w:rsid w:val="001A1F23"/>
    <w:rsid w:val="001A3F69"/>
    <w:rsid w:val="001A4783"/>
    <w:rsid w:val="001A54FE"/>
    <w:rsid w:val="001A672F"/>
    <w:rsid w:val="001B04BF"/>
    <w:rsid w:val="001B0B06"/>
    <w:rsid w:val="001B6229"/>
    <w:rsid w:val="001B671C"/>
    <w:rsid w:val="001B7DEF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0C62"/>
    <w:rsid w:val="001F1347"/>
    <w:rsid w:val="001F282E"/>
    <w:rsid w:val="001F5FA4"/>
    <w:rsid w:val="001F6008"/>
    <w:rsid w:val="0020102C"/>
    <w:rsid w:val="00201043"/>
    <w:rsid w:val="00202FB2"/>
    <w:rsid w:val="002030EE"/>
    <w:rsid w:val="00203305"/>
    <w:rsid w:val="00204278"/>
    <w:rsid w:val="00204710"/>
    <w:rsid w:val="00206008"/>
    <w:rsid w:val="002079DB"/>
    <w:rsid w:val="00207E5C"/>
    <w:rsid w:val="002106CF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474DE"/>
    <w:rsid w:val="00247741"/>
    <w:rsid w:val="00251297"/>
    <w:rsid w:val="00252AF9"/>
    <w:rsid w:val="00261EF3"/>
    <w:rsid w:val="00262D24"/>
    <w:rsid w:val="00263093"/>
    <w:rsid w:val="00265DCF"/>
    <w:rsid w:val="00266763"/>
    <w:rsid w:val="002736BA"/>
    <w:rsid w:val="00273AAE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2E16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0ABB"/>
    <w:rsid w:val="00301830"/>
    <w:rsid w:val="00301D0F"/>
    <w:rsid w:val="003033B3"/>
    <w:rsid w:val="003035A9"/>
    <w:rsid w:val="00303B2D"/>
    <w:rsid w:val="00305457"/>
    <w:rsid w:val="003070F9"/>
    <w:rsid w:val="00307300"/>
    <w:rsid w:val="00311035"/>
    <w:rsid w:val="00312189"/>
    <w:rsid w:val="00312E52"/>
    <w:rsid w:val="0031421C"/>
    <w:rsid w:val="00316228"/>
    <w:rsid w:val="0031750D"/>
    <w:rsid w:val="0031787F"/>
    <w:rsid w:val="00317CA0"/>
    <w:rsid w:val="00317FD7"/>
    <w:rsid w:val="00321255"/>
    <w:rsid w:val="003214FD"/>
    <w:rsid w:val="003217C5"/>
    <w:rsid w:val="003221D8"/>
    <w:rsid w:val="00325F33"/>
    <w:rsid w:val="00327604"/>
    <w:rsid w:val="00327DF3"/>
    <w:rsid w:val="00330497"/>
    <w:rsid w:val="0033255E"/>
    <w:rsid w:val="00337588"/>
    <w:rsid w:val="00337D84"/>
    <w:rsid w:val="00337F2E"/>
    <w:rsid w:val="00340BCD"/>
    <w:rsid w:val="0034189F"/>
    <w:rsid w:val="00346359"/>
    <w:rsid w:val="003500CC"/>
    <w:rsid w:val="00353180"/>
    <w:rsid w:val="00353CB8"/>
    <w:rsid w:val="00357E8E"/>
    <w:rsid w:val="00357F78"/>
    <w:rsid w:val="003612F2"/>
    <w:rsid w:val="00361F86"/>
    <w:rsid w:val="00362B1D"/>
    <w:rsid w:val="00367C9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90E75"/>
    <w:rsid w:val="00391252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44C8"/>
    <w:rsid w:val="003A5ED9"/>
    <w:rsid w:val="003A6FE4"/>
    <w:rsid w:val="003A7C2E"/>
    <w:rsid w:val="003A7F77"/>
    <w:rsid w:val="003B1ED5"/>
    <w:rsid w:val="003B25DB"/>
    <w:rsid w:val="003B2C05"/>
    <w:rsid w:val="003B4822"/>
    <w:rsid w:val="003B5742"/>
    <w:rsid w:val="003B5801"/>
    <w:rsid w:val="003B6139"/>
    <w:rsid w:val="003B6314"/>
    <w:rsid w:val="003B6D14"/>
    <w:rsid w:val="003B7961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788"/>
    <w:rsid w:val="003D1B75"/>
    <w:rsid w:val="003D233C"/>
    <w:rsid w:val="003D2930"/>
    <w:rsid w:val="003D5A7B"/>
    <w:rsid w:val="003D6288"/>
    <w:rsid w:val="003D76A4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E7EF3"/>
    <w:rsid w:val="003F072F"/>
    <w:rsid w:val="003F086B"/>
    <w:rsid w:val="003F17A8"/>
    <w:rsid w:val="003F4BCB"/>
    <w:rsid w:val="003F5E0E"/>
    <w:rsid w:val="00400A41"/>
    <w:rsid w:val="00400D70"/>
    <w:rsid w:val="00402D2E"/>
    <w:rsid w:val="00404915"/>
    <w:rsid w:val="004053FC"/>
    <w:rsid w:val="0040554D"/>
    <w:rsid w:val="00405FF1"/>
    <w:rsid w:val="004062C4"/>
    <w:rsid w:val="004065E7"/>
    <w:rsid w:val="00406634"/>
    <w:rsid w:val="00406A51"/>
    <w:rsid w:val="0040729D"/>
    <w:rsid w:val="0041056B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4DFB"/>
    <w:rsid w:val="00435692"/>
    <w:rsid w:val="00437C3D"/>
    <w:rsid w:val="00442DD8"/>
    <w:rsid w:val="0044502D"/>
    <w:rsid w:val="004456C4"/>
    <w:rsid w:val="00446122"/>
    <w:rsid w:val="00447763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4E20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4989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A710F"/>
    <w:rsid w:val="004B10FE"/>
    <w:rsid w:val="004B1A57"/>
    <w:rsid w:val="004B4B57"/>
    <w:rsid w:val="004B5892"/>
    <w:rsid w:val="004B58C9"/>
    <w:rsid w:val="004B5AA4"/>
    <w:rsid w:val="004B6D2E"/>
    <w:rsid w:val="004B7E04"/>
    <w:rsid w:val="004C057A"/>
    <w:rsid w:val="004C1785"/>
    <w:rsid w:val="004C2740"/>
    <w:rsid w:val="004C4086"/>
    <w:rsid w:val="004C42D6"/>
    <w:rsid w:val="004C5325"/>
    <w:rsid w:val="004C53BD"/>
    <w:rsid w:val="004D1697"/>
    <w:rsid w:val="004D29E2"/>
    <w:rsid w:val="004D3B2B"/>
    <w:rsid w:val="004D3E46"/>
    <w:rsid w:val="004D6FAA"/>
    <w:rsid w:val="004E00E7"/>
    <w:rsid w:val="004E079A"/>
    <w:rsid w:val="004E0C94"/>
    <w:rsid w:val="004E1A74"/>
    <w:rsid w:val="004E1B51"/>
    <w:rsid w:val="004E2D70"/>
    <w:rsid w:val="004E3185"/>
    <w:rsid w:val="004E44D6"/>
    <w:rsid w:val="004E4EAA"/>
    <w:rsid w:val="004E4ED8"/>
    <w:rsid w:val="004E5A9E"/>
    <w:rsid w:val="004F1EB5"/>
    <w:rsid w:val="004F25BC"/>
    <w:rsid w:val="004F2A6A"/>
    <w:rsid w:val="004F62BC"/>
    <w:rsid w:val="004F6335"/>
    <w:rsid w:val="004F676B"/>
    <w:rsid w:val="004F6996"/>
    <w:rsid w:val="00500F91"/>
    <w:rsid w:val="005029B7"/>
    <w:rsid w:val="00502C9F"/>
    <w:rsid w:val="00504368"/>
    <w:rsid w:val="005043A2"/>
    <w:rsid w:val="005058E6"/>
    <w:rsid w:val="005064C5"/>
    <w:rsid w:val="00510903"/>
    <w:rsid w:val="00512FAA"/>
    <w:rsid w:val="00513CE3"/>
    <w:rsid w:val="0051608E"/>
    <w:rsid w:val="00517736"/>
    <w:rsid w:val="00517C78"/>
    <w:rsid w:val="00520D71"/>
    <w:rsid w:val="00521AD8"/>
    <w:rsid w:val="00522354"/>
    <w:rsid w:val="00522650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2244"/>
    <w:rsid w:val="00533043"/>
    <w:rsid w:val="00533357"/>
    <w:rsid w:val="00533538"/>
    <w:rsid w:val="00535580"/>
    <w:rsid w:val="005358C2"/>
    <w:rsid w:val="00535A58"/>
    <w:rsid w:val="00536356"/>
    <w:rsid w:val="00540854"/>
    <w:rsid w:val="00543CA7"/>
    <w:rsid w:val="005441EF"/>
    <w:rsid w:val="0054615B"/>
    <w:rsid w:val="00547218"/>
    <w:rsid w:val="00547428"/>
    <w:rsid w:val="00547E4F"/>
    <w:rsid w:val="00550FD2"/>
    <w:rsid w:val="0055384D"/>
    <w:rsid w:val="00553A7A"/>
    <w:rsid w:val="0055563F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28C1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4CD3"/>
    <w:rsid w:val="00584D74"/>
    <w:rsid w:val="005864B7"/>
    <w:rsid w:val="00587E8E"/>
    <w:rsid w:val="0059128D"/>
    <w:rsid w:val="00592763"/>
    <w:rsid w:val="00595146"/>
    <w:rsid w:val="005A0CA3"/>
    <w:rsid w:val="005A10D0"/>
    <w:rsid w:val="005A25A1"/>
    <w:rsid w:val="005A3FD3"/>
    <w:rsid w:val="005A4D16"/>
    <w:rsid w:val="005B01AE"/>
    <w:rsid w:val="005B0699"/>
    <w:rsid w:val="005B08A7"/>
    <w:rsid w:val="005B0D1D"/>
    <w:rsid w:val="005B28B2"/>
    <w:rsid w:val="005B384F"/>
    <w:rsid w:val="005C15ED"/>
    <w:rsid w:val="005C43FD"/>
    <w:rsid w:val="005C5C9C"/>
    <w:rsid w:val="005C62AE"/>
    <w:rsid w:val="005C7519"/>
    <w:rsid w:val="005C7651"/>
    <w:rsid w:val="005C7D82"/>
    <w:rsid w:val="005D01DC"/>
    <w:rsid w:val="005D1BCF"/>
    <w:rsid w:val="005D1EAE"/>
    <w:rsid w:val="005D1EEB"/>
    <w:rsid w:val="005D498C"/>
    <w:rsid w:val="005D5D58"/>
    <w:rsid w:val="005D7B97"/>
    <w:rsid w:val="005E0DC9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3CB9"/>
    <w:rsid w:val="006040DF"/>
    <w:rsid w:val="00607FE7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ACE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4420"/>
    <w:rsid w:val="00647140"/>
    <w:rsid w:val="00651720"/>
    <w:rsid w:val="00651E06"/>
    <w:rsid w:val="00652833"/>
    <w:rsid w:val="006537DC"/>
    <w:rsid w:val="00654857"/>
    <w:rsid w:val="006569BF"/>
    <w:rsid w:val="00657160"/>
    <w:rsid w:val="0066020D"/>
    <w:rsid w:val="006626E3"/>
    <w:rsid w:val="00662F1A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264D"/>
    <w:rsid w:val="00674F4F"/>
    <w:rsid w:val="00674F5A"/>
    <w:rsid w:val="006773C6"/>
    <w:rsid w:val="00677D12"/>
    <w:rsid w:val="006800C5"/>
    <w:rsid w:val="0068127B"/>
    <w:rsid w:val="00682B3B"/>
    <w:rsid w:val="00683002"/>
    <w:rsid w:val="00685106"/>
    <w:rsid w:val="00690B61"/>
    <w:rsid w:val="006930DB"/>
    <w:rsid w:val="00693A69"/>
    <w:rsid w:val="00695593"/>
    <w:rsid w:val="00696044"/>
    <w:rsid w:val="006A009C"/>
    <w:rsid w:val="006A444B"/>
    <w:rsid w:val="006A44BA"/>
    <w:rsid w:val="006A4731"/>
    <w:rsid w:val="006A5233"/>
    <w:rsid w:val="006A7245"/>
    <w:rsid w:val="006A79E9"/>
    <w:rsid w:val="006B2BFE"/>
    <w:rsid w:val="006B2D05"/>
    <w:rsid w:val="006B3A47"/>
    <w:rsid w:val="006B402D"/>
    <w:rsid w:val="006B4298"/>
    <w:rsid w:val="006B4B02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16F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0E7B"/>
    <w:rsid w:val="006F11EE"/>
    <w:rsid w:val="006F1B14"/>
    <w:rsid w:val="006F1BE7"/>
    <w:rsid w:val="006F26AF"/>
    <w:rsid w:val="006F3437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46A"/>
    <w:rsid w:val="00712FA8"/>
    <w:rsid w:val="00714E8F"/>
    <w:rsid w:val="00715D46"/>
    <w:rsid w:val="0071623C"/>
    <w:rsid w:val="00716884"/>
    <w:rsid w:val="0071733C"/>
    <w:rsid w:val="00717E37"/>
    <w:rsid w:val="00720F3A"/>
    <w:rsid w:val="00720F52"/>
    <w:rsid w:val="00724BFE"/>
    <w:rsid w:val="00724CC5"/>
    <w:rsid w:val="007277C4"/>
    <w:rsid w:val="0072780F"/>
    <w:rsid w:val="00727C03"/>
    <w:rsid w:val="00730819"/>
    <w:rsid w:val="00730C4C"/>
    <w:rsid w:val="0073111A"/>
    <w:rsid w:val="00731B52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24D9"/>
    <w:rsid w:val="007554BB"/>
    <w:rsid w:val="007559E2"/>
    <w:rsid w:val="00757050"/>
    <w:rsid w:val="00762174"/>
    <w:rsid w:val="00762671"/>
    <w:rsid w:val="00763C7B"/>
    <w:rsid w:val="00763FB8"/>
    <w:rsid w:val="007644AD"/>
    <w:rsid w:val="00764CE4"/>
    <w:rsid w:val="00764DF7"/>
    <w:rsid w:val="0076584C"/>
    <w:rsid w:val="0076695A"/>
    <w:rsid w:val="00767F04"/>
    <w:rsid w:val="00770FFE"/>
    <w:rsid w:val="00772F5B"/>
    <w:rsid w:val="007770B1"/>
    <w:rsid w:val="00780923"/>
    <w:rsid w:val="0078237E"/>
    <w:rsid w:val="007846B5"/>
    <w:rsid w:val="00784BCB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5654"/>
    <w:rsid w:val="007969E5"/>
    <w:rsid w:val="00796FE3"/>
    <w:rsid w:val="007A2538"/>
    <w:rsid w:val="007A3BBF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CBE"/>
    <w:rsid w:val="007C2F3C"/>
    <w:rsid w:val="007C489E"/>
    <w:rsid w:val="007C48F7"/>
    <w:rsid w:val="007C4C9C"/>
    <w:rsid w:val="007C5AC7"/>
    <w:rsid w:val="007C72CD"/>
    <w:rsid w:val="007C7A26"/>
    <w:rsid w:val="007D1C7D"/>
    <w:rsid w:val="007D237F"/>
    <w:rsid w:val="007D2A05"/>
    <w:rsid w:val="007D4430"/>
    <w:rsid w:val="007D450B"/>
    <w:rsid w:val="007D46B5"/>
    <w:rsid w:val="007D48AE"/>
    <w:rsid w:val="007D4AE7"/>
    <w:rsid w:val="007E31FD"/>
    <w:rsid w:val="007E4069"/>
    <w:rsid w:val="007E5AAA"/>
    <w:rsid w:val="007E629A"/>
    <w:rsid w:val="007E7883"/>
    <w:rsid w:val="007E7953"/>
    <w:rsid w:val="007F05C2"/>
    <w:rsid w:val="007F0FF2"/>
    <w:rsid w:val="007F13B1"/>
    <w:rsid w:val="007F3935"/>
    <w:rsid w:val="007F4809"/>
    <w:rsid w:val="007F5AE2"/>
    <w:rsid w:val="007F6B1C"/>
    <w:rsid w:val="007F74FE"/>
    <w:rsid w:val="00800008"/>
    <w:rsid w:val="00801524"/>
    <w:rsid w:val="00801AA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4543"/>
    <w:rsid w:val="00846886"/>
    <w:rsid w:val="00846E89"/>
    <w:rsid w:val="0084704A"/>
    <w:rsid w:val="00850405"/>
    <w:rsid w:val="0085193C"/>
    <w:rsid w:val="00852FF4"/>
    <w:rsid w:val="0085434C"/>
    <w:rsid w:val="00854F76"/>
    <w:rsid w:val="008553D4"/>
    <w:rsid w:val="00856000"/>
    <w:rsid w:val="008577FC"/>
    <w:rsid w:val="00860246"/>
    <w:rsid w:val="00860379"/>
    <w:rsid w:val="008608C4"/>
    <w:rsid w:val="00860F50"/>
    <w:rsid w:val="00861224"/>
    <w:rsid w:val="008646D6"/>
    <w:rsid w:val="0086506D"/>
    <w:rsid w:val="00865E42"/>
    <w:rsid w:val="00865F79"/>
    <w:rsid w:val="00870946"/>
    <w:rsid w:val="00870EC9"/>
    <w:rsid w:val="00871B10"/>
    <w:rsid w:val="00871DDF"/>
    <w:rsid w:val="008734A5"/>
    <w:rsid w:val="0087408A"/>
    <w:rsid w:val="008775CC"/>
    <w:rsid w:val="008863FA"/>
    <w:rsid w:val="00886777"/>
    <w:rsid w:val="0089446C"/>
    <w:rsid w:val="0089493F"/>
    <w:rsid w:val="0089727D"/>
    <w:rsid w:val="00897BA5"/>
    <w:rsid w:val="008A0C05"/>
    <w:rsid w:val="008A108B"/>
    <w:rsid w:val="008A1444"/>
    <w:rsid w:val="008A3C25"/>
    <w:rsid w:val="008A41DD"/>
    <w:rsid w:val="008A6461"/>
    <w:rsid w:val="008A7F14"/>
    <w:rsid w:val="008B052D"/>
    <w:rsid w:val="008B0D97"/>
    <w:rsid w:val="008B10D6"/>
    <w:rsid w:val="008B6FFD"/>
    <w:rsid w:val="008B714D"/>
    <w:rsid w:val="008C0E56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56D1"/>
    <w:rsid w:val="008E6133"/>
    <w:rsid w:val="008E7F97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6F95"/>
    <w:rsid w:val="00902E56"/>
    <w:rsid w:val="00902F7A"/>
    <w:rsid w:val="00903BF6"/>
    <w:rsid w:val="00904BFE"/>
    <w:rsid w:val="00905BC1"/>
    <w:rsid w:val="009061AC"/>
    <w:rsid w:val="00910820"/>
    <w:rsid w:val="0091114A"/>
    <w:rsid w:val="009113F9"/>
    <w:rsid w:val="0091396A"/>
    <w:rsid w:val="0091477D"/>
    <w:rsid w:val="00914831"/>
    <w:rsid w:val="00914E7E"/>
    <w:rsid w:val="0091573A"/>
    <w:rsid w:val="00917B8A"/>
    <w:rsid w:val="00922091"/>
    <w:rsid w:val="00922587"/>
    <w:rsid w:val="009236E9"/>
    <w:rsid w:val="009238C8"/>
    <w:rsid w:val="00923C5B"/>
    <w:rsid w:val="00925634"/>
    <w:rsid w:val="00925AE1"/>
    <w:rsid w:val="00925D49"/>
    <w:rsid w:val="00926A6E"/>
    <w:rsid w:val="00927141"/>
    <w:rsid w:val="00927876"/>
    <w:rsid w:val="00930B8E"/>
    <w:rsid w:val="00930FB1"/>
    <w:rsid w:val="00931D71"/>
    <w:rsid w:val="00932D43"/>
    <w:rsid w:val="009334AA"/>
    <w:rsid w:val="00933B67"/>
    <w:rsid w:val="00934F0E"/>
    <w:rsid w:val="00937C15"/>
    <w:rsid w:val="00942D79"/>
    <w:rsid w:val="00942E59"/>
    <w:rsid w:val="00944B19"/>
    <w:rsid w:val="00946F29"/>
    <w:rsid w:val="009478AC"/>
    <w:rsid w:val="009509F3"/>
    <w:rsid w:val="009522DF"/>
    <w:rsid w:val="009548F7"/>
    <w:rsid w:val="00954A49"/>
    <w:rsid w:val="00954D94"/>
    <w:rsid w:val="009563B0"/>
    <w:rsid w:val="00962E9F"/>
    <w:rsid w:val="00963385"/>
    <w:rsid w:val="0096432B"/>
    <w:rsid w:val="00964684"/>
    <w:rsid w:val="00966214"/>
    <w:rsid w:val="0097110A"/>
    <w:rsid w:val="0097181B"/>
    <w:rsid w:val="0097531E"/>
    <w:rsid w:val="009754E1"/>
    <w:rsid w:val="00976B43"/>
    <w:rsid w:val="00976D11"/>
    <w:rsid w:val="00980B0C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A7D1D"/>
    <w:rsid w:val="009B2890"/>
    <w:rsid w:val="009B3F79"/>
    <w:rsid w:val="009B4CC3"/>
    <w:rsid w:val="009B4D3B"/>
    <w:rsid w:val="009B4DA4"/>
    <w:rsid w:val="009B7FE0"/>
    <w:rsid w:val="009C0547"/>
    <w:rsid w:val="009C2224"/>
    <w:rsid w:val="009C360B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A33"/>
    <w:rsid w:val="009E2CA2"/>
    <w:rsid w:val="009E3158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3D60"/>
    <w:rsid w:val="00A05D7A"/>
    <w:rsid w:val="00A05E2F"/>
    <w:rsid w:val="00A06E67"/>
    <w:rsid w:val="00A07500"/>
    <w:rsid w:val="00A101DE"/>
    <w:rsid w:val="00A111F6"/>
    <w:rsid w:val="00A11DEE"/>
    <w:rsid w:val="00A11F15"/>
    <w:rsid w:val="00A12352"/>
    <w:rsid w:val="00A123D2"/>
    <w:rsid w:val="00A12926"/>
    <w:rsid w:val="00A129B5"/>
    <w:rsid w:val="00A1387D"/>
    <w:rsid w:val="00A1548A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1C0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6EEA"/>
    <w:rsid w:val="00A75BA6"/>
    <w:rsid w:val="00A760D1"/>
    <w:rsid w:val="00A7636B"/>
    <w:rsid w:val="00A768ED"/>
    <w:rsid w:val="00A76961"/>
    <w:rsid w:val="00A80160"/>
    <w:rsid w:val="00A828EF"/>
    <w:rsid w:val="00A871E3"/>
    <w:rsid w:val="00A87712"/>
    <w:rsid w:val="00A87ACB"/>
    <w:rsid w:val="00A9075C"/>
    <w:rsid w:val="00A9183C"/>
    <w:rsid w:val="00A92A8C"/>
    <w:rsid w:val="00A92E31"/>
    <w:rsid w:val="00A93A57"/>
    <w:rsid w:val="00A94642"/>
    <w:rsid w:val="00A95845"/>
    <w:rsid w:val="00A960D1"/>
    <w:rsid w:val="00AA05E9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51"/>
    <w:rsid w:val="00AC6273"/>
    <w:rsid w:val="00AD0335"/>
    <w:rsid w:val="00AD06A7"/>
    <w:rsid w:val="00AD11DD"/>
    <w:rsid w:val="00AD3650"/>
    <w:rsid w:val="00AD72EF"/>
    <w:rsid w:val="00AE017D"/>
    <w:rsid w:val="00AE05F0"/>
    <w:rsid w:val="00AE1605"/>
    <w:rsid w:val="00AE28D7"/>
    <w:rsid w:val="00AE2A6A"/>
    <w:rsid w:val="00AE36D5"/>
    <w:rsid w:val="00AE37B9"/>
    <w:rsid w:val="00AE4D4C"/>
    <w:rsid w:val="00AE6377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5EB"/>
    <w:rsid w:val="00B078F9"/>
    <w:rsid w:val="00B10B8D"/>
    <w:rsid w:val="00B119CC"/>
    <w:rsid w:val="00B1354A"/>
    <w:rsid w:val="00B147DC"/>
    <w:rsid w:val="00B14D87"/>
    <w:rsid w:val="00B14ED1"/>
    <w:rsid w:val="00B16B5F"/>
    <w:rsid w:val="00B17D1E"/>
    <w:rsid w:val="00B17F3A"/>
    <w:rsid w:val="00B20D23"/>
    <w:rsid w:val="00B21A12"/>
    <w:rsid w:val="00B21CA5"/>
    <w:rsid w:val="00B21EC2"/>
    <w:rsid w:val="00B2495C"/>
    <w:rsid w:val="00B249D6"/>
    <w:rsid w:val="00B255E3"/>
    <w:rsid w:val="00B2576E"/>
    <w:rsid w:val="00B2664A"/>
    <w:rsid w:val="00B27F09"/>
    <w:rsid w:val="00B3163C"/>
    <w:rsid w:val="00B31684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225"/>
    <w:rsid w:val="00B42401"/>
    <w:rsid w:val="00B44248"/>
    <w:rsid w:val="00B444AF"/>
    <w:rsid w:val="00B4502A"/>
    <w:rsid w:val="00B45CE8"/>
    <w:rsid w:val="00B45E0E"/>
    <w:rsid w:val="00B45ED8"/>
    <w:rsid w:val="00B474A2"/>
    <w:rsid w:val="00B47E29"/>
    <w:rsid w:val="00B512A1"/>
    <w:rsid w:val="00B522DC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562"/>
    <w:rsid w:val="00B74DA7"/>
    <w:rsid w:val="00B76BE0"/>
    <w:rsid w:val="00B77889"/>
    <w:rsid w:val="00B82F47"/>
    <w:rsid w:val="00B8493D"/>
    <w:rsid w:val="00B8557B"/>
    <w:rsid w:val="00B85959"/>
    <w:rsid w:val="00B87539"/>
    <w:rsid w:val="00B875C2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969DD"/>
    <w:rsid w:val="00BA0986"/>
    <w:rsid w:val="00BA0BC2"/>
    <w:rsid w:val="00BA10B5"/>
    <w:rsid w:val="00BA29D6"/>
    <w:rsid w:val="00BA7742"/>
    <w:rsid w:val="00BA77D7"/>
    <w:rsid w:val="00BA7C16"/>
    <w:rsid w:val="00BB2B7E"/>
    <w:rsid w:val="00BC066D"/>
    <w:rsid w:val="00BC0BBB"/>
    <w:rsid w:val="00BC1D35"/>
    <w:rsid w:val="00BC266F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C11"/>
    <w:rsid w:val="00BD7421"/>
    <w:rsid w:val="00BE1670"/>
    <w:rsid w:val="00BE2503"/>
    <w:rsid w:val="00BE3938"/>
    <w:rsid w:val="00BE4F7A"/>
    <w:rsid w:val="00BE6113"/>
    <w:rsid w:val="00BF0866"/>
    <w:rsid w:val="00BF08A3"/>
    <w:rsid w:val="00BF14A8"/>
    <w:rsid w:val="00BF2D76"/>
    <w:rsid w:val="00BF62A2"/>
    <w:rsid w:val="00BF6890"/>
    <w:rsid w:val="00C007DC"/>
    <w:rsid w:val="00C016A4"/>
    <w:rsid w:val="00C02E3F"/>
    <w:rsid w:val="00C034E9"/>
    <w:rsid w:val="00C05375"/>
    <w:rsid w:val="00C05DFC"/>
    <w:rsid w:val="00C05F57"/>
    <w:rsid w:val="00C06323"/>
    <w:rsid w:val="00C068A8"/>
    <w:rsid w:val="00C07ECE"/>
    <w:rsid w:val="00C10A9E"/>
    <w:rsid w:val="00C10ED1"/>
    <w:rsid w:val="00C11544"/>
    <w:rsid w:val="00C11629"/>
    <w:rsid w:val="00C12C18"/>
    <w:rsid w:val="00C136D0"/>
    <w:rsid w:val="00C165D0"/>
    <w:rsid w:val="00C167C0"/>
    <w:rsid w:val="00C213D7"/>
    <w:rsid w:val="00C21E06"/>
    <w:rsid w:val="00C22C8A"/>
    <w:rsid w:val="00C2528C"/>
    <w:rsid w:val="00C2662D"/>
    <w:rsid w:val="00C27AE7"/>
    <w:rsid w:val="00C30288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3965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59B7"/>
    <w:rsid w:val="00CA622D"/>
    <w:rsid w:val="00CA77B3"/>
    <w:rsid w:val="00CB1370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20A2"/>
    <w:rsid w:val="00CC3642"/>
    <w:rsid w:val="00CC394E"/>
    <w:rsid w:val="00CC4F86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56D2"/>
    <w:rsid w:val="00CD74E9"/>
    <w:rsid w:val="00CD7C1B"/>
    <w:rsid w:val="00CE05B3"/>
    <w:rsid w:val="00CE2DF4"/>
    <w:rsid w:val="00CE31AC"/>
    <w:rsid w:val="00CE48F3"/>
    <w:rsid w:val="00CE56F7"/>
    <w:rsid w:val="00CE581D"/>
    <w:rsid w:val="00CE6F07"/>
    <w:rsid w:val="00CE72B3"/>
    <w:rsid w:val="00CF2680"/>
    <w:rsid w:val="00CF62C4"/>
    <w:rsid w:val="00D0248B"/>
    <w:rsid w:val="00D0519B"/>
    <w:rsid w:val="00D05EE8"/>
    <w:rsid w:val="00D1042B"/>
    <w:rsid w:val="00D10449"/>
    <w:rsid w:val="00D108D8"/>
    <w:rsid w:val="00D111DA"/>
    <w:rsid w:val="00D1173A"/>
    <w:rsid w:val="00D12BFF"/>
    <w:rsid w:val="00D13569"/>
    <w:rsid w:val="00D13F95"/>
    <w:rsid w:val="00D16284"/>
    <w:rsid w:val="00D21718"/>
    <w:rsid w:val="00D21C63"/>
    <w:rsid w:val="00D23B27"/>
    <w:rsid w:val="00D23CB2"/>
    <w:rsid w:val="00D23ECD"/>
    <w:rsid w:val="00D255B3"/>
    <w:rsid w:val="00D25EDB"/>
    <w:rsid w:val="00D26678"/>
    <w:rsid w:val="00D309DE"/>
    <w:rsid w:val="00D31688"/>
    <w:rsid w:val="00D320B7"/>
    <w:rsid w:val="00D3266B"/>
    <w:rsid w:val="00D34E95"/>
    <w:rsid w:val="00D35990"/>
    <w:rsid w:val="00D428DD"/>
    <w:rsid w:val="00D440F6"/>
    <w:rsid w:val="00D44CB4"/>
    <w:rsid w:val="00D5005F"/>
    <w:rsid w:val="00D5371C"/>
    <w:rsid w:val="00D53CBC"/>
    <w:rsid w:val="00D614C3"/>
    <w:rsid w:val="00D61F21"/>
    <w:rsid w:val="00D621C7"/>
    <w:rsid w:val="00D65EA7"/>
    <w:rsid w:val="00D6799A"/>
    <w:rsid w:val="00D7057C"/>
    <w:rsid w:val="00D71F30"/>
    <w:rsid w:val="00D728E5"/>
    <w:rsid w:val="00D73806"/>
    <w:rsid w:val="00D73D11"/>
    <w:rsid w:val="00D75D7F"/>
    <w:rsid w:val="00D7759C"/>
    <w:rsid w:val="00D81691"/>
    <w:rsid w:val="00D81A18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5B94"/>
    <w:rsid w:val="00DB5E04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17BF"/>
    <w:rsid w:val="00DE31FF"/>
    <w:rsid w:val="00DE43BD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65F7"/>
    <w:rsid w:val="00DF67EF"/>
    <w:rsid w:val="00DF795F"/>
    <w:rsid w:val="00DF7F62"/>
    <w:rsid w:val="00E0080A"/>
    <w:rsid w:val="00E020E5"/>
    <w:rsid w:val="00E0359C"/>
    <w:rsid w:val="00E045C3"/>
    <w:rsid w:val="00E06A9E"/>
    <w:rsid w:val="00E0736C"/>
    <w:rsid w:val="00E11DBE"/>
    <w:rsid w:val="00E12E22"/>
    <w:rsid w:val="00E1425F"/>
    <w:rsid w:val="00E15B81"/>
    <w:rsid w:val="00E16C4A"/>
    <w:rsid w:val="00E20B99"/>
    <w:rsid w:val="00E2209C"/>
    <w:rsid w:val="00E22823"/>
    <w:rsid w:val="00E2308C"/>
    <w:rsid w:val="00E243AA"/>
    <w:rsid w:val="00E278FB"/>
    <w:rsid w:val="00E30599"/>
    <w:rsid w:val="00E31513"/>
    <w:rsid w:val="00E32B71"/>
    <w:rsid w:val="00E34A15"/>
    <w:rsid w:val="00E369C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5A9"/>
    <w:rsid w:val="00E56A74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E0"/>
    <w:rsid w:val="00E7413D"/>
    <w:rsid w:val="00E7418C"/>
    <w:rsid w:val="00E74A8F"/>
    <w:rsid w:val="00E75AD9"/>
    <w:rsid w:val="00E77A0A"/>
    <w:rsid w:val="00E80558"/>
    <w:rsid w:val="00E823A5"/>
    <w:rsid w:val="00E826B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3F3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1A0F"/>
    <w:rsid w:val="00EC3D18"/>
    <w:rsid w:val="00EC4AFA"/>
    <w:rsid w:val="00EC5BB5"/>
    <w:rsid w:val="00EC643D"/>
    <w:rsid w:val="00ED69D2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55B4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6E3D"/>
    <w:rsid w:val="00F4705C"/>
    <w:rsid w:val="00F471D1"/>
    <w:rsid w:val="00F50C52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463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4CDC"/>
    <w:rsid w:val="00FA24E1"/>
    <w:rsid w:val="00FA3B41"/>
    <w:rsid w:val="00FA5E83"/>
    <w:rsid w:val="00FA65CC"/>
    <w:rsid w:val="00FA76D9"/>
    <w:rsid w:val="00FB6204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6C30"/>
    <w:rsid w:val="00FF72BC"/>
    <w:rsid w:val="00FF7660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4F09-A68A-49CE-B912-2B5C9C6E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2025-05-07T02:50:00Z</cp:lastPrinted>
  <dcterms:created xsi:type="dcterms:W3CDTF">2025-06-09T02:32:00Z</dcterms:created>
  <dcterms:modified xsi:type="dcterms:W3CDTF">2025-06-09T02:32:00Z</dcterms:modified>
</cp:coreProperties>
</file>