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4E9D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68485E0" wp14:editId="5510DC5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70E99A2D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CCC9294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5F2016B3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D13B02F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75AEF24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694F97D" w14:textId="77777777" w:rsidR="00AB4485" w:rsidRPr="00A3436F" w:rsidRDefault="00AB4485" w:rsidP="00A3436F">
      <w:pPr>
        <w:shd w:val="clear" w:color="auto" w:fill="FFFFFF" w:themeFill="background1"/>
      </w:pPr>
    </w:p>
    <w:p w14:paraId="7C342033" w14:textId="40ED6EE3" w:rsidR="00AB4485" w:rsidRPr="00A3436F" w:rsidRDefault="00707EA9" w:rsidP="00A3436F">
      <w:pPr>
        <w:shd w:val="clear" w:color="auto" w:fill="FFFFFF" w:themeFill="background1"/>
      </w:pPr>
      <w:r>
        <w:t>17.</w:t>
      </w:r>
      <w:r w:rsidR="00163597">
        <w:t>01.2025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2676A7">
        <w:tab/>
      </w:r>
      <w:r w:rsidR="00AB4485" w:rsidRPr="00A3436F">
        <w:t xml:space="preserve">№ </w:t>
      </w:r>
      <w:r w:rsidR="006B63F7">
        <w:t>6</w:t>
      </w:r>
    </w:p>
    <w:p w14:paraId="76C44507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799DFA89" w14:textId="77777777" w:rsidR="004A23BD" w:rsidRDefault="00E10F5F" w:rsidP="00E10F5F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  <w:r w:rsidRPr="008E4A67">
        <w:rPr>
          <w:szCs w:val="24"/>
        </w:rPr>
        <w:t xml:space="preserve">На проект постановления администрации Артемовского городского </w:t>
      </w:r>
    </w:p>
    <w:p w14:paraId="6E03E1BC" w14:textId="223CB25B" w:rsidR="005F46E2" w:rsidRDefault="00E10F5F" w:rsidP="00E10F5F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  <w:r w:rsidRPr="008E4A67">
        <w:rPr>
          <w:szCs w:val="24"/>
        </w:rPr>
        <w:t xml:space="preserve">округа </w:t>
      </w:r>
      <w:r w:rsidR="005F46E2">
        <w:rPr>
          <w:szCs w:val="24"/>
        </w:rPr>
        <w:t xml:space="preserve">«О внесении изменений в постановление администрации </w:t>
      </w:r>
    </w:p>
    <w:p w14:paraId="0DB61B4F" w14:textId="77777777" w:rsidR="005F46E2" w:rsidRDefault="005F46E2" w:rsidP="00E10F5F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  <w:r>
        <w:rPr>
          <w:szCs w:val="24"/>
        </w:rPr>
        <w:t xml:space="preserve">Артемовского городского округа от 29.03.2019 № 334-па </w:t>
      </w:r>
      <w:r w:rsidR="00E10F5F" w:rsidRPr="008E4A67">
        <w:rPr>
          <w:szCs w:val="24"/>
        </w:rPr>
        <w:t>«</w:t>
      </w:r>
      <w:bookmarkStart w:id="1" w:name="_Hlk184028235"/>
      <w:proofErr w:type="gramStart"/>
      <w:r w:rsidR="00E10F5F" w:rsidRPr="008E4A67">
        <w:rPr>
          <w:szCs w:val="24"/>
        </w:rPr>
        <w:t>Об</w:t>
      </w:r>
      <w:proofErr w:type="gramEnd"/>
      <w:r w:rsidR="00E10F5F" w:rsidRPr="008E4A67">
        <w:rPr>
          <w:szCs w:val="24"/>
        </w:rPr>
        <w:t xml:space="preserve"> </w:t>
      </w:r>
    </w:p>
    <w:p w14:paraId="7AFBC81F" w14:textId="1E4253B5" w:rsidR="003F6EDE" w:rsidRDefault="00E10F5F" w:rsidP="00E10F5F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  <w:proofErr w:type="gramStart"/>
      <w:r w:rsidRPr="008E4A67">
        <w:rPr>
          <w:szCs w:val="24"/>
        </w:rPr>
        <w:t>утверждении</w:t>
      </w:r>
      <w:proofErr w:type="gramEnd"/>
      <w:r w:rsidRPr="008E4A67">
        <w:rPr>
          <w:szCs w:val="24"/>
        </w:rPr>
        <w:t xml:space="preserve"> муниципальной программы «Осуществление </w:t>
      </w:r>
    </w:p>
    <w:p w14:paraId="1762A229" w14:textId="3746F808" w:rsidR="00C44A53" w:rsidRPr="008E4A67" w:rsidRDefault="00E10F5F" w:rsidP="00E10F5F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  <w:r w:rsidRPr="008E4A67">
        <w:rPr>
          <w:szCs w:val="24"/>
        </w:rPr>
        <w:t xml:space="preserve">дорожной деятельности </w:t>
      </w:r>
      <w:r w:rsidR="00C44A53" w:rsidRPr="008E4A67">
        <w:rPr>
          <w:szCs w:val="24"/>
        </w:rPr>
        <w:t xml:space="preserve">и транспортного обслуживания на территории </w:t>
      </w:r>
    </w:p>
    <w:p w14:paraId="3156C967" w14:textId="203E421C" w:rsidR="00E10F5F" w:rsidRPr="008E4A67" w:rsidRDefault="00204DB9" w:rsidP="00E10F5F">
      <w:pPr>
        <w:shd w:val="clear" w:color="auto" w:fill="FFFFFF"/>
        <w:tabs>
          <w:tab w:val="left" w:pos="9639"/>
        </w:tabs>
        <w:ind w:right="-1"/>
        <w:jc w:val="both"/>
        <w:rPr>
          <w:szCs w:val="24"/>
        </w:rPr>
      </w:pPr>
      <w:r w:rsidRPr="008E4A67">
        <w:rPr>
          <w:szCs w:val="24"/>
        </w:rPr>
        <w:t>А</w:t>
      </w:r>
      <w:r w:rsidR="00E10F5F" w:rsidRPr="008E4A67">
        <w:rPr>
          <w:szCs w:val="24"/>
        </w:rPr>
        <w:t xml:space="preserve">ртемовского городского округа» </w:t>
      </w:r>
      <w:r w:rsidR="005F46E2">
        <w:rPr>
          <w:szCs w:val="24"/>
        </w:rPr>
        <w:t>(в ред. от 23.12.2024 № 1134-па)</w:t>
      </w:r>
    </w:p>
    <w:bookmarkEnd w:id="1"/>
    <w:p w14:paraId="69793C7F" w14:textId="77777777" w:rsidR="002C0980" w:rsidRDefault="002C0980" w:rsidP="00A3436F">
      <w:pPr>
        <w:shd w:val="clear" w:color="auto" w:fill="FFFFFF" w:themeFill="background1"/>
        <w:rPr>
          <w:szCs w:val="24"/>
        </w:rPr>
      </w:pPr>
      <w:r w:rsidRPr="008E4A67">
        <w:rPr>
          <w:szCs w:val="24"/>
        </w:rPr>
        <w:t xml:space="preserve"> </w:t>
      </w:r>
    </w:p>
    <w:p w14:paraId="2E151E9E" w14:textId="77777777" w:rsidR="00D54CFE" w:rsidRPr="008E4A67" w:rsidRDefault="00D54CFE" w:rsidP="00A3436F">
      <w:pPr>
        <w:shd w:val="clear" w:color="auto" w:fill="FFFFFF" w:themeFill="background1"/>
        <w:rPr>
          <w:szCs w:val="24"/>
        </w:rPr>
      </w:pPr>
    </w:p>
    <w:p w14:paraId="6B12CA4C" w14:textId="4E3E8E00" w:rsidR="00D21F9F" w:rsidRPr="008E4A67" w:rsidRDefault="00A00CC7" w:rsidP="005F46E2">
      <w:pPr>
        <w:shd w:val="clear" w:color="auto" w:fill="FFFFFF"/>
        <w:tabs>
          <w:tab w:val="left" w:pos="9639"/>
        </w:tabs>
        <w:ind w:right="-1" w:firstLine="567"/>
        <w:jc w:val="both"/>
        <w:rPr>
          <w:szCs w:val="24"/>
        </w:rPr>
      </w:pPr>
      <w:proofErr w:type="gramStart"/>
      <w:r w:rsidRPr="008E4A67">
        <w:rPr>
          <w:rFonts w:eastAsia="Calibri"/>
          <w:szCs w:val="24"/>
        </w:rPr>
        <w:t>З</w:t>
      </w:r>
      <w:r w:rsidR="002C0980" w:rsidRPr="008E4A67">
        <w:rPr>
          <w:rFonts w:eastAsia="Calibri"/>
          <w:szCs w:val="24"/>
        </w:rPr>
        <w:t xml:space="preserve">аключение </w:t>
      </w:r>
      <w:r w:rsidR="002C0980" w:rsidRPr="008E4A67">
        <w:rPr>
          <w:bCs/>
          <w:szCs w:val="24"/>
          <w:shd w:val="clear" w:color="auto" w:fill="FFFFFF"/>
        </w:rPr>
        <w:t xml:space="preserve">на проект </w:t>
      </w:r>
      <w:r w:rsidR="005F03DF" w:rsidRPr="008E4A67">
        <w:rPr>
          <w:bCs/>
          <w:szCs w:val="24"/>
          <w:shd w:val="clear" w:color="auto" w:fill="FFFFFF"/>
        </w:rPr>
        <w:t xml:space="preserve">постановления </w:t>
      </w:r>
      <w:r w:rsidR="005F03DF" w:rsidRPr="008E4A67">
        <w:rPr>
          <w:szCs w:val="24"/>
        </w:rPr>
        <w:t xml:space="preserve">администрации Артемовского городского округа </w:t>
      </w:r>
      <w:r w:rsidR="005F46E2">
        <w:rPr>
          <w:szCs w:val="24"/>
        </w:rPr>
        <w:t xml:space="preserve">«О внесении изменений в постановление администрации Артемовского городского округа от 29.03.2019 № 334-па </w:t>
      </w:r>
      <w:r w:rsidR="005F46E2" w:rsidRPr="008E4A67">
        <w:rPr>
          <w:szCs w:val="24"/>
        </w:rPr>
        <w:t xml:space="preserve">«Об утверждении муниципальной программы «Осуществление дорожной деятельности и транспортного обслуживания на территории Артемовского городского округа» </w:t>
      </w:r>
      <w:r w:rsidR="005F46E2">
        <w:rPr>
          <w:szCs w:val="24"/>
        </w:rPr>
        <w:t>(в ред. от 23.12.2024 № 1134-па)</w:t>
      </w:r>
      <w:r w:rsidR="005F46E2" w:rsidRPr="008E4A67">
        <w:rPr>
          <w:szCs w:val="24"/>
        </w:rPr>
        <w:t xml:space="preserve"> </w:t>
      </w:r>
      <w:r w:rsidR="00B75031" w:rsidRPr="008E4A67">
        <w:rPr>
          <w:szCs w:val="24"/>
        </w:rPr>
        <w:t>(далее</w:t>
      </w:r>
      <w:r w:rsidR="00FC2324" w:rsidRPr="008E4A67">
        <w:rPr>
          <w:szCs w:val="24"/>
        </w:rPr>
        <w:t xml:space="preserve"> </w:t>
      </w:r>
      <w:r w:rsidR="00B75031" w:rsidRPr="008E4A67">
        <w:rPr>
          <w:szCs w:val="24"/>
        </w:rPr>
        <w:t>-</w:t>
      </w:r>
      <w:r w:rsidR="00FC2324" w:rsidRPr="008E4A67">
        <w:rPr>
          <w:szCs w:val="24"/>
        </w:rPr>
        <w:t xml:space="preserve"> </w:t>
      </w:r>
      <w:r w:rsidR="00B75031" w:rsidRPr="008E4A67">
        <w:rPr>
          <w:szCs w:val="24"/>
        </w:rPr>
        <w:t xml:space="preserve">проект постановления) </w:t>
      </w:r>
      <w:r w:rsidR="00D21F9F" w:rsidRPr="008E4A67">
        <w:rPr>
          <w:szCs w:val="24"/>
        </w:rPr>
        <w:t xml:space="preserve">подготовлено </w:t>
      </w:r>
      <w:r w:rsidR="00D21F9F" w:rsidRPr="008E4A67">
        <w:rPr>
          <w:rFonts w:eastAsia="Calibri"/>
          <w:szCs w:val="24"/>
        </w:rPr>
        <w:t>на основании пункта 2 статьи 157 Бюджетного кодекса Р</w:t>
      </w:r>
      <w:r w:rsidR="00D54CFE">
        <w:rPr>
          <w:rFonts w:eastAsia="Calibri"/>
          <w:szCs w:val="24"/>
        </w:rPr>
        <w:t xml:space="preserve">оссийской </w:t>
      </w:r>
      <w:r w:rsidR="00D21F9F" w:rsidRPr="008E4A67">
        <w:rPr>
          <w:rFonts w:eastAsia="Calibri"/>
          <w:szCs w:val="24"/>
        </w:rPr>
        <w:t>Ф</w:t>
      </w:r>
      <w:r w:rsidR="00D54CFE">
        <w:rPr>
          <w:rFonts w:eastAsia="Calibri"/>
          <w:szCs w:val="24"/>
        </w:rPr>
        <w:t>едерации</w:t>
      </w:r>
      <w:r w:rsidR="00D21F9F" w:rsidRPr="008E4A67">
        <w:rPr>
          <w:rFonts w:eastAsia="Calibri"/>
          <w:szCs w:val="24"/>
        </w:rPr>
        <w:t xml:space="preserve">, раздела 8 </w:t>
      </w:r>
      <w:r w:rsidR="00D21F9F" w:rsidRPr="008E4A67">
        <w:rPr>
          <w:szCs w:val="24"/>
        </w:rPr>
        <w:t>Положения о контрольно-счетной палате</w:t>
      </w:r>
      <w:proofErr w:type="gramEnd"/>
      <w:r w:rsidR="00D21F9F" w:rsidRPr="008E4A67">
        <w:rPr>
          <w:szCs w:val="24"/>
        </w:rPr>
        <w:t xml:space="preserve">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3F6EDE">
        <w:rPr>
          <w:szCs w:val="24"/>
        </w:rPr>
        <w:t xml:space="preserve">                    </w:t>
      </w:r>
      <w:r w:rsidR="00D21F9F" w:rsidRPr="008E4A67">
        <w:rPr>
          <w:szCs w:val="24"/>
        </w:rPr>
        <w:t xml:space="preserve">№ 322, плана работы контрольно-счетной палаты на </w:t>
      </w:r>
      <w:r w:rsidR="00516EBA" w:rsidRPr="008E4A67">
        <w:rPr>
          <w:szCs w:val="24"/>
        </w:rPr>
        <w:t>202</w:t>
      </w:r>
      <w:r w:rsidR="00163597">
        <w:rPr>
          <w:szCs w:val="24"/>
        </w:rPr>
        <w:t>5</w:t>
      </w:r>
      <w:r w:rsidR="00D21F9F" w:rsidRPr="008E4A67">
        <w:rPr>
          <w:szCs w:val="24"/>
        </w:rPr>
        <w:t xml:space="preserve"> год.</w:t>
      </w:r>
    </w:p>
    <w:p w14:paraId="63DC68B9" w14:textId="3E407E51" w:rsidR="00A3753C" w:rsidRDefault="00D858B9" w:rsidP="00AB032F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E4A67">
        <w:rPr>
          <w:szCs w:val="24"/>
        </w:rPr>
        <w:t xml:space="preserve">Проект постановления </w:t>
      </w:r>
      <w:r w:rsidR="005F46E2">
        <w:rPr>
          <w:szCs w:val="24"/>
        </w:rPr>
        <w:t xml:space="preserve">первоначально </w:t>
      </w:r>
      <w:r w:rsidRPr="008E4A67">
        <w:rPr>
          <w:szCs w:val="24"/>
        </w:rPr>
        <w:t>представлен в контрольно-счетную палату Артемовского городского округа управлением дорожной де</w:t>
      </w:r>
      <w:r w:rsidRPr="00994561">
        <w:rPr>
          <w:szCs w:val="24"/>
        </w:rPr>
        <w:t xml:space="preserve">ятельности и благоустройства администрации Артемовского городского округа </w:t>
      </w:r>
      <w:r w:rsidR="00163597">
        <w:rPr>
          <w:szCs w:val="24"/>
        </w:rPr>
        <w:t>09.01.2025</w:t>
      </w:r>
      <w:r w:rsidRPr="00994561">
        <w:rPr>
          <w:szCs w:val="24"/>
        </w:rPr>
        <w:t xml:space="preserve"> с</w:t>
      </w:r>
      <w:r w:rsidRPr="008E4A67">
        <w:rPr>
          <w:szCs w:val="24"/>
        </w:rPr>
        <w:t xml:space="preserve"> пояснительной запиской</w:t>
      </w:r>
      <w:r w:rsidR="005F46E2">
        <w:rPr>
          <w:szCs w:val="24"/>
        </w:rPr>
        <w:t>, измененный вариант представлен 15.01.2025</w:t>
      </w:r>
      <w:r w:rsidR="00E61469">
        <w:rPr>
          <w:szCs w:val="24"/>
        </w:rPr>
        <w:t xml:space="preserve"> и </w:t>
      </w:r>
      <w:r w:rsidR="00BF5A03">
        <w:rPr>
          <w:szCs w:val="24"/>
        </w:rPr>
        <w:t xml:space="preserve">дополнительно </w:t>
      </w:r>
      <w:r w:rsidR="00E61469">
        <w:rPr>
          <w:szCs w:val="24"/>
        </w:rPr>
        <w:t>17.01.2025</w:t>
      </w:r>
      <w:r w:rsidR="005F46E2">
        <w:rPr>
          <w:szCs w:val="24"/>
        </w:rPr>
        <w:t>.</w:t>
      </w:r>
      <w:r w:rsidR="001F33FA" w:rsidRPr="008E4A67">
        <w:rPr>
          <w:szCs w:val="24"/>
        </w:rPr>
        <w:t xml:space="preserve"> </w:t>
      </w:r>
    </w:p>
    <w:p w14:paraId="1DF91154" w14:textId="28BDD53D" w:rsidR="00922827" w:rsidRPr="00AB032F" w:rsidRDefault="00C20517" w:rsidP="001635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AB032F">
        <w:rPr>
          <w:szCs w:val="24"/>
        </w:rPr>
        <w:t>Согласно принципу сбалансированности системы стратегического планирования, утвержденному частью 5 статьи 7 Федерального закона от 28.06.2014 № 172-ФЗ «О стратегическом планировани</w:t>
      </w:r>
      <w:r w:rsidR="00BF5A03">
        <w:rPr>
          <w:szCs w:val="24"/>
        </w:rPr>
        <w:t>и</w:t>
      </w:r>
      <w:r w:rsidRPr="00AB032F">
        <w:rPr>
          <w:szCs w:val="24"/>
        </w:rPr>
        <w:t xml:space="preserve"> в Российской Федерации» (далее – Закон № 172-ФЗ), документы стратегического планирования должны быть согласованы и сбалансированы по приоритетам, целям, задачам, мероприятиям, показателям, финансовым и иным ресурсам и срокам реализации</w:t>
      </w:r>
    </w:p>
    <w:p w14:paraId="6573AD79" w14:textId="5112116F" w:rsidR="00C20517" w:rsidRPr="00AB032F" w:rsidRDefault="00C20517" w:rsidP="00C2051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B032F">
        <w:rPr>
          <w:rFonts w:eastAsiaTheme="minorHAnsi"/>
          <w:szCs w:val="24"/>
          <w:lang w:eastAsia="en-US"/>
        </w:rPr>
        <w:t>Программно-целевой принцип (часть 13 статьи 7 Закона № 172-ФЗ) означает определение приоритетов и целей социально-экономического развития, разработку взаимоувязанных по целям, срокам реализации муниципальных программ и определение объемов и источников их финансирования.</w:t>
      </w:r>
    </w:p>
    <w:p w14:paraId="771A945D" w14:textId="28E3995A" w:rsidR="00922827" w:rsidRPr="00AB032F" w:rsidRDefault="00C20517" w:rsidP="00AB032F">
      <w:pPr>
        <w:tabs>
          <w:tab w:val="left" w:pos="993"/>
        </w:tabs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proofErr w:type="gramStart"/>
      <w:r w:rsidRPr="00AB032F">
        <w:rPr>
          <w:szCs w:val="24"/>
        </w:rPr>
        <w:t>Контрольно-счетная палата Артемовского городского округа обращает внимание заказчика муниципальной программы</w:t>
      </w:r>
      <w:r w:rsidR="00210798" w:rsidRPr="00AB032F">
        <w:rPr>
          <w:szCs w:val="24"/>
        </w:rPr>
        <w:t xml:space="preserve">, что им не обеспечено </w:t>
      </w:r>
      <w:r w:rsidR="006C20B6" w:rsidRPr="00AB032F">
        <w:rPr>
          <w:szCs w:val="24"/>
        </w:rPr>
        <w:t xml:space="preserve">взаимное соответствие содержания документов стратегического планирования Артемовского городского округа – Стратегии социально-экономического развития Артемовского городского округа на период до 2035 года, утвержденной решением Думы Артемовского городского округа от 27.12.2024 № 410, и проекта </w:t>
      </w:r>
      <w:r w:rsidR="006C20B6" w:rsidRPr="00AB032F">
        <w:rPr>
          <w:bCs/>
          <w:szCs w:val="24"/>
          <w:shd w:val="clear" w:color="auto" w:fill="FFFFFF"/>
        </w:rPr>
        <w:t xml:space="preserve">постановления </w:t>
      </w:r>
      <w:r w:rsidR="006C20B6" w:rsidRPr="00AB032F">
        <w:rPr>
          <w:szCs w:val="24"/>
        </w:rPr>
        <w:t xml:space="preserve">администрации Артемовского городского округа </w:t>
      </w:r>
      <w:r w:rsidR="00AB032F">
        <w:rPr>
          <w:szCs w:val="24"/>
        </w:rPr>
        <w:t>«О внесении изменений в постановление администрации Артемовского городского округа от</w:t>
      </w:r>
      <w:proofErr w:type="gramEnd"/>
      <w:r w:rsidR="00AB032F">
        <w:rPr>
          <w:szCs w:val="24"/>
        </w:rPr>
        <w:t xml:space="preserve"> 29.03.2019 № 334-па </w:t>
      </w:r>
      <w:r w:rsidR="00AB032F" w:rsidRPr="008E4A67">
        <w:rPr>
          <w:szCs w:val="24"/>
        </w:rPr>
        <w:t xml:space="preserve">«Об утверждении муниципальной программы «Осуществление </w:t>
      </w:r>
      <w:r w:rsidR="00AB032F" w:rsidRPr="008E4A67">
        <w:rPr>
          <w:szCs w:val="24"/>
        </w:rPr>
        <w:lastRenderedPageBreak/>
        <w:t xml:space="preserve">дорожной деятельности и транспортного обслуживания на территории Артемовского городского округа» </w:t>
      </w:r>
      <w:r w:rsidR="00AB032F">
        <w:rPr>
          <w:szCs w:val="24"/>
        </w:rPr>
        <w:t>(в ред. от 23.12.2024 № 1134-па)</w:t>
      </w:r>
      <w:r w:rsidR="00AB032F" w:rsidRPr="008E4A67">
        <w:rPr>
          <w:szCs w:val="24"/>
        </w:rPr>
        <w:t xml:space="preserve"> </w:t>
      </w:r>
      <w:r w:rsidR="006C20B6" w:rsidRPr="00AB032F">
        <w:rPr>
          <w:szCs w:val="24"/>
        </w:rPr>
        <w:t>- в части состава и формулировок целей и задач.</w:t>
      </w:r>
    </w:p>
    <w:p w14:paraId="51B096B4" w14:textId="28C00E0E" w:rsidR="00DF181E" w:rsidRPr="00495E30" w:rsidRDefault="00DF181E" w:rsidP="00DF181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495E30">
        <w:rPr>
          <w:szCs w:val="24"/>
        </w:rPr>
        <w:t xml:space="preserve">В действующей редакции Программы от </w:t>
      </w:r>
      <w:r w:rsidR="00495E30" w:rsidRPr="00495E30">
        <w:rPr>
          <w:szCs w:val="24"/>
        </w:rPr>
        <w:t>23.12.2024</w:t>
      </w:r>
      <w:r w:rsidRPr="00495E30">
        <w:rPr>
          <w:szCs w:val="24"/>
        </w:rPr>
        <w:t xml:space="preserve"> № </w:t>
      </w:r>
      <w:r w:rsidR="00495E30" w:rsidRPr="00495E30">
        <w:rPr>
          <w:szCs w:val="24"/>
        </w:rPr>
        <w:t>1134</w:t>
      </w:r>
      <w:r w:rsidRPr="00495E30">
        <w:rPr>
          <w:szCs w:val="24"/>
        </w:rPr>
        <w:t xml:space="preserve">-па общий объем финансового обеспечения Программы составляет </w:t>
      </w:r>
      <w:r w:rsidR="00495E30" w:rsidRPr="00495E30">
        <w:rPr>
          <w:szCs w:val="24"/>
        </w:rPr>
        <w:t>3 068 963,73193</w:t>
      </w:r>
      <w:r w:rsidRPr="00495E30">
        <w:rPr>
          <w:szCs w:val="24"/>
        </w:rPr>
        <w:t xml:space="preserve"> тыс. рублей, в том числе по годам: 2021 год – 503 217,45844 тыс. рублей; 2022 год – 619 252,78041 тыс. рублей; 2023 год – 548 723,05473 тыс. рублей; 2024 год – </w:t>
      </w:r>
      <w:r w:rsidR="00495E30" w:rsidRPr="00495E30">
        <w:rPr>
          <w:szCs w:val="24"/>
        </w:rPr>
        <w:t>758 751,37726</w:t>
      </w:r>
      <w:r w:rsidRPr="00495E30">
        <w:rPr>
          <w:szCs w:val="24"/>
        </w:rPr>
        <w:t xml:space="preserve"> тыс. рублей; 2025 год –                        </w:t>
      </w:r>
      <w:r w:rsidR="00495E30" w:rsidRPr="00495E30">
        <w:rPr>
          <w:szCs w:val="24"/>
        </w:rPr>
        <w:t>310 297,89666</w:t>
      </w:r>
      <w:r w:rsidRPr="00495E30">
        <w:rPr>
          <w:szCs w:val="24"/>
        </w:rPr>
        <w:t xml:space="preserve"> тыс. рублей;</w:t>
      </w:r>
      <w:proofErr w:type="gramEnd"/>
      <w:r w:rsidRPr="00495E30">
        <w:rPr>
          <w:szCs w:val="24"/>
        </w:rPr>
        <w:t xml:space="preserve"> 2026 год – </w:t>
      </w:r>
      <w:r w:rsidR="00495E30" w:rsidRPr="00495E30">
        <w:rPr>
          <w:szCs w:val="24"/>
        </w:rPr>
        <w:t>328 721,16443</w:t>
      </w:r>
      <w:r w:rsidRPr="00495E30">
        <w:rPr>
          <w:szCs w:val="24"/>
        </w:rPr>
        <w:t xml:space="preserve"> тыс. рублей.</w:t>
      </w:r>
    </w:p>
    <w:p w14:paraId="06EC3689" w14:textId="7B251612" w:rsidR="00495E30" w:rsidRPr="00495E30" w:rsidRDefault="00DF181E" w:rsidP="00495E3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495E30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495E30" w:rsidRPr="00495E30">
        <w:rPr>
          <w:szCs w:val="24"/>
        </w:rPr>
        <w:t>4</w:t>
      </w:r>
      <w:r w:rsidR="00495E30">
        <w:rPr>
          <w:szCs w:val="24"/>
        </w:rPr>
        <w:t> </w:t>
      </w:r>
      <w:r w:rsidR="00495E30" w:rsidRPr="00495E30">
        <w:rPr>
          <w:szCs w:val="24"/>
        </w:rPr>
        <w:t>0</w:t>
      </w:r>
      <w:r w:rsidR="00495E30">
        <w:rPr>
          <w:szCs w:val="24"/>
        </w:rPr>
        <w:t>50 930,85317</w:t>
      </w:r>
      <w:r w:rsidR="00495E30" w:rsidRPr="00495E30">
        <w:rPr>
          <w:szCs w:val="24"/>
        </w:rPr>
        <w:t xml:space="preserve"> тыс. рублей, в том числе по годам: 2021 год – 503 217,45844 тыс. рублей; 2022 год – 619 252,78041 тыс. рублей; 2023 год – 548 723,05473 тыс. рублей; 2024 год – 758 751,37726 тыс. рублей; 2025 год – 951 236,31949 тыс. рублей;</w:t>
      </w:r>
      <w:proofErr w:type="gramEnd"/>
      <w:r w:rsidR="00495E30" w:rsidRPr="00495E30">
        <w:rPr>
          <w:szCs w:val="24"/>
        </w:rPr>
        <w:t xml:space="preserve"> 2026 год – 573 098,69573 тыс. рублей, 2027 год – 96 651,16711 тыс. рублей.</w:t>
      </w:r>
    </w:p>
    <w:p w14:paraId="51E66C34" w14:textId="1E591B4B" w:rsidR="00DF181E" w:rsidRPr="008B0F26" w:rsidRDefault="00DF181E" w:rsidP="00495E3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8B0F26">
        <w:rPr>
          <w:szCs w:val="24"/>
        </w:rPr>
        <w:t xml:space="preserve">Общий объем финансового обеспечения Программы всего увеличивается на </w:t>
      </w:r>
      <w:r w:rsidR="008B0F26" w:rsidRPr="008B0F26">
        <w:rPr>
          <w:szCs w:val="24"/>
        </w:rPr>
        <w:t>981 967,12124</w:t>
      </w:r>
      <w:r w:rsidRPr="008B0F26">
        <w:rPr>
          <w:szCs w:val="24"/>
        </w:rPr>
        <w:t xml:space="preserve"> тыс. рублей, в том числе: 2025 год – увеличивается на </w:t>
      </w:r>
      <w:r w:rsidR="008B0F26" w:rsidRPr="008B0F26">
        <w:rPr>
          <w:szCs w:val="24"/>
        </w:rPr>
        <w:t>640 938,42283</w:t>
      </w:r>
      <w:r w:rsidRPr="008B0F26">
        <w:rPr>
          <w:szCs w:val="24"/>
        </w:rPr>
        <w:t xml:space="preserve"> тыс. рублей; 2026 год – увеличивается на </w:t>
      </w:r>
      <w:r w:rsidR="008B0F26" w:rsidRPr="008B0F26">
        <w:rPr>
          <w:szCs w:val="24"/>
        </w:rPr>
        <w:t>244 377,5313</w:t>
      </w:r>
      <w:r w:rsidRPr="008B0F26">
        <w:rPr>
          <w:szCs w:val="24"/>
        </w:rPr>
        <w:t xml:space="preserve"> тыс. рублей</w:t>
      </w:r>
      <w:r w:rsidR="008B0F26" w:rsidRPr="008B0F26">
        <w:rPr>
          <w:szCs w:val="24"/>
        </w:rPr>
        <w:t>, добавлено финансирование на 2027 год в сумме 96 651,16711 тыс. рублей.</w:t>
      </w:r>
    </w:p>
    <w:p w14:paraId="0D1359BE" w14:textId="65146E96" w:rsidR="00C32CE1" w:rsidRDefault="00C32CE1" w:rsidP="0005537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4A2ADD">
        <w:rPr>
          <w:szCs w:val="24"/>
        </w:rPr>
        <w:t>О</w:t>
      </w:r>
      <w:r w:rsidR="00055371" w:rsidRPr="004A2ADD">
        <w:rPr>
          <w:szCs w:val="24"/>
        </w:rPr>
        <w:t>бщий о</w:t>
      </w:r>
      <w:r w:rsidRPr="004A2ADD">
        <w:rPr>
          <w:szCs w:val="24"/>
        </w:rPr>
        <w:t>бъем финансового обеспечения Программы на 202</w:t>
      </w:r>
      <w:r w:rsidR="003F6EDE" w:rsidRPr="004A2ADD">
        <w:rPr>
          <w:szCs w:val="24"/>
        </w:rPr>
        <w:t>5-2027</w:t>
      </w:r>
      <w:r w:rsidRPr="004A2ADD">
        <w:rPr>
          <w:szCs w:val="24"/>
        </w:rPr>
        <w:t xml:space="preserve"> год</w:t>
      </w:r>
      <w:r w:rsidR="003F6EDE" w:rsidRPr="004A2ADD">
        <w:rPr>
          <w:szCs w:val="24"/>
        </w:rPr>
        <w:t>ы</w:t>
      </w:r>
      <w:r w:rsidRPr="004A2ADD">
        <w:rPr>
          <w:szCs w:val="24"/>
        </w:rPr>
        <w:t>, указанны</w:t>
      </w:r>
      <w:r w:rsidR="00DA6FB1" w:rsidRPr="004A2ADD">
        <w:rPr>
          <w:szCs w:val="24"/>
        </w:rPr>
        <w:t>й</w:t>
      </w:r>
      <w:r w:rsidRPr="004A2ADD">
        <w:rPr>
          <w:szCs w:val="24"/>
        </w:rPr>
        <w:t xml:space="preserve"> в проекте постановления, соответству</w:t>
      </w:r>
      <w:r w:rsidR="009016CD" w:rsidRPr="004A2ADD">
        <w:rPr>
          <w:szCs w:val="24"/>
        </w:rPr>
        <w:t>е</w:t>
      </w:r>
      <w:r w:rsidRPr="004A2ADD">
        <w:rPr>
          <w:szCs w:val="24"/>
        </w:rPr>
        <w:t>т параметрам решения Думы Артемовского городского округа от 05.12.202</w:t>
      </w:r>
      <w:r w:rsidR="00055371" w:rsidRPr="004A2ADD">
        <w:rPr>
          <w:szCs w:val="24"/>
        </w:rPr>
        <w:t>4</w:t>
      </w:r>
      <w:r w:rsidRPr="004A2ADD">
        <w:rPr>
          <w:szCs w:val="24"/>
        </w:rPr>
        <w:t xml:space="preserve"> № </w:t>
      </w:r>
      <w:r w:rsidR="00055371" w:rsidRPr="004A2ADD">
        <w:rPr>
          <w:szCs w:val="24"/>
        </w:rPr>
        <w:t>400</w:t>
      </w:r>
      <w:r w:rsidRPr="004A2ADD">
        <w:rPr>
          <w:szCs w:val="24"/>
        </w:rPr>
        <w:t xml:space="preserve"> «О бюджете Артемовского городского округа на 202</w:t>
      </w:r>
      <w:r w:rsidR="00055371" w:rsidRPr="004A2ADD">
        <w:rPr>
          <w:szCs w:val="24"/>
        </w:rPr>
        <w:t>5</w:t>
      </w:r>
      <w:r w:rsidRPr="004A2ADD">
        <w:rPr>
          <w:szCs w:val="24"/>
        </w:rPr>
        <w:t xml:space="preserve"> год и плановый период 202</w:t>
      </w:r>
      <w:r w:rsidR="00055371" w:rsidRPr="004A2ADD">
        <w:rPr>
          <w:szCs w:val="24"/>
        </w:rPr>
        <w:t>6</w:t>
      </w:r>
      <w:r w:rsidRPr="004A2ADD">
        <w:rPr>
          <w:szCs w:val="24"/>
        </w:rPr>
        <w:t xml:space="preserve"> и 202</w:t>
      </w:r>
      <w:r w:rsidR="00055371" w:rsidRPr="004A2ADD">
        <w:rPr>
          <w:szCs w:val="24"/>
        </w:rPr>
        <w:t>7 годов»</w:t>
      </w:r>
      <w:r w:rsidR="00A3231D" w:rsidRPr="004A2ADD">
        <w:rPr>
          <w:szCs w:val="24"/>
        </w:rPr>
        <w:t>.</w:t>
      </w:r>
      <w:r w:rsidR="00305E09" w:rsidRPr="004A2ADD">
        <w:rPr>
          <w:szCs w:val="24"/>
        </w:rPr>
        <w:t xml:space="preserve"> </w:t>
      </w:r>
    </w:p>
    <w:p w14:paraId="5A5A83BA" w14:textId="6BCFA89F" w:rsidR="00F677B0" w:rsidRPr="004A2ADD" w:rsidRDefault="00F677B0" w:rsidP="0005537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Муниципальная программа </w:t>
      </w:r>
      <w:r w:rsidRPr="008E4A67">
        <w:rPr>
          <w:szCs w:val="24"/>
        </w:rPr>
        <w:t>«Осуществление дорожной деятельности и транспортного обслуживания на территории Артемовского городского округа»</w:t>
      </w:r>
      <w:r>
        <w:rPr>
          <w:szCs w:val="24"/>
        </w:rPr>
        <w:t xml:space="preserve"> и приложения к ней изложены в новой редакции.</w:t>
      </w:r>
    </w:p>
    <w:p w14:paraId="24BAEDB5" w14:textId="77777777" w:rsidR="00AB032F" w:rsidRPr="008E4A67" w:rsidRDefault="00AB032F" w:rsidP="00AB032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8E4A67">
        <w:rPr>
          <w:szCs w:val="24"/>
        </w:rPr>
        <w:t>Проведенной экспертизой проекта постановления установлено:</w:t>
      </w:r>
    </w:p>
    <w:p w14:paraId="1CCB1B72" w14:textId="00EAE8E5" w:rsidR="00B51140" w:rsidRPr="00656FD1" w:rsidRDefault="00656FD1" w:rsidP="00AB032F">
      <w:pPr>
        <w:tabs>
          <w:tab w:val="left" w:pos="993"/>
        </w:tabs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656FD1">
        <w:rPr>
          <w:szCs w:val="24"/>
        </w:rPr>
        <w:t>1.</w:t>
      </w:r>
      <w:r>
        <w:rPr>
          <w:szCs w:val="24"/>
        </w:rPr>
        <w:t xml:space="preserve"> </w:t>
      </w:r>
      <w:r w:rsidR="00B51140" w:rsidRPr="00656FD1">
        <w:rPr>
          <w:szCs w:val="24"/>
        </w:rPr>
        <w:t xml:space="preserve">На реализацию комплекса процессных мероприятий </w:t>
      </w:r>
      <w:r w:rsidR="00B51140" w:rsidRPr="00656FD1">
        <w:rPr>
          <w:b/>
          <w:szCs w:val="24"/>
        </w:rPr>
        <w:t xml:space="preserve">«1.1. Ремонт и содержание автомобильных дорог» </w:t>
      </w:r>
      <w:r w:rsidR="00B51140" w:rsidRPr="00656FD1">
        <w:rPr>
          <w:szCs w:val="24"/>
        </w:rPr>
        <w:t>предусмотрены бюджетные ассигнования в сумме 312 927,79801 тыс. рублей, в том числе на 2025 год – в сумме 217 346,55608 тыс. рублей</w:t>
      </w:r>
      <w:r w:rsidRPr="00656FD1">
        <w:rPr>
          <w:szCs w:val="24"/>
        </w:rPr>
        <w:t>, на 2026 год – в сумме 31 394,89652 тыс. рублей, на 2027 год – в сумме 64 186,34541 тыс. рублей.</w:t>
      </w:r>
      <w:r w:rsidR="00971579">
        <w:rPr>
          <w:szCs w:val="24"/>
        </w:rPr>
        <w:t xml:space="preserve"> По сравнению с действующей редакцией Программы, бюджетные ассигнования всего увеличены на 78 742,99262 тыс. рублей, в том числе по годам: 2025 год – увеличены на 121 745,91246 тыс. рублей, 2026 год – уменьшены на 107 189,26525 тыс. рублей, добавлены бюджетные ассигнования на 2027 год в сумме 64 186,34541 тыс. рублей.</w:t>
      </w:r>
    </w:p>
    <w:p w14:paraId="134387CA" w14:textId="6765442C" w:rsidR="005D3DBC" w:rsidRPr="00656FD1" w:rsidRDefault="005D3DBC" w:rsidP="0005537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56FD1">
        <w:rPr>
          <w:szCs w:val="24"/>
        </w:rPr>
        <w:t xml:space="preserve">В рамках комплекса процессных мероприятий предусмотрены бюджетные ассигнования </w:t>
      </w:r>
      <w:proofErr w:type="gramStart"/>
      <w:r w:rsidRPr="00656FD1">
        <w:rPr>
          <w:szCs w:val="24"/>
        </w:rPr>
        <w:t>на</w:t>
      </w:r>
      <w:proofErr w:type="gramEnd"/>
      <w:r w:rsidRPr="00656FD1">
        <w:rPr>
          <w:szCs w:val="24"/>
        </w:rPr>
        <w:t>:</w:t>
      </w:r>
    </w:p>
    <w:p w14:paraId="151105F7" w14:textId="08D2663E" w:rsidR="005D3DBC" w:rsidRPr="00656FD1" w:rsidRDefault="005D3DBC" w:rsidP="0005537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656FD1">
        <w:rPr>
          <w:szCs w:val="24"/>
        </w:rPr>
        <w:t>ремонт автомобильных дорог общего пользования населенных пунктов в сумме 42 082,63855 тыс. рублей</w:t>
      </w:r>
      <w:r w:rsidR="00656FD1" w:rsidRPr="00656FD1">
        <w:rPr>
          <w:szCs w:val="24"/>
        </w:rPr>
        <w:t xml:space="preserve"> и капитальный ремонт автомобильных дорог в сумме 110 000,00 тыс. рублей</w:t>
      </w:r>
      <w:r w:rsidR="00656FD1">
        <w:rPr>
          <w:szCs w:val="24"/>
        </w:rPr>
        <w:t xml:space="preserve"> в 2025 году, </w:t>
      </w:r>
      <w:r w:rsidR="00656FD1" w:rsidRPr="00656FD1">
        <w:rPr>
          <w:szCs w:val="24"/>
        </w:rPr>
        <w:t xml:space="preserve">ремонт автомобильных дорог общего пользования населенных пунктов в сумме </w:t>
      </w:r>
      <w:r w:rsidR="00656FD1">
        <w:rPr>
          <w:szCs w:val="24"/>
        </w:rPr>
        <w:t>2 082,63855</w:t>
      </w:r>
      <w:r w:rsidR="00656FD1" w:rsidRPr="00656FD1">
        <w:rPr>
          <w:szCs w:val="24"/>
        </w:rPr>
        <w:t xml:space="preserve"> тыс. рублей и капитальный ремонт автомобильных дорог в сумме </w:t>
      </w:r>
      <w:r w:rsidR="00656FD1">
        <w:rPr>
          <w:szCs w:val="24"/>
        </w:rPr>
        <w:t>2 559,04512</w:t>
      </w:r>
      <w:r w:rsidR="00656FD1" w:rsidRPr="00656FD1">
        <w:rPr>
          <w:szCs w:val="24"/>
        </w:rPr>
        <w:t xml:space="preserve"> тыс. рублей</w:t>
      </w:r>
      <w:r w:rsidR="00656FD1">
        <w:rPr>
          <w:szCs w:val="24"/>
        </w:rPr>
        <w:t xml:space="preserve"> в 2026 году,</w:t>
      </w:r>
      <w:r w:rsidR="00656FD1" w:rsidRPr="00656FD1">
        <w:rPr>
          <w:szCs w:val="24"/>
        </w:rPr>
        <w:t xml:space="preserve"> ремонт автомобильных дорог общего пользования населенных</w:t>
      </w:r>
      <w:proofErr w:type="gramEnd"/>
      <w:r w:rsidR="00656FD1" w:rsidRPr="00656FD1">
        <w:rPr>
          <w:szCs w:val="24"/>
        </w:rPr>
        <w:t xml:space="preserve"> пунктов в сумме </w:t>
      </w:r>
      <w:r w:rsidR="00656FD1">
        <w:rPr>
          <w:szCs w:val="24"/>
        </w:rPr>
        <w:t>12 082,63855</w:t>
      </w:r>
      <w:r w:rsidR="00656FD1" w:rsidRPr="00656FD1">
        <w:rPr>
          <w:szCs w:val="24"/>
        </w:rPr>
        <w:t xml:space="preserve"> тыс. рублей и капитальный ремонт автомобильных дорог в сумме </w:t>
      </w:r>
      <w:r w:rsidR="00656FD1">
        <w:rPr>
          <w:szCs w:val="24"/>
        </w:rPr>
        <w:t>10 351,00</w:t>
      </w:r>
      <w:r w:rsidR="00656FD1" w:rsidRPr="00656FD1">
        <w:rPr>
          <w:szCs w:val="24"/>
        </w:rPr>
        <w:t xml:space="preserve"> тыс. рублей</w:t>
      </w:r>
      <w:r w:rsidR="00656FD1">
        <w:rPr>
          <w:szCs w:val="24"/>
        </w:rPr>
        <w:t xml:space="preserve"> в 2027 году</w:t>
      </w:r>
      <w:r w:rsidRPr="00656FD1">
        <w:rPr>
          <w:szCs w:val="24"/>
        </w:rPr>
        <w:t>;</w:t>
      </w:r>
    </w:p>
    <w:p w14:paraId="51DFA93F" w14:textId="7D0FDD3B" w:rsidR="005D3DBC" w:rsidRPr="00656FD1" w:rsidRDefault="005D3DBC" w:rsidP="0005537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56FD1">
        <w:rPr>
          <w:szCs w:val="24"/>
        </w:rPr>
        <w:t>содержание автомобильных дорог в сумме 41 963,91753 тыс. рублей, в том числе за счет сре</w:t>
      </w:r>
      <w:proofErr w:type="gramStart"/>
      <w:r w:rsidRPr="00656FD1">
        <w:rPr>
          <w:szCs w:val="24"/>
        </w:rPr>
        <w:t>дств кр</w:t>
      </w:r>
      <w:proofErr w:type="gramEnd"/>
      <w:r w:rsidRPr="00656FD1">
        <w:rPr>
          <w:szCs w:val="24"/>
        </w:rPr>
        <w:t>аевого бюджета – 15 000,00 тыс. рублей;</w:t>
      </w:r>
    </w:p>
    <w:p w14:paraId="64A71E50" w14:textId="22D192F4" w:rsidR="005D3DBC" w:rsidRPr="00656FD1" w:rsidRDefault="00323F47" w:rsidP="0005537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56FD1">
        <w:rPr>
          <w:szCs w:val="24"/>
        </w:rPr>
        <w:t>ремонт элементов обустройства автомобильных дорог в сумме 100,00 тыс. рублей;</w:t>
      </w:r>
    </w:p>
    <w:p w14:paraId="5CFF54C9" w14:textId="396FF606" w:rsidR="00323F47" w:rsidRPr="00656FD1" w:rsidRDefault="00323F47" w:rsidP="0005537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56FD1">
        <w:rPr>
          <w:szCs w:val="24"/>
        </w:rPr>
        <w:t>содержание элементов обустройства автомобильных дорог в сумме 23 000,00 тыс. рублей;</w:t>
      </w:r>
    </w:p>
    <w:p w14:paraId="7D46B779" w14:textId="77777777" w:rsidR="00323F47" w:rsidRPr="00656FD1" w:rsidRDefault="00323F47" w:rsidP="00323F4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56FD1">
        <w:rPr>
          <w:szCs w:val="24"/>
        </w:rPr>
        <w:t>обустройство остановочных пунктов в сумме 100,00 тыс. рублей;</w:t>
      </w:r>
    </w:p>
    <w:p w14:paraId="173E1960" w14:textId="3F136DBA" w:rsidR="00323F47" w:rsidRPr="00656FD1" w:rsidRDefault="00323F47" w:rsidP="0005537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56FD1">
        <w:rPr>
          <w:szCs w:val="24"/>
        </w:rPr>
        <w:lastRenderedPageBreak/>
        <w:t>обследование и оценку технического состояния автомобильных дорог и искусственных дорожных сооруж</w:t>
      </w:r>
      <w:r w:rsidR="00656FD1">
        <w:rPr>
          <w:szCs w:val="24"/>
        </w:rPr>
        <w:t>ений в сумме 100,00 тыс. рублей.</w:t>
      </w:r>
    </w:p>
    <w:p w14:paraId="3844DAAB" w14:textId="19441687" w:rsidR="00B51140" w:rsidRPr="00656FD1" w:rsidRDefault="00656FD1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56FD1">
        <w:rPr>
          <w:szCs w:val="24"/>
        </w:rPr>
        <w:t xml:space="preserve">2. </w:t>
      </w:r>
      <w:r w:rsidR="00B51140" w:rsidRPr="00656FD1">
        <w:rPr>
          <w:szCs w:val="24"/>
        </w:rPr>
        <w:t xml:space="preserve">На реализацию комплекса процессных мероприятий </w:t>
      </w:r>
      <w:r w:rsidR="00B51140" w:rsidRPr="00656FD1">
        <w:rPr>
          <w:b/>
          <w:szCs w:val="24"/>
        </w:rPr>
        <w:t xml:space="preserve">«1.2. Федеральный проект «Региональная и местная дорожная сеть» </w:t>
      </w:r>
      <w:r w:rsidR="00B51140" w:rsidRPr="00656FD1">
        <w:rPr>
          <w:szCs w:val="24"/>
        </w:rPr>
        <w:t>предусмотрены бюджетные ассигнования в сумме 280 000,00 тыс. рублей, в том числе в сумме 140 000,00 тыс. рублей</w:t>
      </w:r>
      <w:r w:rsidRPr="00656FD1">
        <w:rPr>
          <w:szCs w:val="24"/>
        </w:rPr>
        <w:t xml:space="preserve"> в 2025 и 2026 годах ежегодно</w:t>
      </w:r>
      <w:r w:rsidR="00B51140" w:rsidRPr="00656FD1">
        <w:rPr>
          <w:szCs w:val="24"/>
        </w:rPr>
        <w:t>.</w:t>
      </w:r>
    </w:p>
    <w:p w14:paraId="06809D9B" w14:textId="5F914B4E" w:rsidR="00323F47" w:rsidRPr="00656FD1" w:rsidRDefault="00323F47" w:rsidP="00323F4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656FD1">
        <w:rPr>
          <w:szCs w:val="24"/>
        </w:rPr>
        <w:t xml:space="preserve">В рамках комплекса процессных мероприятий на 2025 </w:t>
      </w:r>
      <w:r w:rsidR="00656FD1" w:rsidRPr="00656FD1">
        <w:rPr>
          <w:szCs w:val="24"/>
        </w:rPr>
        <w:t xml:space="preserve">и 2026 </w:t>
      </w:r>
      <w:r w:rsidRPr="00656FD1">
        <w:rPr>
          <w:szCs w:val="24"/>
        </w:rPr>
        <w:t>год</w:t>
      </w:r>
      <w:r w:rsidR="00656FD1" w:rsidRPr="00656FD1">
        <w:rPr>
          <w:szCs w:val="24"/>
        </w:rPr>
        <w:t>ы</w:t>
      </w:r>
      <w:r w:rsidRPr="00656FD1">
        <w:rPr>
          <w:szCs w:val="24"/>
        </w:rPr>
        <w:t xml:space="preserve"> предусмотрены бюджетные ассигнования на капитальный ремонт и ремонт автомобильных дорог местного значения в рамках регионального проекта «Региональная и местная дорожная сеть».</w:t>
      </w:r>
    </w:p>
    <w:p w14:paraId="0E41E67D" w14:textId="461D1D42" w:rsidR="00B51140" w:rsidRDefault="00656FD1" w:rsidP="009715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A914F5">
        <w:rPr>
          <w:szCs w:val="24"/>
        </w:rPr>
        <w:t xml:space="preserve">3. </w:t>
      </w:r>
      <w:r w:rsidR="00B51140" w:rsidRPr="00A914F5">
        <w:rPr>
          <w:szCs w:val="24"/>
        </w:rPr>
        <w:t xml:space="preserve">На реализацию комплекса процессных мероприятий </w:t>
      </w:r>
      <w:r w:rsidR="00B51140" w:rsidRPr="00A914F5">
        <w:rPr>
          <w:b/>
          <w:szCs w:val="24"/>
        </w:rPr>
        <w:t xml:space="preserve">«2.1. Обеспечение безопасных условий движения вблизи образовательных учреждений» </w:t>
      </w:r>
      <w:r w:rsidR="00B51140" w:rsidRPr="00A914F5">
        <w:rPr>
          <w:szCs w:val="24"/>
        </w:rPr>
        <w:t xml:space="preserve">предусмотрены бюджетные ассигнования в сумме </w:t>
      </w:r>
      <w:r w:rsidR="009E3C70" w:rsidRPr="00A914F5">
        <w:rPr>
          <w:szCs w:val="24"/>
        </w:rPr>
        <w:t>6</w:t>
      </w:r>
      <w:r w:rsidR="00B51140" w:rsidRPr="00A914F5">
        <w:rPr>
          <w:szCs w:val="24"/>
        </w:rPr>
        <w:t xml:space="preserve"> 000,00 тыс. рублей, в том числе в сумме </w:t>
      </w:r>
      <w:r w:rsidR="009E3C70" w:rsidRPr="00A914F5">
        <w:rPr>
          <w:szCs w:val="24"/>
        </w:rPr>
        <w:t>2</w:t>
      </w:r>
      <w:r w:rsidR="00B51140" w:rsidRPr="00A914F5">
        <w:rPr>
          <w:szCs w:val="24"/>
        </w:rPr>
        <w:t xml:space="preserve"> 000,00 тыс. рублей</w:t>
      </w:r>
      <w:r w:rsidR="00A914F5" w:rsidRPr="00A914F5">
        <w:rPr>
          <w:szCs w:val="24"/>
        </w:rPr>
        <w:t xml:space="preserve"> ежегодно</w:t>
      </w:r>
      <w:r w:rsidR="00B51140" w:rsidRPr="00A914F5">
        <w:rPr>
          <w:szCs w:val="24"/>
        </w:rPr>
        <w:t>.</w:t>
      </w:r>
    </w:p>
    <w:p w14:paraId="68D9E625" w14:textId="7BCDD115" w:rsidR="00971579" w:rsidRPr="00656FD1" w:rsidRDefault="00971579" w:rsidP="009715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Бюджетные ассигнования всего уменьшены на 8 352,67542 тыс. рублей, в том числе по годам: 2025 год – уменьшены на 5 640,23027 тыс. рублей, 2026 год – уменьшены на 4 712,44515 тыс. рублей, добавлены бюджетные ассигнования на 2027 год в сумме 2 000,00 тыс. рублей.</w:t>
      </w:r>
    </w:p>
    <w:p w14:paraId="45251AB5" w14:textId="65F85367" w:rsidR="00B51140" w:rsidRPr="00A914F5" w:rsidRDefault="00323F47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A914F5">
        <w:rPr>
          <w:szCs w:val="24"/>
        </w:rPr>
        <w:t>В рамках комплекса процессных мероприятий предусмотрены бюджетные ассигнования на ремонт и содержание дорог для обеспечения безопасных условий движения вблизи образовательных учреждений.</w:t>
      </w:r>
    </w:p>
    <w:p w14:paraId="1DECE6A4" w14:textId="639FA288" w:rsidR="00B51140" w:rsidRDefault="00A914F5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402F9">
        <w:rPr>
          <w:szCs w:val="24"/>
        </w:rPr>
        <w:t xml:space="preserve">4. </w:t>
      </w:r>
      <w:r w:rsidR="00B51140" w:rsidRPr="009402F9">
        <w:rPr>
          <w:szCs w:val="24"/>
        </w:rPr>
        <w:t xml:space="preserve">На реализацию комплекса процессных мероприятий </w:t>
      </w:r>
      <w:r w:rsidR="00B51140" w:rsidRPr="009402F9">
        <w:rPr>
          <w:b/>
          <w:szCs w:val="24"/>
        </w:rPr>
        <w:t>«3.1. Строительство и реконструкция автомобильных дорог»</w:t>
      </w:r>
      <w:r w:rsidR="00B51140" w:rsidRPr="009402F9">
        <w:rPr>
          <w:szCs w:val="24"/>
        </w:rPr>
        <w:t xml:space="preserve"> предусмотрены бюджетные ассигнования в сумме </w:t>
      </w:r>
      <w:r w:rsidR="009E3C70" w:rsidRPr="009402F9">
        <w:rPr>
          <w:szCs w:val="24"/>
        </w:rPr>
        <w:t>641 598,33</w:t>
      </w:r>
      <w:r w:rsidR="00B51140" w:rsidRPr="009402F9">
        <w:rPr>
          <w:szCs w:val="24"/>
        </w:rPr>
        <w:t xml:space="preserve"> тыс. рублей, в том числе на 2025 год – в сумме </w:t>
      </w:r>
      <w:r w:rsidR="009E3C70" w:rsidRPr="009402F9">
        <w:rPr>
          <w:szCs w:val="24"/>
        </w:rPr>
        <w:t>412 103,970</w:t>
      </w:r>
      <w:r w:rsidR="00B51140" w:rsidRPr="009402F9">
        <w:rPr>
          <w:szCs w:val="24"/>
        </w:rPr>
        <w:t xml:space="preserve"> тыс. рублей</w:t>
      </w:r>
      <w:r w:rsidRPr="009402F9">
        <w:rPr>
          <w:szCs w:val="24"/>
        </w:rPr>
        <w:t xml:space="preserve">, на 2026 год </w:t>
      </w:r>
      <w:r w:rsidR="009402F9" w:rsidRPr="009402F9">
        <w:rPr>
          <w:szCs w:val="24"/>
        </w:rPr>
        <w:t>–</w:t>
      </w:r>
      <w:r w:rsidRPr="009402F9">
        <w:rPr>
          <w:szCs w:val="24"/>
        </w:rPr>
        <w:t xml:space="preserve"> </w:t>
      </w:r>
      <w:r w:rsidR="009402F9" w:rsidRPr="009402F9">
        <w:rPr>
          <w:szCs w:val="24"/>
        </w:rPr>
        <w:t>в сумме 229 494,36 тыс. рублей.</w:t>
      </w:r>
    </w:p>
    <w:p w14:paraId="40426C51" w14:textId="21B01A38" w:rsidR="008067AA" w:rsidRPr="00656FD1" w:rsidRDefault="008067AA" w:rsidP="008067A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По сравнению с действующей редакцией Программы, бюджетные ассигнования всего увеличены на 616 098,33 тыс. рублей, в том числе по годам: 2025 год – увеличены на 386 603,97 тыс. рублей, добавлены бюджетные ассигнования на 2026 год в сумме 229 494,36 тыс. рублей.</w:t>
      </w:r>
    </w:p>
    <w:p w14:paraId="05A963C8" w14:textId="7E2B1AC9" w:rsidR="00323F47" w:rsidRPr="009402F9" w:rsidRDefault="00323F47" w:rsidP="00323F4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402F9">
        <w:rPr>
          <w:szCs w:val="24"/>
        </w:rPr>
        <w:t xml:space="preserve">В рамках комплекса процессных мероприятий предусмотрены бюджетные ассигнования </w:t>
      </w:r>
      <w:proofErr w:type="gramStart"/>
      <w:r w:rsidRPr="009402F9">
        <w:rPr>
          <w:szCs w:val="24"/>
        </w:rPr>
        <w:t>на</w:t>
      </w:r>
      <w:proofErr w:type="gramEnd"/>
      <w:r w:rsidRPr="009402F9">
        <w:rPr>
          <w:szCs w:val="24"/>
        </w:rPr>
        <w:t>:</w:t>
      </w:r>
    </w:p>
    <w:p w14:paraId="1D9C0646" w14:textId="6E3CD38C" w:rsidR="00323F47" w:rsidRPr="00FB6449" w:rsidRDefault="00323F47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402F9">
        <w:rPr>
          <w:szCs w:val="24"/>
        </w:rPr>
        <w:t xml:space="preserve">реконструкцию автомобильной дороги по ул. Вахрушева с устройством светофоров и переходно-скоростных полос </w:t>
      </w:r>
      <w:r w:rsidR="009F072B" w:rsidRPr="009402F9">
        <w:rPr>
          <w:szCs w:val="24"/>
        </w:rPr>
        <w:t>в сумме 25 705,65 тыс. рублей</w:t>
      </w:r>
      <w:r w:rsidR="009402F9" w:rsidRPr="009402F9">
        <w:rPr>
          <w:szCs w:val="24"/>
        </w:rPr>
        <w:t xml:space="preserve"> в 2025 году и в сумме 229 494,36 тыс. рублей в 2026 году</w:t>
      </w:r>
      <w:r w:rsidR="005762F9" w:rsidRPr="009402F9">
        <w:rPr>
          <w:szCs w:val="24"/>
        </w:rPr>
        <w:t>. Средства предусматриваются на проведение государственной экспертизы результатов</w:t>
      </w:r>
      <w:r w:rsidR="00EB306B" w:rsidRPr="009402F9">
        <w:rPr>
          <w:szCs w:val="24"/>
        </w:rPr>
        <w:t xml:space="preserve"> инженерных изысканий и получение заключения</w:t>
      </w:r>
      <w:r w:rsidR="009402F9" w:rsidRPr="009402F9">
        <w:rPr>
          <w:szCs w:val="24"/>
        </w:rPr>
        <w:t xml:space="preserve"> в 2025 году </w:t>
      </w:r>
      <w:r w:rsidR="009402F9" w:rsidRPr="00FB6449">
        <w:rPr>
          <w:szCs w:val="24"/>
        </w:rPr>
        <w:t xml:space="preserve">и на </w:t>
      </w:r>
      <w:r w:rsidR="00FB6449" w:rsidRPr="00FB6449">
        <w:rPr>
          <w:szCs w:val="24"/>
        </w:rPr>
        <w:t>реконструкцию и ввод объекта (2,1 км) в 2026 году</w:t>
      </w:r>
      <w:r w:rsidR="009F072B" w:rsidRPr="00FB6449">
        <w:rPr>
          <w:szCs w:val="24"/>
        </w:rPr>
        <w:t>;</w:t>
      </w:r>
    </w:p>
    <w:p w14:paraId="5EAF260F" w14:textId="1B43379F" w:rsidR="009F072B" w:rsidRPr="009402F9" w:rsidRDefault="009F072B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402F9">
        <w:rPr>
          <w:szCs w:val="24"/>
        </w:rPr>
        <w:t>реконструкцию мостового перехода через ручей на км 9+</w:t>
      </w:r>
      <w:proofErr w:type="gramStart"/>
      <w:r w:rsidRPr="009402F9">
        <w:rPr>
          <w:szCs w:val="24"/>
        </w:rPr>
        <w:t>313</w:t>
      </w:r>
      <w:proofErr w:type="gramEnd"/>
      <w:r w:rsidRPr="009402F9">
        <w:rPr>
          <w:szCs w:val="24"/>
        </w:rPr>
        <w:t xml:space="preserve"> а/д Угловое-Артем в Приморском крае </w:t>
      </w:r>
      <w:r w:rsidR="009402F9" w:rsidRPr="009402F9">
        <w:rPr>
          <w:szCs w:val="24"/>
        </w:rPr>
        <w:t xml:space="preserve">в 2025 году </w:t>
      </w:r>
      <w:r w:rsidRPr="009402F9">
        <w:rPr>
          <w:szCs w:val="24"/>
        </w:rPr>
        <w:t>в сумме 386 398,32 тыс. рублей</w:t>
      </w:r>
      <w:r w:rsidR="00EB306B" w:rsidRPr="009402F9">
        <w:rPr>
          <w:szCs w:val="24"/>
        </w:rPr>
        <w:t xml:space="preserve">. В </w:t>
      </w:r>
      <w:r w:rsidR="009402F9" w:rsidRPr="009402F9">
        <w:rPr>
          <w:szCs w:val="24"/>
        </w:rPr>
        <w:t>2025</w:t>
      </w:r>
      <w:r w:rsidR="00EB306B" w:rsidRPr="009402F9">
        <w:rPr>
          <w:szCs w:val="24"/>
        </w:rPr>
        <w:t xml:space="preserve"> году планируется ввод объекта в эксплуатацию (0,2 км)</w:t>
      </w:r>
      <w:r w:rsidRPr="009402F9">
        <w:rPr>
          <w:szCs w:val="24"/>
        </w:rPr>
        <w:t>.</w:t>
      </w:r>
    </w:p>
    <w:p w14:paraId="5944CF0D" w14:textId="583E9DFC" w:rsidR="009F072B" w:rsidRDefault="00B51140" w:rsidP="009F072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402F9">
        <w:rPr>
          <w:szCs w:val="24"/>
        </w:rPr>
        <w:t xml:space="preserve">На реализацию комплекса процессных мероприятий </w:t>
      </w:r>
      <w:r w:rsidRPr="009402F9">
        <w:rPr>
          <w:b/>
          <w:szCs w:val="24"/>
        </w:rPr>
        <w:t xml:space="preserve">«4.1. </w:t>
      </w:r>
      <w:proofErr w:type="gramStart"/>
      <w:r w:rsidRPr="009402F9">
        <w:rPr>
          <w:b/>
          <w:szCs w:val="24"/>
        </w:rPr>
        <w:t>Обеспечение деятельности органов администрации Артемовского городского округа»</w:t>
      </w:r>
      <w:r w:rsidRPr="009402F9">
        <w:rPr>
          <w:szCs w:val="24"/>
        </w:rPr>
        <w:t xml:space="preserve"> предусмотрены бюджетные ассигнования в сумме </w:t>
      </w:r>
      <w:r w:rsidR="009E3C70" w:rsidRPr="009402F9">
        <w:rPr>
          <w:szCs w:val="24"/>
        </w:rPr>
        <w:t>44 620,9</w:t>
      </w:r>
      <w:r w:rsidR="005D3DBC" w:rsidRPr="009402F9">
        <w:rPr>
          <w:szCs w:val="24"/>
        </w:rPr>
        <w:t>71</w:t>
      </w:r>
      <w:r w:rsidR="009E3C70" w:rsidRPr="009402F9">
        <w:rPr>
          <w:szCs w:val="24"/>
        </w:rPr>
        <w:t>92</w:t>
      </w:r>
      <w:r w:rsidRPr="009402F9">
        <w:rPr>
          <w:szCs w:val="24"/>
        </w:rPr>
        <w:t xml:space="preserve"> тыс. рублей, в том числе на 2025 год – в сумме </w:t>
      </w:r>
      <w:r w:rsidR="009E3C70" w:rsidRPr="009402F9">
        <w:rPr>
          <w:szCs w:val="24"/>
        </w:rPr>
        <w:t>14 293,48517</w:t>
      </w:r>
      <w:r w:rsidRPr="009402F9">
        <w:rPr>
          <w:szCs w:val="24"/>
        </w:rPr>
        <w:t xml:space="preserve"> тыс. рублей</w:t>
      </w:r>
      <w:r w:rsidR="009402F9" w:rsidRPr="009402F9">
        <w:rPr>
          <w:szCs w:val="24"/>
        </w:rPr>
        <w:t>, в 2026 году – в сумме 14 866,05213 тыс. рублей, в 2027 году – 15 461,43462 тыс. рублей</w:t>
      </w:r>
      <w:r w:rsidR="009F072B" w:rsidRPr="009402F9">
        <w:rPr>
          <w:szCs w:val="24"/>
        </w:rPr>
        <w:t xml:space="preserve"> на финансовое обеспечение деятельности управления дорожной деятельности и благоустройства администрации Артемовского городского округа.</w:t>
      </w:r>
      <w:proofErr w:type="gramEnd"/>
    </w:p>
    <w:p w14:paraId="71CF96C6" w14:textId="08703E88" w:rsidR="008067AA" w:rsidRPr="00656FD1" w:rsidRDefault="008067AA" w:rsidP="008067A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По сравнению с действующей редакцией Программы, бюджетные ассигнования всего увеличены на 19 482,08223 тыс. рублей, в том числе по годам: 2025 год – увеличены на 1 970,87851 тыс. рублей, 2026 год – увеличены на 2 049,7691 тыс. рублей, добавлены бюджетные ассигнования на 2027 год в сумме 15 461,43462 тыс. рублей.</w:t>
      </w:r>
    </w:p>
    <w:p w14:paraId="65DEC4D7" w14:textId="399303C6" w:rsidR="009F072B" w:rsidRDefault="009402F9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402F9">
        <w:rPr>
          <w:szCs w:val="24"/>
        </w:rPr>
        <w:t xml:space="preserve">5. </w:t>
      </w:r>
      <w:r w:rsidR="00B51140" w:rsidRPr="009402F9">
        <w:rPr>
          <w:szCs w:val="24"/>
        </w:rPr>
        <w:t xml:space="preserve">На реализацию комплекса процессных мероприятий </w:t>
      </w:r>
      <w:r w:rsidR="00B51140" w:rsidRPr="009402F9">
        <w:rPr>
          <w:b/>
          <w:szCs w:val="24"/>
        </w:rPr>
        <w:t>«5.1. Организация транспортного обслуживания (предоставление транспортных услуг населению)»</w:t>
      </w:r>
      <w:r w:rsidR="00B51140" w:rsidRPr="009402F9">
        <w:rPr>
          <w:szCs w:val="24"/>
        </w:rPr>
        <w:t xml:space="preserve"> </w:t>
      </w:r>
      <w:r w:rsidR="00B51140" w:rsidRPr="009402F9">
        <w:rPr>
          <w:szCs w:val="24"/>
        </w:rPr>
        <w:lastRenderedPageBreak/>
        <w:t xml:space="preserve">предусмотрены бюджетные ассигнования в сумме </w:t>
      </w:r>
      <w:r w:rsidR="009E3C70" w:rsidRPr="009402F9">
        <w:rPr>
          <w:szCs w:val="24"/>
        </w:rPr>
        <w:t>335 839,08240</w:t>
      </w:r>
      <w:r w:rsidR="00B51140" w:rsidRPr="009402F9">
        <w:rPr>
          <w:szCs w:val="24"/>
        </w:rPr>
        <w:t xml:space="preserve"> тыс. рублей, в том числе на 2025 год – в сумме </w:t>
      </w:r>
      <w:r w:rsidR="009E3C70" w:rsidRPr="009402F9">
        <w:rPr>
          <w:szCs w:val="24"/>
        </w:rPr>
        <w:t>165 492,30824</w:t>
      </w:r>
      <w:r w:rsidR="00B51140" w:rsidRPr="009402F9">
        <w:rPr>
          <w:szCs w:val="24"/>
        </w:rPr>
        <w:t xml:space="preserve"> тыс. рублей</w:t>
      </w:r>
      <w:r w:rsidRPr="009402F9">
        <w:rPr>
          <w:szCs w:val="24"/>
        </w:rPr>
        <w:t>, на 2026 год – в сумме 155 343,38708 тыс. рублей, на 2027 год – в сумме 15 003,38708 тыс. рублей</w:t>
      </w:r>
      <w:r w:rsidR="009F072B" w:rsidRPr="009402F9">
        <w:rPr>
          <w:szCs w:val="24"/>
        </w:rPr>
        <w:t>.</w:t>
      </w:r>
    </w:p>
    <w:p w14:paraId="210B8B04" w14:textId="383CB569" w:rsidR="008067AA" w:rsidRPr="00656FD1" w:rsidRDefault="008067AA" w:rsidP="008067A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сравнению с действующей редакцией Программы, бюджетные ассигнования всего увеличены на 275 996,39181 тыс. рублей, в том числе по годам: 2025 год – увеличены на </w:t>
      </w:r>
      <w:r w:rsidR="00FE6890">
        <w:rPr>
          <w:szCs w:val="24"/>
        </w:rPr>
        <w:t>136 257,89213</w:t>
      </w:r>
      <w:r>
        <w:rPr>
          <w:szCs w:val="24"/>
        </w:rPr>
        <w:t xml:space="preserve"> тыс. рублей, 2026 год – у</w:t>
      </w:r>
      <w:r w:rsidR="00FE6890">
        <w:rPr>
          <w:szCs w:val="24"/>
        </w:rPr>
        <w:t>величены</w:t>
      </w:r>
      <w:r>
        <w:rPr>
          <w:szCs w:val="24"/>
        </w:rPr>
        <w:t xml:space="preserve"> на 1</w:t>
      </w:r>
      <w:r w:rsidR="00FE6890">
        <w:rPr>
          <w:szCs w:val="24"/>
        </w:rPr>
        <w:t>24 735,1126</w:t>
      </w:r>
      <w:r>
        <w:rPr>
          <w:szCs w:val="24"/>
        </w:rPr>
        <w:t xml:space="preserve"> тыс. рублей, добавлены бюджетные ассигнования на 2027 год в сумме </w:t>
      </w:r>
      <w:r w:rsidR="00FE6890">
        <w:rPr>
          <w:szCs w:val="24"/>
        </w:rPr>
        <w:t>15 003,38708</w:t>
      </w:r>
      <w:r>
        <w:rPr>
          <w:szCs w:val="24"/>
        </w:rPr>
        <w:t xml:space="preserve"> тыс. рублей.</w:t>
      </w:r>
    </w:p>
    <w:p w14:paraId="0604F8C7" w14:textId="5804A3E3" w:rsidR="009F072B" w:rsidRPr="009402F9" w:rsidRDefault="009F072B" w:rsidP="009F072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402F9">
        <w:rPr>
          <w:szCs w:val="24"/>
        </w:rPr>
        <w:t xml:space="preserve">В рамках комплекса процессных мероприятий предусмотрены бюджетные ассигнования </w:t>
      </w:r>
      <w:proofErr w:type="gramStart"/>
      <w:r w:rsidRPr="009402F9">
        <w:rPr>
          <w:szCs w:val="24"/>
        </w:rPr>
        <w:t>на</w:t>
      </w:r>
      <w:proofErr w:type="gramEnd"/>
      <w:r w:rsidRPr="009402F9">
        <w:rPr>
          <w:szCs w:val="24"/>
        </w:rPr>
        <w:t>:</w:t>
      </w:r>
    </w:p>
    <w:p w14:paraId="08ADAB63" w14:textId="546EF6B6" w:rsidR="00B51140" w:rsidRPr="009402F9" w:rsidRDefault="009F072B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402F9">
        <w:rPr>
          <w:szCs w:val="24"/>
        </w:rPr>
        <w:t xml:space="preserve">выполнение работ, связанных с осуществлением регулярных перевозок пассажиров и </w:t>
      </w:r>
      <w:r w:rsidR="006E28A2" w:rsidRPr="009402F9">
        <w:rPr>
          <w:szCs w:val="24"/>
        </w:rPr>
        <w:t>багажа по регулируемым тарифам автомобильным транспортом в сумме 146 155,14516 тыс. рублей</w:t>
      </w:r>
      <w:r w:rsidR="009402F9" w:rsidRPr="009402F9">
        <w:rPr>
          <w:szCs w:val="24"/>
        </w:rPr>
        <w:t xml:space="preserve"> на 2025 год. На 2026-2027 годы бюджетные ассигнования не предусмотрены</w:t>
      </w:r>
      <w:r w:rsidR="006E28A2" w:rsidRPr="009402F9">
        <w:rPr>
          <w:szCs w:val="24"/>
        </w:rPr>
        <w:t>;</w:t>
      </w:r>
    </w:p>
    <w:p w14:paraId="34894F72" w14:textId="3FFB7A96" w:rsidR="006E28A2" w:rsidRPr="009402F9" w:rsidRDefault="006E28A2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402F9">
        <w:rPr>
          <w:szCs w:val="24"/>
        </w:rPr>
        <w:t>реализацию государственных полномочий по установлению регулируемых тарифов на регулярные перевозки пассажиров и багажа автомобильным транспортом по муниципальным маршрутам на территории Артемовского городского округа в сумме 3,38708 тыс. рублей</w:t>
      </w:r>
      <w:r w:rsidR="009402F9" w:rsidRPr="009402F9">
        <w:rPr>
          <w:szCs w:val="24"/>
        </w:rPr>
        <w:t xml:space="preserve"> ежегодно</w:t>
      </w:r>
      <w:r w:rsidRPr="009402F9">
        <w:rPr>
          <w:szCs w:val="24"/>
        </w:rPr>
        <w:t>;</w:t>
      </w:r>
    </w:p>
    <w:p w14:paraId="5F585BE9" w14:textId="77777777" w:rsidR="009402F9" w:rsidRPr="009402F9" w:rsidRDefault="006E28A2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402F9">
        <w:rPr>
          <w:szCs w:val="24"/>
        </w:rPr>
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 (МАУ «Пассажирские перевозки») в сумме 19 333,776 тыс. рублей</w:t>
      </w:r>
      <w:r w:rsidR="009402F9" w:rsidRPr="009402F9">
        <w:rPr>
          <w:szCs w:val="24"/>
        </w:rPr>
        <w:t xml:space="preserve"> в 2025 году, в сумме 15 000,00 тыс. рублей в 2026-2027 году ежегодно;</w:t>
      </w:r>
    </w:p>
    <w:p w14:paraId="7F802510" w14:textId="006FD270" w:rsidR="006E28A2" w:rsidRPr="00FB6449" w:rsidRDefault="009402F9" w:rsidP="00FB6449">
      <w:pPr>
        <w:tabs>
          <w:tab w:val="left" w:pos="993"/>
        </w:tabs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B6449">
        <w:rPr>
          <w:szCs w:val="24"/>
        </w:rPr>
        <w:t xml:space="preserve">приобретение </w:t>
      </w:r>
      <w:r w:rsidR="00FB6449" w:rsidRPr="00FB6449">
        <w:rPr>
          <w:szCs w:val="24"/>
        </w:rPr>
        <w:t>подвижного состава пассажирского транспорта общего пользования – в сумме 140 340,00 тыс. рублей</w:t>
      </w:r>
      <w:r w:rsidR="00FE6890">
        <w:rPr>
          <w:szCs w:val="24"/>
        </w:rPr>
        <w:t xml:space="preserve"> в 2026 году</w:t>
      </w:r>
      <w:r w:rsidR="006E28A2" w:rsidRPr="00FB6449">
        <w:rPr>
          <w:szCs w:val="24"/>
        </w:rPr>
        <w:t>.</w:t>
      </w:r>
    </w:p>
    <w:p w14:paraId="0E9DA6EE" w14:textId="79D05C92" w:rsidR="00EB306B" w:rsidRDefault="00EB306B" w:rsidP="00A52B43">
      <w:pPr>
        <w:tabs>
          <w:tab w:val="left" w:pos="993"/>
        </w:tabs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B6449">
        <w:rPr>
          <w:szCs w:val="24"/>
        </w:rPr>
        <w:t>В качестве обоснования бюджетных ассигнований предоставлены сметы расходов муниципального дорожного фонда Артемовского городского округа на 2025-2027 годы</w:t>
      </w:r>
      <w:r w:rsidR="00A52B43">
        <w:rPr>
          <w:szCs w:val="24"/>
        </w:rPr>
        <w:t xml:space="preserve"> с направлениями использования бюджетных ассигнований </w:t>
      </w:r>
      <w:r w:rsidR="00A52B43" w:rsidRPr="00FB6449">
        <w:rPr>
          <w:szCs w:val="24"/>
        </w:rPr>
        <w:t>дорожного фонда Артемовского городского округа</w:t>
      </w:r>
      <w:r w:rsidRPr="00FB6449">
        <w:rPr>
          <w:szCs w:val="24"/>
        </w:rPr>
        <w:t xml:space="preserve">. </w:t>
      </w:r>
      <w:r w:rsidR="00A52B43">
        <w:rPr>
          <w:szCs w:val="24"/>
        </w:rPr>
        <w:t>Обоснования</w:t>
      </w:r>
      <w:r w:rsidRPr="00FB6449">
        <w:rPr>
          <w:szCs w:val="24"/>
        </w:rPr>
        <w:t xml:space="preserve"> расходов на мероприятия по целевым статьям </w:t>
      </w:r>
      <w:r w:rsidR="00A52B43" w:rsidRPr="00FB6449">
        <w:rPr>
          <w:szCs w:val="24"/>
        </w:rPr>
        <w:t xml:space="preserve">сметы расходов муниципального дорожного фонда </w:t>
      </w:r>
      <w:r w:rsidRPr="00FB6449">
        <w:rPr>
          <w:szCs w:val="24"/>
        </w:rPr>
        <w:t>не предоставлены.</w:t>
      </w:r>
    </w:p>
    <w:p w14:paraId="5DE88D9E" w14:textId="77777777" w:rsidR="001278DF" w:rsidRDefault="00F677B0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В результате проведенной экспертизы проекта постановления контрольно-счетная палата предлагает заказчику учесть следующее замечание: </w:t>
      </w:r>
      <w:r w:rsidR="001278DF">
        <w:rPr>
          <w:szCs w:val="24"/>
        </w:rPr>
        <w:t>приложениями 3 и 8 к муниципальной программе утверждаются целевые показатели (индикаторы) программы на 2025-2027 годы и на 2021-2024 годы. По целевым показателям 1, 6, 7 значения показателей в отчетном 2024 году в приложениях не соответствуют друг другу.</w:t>
      </w:r>
    </w:p>
    <w:p w14:paraId="50F4E73E" w14:textId="6D086399" w:rsidR="00F677B0" w:rsidRDefault="001278DF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Кроме того, формулировка ожидаемого конечного результата реализации Программы по показателю 10 (1 этап) и 9 (2 этап) в паспорте Программы не соответствует </w:t>
      </w:r>
      <w:r w:rsidR="00707EA9">
        <w:rPr>
          <w:szCs w:val="24"/>
        </w:rPr>
        <w:t>формулировке показателей в приложениях 3 и 8 в граф</w:t>
      </w:r>
      <w:r w:rsidR="00A52B43">
        <w:rPr>
          <w:szCs w:val="24"/>
        </w:rPr>
        <w:t xml:space="preserve">ах 8 и </w:t>
      </w:r>
      <w:r w:rsidR="00707EA9">
        <w:rPr>
          <w:szCs w:val="24"/>
        </w:rPr>
        <w:t>9</w:t>
      </w:r>
      <w:r w:rsidR="00A52B43">
        <w:rPr>
          <w:szCs w:val="24"/>
        </w:rPr>
        <w:t xml:space="preserve"> соответственно</w:t>
      </w:r>
      <w:r w:rsidR="00707EA9">
        <w:rPr>
          <w:szCs w:val="24"/>
        </w:rPr>
        <w:t>.</w:t>
      </w:r>
    </w:p>
    <w:p w14:paraId="452CBB0B" w14:textId="4DDD3BD8" w:rsidR="00707EA9" w:rsidRDefault="00707EA9" w:rsidP="00B5114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Контрольно-счетная палата Артемовского городского округа предлагает устранить несоответствия.</w:t>
      </w:r>
    </w:p>
    <w:p w14:paraId="1800849C" w14:textId="03886308" w:rsidR="00481A77" w:rsidRPr="00F677B0" w:rsidRDefault="00481A77" w:rsidP="00055371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proofErr w:type="gramStart"/>
      <w:r w:rsidRPr="00FB6449">
        <w:rPr>
          <w:szCs w:val="24"/>
        </w:rPr>
        <w:t xml:space="preserve">По итогам экспертизы проекта </w:t>
      </w:r>
      <w:r w:rsidRPr="00FB6449">
        <w:rPr>
          <w:rFonts w:eastAsia="Calibri"/>
          <w:szCs w:val="24"/>
        </w:rPr>
        <w:t xml:space="preserve">постановления администрации </w:t>
      </w:r>
      <w:r w:rsidRPr="00FB6449">
        <w:rPr>
          <w:szCs w:val="24"/>
        </w:rPr>
        <w:t xml:space="preserve">Артемовского городского округа </w:t>
      </w:r>
      <w:r w:rsidR="00FB6449">
        <w:rPr>
          <w:szCs w:val="24"/>
        </w:rPr>
        <w:t xml:space="preserve">«О внесении изменений в постановление администрации Артемовского городского округа от 29.03.2019 № 334-па </w:t>
      </w:r>
      <w:r w:rsidR="00FB6449" w:rsidRPr="008E4A67">
        <w:rPr>
          <w:szCs w:val="24"/>
        </w:rPr>
        <w:t xml:space="preserve">«Об утверждении муниципальной программы «Осуществление дорожной деятельности и транспортного обслуживания на территории Артемовского городского округа» </w:t>
      </w:r>
      <w:r w:rsidR="00FB6449">
        <w:rPr>
          <w:szCs w:val="24"/>
        </w:rPr>
        <w:t>(в ред. от 23.12.2024 № 1134-па</w:t>
      </w:r>
      <w:r w:rsidR="00FB6449" w:rsidRPr="00F677B0">
        <w:rPr>
          <w:szCs w:val="24"/>
        </w:rPr>
        <w:t xml:space="preserve">) </w:t>
      </w:r>
      <w:r w:rsidRPr="00F677B0">
        <w:rPr>
          <w:szCs w:val="24"/>
        </w:rPr>
        <w:t xml:space="preserve">контрольно-счетная палата Артемовского городского округа </w:t>
      </w:r>
      <w:r w:rsidR="00F677B0" w:rsidRPr="00F677B0">
        <w:rPr>
          <w:szCs w:val="24"/>
        </w:rPr>
        <w:t>учесть замечания, изложенные в заключении</w:t>
      </w:r>
      <w:r w:rsidRPr="00F677B0">
        <w:rPr>
          <w:szCs w:val="24"/>
        </w:rPr>
        <w:t>.</w:t>
      </w:r>
      <w:proofErr w:type="gramEnd"/>
    </w:p>
    <w:p w14:paraId="7024AFB2" w14:textId="77777777" w:rsidR="001B557F" w:rsidRPr="005F46E2" w:rsidRDefault="001B557F" w:rsidP="00CB491A">
      <w:pPr>
        <w:jc w:val="both"/>
        <w:rPr>
          <w:color w:val="FF0000"/>
          <w:szCs w:val="24"/>
        </w:rPr>
      </w:pPr>
    </w:p>
    <w:p w14:paraId="34F9544C" w14:textId="77777777" w:rsidR="00AA3A27" w:rsidRDefault="00AA3A27" w:rsidP="00CB491A">
      <w:pPr>
        <w:jc w:val="both"/>
        <w:rPr>
          <w:szCs w:val="24"/>
        </w:rPr>
      </w:pPr>
    </w:p>
    <w:p w14:paraId="520262D1" w14:textId="7AFDA80B" w:rsidR="00481A77" w:rsidRPr="008E4A67" w:rsidRDefault="00C32CE1" w:rsidP="00CB491A">
      <w:pPr>
        <w:jc w:val="both"/>
        <w:rPr>
          <w:szCs w:val="24"/>
        </w:rPr>
      </w:pPr>
      <w:r>
        <w:rPr>
          <w:szCs w:val="24"/>
        </w:rPr>
        <w:t>П</w:t>
      </w:r>
      <w:r w:rsidR="00481A77" w:rsidRPr="008E4A67">
        <w:rPr>
          <w:szCs w:val="24"/>
        </w:rPr>
        <w:t>редседател</w:t>
      </w:r>
      <w:r>
        <w:rPr>
          <w:szCs w:val="24"/>
        </w:rPr>
        <w:t>ь</w:t>
      </w:r>
      <w:r w:rsidR="00481A77" w:rsidRPr="008E4A67">
        <w:rPr>
          <w:szCs w:val="24"/>
        </w:rPr>
        <w:t xml:space="preserve"> контрольно-счетной палаты</w:t>
      </w:r>
    </w:p>
    <w:p w14:paraId="16F6E8FD" w14:textId="53CEB718" w:rsidR="008B0E0E" w:rsidRDefault="00481A77" w:rsidP="00055371">
      <w:pPr>
        <w:jc w:val="both"/>
        <w:rPr>
          <w:szCs w:val="24"/>
        </w:rPr>
      </w:pPr>
      <w:r w:rsidRPr="008E4A67">
        <w:rPr>
          <w:szCs w:val="24"/>
        </w:rPr>
        <w:t>Артемовского городского округа</w:t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Pr="008E4A67">
        <w:rPr>
          <w:szCs w:val="24"/>
        </w:rPr>
        <w:tab/>
      </w:r>
      <w:r w:rsidR="00C32CE1">
        <w:rPr>
          <w:szCs w:val="24"/>
        </w:rPr>
        <w:t>Е.Г. Герасимова</w:t>
      </w:r>
    </w:p>
    <w:sectPr w:rsidR="008B0E0E" w:rsidSect="008E4A67">
      <w:headerReference w:type="default" r:id="rId10"/>
      <w:pgSz w:w="11906" w:h="16838"/>
      <w:pgMar w:top="184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AF21C" w14:textId="77777777" w:rsidR="00B32992" w:rsidRDefault="00B32992" w:rsidP="005704E8">
      <w:r>
        <w:separator/>
      </w:r>
    </w:p>
  </w:endnote>
  <w:endnote w:type="continuationSeparator" w:id="0">
    <w:p w14:paraId="7E04AF2C" w14:textId="77777777" w:rsidR="00B32992" w:rsidRDefault="00B32992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97579" w14:textId="77777777" w:rsidR="00B32992" w:rsidRDefault="00B32992" w:rsidP="005704E8">
      <w:r>
        <w:separator/>
      </w:r>
    </w:p>
  </w:footnote>
  <w:footnote w:type="continuationSeparator" w:id="0">
    <w:p w14:paraId="561BA8AF" w14:textId="77777777" w:rsidR="00B32992" w:rsidRDefault="00B32992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F9FC7C3" w14:textId="77777777" w:rsidR="00B15551" w:rsidRDefault="00B155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4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BF4998" w14:textId="77777777" w:rsidR="00B15551" w:rsidRDefault="00B155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FD27CD"/>
    <w:multiLevelType w:val="hybridMultilevel"/>
    <w:tmpl w:val="BD5CFB32"/>
    <w:lvl w:ilvl="0" w:tplc="A1C8F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767FC0"/>
    <w:multiLevelType w:val="hybridMultilevel"/>
    <w:tmpl w:val="0B1446FE"/>
    <w:lvl w:ilvl="0" w:tplc="2D1C1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1D5583"/>
    <w:multiLevelType w:val="hybridMultilevel"/>
    <w:tmpl w:val="9BBC2822"/>
    <w:lvl w:ilvl="0" w:tplc="367822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5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FA6"/>
    <w:rsid w:val="000010F0"/>
    <w:rsid w:val="0000161F"/>
    <w:rsid w:val="000016ED"/>
    <w:rsid w:val="00002FC5"/>
    <w:rsid w:val="00004F15"/>
    <w:rsid w:val="000101CE"/>
    <w:rsid w:val="0001077B"/>
    <w:rsid w:val="00011257"/>
    <w:rsid w:val="00011636"/>
    <w:rsid w:val="00012314"/>
    <w:rsid w:val="000139A4"/>
    <w:rsid w:val="00016339"/>
    <w:rsid w:val="00016CA7"/>
    <w:rsid w:val="00016D43"/>
    <w:rsid w:val="00016D53"/>
    <w:rsid w:val="000174D1"/>
    <w:rsid w:val="00017606"/>
    <w:rsid w:val="000211BA"/>
    <w:rsid w:val="00022F12"/>
    <w:rsid w:val="00025364"/>
    <w:rsid w:val="00026B26"/>
    <w:rsid w:val="00026BC2"/>
    <w:rsid w:val="00026C0F"/>
    <w:rsid w:val="00026F36"/>
    <w:rsid w:val="00030024"/>
    <w:rsid w:val="00030E41"/>
    <w:rsid w:val="00032D45"/>
    <w:rsid w:val="000337F5"/>
    <w:rsid w:val="00034B3D"/>
    <w:rsid w:val="00034D32"/>
    <w:rsid w:val="00034D5E"/>
    <w:rsid w:val="000367DE"/>
    <w:rsid w:val="000369AC"/>
    <w:rsid w:val="00037691"/>
    <w:rsid w:val="00040CEA"/>
    <w:rsid w:val="000412FB"/>
    <w:rsid w:val="00041F47"/>
    <w:rsid w:val="00044BD0"/>
    <w:rsid w:val="000467CF"/>
    <w:rsid w:val="00046AD2"/>
    <w:rsid w:val="00046B56"/>
    <w:rsid w:val="00046FAE"/>
    <w:rsid w:val="000471AC"/>
    <w:rsid w:val="00050FF9"/>
    <w:rsid w:val="00051430"/>
    <w:rsid w:val="00051BAE"/>
    <w:rsid w:val="00053513"/>
    <w:rsid w:val="00054DDD"/>
    <w:rsid w:val="00055371"/>
    <w:rsid w:val="00060A0C"/>
    <w:rsid w:val="0006218B"/>
    <w:rsid w:val="00062458"/>
    <w:rsid w:val="00064471"/>
    <w:rsid w:val="00065369"/>
    <w:rsid w:val="00065379"/>
    <w:rsid w:val="00065728"/>
    <w:rsid w:val="00065B11"/>
    <w:rsid w:val="000701E0"/>
    <w:rsid w:val="00072835"/>
    <w:rsid w:val="00073622"/>
    <w:rsid w:val="000736D2"/>
    <w:rsid w:val="00073902"/>
    <w:rsid w:val="00073F30"/>
    <w:rsid w:val="000763D0"/>
    <w:rsid w:val="0007653D"/>
    <w:rsid w:val="000767FA"/>
    <w:rsid w:val="000779FE"/>
    <w:rsid w:val="00080538"/>
    <w:rsid w:val="00080835"/>
    <w:rsid w:val="00080E0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62E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C93"/>
    <w:rsid w:val="000A7E3C"/>
    <w:rsid w:val="000B3FF3"/>
    <w:rsid w:val="000B42B8"/>
    <w:rsid w:val="000B4B90"/>
    <w:rsid w:val="000B4D91"/>
    <w:rsid w:val="000B4EC8"/>
    <w:rsid w:val="000B5C92"/>
    <w:rsid w:val="000B7D2A"/>
    <w:rsid w:val="000C0B36"/>
    <w:rsid w:val="000C0BE0"/>
    <w:rsid w:val="000C28E4"/>
    <w:rsid w:val="000C303D"/>
    <w:rsid w:val="000C4532"/>
    <w:rsid w:val="000C4A69"/>
    <w:rsid w:val="000C56DE"/>
    <w:rsid w:val="000C7924"/>
    <w:rsid w:val="000D07B4"/>
    <w:rsid w:val="000D12B2"/>
    <w:rsid w:val="000D19B9"/>
    <w:rsid w:val="000D1B60"/>
    <w:rsid w:val="000D3B0D"/>
    <w:rsid w:val="000D76A4"/>
    <w:rsid w:val="000E0465"/>
    <w:rsid w:val="000E1D8E"/>
    <w:rsid w:val="000E2303"/>
    <w:rsid w:val="000E2600"/>
    <w:rsid w:val="000E47B8"/>
    <w:rsid w:val="000E5C04"/>
    <w:rsid w:val="000E5DB5"/>
    <w:rsid w:val="000E6A95"/>
    <w:rsid w:val="000F0B85"/>
    <w:rsid w:val="000F12D7"/>
    <w:rsid w:val="000F14CF"/>
    <w:rsid w:val="000F2429"/>
    <w:rsid w:val="000F3D3D"/>
    <w:rsid w:val="000F4127"/>
    <w:rsid w:val="000F5F9D"/>
    <w:rsid w:val="000F62EB"/>
    <w:rsid w:val="000F6B04"/>
    <w:rsid w:val="000F713B"/>
    <w:rsid w:val="0010065B"/>
    <w:rsid w:val="00100ED9"/>
    <w:rsid w:val="00101EA7"/>
    <w:rsid w:val="00103975"/>
    <w:rsid w:val="00103A7C"/>
    <w:rsid w:val="00106205"/>
    <w:rsid w:val="00107E2F"/>
    <w:rsid w:val="00110BCB"/>
    <w:rsid w:val="00111086"/>
    <w:rsid w:val="00111C89"/>
    <w:rsid w:val="0011491E"/>
    <w:rsid w:val="001153BC"/>
    <w:rsid w:val="00115EE5"/>
    <w:rsid w:val="00116125"/>
    <w:rsid w:val="001173E7"/>
    <w:rsid w:val="001177E5"/>
    <w:rsid w:val="0012256C"/>
    <w:rsid w:val="001226AA"/>
    <w:rsid w:val="00123119"/>
    <w:rsid w:val="00123F0A"/>
    <w:rsid w:val="0012419E"/>
    <w:rsid w:val="0012506C"/>
    <w:rsid w:val="00126042"/>
    <w:rsid w:val="00126A94"/>
    <w:rsid w:val="00126F9F"/>
    <w:rsid w:val="0012744E"/>
    <w:rsid w:val="001278DF"/>
    <w:rsid w:val="00130766"/>
    <w:rsid w:val="00131020"/>
    <w:rsid w:val="001316C4"/>
    <w:rsid w:val="00132268"/>
    <w:rsid w:val="0013406D"/>
    <w:rsid w:val="0013469A"/>
    <w:rsid w:val="00134D17"/>
    <w:rsid w:val="00134D25"/>
    <w:rsid w:val="00135BE9"/>
    <w:rsid w:val="00136056"/>
    <w:rsid w:val="001400DF"/>
    <w:rsid w:val="001408CE"/>
    <w:rsid w:val="00142D7F"/>
    <w:rsid w:val="0014316A"/>
    <w:rsid w:val="001439B8"/>
    <w:rsid w:val="00143B6B"/>
    <w:rsid w:val="00146964"/>
    <w:rsid w:val="00147496"/>
    <w:rsid w:val="001531B2"/>
    <w:rsid w:val="00153CD7"/>
    <w:rsid w:val="001541F0"/>
    <w:rsid w:val="001542F5"/>
    <w:rsid w:val="0015632A"/>
    <w:rsid w:val="00160881"/>
    <w:rsid w:val="00161FF0"/>
    <w:rsid w:val="00162537"/>
    <w:rsid w:val="00163597"/>
    <w:rsid w:val="00163E81"/>
    <w:rsid w:val="00166334"/>
    <w:rsid w:val="00170C13"/>
    <w:rsid w:val="00170D9D"/>
    <w:rsid w:val="00170EED"/>
    <w:rsid w:val="00173171"/>
    <w:rsid w:val="00174929"/>
    <w:rsid w:val="00174CE1"/>
    <w:rsid w:val="001764C9"/>
    <w:rsid w:val="00176854"/>
    <w:rsid w:val="00176F0A"/>
    <w:rsid w:val="00177B2B"/>
    <w:rsid w:val="00177E8D"/>
    <w:rsid w:val="00180421"/>
    <w:rsid w:val="00182285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1397"/>
    <w:rsid w:val="001930BC"/>
    <w:rsid w:val="0019464D"/>
    <w:rsid w:val="00194794"/>
    <w:rsid w:val="001947DB"/>
    <w:rsid w:val="0019481F"/>
    <w:rsid w:val="00196060"/>
    <w:rsid w:val="0019689A"/>
    <w:rsid w:val="001A140C"/>
    <w:rsid w:val="001A1F23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42F0"/>
    <w:rsid w:val="001B4B27"/>
    <w:rsid w:val="001B557F"/>
    <w:rsid w:val="001B63CB"/>
    <w:rsid w:val="001B671C"/>
    <w:rsid w:val="001B7411"/>
    <w:rsid w:val="001C090C"/>
    <w:rsid w:val="001C1755"/>
    <w:rsid w:val="001C2511"/>
    <w:rsid w:val="001C3649"/>
    <w:rsid w:val="001C369B"/>
    <w:rsid w:val="001C463B"/>
    <w:rsid w:val="001C545A"/>
    <w:rsid w:val="001C56DE"/>
    <w:rsid w:val="001C6F75"/>
    <w:rsid w:val="001C7184"/>
    <w:rsid w:val="001C7813"/>
    <w:rsid w:val="001D0152"/>
    <w:rsid w:val="001D0CE6"/>
    <w:rsid w:val="001D1147"/>
    <w:rsid w:val="001D1823"/>
    <w:rsid w:val="001D3FC2"/>
    <w:rsid w:val="001D57D5"/>
    <w:rsid w:val="001D5936"/>
    <w:rsid w:val="001D6DF1"/>
    <w:rsid w:val="001D73B3"/>
    <w:rsid w:val="001D7511"/>
    <w:rsid w:val="001E2243"/>
    <w:rsid w:val="001E3841"/>
    <w:rsid w:val="001E4409"/>
    <w:rsid w:val="001E5447"/>
    <w:rsid w:val="001E59BD"/>
    <w:rsid w:val="001E693F"/>
    <w:rsid w:val="001E7FE5"/>
    <w:rsid w:val="001F000F"/>
    <w:rsid w:val="001F12CE"/>
    <w:rsid w:val="001F1347"/>
    <w:rsid w:val="001F1A44"/>
    <w:rsid w:val="001F282E"/>
    <w:rsid w:val="001F33FA"/>
    <w:rsid w:val="001F3E1C"/>
    <w:rsid w:val="001F43C0"/>
    <w:rsid w:val="001F5F7E"/>
    <w:rsid w:val="001F6008"/>
    <w:rsid w:val="001F7A56"/>
    <w:rsid w:val="00200BD9"/>
    <w:rsid w:val="00200C2E"/>
    <w:rsid w:val="00202FB2"/>
    <w:rsid w:val="002030EE"/>
    <w:rsid w:val="00203305"/>
    <w:rsid w:val="00204DB9"/>
    <w:rsid w:val="00204FDE"/>
    <w:rsid w:val="00206190"/>
    <w:rsid w:val="00207570"/>
    <w:rsid w:val="00210798"/>
    <w:rsid w:val="002116DD"/>
    <w:rsid w:val="00211857"/>
    <w:rsid w:val="00212709"/>
    <w:rsid w:val="00213A9E"/>
    <w:rsid w:val="002148BD"/>
    <w:rsid w:val="00214976"/>
    <w:rsid w:val="00216B74"/>
    <w:rsid w:val="00216D9D"/>
    <w:rsid w:val="002170E9"/>
    <w:rsid w:val="0021738C"/>
    <w:rsid w:val="00217468"/>
    <w:rsid w:val="002204A6"/>
    <w:rsid w:val="00221163"/>
    <w:rsid w:val="0022134B"/>
    <w:rsid w:val="00221662"/>
    <w:rsid w:val="00221FB8"/>
    <w:rsid w:val="00222325"/>
    <w:rsid w:val="0022290A"/>
    <w:rsid w:val="00223275"/>
    <w:rsid w:val="00223E5E"/>
    <w:rsid w:val="00226DE2"/>
    <w:rsid w:val="00234DD9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41C3"/>
    <w:rsid w:val="00244FA2"/>
    <w:rsid w:val="00245CBD"/>
    <w:rsid w:val="00246851"/>
    <w:rsid w:val="002473D4"/>
    <w:rsid w:val="00251297"/>
    <w:rsid w:val="0025229B"/>
    <w:rsid w:val="00252AF9"/>
    <w:rsid w:val="002571E3"/>
    <w:rsid w:val="00261EF3"/>
    <w:rsid w:val="00263093"/>
    <w:rsid w:val="00266763"/>
    <w:rsid w:val="00267025"/>
    <w:rsid w:val="002676A7"/>
    <w:rsid w:val="00267C27"/>
    <w:rsid w:val="0027246B"/>
    <w:rsid w:val="002736BA"/>
    <w:rsid w:val="00273C8F"/>
    <w:rsid w:val="0027492B"/>
    <w:rsid w:val="00274C63"/>
    <w:rsid w:val="00275758"/>
    <w:rsid w:val="00275C54"/>
    <w:rsid w:val="00275E2D"/>
    <w:rsid w:val="0027682E"/>
    <w:rsid w:val="00280A2A"/>
    <w:rsid w:val="00280B5C"/>
    <w:rsid w:val="0028181C"/>
    <w:rsid w:val="0028428C"/>
    <w:rsid w:val="002852A3"/>
    <w:rsid w:val="00285A94"/>
    <w:rsid w:val="0028726E"/>
    <w:rsid w:val="00287302"/>
    <w:rsid w:val="002873D1"/>
    <w:rsid w:val="002875D9"/>
    <w:rsid w:val="00290035"/>
    <w:rsid w:val="002919F2"/>
    <w:rsid w:val="00291E7D"/>
    <w:rsid w:val="00292DA1"/>
    <w:rsid w:val="002930C6"/>
    <w:rsid w:val="00296AFE"/>
    <w:rsid w:val="0029783A"/>
    <w:rsid w:val="00297D24"/>
    <w:rsid w:val="002A1070"/>
    <w:rsid w:val="002A1561"/>
    <w:rsid w:val="002A225A"/>
    <w:rsid w:val="002A36FD"/>
    <w:rsid w:val="002A5E57"/>
    <w:rsid w:val="002A6AA9"/>
    <w:rsid w:val="002A7B85"/>
    <w:rsid w:val="002B0D1B"/>
    <w:rsid w:val="002B160D"/>
    <w:rsid w:val="002B1A68"/>
    <w:rsid w:val="002B2905"/>
    <w:rsid w:val="002B339C"/>
    <w:rsid w:val="002B4AC4"/>
    <w:rsid w:val="002B5C1F"/>
    <w:rsid w:val="002B668E"/>
    <w:rsid w:val="002B6C65"/>
    <w:rsid w:val="002B7590"/>
    <w:rsid w:val="002C0980"/>
    <w:rsid w:val="002C0B73"/>
    <w:rsid w:val="002C1477"/>
    <w:rsid w:val="002C24F8"/>
    <w:rsid w:val="002C4478"/>
    <w:rsid w:val="002C5BBC"/>
    <w:rsid w:val="002C6557"/>
    <w:rsid w:val="002C6D7C"/>
    <w:rsid w:val="002D0A01"/>
    <w:rsid w:val="002D0B66"/>
    <w:rsid w:val="002D13C0"/>
    <w:rsid w:val="002D1891"/>
    <w:rsid w:val="002D2936"/>
    <w:rsid w:val="002D2CF0"/>
    <w:rsid w:val="002D323C"/>
    <w:rsid w:val="002D47FE"/>
    <w:rsid w:val="002D5665"/>
    <w:rsid w:val="002D5BC9"/>
    <w:rsid w:val="002D7E89"/>
    <w:rsid w:val="002D7FA5"/>
    <w:rsid w:val="002E02FC"/>
    <w:rsid w:val="002E1024"/>
    <w:rsid w:val="002E1D34"/>
    <w:rsid w:val="002E2F22"/>
    <w:rsid w:val="002E319C"/>
    <w:rsid w:val="002E53BE"/>
    <w:rsid w:val="002E544F"/>
    <w:rsid w:val="002F0119"/>
    <w:rsid w:val="002F0876"/>
    <w:rsid w:val="002F0B98"/>
    <w:rsid w:val="002F113B"/>
    <w:rsid w:val="002F1C09"/>
    <w:rsid w:val="002F5918"/>
    <w:rsid w:val="002F6374"/>
    <w:rsid w:val="002F667A"/>
    <w:rsid w:val="003007E3"/>
    <w:rsid w:val="003009F2"/>
    <w:rsid w:val="00301002"/>
    <w:rsid w:val="00301830"/>
    <w:rsid w:val="00301D0F"/>
    <w:rsid w:val="003021CB"/>
    <w:rsid w:val="003033B3"/>
    <w:rsid w:val="003035A9"/>
    <w:rsid w:val="00303F06"/>
    <w:rsid w:val="00305457"/>
    <w:rsid w:val="00305E09"/>
    <w:rsid w:val="00306A42"/>
    <w:rsid w:val="00307300"/>
    <w:rsid w:val="00311035"/>
    <w:rsid w:val="00312E52"/>
    <w:rsid w:val="0031467B"/>
    <w:rsid w:val="00316129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3F47"/>
    <w:rsid w:val="0032543D"/>
    <w:rsid w:val="00325F33"/>
    <w:rsid w:val="00327394"/>
    <w:rsid w:val="00327604"/>
    <w:rsid w:val="00327DF3"/>
    <w:rsid w:val="00334075"/>
    <w:rsid w:val="003360AC"/>
    <w:rsid w:val="003361FE"/>
    <w:rsid w:val="00337BAE"/>
    <w:rsid w:val="00337D84"/>
    <w:rsid w:val="00337EAF"/>
    <w:rsid w:val="00337F2E"/>
    <w:rsid w:val="003426D7"/>
    <w:rsid w:val="00342A29"/>
    <w:rsid w:val="00346359"/>
    <w:rsid w:val="00346F33"/>
    <w:rsid w:val="003500CC"/>
    <w:rsid w:val="00352222"/>
    <w:rsid w:val="00353180"/>
    <w:rsid w:val="00353CB8"/>
    <w:rsid w:val="00357E8E"/>
    <w:rsid w:val="003612F2"/>
    <w:rsid w:val="00361E02"/>
    <w:rsid w:val="00361F86"/>
    <w:rsid w:val="00363A33"/>
    <w:rsid w:val="00363BEB"/>
    <w:rsid w:val="00366DF6"/>
    <w:rsid w:val="00367DF5"/>
    <w:rsid w:val="003716B6"/>
    <w:rsid w:val="00372455"/>
    <w:rsid w:val="00372DE6"/>
    <w:rsid w:val="0037434C"/>
    <w:rsid w:val="00375B4D"/>
    <w:rsid w:val="00376E15"/>
    <w:rsid w:val="00377568"/>
    <w:rsid w:val="003815FC"/>
    <w:rsid w:val="00382A53"/>
    <w:rsid w:val="00382B3B"/>
    <w:rsid w:val="0038361B"/>
    <w:rsid w:val="00383B7D"/>
    <w:rsid w:val="003847CF"/>
    <w:rsid w:val="00384C53"/>
    <w:rsid w:val="00384E9F"/>
    <w:rsid w:val="00390C94"/>
    <w:rsid w:val="00390E75"/>
    <w:rsid w:val="00391333"/>
    <w:rsid w:val="0039135F"/>
    <w:rsid w:val="0039157D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40B1"/>
    <w:rsid w:val="003A538D"/>
    <w:rsid w:val="003A5ED9"/>
    <w:rsid w:val="003A7201"/>
    <w:rsid w:val="003A7F77"/>
    <w:rsid w:val="003B0432"/>
    <w:rsid w:val="003B0FC0"/>
    <w:rsid w:val="003B2C05"/>
    <w:rsid w:val="003B3EB6"/>
    <w:rsid w:val="003B4822"/>
    <w:rsid w:val="003B6139"/>
    <w:rsid w:val="003B6314"/>
    <w:rsid w:val="003B7E13"/>
    <w:rsid w:val="003C06AD"/>
    <w:rsid w:val="003C095A"/>
    <w:rsid w:val="003C0D95"/>
    <w:rsid w:val="003C1397"/>
    <w:rsid w:val="003C13F9"/>
    <w:rsid w:val="003C3012"/>
    <w:rsid w:val="003C3814"/>
    <w:rsid w:val="003C39FA"/>
    <w:rsid w:val="003C3D78"/>
    <w:rsid w:val="003C5B0E"/>
    <w:rsid w:val="003C65FA"/>
    <w:rsid w:val="003C70B1"/>
    <w:rsid w:val="003C7954"/>
    <w:rsid w:val="003C7EC7"/>
    <w:rsid w:val="003D13BB"/>
    <w:rsid w:val="003D2315"/>
    <w:rsid w:val="003D2850"/>
    <w:rsid w:val="003D2930"/>
    <w:rsid w:val="003D2CDE"/>
    <w:rsid w:val="003D4438"/>
    <w:rsid w:val="003D5064"/>
    <w:rsid w:val="003D5A7B"/>
    <w:rsid w:val="003D6288"/>
    <w:rsid w:val="003D6473"/>
    <w:rsid w:val="003D774F"/>
    <w:rsid w:val="003D7BFC"/>
    <w:rsid w:val="003E125A"/>
    <w:rsid w:val="003E1AA3"/>
    <w:rsid w:val="003E1B2D"/>
    <w:rsid w:val="003E2937"/>
    <w:rsid w:val="003E2B3C"/>
    <w:rsid w:val="003E2E90"/>
    <w:rsid w:val="003E30D5"/>
    <w:rsid w:val="003E37C6"/>
    <w:rsid w:val="003E3A3F"/>
    <w:rsid w:val="003E3FBF"/>
    <w:rsid w:val="003E43CA"/>
    <w:rsid w:val="003E6106"/>
    <w:rsid w:val="003E6467"/>
    <w:rsid w:val="003E668A"/>
    <w:rsid w:val="003E7964"/>
    <w:rsid w:val="003E7EB0"/>
    <w:rsid w:val="003E7ED2"/>
    <w:rsid w:val="003F0173"/>
    <w:rsid w:val="003F072F"/>
    <w:rsid w:val="003F086B"/>
    <w:rsid w:val="003F0DC5"/>
    <w:rsid w:val="003F2632"/>
    <w:rsid w:val="003F4BCB"/>
    <w:rsid w:val="003F5E0E"/>
    <w:rsid w:val="003F6EDE"/>
    <w:rsid w:val="00400A41"/>
    <w:rsid w:val="00400D70"/>
    <w:rsid w:val="00402A26"/>
    <w:rsid w:val="00402D2E"/>
    <w:rsid w:val="00402E92"/>
    <w:rsid w:val="00404915"/>
    <w:rsid w:val="004053FC"/>
    <w:rsid w:val="00405FF1"/>
    <w:rsid w:val="004062C4"/>
    <w:rsid w:val="00406634"/>
    <w:rsid w:val="00406A51"/>
    <w:rsid w:val="0040729D"/>
    <w:rsid w:val="00407598"/>
    <w:rsid w:val="00407E18"/>
    <w:rsid w:val="00411184"/>
    <w:rsid w:val="0041138F"/>
    <w:rsid w:val="00411D28"/>
    <w:rsid w:val="00412D28"/>
    <w:rsid w:val="00413BFA"/>
    <w:rsid w:val="004149C5"/>
    <w:rsid w:val="00415155"/>
    <w:rsid w:val="00415A4F"/>
    <w:rsid w:val="00420B97"/>
    <w:rsid w:val="00420CB7"/>
    <w:rsid w:val="004210CF"/>
    <w:rsid w:val="004216AC"/>
    <w:rsid w:val="004220B9"/>
    <w:rsid w:val="0042323E"/>
    <w:rsid w:val="00426114"/>
    <w:rsid w:val="00426298"/>
    <w:rsid w:val="004263C2"/>
    <w:rsid w:val="004268A7"/>
    <w:rsid w:val="00426A2C"/>
    <w:rsid w:val="00426F5F"/>
    <w:rsid w:val="004272B7"/>
    <w:rsid w:val="004309A6"/>
    <w:rsid w:val="00430CD8"/>
    <w:rsid w:val="00434534"/>
    <w:rsid w:val="00435692"/>
    <w:rsid w:val="00437C3D"/>
    <w:rsid w:val="00441098"/>
    <w:rsid w:val="0044188C"/>
    <w:rsid w:val="00442527"/>
    <w:rsid w:val="00442DD8"/>
    <w:rsid w:val="0044404A"/>
    <w:rsid w:val="00444F99"/>
    <w:rsid w:val="0044502D"/>
    <w:rsid w:val="004456C4"/>
    <w:rsid w:val="00446E7B"/>
    <w:rsid w:val="00451172"/>
    <w:rsid w:val="00451424"/>
    <w:rsid w:val="00451861"/>
    <w:rsid w:val="00451CBE"/>
    <w:rsid w:val="0045278A"/>
    <w:rsid w:val="004529E6"/>
    <w:rsid w:val="0045636D"/>
    <w:rsid w:val="00457AFC"/>
    <w:rsid w:val="00460F3C"/>
    <w:rsid w:val="0046149B"/>
    <w:rsid w:val="00463DE9"/>
    <w:rsid w:val="0046468A"/>
    <w:rsid w:val="004650CC"/>
    <w:rsid w:val="004650FD"/>
    <w:rsid w:val="0046520C"/>
    <w:rsid w:val="00465495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32F7"/>
    <w:rsid w:val="0047475D"/>
    <w:rsid w:val="00474CAF"/>
    <w:rsid w:val="00474EB0"/>
    <w:rsid w:val="0047518F"/>
    <w:rsid w:val="00476E21"/>
    <w:rsid w:val="00477C6F"/>
    <w:rsid w:val="00480D0B"/>
    <w:rsid w:val="00481018"/>
    <w:rsid w:val="00481A77"/>
    <w:rsid w:val="00481DAC"/>
    <w:rsid w:val="0048226F"/>
    <w:rsid w:val="00482C2C"/>
    <w:rsid w:val="0048352A"/>
    <w:rsid w:val="00483708"/>
    <w:rsid w:val="00483B55"/>
    <w:rsid w:val="00484920"/>
    <w:rsid w:val="00485B86"/>
    <w:rsid w:val="004860CE"/>
    <w:rsid w:val="00491B15"/>
    <w:rsid w:val="00492241"/>
    <w:rsid w:val="0049452C"/>
    <w:rsid w:val="0049542E"/>
    <w:rsid w:val="00495E30"/>
    <w:rsid w:val="004979DD"/>
    <w:rsid w:val="004A1659"/>
    <w:rsid w:val="004A23BD"/>
    <w:rsid w:val="004A266D"/>
    <w:rsid w:val="004A2ADD"/>
    <w:rsid w:val="004A3230"/>
    <w:rsid w:val="004A528B"/>
    <w:rsid w:val="004A5424"/>
    <w:rsid w:val="004A5B56"/>
    <w:rsid w:val="004A610D"/>
    <w:rsid w:val="004A6ACD"/>
    <w:rsid w:val="004A6C45"/>
    <w:rsid w:val="004B0BE3"/>
    <w:rsid w:val="004B10FE"/>
    <w:rsid w:val="004B1A57"/>
    <w:rsid w:val="004B2C2A"/>
    <w:rsid w:val="004B3BC3"/>
    <w:rsid w:val="004B3DB8"/>
    <w:rsid w:val="004B4B57"/>
    <w:rsid w:val="004B58C9"/>
    <w:rsid w:val="004C057A"/>
    <w:rsid w:val="004C14AE"/>
    <w:rsid w:val="004C1785"/>
    <w:rsid w:val="004C2129"/>
    <w:rsid w:val="004C2740"/>
    <w:rsid w:val="004C31DB"/>
    <w:rsid w:val="004C4086"/>
    <w:rsid w:val="004C42B1"/>
    <w:rsid w:val="004C42D6"/>
    <w:rsid w:val="004C5325"/>
    <w:rsid w:val="004D0571"/>
    <w:rsid w:val="004D1697"/>
    <w:rsid w:val="004D2125"/>
    <w:rsid w:val="004D3B2B"/>
    <w:rsid w:val="004D3E46"/>
    <w:rsid w:val="004D4F5B"/>
    <w:rsid w:val="004D4FAD"/>
    <w:rsid w:val="004D689B"/>
    <w:rsid w:val="004D6FAA"/>
    <w:rsid w:val="004D7A75"/>
    <w:rsid w:val="004E00E7"/>
    <w:rsid w:val="004E0342"/>
    <w:rsid w:val="004E0C94"/>
    <w:rsid w:val="004E15E0"/>
    <w:rsid w:val="004E1B51"/>
    <w:rsid w:val="004E2D70"/>
    <w:rsid w:val="004E3185"/>
    <w:rsid w:val="004E34A5"/>
    <w:rsid w:val="004E3DAB"/>
    <w:rsid w:val="004E44D6"/>
    <w:rsid w:val="004E4ED8"/>
    <w:rsid w:val="004E5231"/>
    <w:rsid w:val="004E7BB0"/>
    <w:rsid w:val="004F0386"/>
    <w:rsid w:val="004F13BC"/>
    <w:rsid w:val="004F2450"/>
    <w:rsid w:val="004F25BC"/>
    <w:rsid w:val="004F2A6A"/>
    <w:rsid w:val="004F6335"/>
    <w:rsid w:val="004F676B"/>
    <w:rsid w:val="004F6996"/>
    <w:rsid w:val="004F6D4F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41"/>
    <w:rsid w:val="0050712E"/>
    <w:rsid w:val="00507FC1"/>
    <w:rsid w:val="00510903"/>
    <w:rsid w:val="00511653"/>
    <w:rsid w:val="00512FAA"/>
    <w:rsid w:val="00514F3F"/>
    <w:rsid w:val="0051608E"/>
    <w:rsid w:val="00516EBA"/>
    <w:rsid w:val="00517736"/>
    <w:rsid w:val="00517BC8"/>
    <w:rsid w:val="00517C78"/>
    <w:rsid w:val="00517FDF"/>
    <w:rsid w:val="00521AD8"/>
    <w:rsid w:val="00521EDE"/>
    <w:rsid w:val="00522354"/>
    <w:rsid w:val="00523083"/>
    <w:rsid w:val="00523613"/>
    <w:rsid w:val="00523CE3"/>
    <w:rsid w:val="005254E4"/>
    <w:rsid w:val="005256C0"/>
    <w:rsid w:val="00526EC2"/>
    <w:rsid w:val="00527C25"/>
    <w:rsid w:val="00530A79"/>
    <w:rsid w:val="00530F3D"/>
    <w:rsid w:val="00531D41"/>
    <w:rsid w:val="0053297C"/>
    <w:rsid w:val="00533357"/>
    <w:rsid w:val="00533538"/>
    <w:rsid w:val="00533DD4"/>
    <w:rsid w:val="00533F5D"/>
    <w:rsid w:val="00534FDD"/>
    <w:rsid w:val="00535580"/>
    <w:rsid w:val="005358C2"/>
    <w:rsid w:val="00536356"/>
    <w:rsid w:val="00537AA7"/>
    <w:rsid w:val="00540854"/>
    <w:rsid w:val="0054178A"/>
    <w:rsid w:val="00542D2C"/>
    <w:rsid w:val="0054334B"/>
    <w:rsid w:val="00543A6F"/>
    <w:rsid w:val="00543AFB"/>
    <w:rsid w:val="00543CA7"/>
    <w:rsid w:val="00544988"/>
    <w:rsid w:val="00547218"/>
    <w:rsid w:val="00547E4F"/>
    <w:rsid w:val="00550FD2"/>
    <w:rsid w:val="0055384D"/>
    <w:rsid w:val="00553A7A"/>
    <w:rsid w:val="00555B2B"/>
    <w:rsid w:val="005573E5"/>
    <w:rsid w:val="00557B65"/>
    <w:rsid w:val="005612D2"/>
    <w:rsid w:val="0056150B"/>
    <w:rsid w:val="0056280A"/>
    <w:rsid w:val="00563C65"/>
    <w:rsid w:val="00563D14"/>
    <w:rsid w:val="00564218"/>
    <w:rsid w:val="0056530E"/>
    <w:rsid w:val="0056589F"/>
    <w:rsid w:val="005670CF"/>
    <w:rsid w:val="005676C5"/>
    <w:rsid w:val="00570240"/>
    <w:rsid w:val="005704E8"/>
    <w:rsid w:val="00570683"/>
    <w:rsid w:val="00570B92"/>
    <w:rsid w:val="00571DC9"/>
    <w:rsid w:val="00571F2B"/>
    <w:rsid w:val="0057373C"/>
    <w:rsid w:val="005737B6"/>
    <w:rsid w:val="00574338"/>
    <w:rsid w:val="0057441D"/>
    <w:rsid w:val="0057482F"/>
    <w:rsid w:val="00575A37"/>
    <w:rsid w:val="00575F0C"/>
    <w:rsid w:val="005762F9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3960"/>
    <w:rsid w:val="00584520"/>
    <w:rsid w:val="00584CF0"/>
    <w:rsid w:val="00584D1F"/>
    <w:rsid w:val="005864B7"/>
    <w:rsid w:val="00590D3A"/>
    <w:rsid w:val="00591795"/>
    <w:rsid w:val="00592763"/>
    <w:rsid w:val="00592FB1"/>
    <w:rsid w:val="00593238"/>
    <w:rsid w:val="00594B9B"/>
    <w:rsid w:val="00595146"/>
    <w:rsid w:val="00596229"/>
    <w:rsid w:val="00597591"/>
    <w:rsid w:val="005A0317"/>
    <w:rsid w:val="005A0CA3"/>
    <w:rsid w:val="005A25A1"/>
    <w:rsid w:val="005A39A1"/>
    <w:rsid w:val="005A3C30"/>
    <w:rsid w:val="005A3FD3"/>
    <w:rsid w:val="005B01AE"/>
    <w:rsid w:val="005B0699"/>
    <w:rsid w:val="005B0CE2"/>
    <w:rsid w:val="005B0D1D"/>
    <w:rsid w:val="005B2859"/>
    <w:rsid w:val="005B28B2"/>
    <w:rsid w:val="005B2AA3"/>
    <w:rsid w:val="005B2EBC"/>
    <w:rsid w:val="005B3631"/>
    <w:rsid w:val="005B384F"/>
    <w:rsid w:val="005B6B48"/>
    <w:rsid w:val="005C15ED"/>
    <w:rsid w:val="005C25CD"/>
    <w:rsid w:val="005C3314"/>
    <w:rsid w:val="005C3DD5"/>
    <w:rsid w:val="005C4868"/>
    <w:rsid w:val="005C5C9C"/>
    <w:rsid w:val="005C62AE"/>
    <w:rsid w:val="005C7519"/>
    <w:rsid w:val="005D01DC"/>
    <w:rsid w:val="005D135D"/>
    <w:rsid w:val="005D1599"/>
    <w:rsid w:val="005D1B68"/>
    <w:rsid w:val="005D1E68"/>
    <w:rsid w:val="005D1EAE"/>
    <w:rsid w:val="005D1EEB"/>
    <w:rsid w:val="005D3DBC"/>
    <w:rsid w:val="005D408D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5F46E2"/>
    <w:rsid w:val="005F6CB5"/>
    <w:rsid w:val="00600D16"/>
    <w:rsid w:val="00601E50"/>
    <w:rsid w:val="00601F66"/>
    <w:rsid w:val="00602370"/>
    <w:rsid w:val="006023DD"/>
    <w:rsid w:val="00602E95"/>
    <w:rsid w:val="00603D08"/>
    <w:rsid w:val="006040DF"/>
    <w:rsid w:val="00607AA6"/>
    <w:rsid w:val="00607FE7"/>
    <w:rsid w:val="00611254"/>
    <w:rsid w:val="00611FFB"/>
    <w:rsid w:val="00612FC2"/>
    <w:rsid w:val="00614AED"/>
    <w:rsid w:val="00615C72"/>
    <w:rsid w:val="0061745E"/>
    <w:rsid w:val="00621DAF"/>
    <w:rsid w:val="00622EC1"/>
    <w:rsid w:val="00623C2F"/>
    <w:rsid w:val="006248E6"/>
    <w:rsid w:val="00624D7B"/>
    <w:rsid w:val="00627FC1"/>
    <w:rsid w:val="0063108C"/>
    <w:rsid w:val="00631E85"/>
    <w:rsid w:val="00632461"/>
    <w:rsid w:val="006343E6"/>
    <w:rsid w:val="006371F3"/>
    <w:rsid w:val="0063732F"/>
    <w:rsid w:val="006375EE"/>
    <w:rsid w:val="00640438"/>
    <w:rsid w:val="006412B0"/>
    <w:rsid w:val="00642AFE"/>
    <w:rsid w:val="006432A1"/>
    <w:rsid w:val="00643BA6"/>
    <w:rsid w:val="006440EF"/>
    <w:rsid w:val="0064506C"/>
    <w:rsid w:val="0064692F"/>
    <w:rsid w:val="00647140"/>
    <w:rsid w:val="00647E16"/>
    <w:rsid w:val="00650A62"/>
    <w:rsid w:val="006518B3"/>
    <w:rsid w:val="00651E06"/>
    <w:rsid w:val="00651F6E"/>
    <w:rsid w:val="0065212E"/>
    <w:rsid w:val="00652833"/>
    <w:rsid w:val="006537DC"/>
    <w:rsid w:val="00655399"/>
    <w:rsid w:val="00656FD1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CDC"/>
    <w:rsid w:val="0067227C"/>
    <w:rsid w:val="00672E14"/>
    <w:rsid w:val="00673DF4"/>
    <w:rsid w:val="00674F4F"/>
    <w:rsid w:val="006750A9"/>
    <w:rsid w:val="006773C6"/>
    <w:rsid w:val="006776C6"/>
    <w:rsid w:val="00677D12"/>
    <w:rsid w:val="006800C5"/>
    <w:rsid w:val="0068127B"/>
    <w:rsid w:val="0068426A"/>
    <w:rsid w:val="006902D9"/>
    <w:rsid w:val="00691A0B"/>
    <w:rsid w:val="00691A8E"/>
    <w:rsid w:val="006938FE"/>
    <w:rsid w:val="00693A69"/>
    <w:rsid w:val="00697243"/>
    <w:rsid w:val="006A0DDC"/>
    <w:rsid w:val="006A24D6"/>
    <w:rsid w:val="006A3215"/>
    <w:rsid w:val="006A444B"/>
    <w:rsid w:val="006A44BA"/>
    <w:rsid w:val="006A4731"/>
    <w:rsid w:val="006A66AE"/>
    <w:rsid w:val="006A6FC2"/>
    <w:rsid w:val="006A7376"/>
    <w:rsid w:val="006A79E9"/>
    <w:rsid w:val="006B0025"/>
    <w:rsid w:val="006B2BFE"/>
    <w:rsid w:val="006B2D05"/>
    <w:rsid w:val="006B35C5"/>
    <w:rsid w:val="006B3A7D"/>
    <w:rsid w:val="006B402D"/>
    <w:rsid w:val="006B4298"/>
    <w:rsid w:val="006B63F7"/>
    <w:rsid w:val="006B75A1"/>
    <w:rsid w:val="006B7628"/>
    <w:rsid w:val="006C0880"/>
    <w:rsid w:val="006C0D30"/>
    <w:rsid w:val="006C1018"/>
    <w:rsid w:val="006C1B9B"/>
    <w:rsid w:val="006C20B6"/>
    <w:rsid w:val="006C31CD"/>
    <w:rsid w:val="006C3258"/>
    <w:rsid w:val="006C3806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2D67"/>
    <w:rsid w:val="006D3270"/>
    <w:rsid w:val="006D3551"/>
    <w:rsid w:val="006D5787"/>
    <w:rsid w:val="006D6672"/>
    <w:rsid w:val="006D753A"/>
    <w:rsid w:val="006D7AAE"/>
    <w:rsid w:val="006D7E38"/>
    <w:rsid w:val="006E24E0"/>
    <w:rsid w:val="006E28A2"/>
    <w:rsid w:val="006E35E3"/>
    <w:rsid w:val="006E4062"/>
    <w:rsid w:val="006E530A"/>
    <w:rsid w:val="006E66F3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4492"/>
    <w:rsid w:val="007046E5"/>
    <w:rsid w:val="00705677"/>
    <w:rsid w:val="007068D6"/>
    <w:rsid w:val="00707EA9"/>
    <w:rsid w:val="00710880"/>
    <w:rsid w:val="00710B00"/>
    <w:rsid w:val="0071115F"/>
    <w:rsid w:val="00712FA8"/>
    <w:rsid w:val="007147D5"/>
    <w:rsid w:val="00714B6C"/>
    <w:rsid w:val="00714BAE"/>
    <w:rsid w:val="00715D46"/>
    <w:rsid w:val="0071623C"/>
    <w:rsid w:val="00716884"/>
    <w:rsid w:val="00717E37"/>
    <w:rsid w:val="00720F3A"/>
    <w:rsid w:val="00720F52"/>
    <w:rsid w:val="00722BBA"/>
    <w:rsid w:val="007237F7"/>
    <w:rsid w:val="00724BFE"/>
    <w:rsid w:val="00724CC5"/>
    <w:rsid w:val="007251B1"/>
    <w:rsid w:val="00725510"/>
    <w:rsid w:val="007273D7"/>
    <w:rsid w:val="007277C4"/>
    <w:rsid w:val="0072780F"/>
    <w:rsid w:val="00727C03"/>
    <w:rsid w:val="0073038A"/>
    <w:rsid w:val="007305F0"/>
    <w:rsid w:val="00730C4C"/>
    <w:rsid w:val="0073111A"/>
    <w:rsid w:val="0073174D"/>
    <w:rsid w:val="00731A39"/>
    <w:rsid w:val="007330DC"/>
    <w:rsid w:val="00733745"/>
    <w:rsid w:val="0073506A"/>
    <w:rsid w:val="00740250"/>
    <w:rsid w:val="0074058A"/>
    <w:rsid w:val="00742160"/>
    <w:rsid w:val="007423BC"/>
    <w:rsid w:val="00742B97"/>
    <w:rsid w:val="007438D8"/>
    <w:rsid w:val="007438FD"/>
    <w:rsid w:val="00743F01"/>
    <w:rsid w:val="007469D0"/>
    <w:rsid w:val="00746DEE"/>
    <w:rsid w:val="007473C1"/>
    <w:rsid w:val="00747F08"/>
    <w:rsid w:val="00751397"/>
    <w:rsid w:val="0075246C"/>
    <w:rsid w:val="007528B0"/>
    <w:rsid w:val="007536C1"/>
    <w:rsid w:val="007554BB"/>
    <w:rsid w:val="00757050"/>
    <w:rsid w:val="00757F68"/>
    <w:rsid w:val="00762174"/>
    <w:rsid w:val="00762671"/>
    <w:rsid w:val="00763FB8"/>
    <w:rsid w:val="007644AD"/>
    <w:rsid w:val="00764653"/>
    <w:rsid w:val="00764A24"/>
    <w:rsid w:val="00765388"/>
    <w:rsid w:val="0076584C"/>
    <w:rsid w:val="0076695A"/>
    <w:rsid w:val="00766C35"/>
    <w:rsid w:val="00766D93"/>
    <w:rsid w:val="00767F04"/>
    <w:rsid w:val="007702AC"/>
    <w:rsid w:val="00772B89"/>
    <w:rsid w:val="00772F5B"/>
    <w:rsid w:val="007768B7"/>
    <w:rsid w:val="007770B1"/>
    <w:rsid w:val="00780486"/>
    <w:rsid w:val="00780923"/>
    <w:rsid w:val="00783CD1"/>
    <w:rsid w:val="007846B5"/>
    <w:rsid w:val="00785316"/>
    <w:rsid w:val="00785B20"/>
    <w:rsid w:val="00786C84"/>
    <w:rsid w:val="0078706F"/>
    <w:rsid w:val="007911B6"/>
    <w:rsid w:val="00792515"/>
    <w:rsid w:val="00792552"/>
    <w:rsid w:val="007925D3"/>
    <w:rsid w:val="00792817"/>
    <w:rsid w:val="0079319A"/>
    <w:rsid w:val="007945CA"/>
    <w:rsid w:val="007969E5"/>
    <w:rsid w:val="00796B9F"/>
    <w:rsid w:val="0079750F"/>
    <w:rsid w:val="007A00D8"/>
    <w:rsid w:val="007A0819"/>
    <w:rsid w:val="007A1E8B"/>
    <w:rsid w:val="007A51FC"/>
    <w:rsid w:val="007A650E"/>
    <w:rsid w:val="007B1406"/>
    <w:rsid w:val="007B208D"/>
    <w:rsid w:val="007B2205"/>
    <w:rsid w:val="007B298F"/>
    <w:rsid w:val="007B2EA2"/>
    <w:rsid w:val="007B305C"/>
    <w:rsid w:val="007B6015"/>
    <w:rsid w:val="007B7B7C"/>
    <w:rsid w:val="007C0163"/>
    <w:rsid w:val="007C0F92"/>
    <w:rsid w:val="007C1CB2"/>
    <w:rsid w:val="007C23C6"/>
    <w:rsid w:val="007C2980"/>
    <w:rsid w:val="007C489E"/>
    <w:rsid w:val="007C5AC7"/>
    <w:rsid w:val="007C72CD"/>
    <w:rsid w:val="007D0777"/>
    <w:rsid w:val="007D1C7D"/>
    <w:rsid w:val="007D1FB2"/>
    <w:rsid w:val="007D2F4E"/>
    <w:rsid w:val="007D2FC6"/>
    <w:rsid w:val="007D3044"/>
    <w:rsid w:val="007D3232"/>
    <w:rsid w:val="007D4430"/>
    <w:rsid w:val="007D46B5"/>
    <w:rsid w:val="007D4A7C"/>
    <w:rsid w:val="007D4AE7"/>
    <w:rsid w:val="007D668D"/>
    <w:rsid w:val="007D74EE"/>
    <w:rsid w:val="007E16E0"/>
    <w:rsid w:val="007E2A4D"/>
    <w:rsid w:val="007E4069"/>
    <w:rsid w:val="007E5EBD"/>
    <w:rsid w:val="007E629A"/>
    <w:rsid w:val="007E75BA"/>
    <w:rsid w:val="007E7883"/>
    <w:rsid w:val="007E7953"/>
    <w:rsid w:val="007F0449"/>
    <w:rsid w:val="007F05C2"/>
    <w:rsid w:val="007F0E43"/>
    <w:rsid w:val="007F13B1"/>
    <w:rsid w:val="007F3935"/>
    <w:rsid w:val="007F467A"/>
    <w:rsid w:val="007F4809"/>
    <w:rsid w:val="007F5AE2"/>
    <w:rsid w:val="007F5D9A"/>
    <w:rsid w:val="007F6B1C"/>
    <w:rsid w:val="007F6C60"/>
    <w:rsid w:val="007F74FE"/>
    <w:rsid w:val="007F799A"/>
    <w:rsid w:val="0080198E"/>
    <w:rsid w:val="00802198"/>
    <w:rsid w:val="00803DA1"/>
    <w:rsid w:val="0080425F"/>
    <w:rsid w:val="00804C4B"/>
    <w:rsid w:val="00805D40"/>
    <w:rsid w:val="0080600F"/>
    <w:rsid w:val="008061B7"/>
    <w:rsid w:val="008067AA"/>
    <w:rsid w:val="00810323"/>
    <w:rsid w:val="00810A49"/>
    <w:rsid w:val="00810D3F"/>
    <w:rsid w:val="00810DB2"/>
    <w:rsid w:val="00810E63"/>
    <w:rsid w:val="00811500"/>
    <w:rsid w:val="008134DF"/>
    <w:rsid w:val="008140E5"/>
    <w:rsid w:val="00814AFB"/>
    <w:rsid w:val="00815A7A"/>
    <w:rsid w:val="0081714D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030"/>
    <w:rsid w:val="00831EDE"/>
    <w:rsid w:val="00832084"/>
    <w:rsid w:val="00833483"/>
    <w:rsid w:val="0083395B"/>
    <w:rsid w:val="008348DE"/>
    <w:rsid w:val="0083563D"/>
    <w:rsid w:val="00835B26"/>
    <w:rsid w:val="00835C1A"/>
    <w:rsid w:val="008367E3"/>
    <w:rsid w:val="0083761C"/>
    <w:rsid w:val="008407D1"/>
    <w:rsid w:val="00840D83"/>
    <w:rsid w:val="00841D87"/>
    <w:rsid w:val="0084201E"/>
    <w:rsid w:val="0084293B"/>
    <w:rsid w:val="00842B1E"/>
    <w:rsid w:val="00843CCE"/>
    <w:rsid w:val="00846886"/>
    <w:rsid w:val="00846B8E"/>
    <w:rsid w:val="00846E89"/>
    <w:rsid w:val="0084704A"/>
    <w:rsid w:val="0085193C"/>
    <w:rsid w:val="00851EB9"/>
    <w:rsid w:val="00852F0D"/>
    <w:rsid w:val="0085434C"/>
    <w:rsid w:val="00854EFB"/>
    <w:rsid w:val="00854F76"/>
    <w:rsid w:val="008553D4"/>
    <w:rsid w:val="008556DA"/>
    <w:rsid w:val="00855E80"/>
    <w:rsid w:val="00860379"/>
    <w:rsid w:val="00860880"/>
    <w:rsid w:val="00861224"/>
    <w:rsid w:val="00861797"/>
    <w:rsid w:val="00863F7C"/>
    <w:rsid w:val="008646D6"/>
    <w:rsid w:val="0086506D"/>
    <w:rsid w:val="00865E42"/>
    <w:rsid w:val="00865F79"/>
    <w:rsid w:val="008677F4"/>
    <w:rsid w:val="0087043F"/>
    <w:rsid w:val="00870F17"/>
    <w:rsid w:val="008723AD"/>
    <w:rsid w:val="008725FA"/>
    <w:rsid w:val="008734A5"/>
    <w:rsid w:val="0087408A"/>
    <w:rsid w:val="008742B4"/>
    <w:rsid w:val="008751E8"/>
    <w:rsid w:val="00876D6F"/>
    <w:rsid w:val="008775CC"/>
    <w:rsid w:val="00880EE3"/>
    <w:rsid w:val="00881179"/>
    <w:rsid w:val="008842BE"/>
    <w:rsid w:val="008863FA"/>
    <w:rsid w:val="00886777"/>
    <w:rsid w:val="00887415"/>
    <w:rsid w:val="00890EAA"/>
    <w:rsid w:val="00892780"/>
    <w:rsid w:val="0089493F"/>
    <w:rsid w:val="0089727D"/>
    <w:rsid w:val="00897291"/>
    <w:rsid w:val="00897BA5"/>
    <w:rsid w:val="008A0C05"/>
    <w:rsid w:val="008A3C25"/>
    <w:rsid w:val="008A41DD"/>
    <w:rsid w:val="008A4B48"/>
    <w:rsid w:val="008A6461"/>
    <w:rsid w:val="008A75DC"/>
    <w:rsid w:val="008A7F14"/>
    <w:rsid w:val="008B052D"/>
    <w:rsid w:val="008B0D97"/>
    <w:rsid w:val="008B0E0E"/>
    <w:rsid w:val="008B0F26"/>
    <w:rsid w:val="008B10D6"/>
    <w:rsid w:val="008B56D2"/>
    <w:rsid w:val="008B6B83"/>
    <w:rsid w:val="008B714D"/>
    <w:rsid w:val="008C0E56"/>
    <w:rsid w:val="008C1BCB"/>
    <w:rsid w:val="008C3BA6"/>
    <w:rsid w:val="008C611B"/>
    <w:rsid w:val="008C7D2C"/>
    <w:rsid w:val="008D0133"/>
    <w:rsid w:val="008D057E"/>
    <w:rsid w:val="008D0CED"/>
    <w:rsid w:val="008D1B47"/>
    <w:rsid w:val="008D333B"/>
    <w:rsid w:val="008D407A"/>
    <w:rsid w:val="008D481F"/>
    <w:rsid w:val="008D5733"/>
    <w:rsid w:val="008D5856"/>
    <w:rsid w:val="008D5FA5"/>
    <w:rsid w:val="008D7176"/>
    <w:rsid w:val="008E03B9"/>
    <w:rsid w:val="008E1FCA"/>
    <w:rsid w:val="008E4A67"/>
    <w:rsid w:val="008E5F78"/>
    <w:rsid w:val="008E6133"/>
    <w:rsid w:val="008E6705"/>
    <w:rsid w:val="008E74B5"/>
    <w:rsid w:val="008F026E"/>
    <w:rsid w:val="008F03B2"/>
    <w:rsid w:val="008F17C5"/>
    <w:rsid w:val="008F1859"/>
    <w:rsid w:val="008F1DAC"/>
    <w:rsid w:val="008F2086"/>
    <w:rsid w:val="008F2C4D"/>
    <w:rsid w:val="008F368B"/>
    <w:rsid w:val="008F4038"/>
    <w:rsid w:val="008F45E0"/>
    <w:rsid w:val="008F517A"/>
    <w:rsid w:val="008F5663"/>
    <w:rsid w:val="008F5976"/>
    <w:rsid w:val="008F5B5A"/>
    <w:rsid w:val="008F6AE1"/>
    <w:rsid w:val="008F763F"/>
    <w:rsid w:val="008F7A07"/>
    <w:rsid w:val="00900712"/>
    <w:rsid w:val="009016CD"/>
    <w:rsid w:val="00902E56"/>
    <w:rsid w:val="00902F7A"/>
    <w:rsid w:val="00903BF6"/>
    <w:rsid w:val="00904BFE"/>
    <w:rsid w:val="009052B8"/>
    <w:rsid w:val="00906E40"/>
    <w:rsid w:val="00907290"/>
    <w:rsid w:val="00907E83"/>
    <w:rsid w:val="009106B9"/>
    <w:rsid w:val="00910820"/>
    <w:rsid w:val="0091114A"/>
    <w:rsid w:val="009113F9"/>
    <w:rsid w:val="00912621"/>
    <w:rsid w:val="009128CB"/>
    <w:rsid w:val="0091396A"/>
    <w:rsid w:val="00914E7E"/>
    <w:rsid w:val="0091573A"/>
    <w:rsid w:val="00915934"/>
    <w:rsid w:val="00917AEC"/>
    <w:rsid w:val="00917B8A"/>
    <w:rsid w:val="00920749"/>
    <w:rsid w:val="00922091"/>
    <w:rsid w:val="00922827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04D"/>
    <w:rsid w:val="009334AA"/>
    <w:rsid w:val="00933B67"/>
    <w:rsid w:val="00934F0E"/>
    <w:rsid w:val="00935389"/>
    <w:rsid w:val="009356D2"/>
    <w:rsid w:val="00937C15"/>
    <w:rsid w:val="009402F9"/>
    <w:rsid w:val="009411C3"/>
    <w:rsid w:val="00941771"/>
    <w:rsid w:val="0094263E"/>
    <w:rsid w:val="00942E59"/>
    <w:rsid w:val="00944B19"/>
    <w:rsid w:val="0094624E"/>
    <w:rsid w:val="00946F29"/>
    <w:rsid w:val="009472A7"/>
    <w:rsid w:val="0094781E"/>
    <w:rsid w:val="009478AC"/>
    <w:rsid w:val="00947BA7"/>
    <w:rsid w:val="009510AA"/>
    <w:rsid w:val="009522DF"/>
    <w:rsid w:val="00954A49"/>
    <w:rsid w:val="00955D3A"/>
    <w:rsid w:val="009563B0"/>
    <w:rsid w:val="009579A7"/>
    <w:rsid w:val="009615AE"/>
    <w:rsid w:val="00962E9F"/>
    <w:rsid w:val="00963385"/>
    <w:rsid w:val="00964684"/>
    <w:rsid w:val="00965204"/>
    <w:rsid w:val="00967110"/>
    <w:rsid w:val="00970DB3"/>
    <w:rsid w:val="0097110A"/>
    <w:rsid w:val="00971579"/>
    <w:rsid w:val="0097181B"/>
    <w:rsid w:val="009718EE"/>
    <w:rsid w:val="00972441"/>
    <w:rsid w:val="009748D9"/>
    <w:rsid w:val="009754E1"/>
    <w:rsid w:val="009755A1"/>
    <w:rsid w:val="00975D98"/>
    <w:rsid w:val="00976031"/>
    <w:rsid w:val="00976674"/>
    <w:rsid w:val="00976D11"/>
    <w:rsid w:val="009771B0"/>
    <w:rsid w:val="00980E89"/>
    <w:rsid w:val="00980F84"/>
    <w:rsid w:val="00983694"/>
    <w:rsid w:val="00985B78"/>
    <w:rsid w:val="0099065C"/>
    <w:rsid w:val="0099170B"/>
    <w:rsid w:val="00991FB9"/>
    <w:rsid w:val="00992CA2"/>
    <w:rsid w:val="00994561"/>
    <w:rsid w:val="009945FA"/>
    <w:rsid w:val="00995B63"/>
    <w:rsid w:val="0099631E"/>
    <w:rsid w:val="00997426"/>
    <w:rsid w:val="009A028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B2317"/>
    <w:rsid w:val="009B2DC1"/>
    <w:rsid w:val="009B4CC3"/>
    <w:rsid w:val="009B4D3B"/>
    <w:rsid w:val="009B5D8D"/>
    <w:rsid w:val="009B6A03"/>
    <w:rsid w:val="009B75E6"/>
    <w:rsid w:val="009B7FE0"/>
    <w:rsid w:val="009C0547"/>
    <w:rsid w:val="009C4A58"/>
    <w:rsid w:val="009C550E"/>
    <w:rsid w:val="009C5CED"/>
    <w:rsid w:val="009C5F72"/>
    <w:rsid w:val="009C691B"/>
    <w:rsid w:val="009C6D1E"/>
    <w:rsid w:val="009D0626"/>
    <w:rsid w:val="009D2163"/>
    <w:rsid w:val="009D40C9"/>
    <w:rsid w:val="009D4B8D"/>
    <w:rsid w:val="009D5868"/>
    <w:rsid w:val="009D5A31"/>
    <w:rsid w:val="009D5E2B"/>
    <w:rsid w:val="009D65C1"/>
    <w:rsid w:val="009D686A"/>
    <w:rsid w:val="009D6BF7"/>
    <w:rsid w:val="009D7284"/>
    <w:rsid w:val="009D7E42"/>
    <w:rsid w:val="009D7FA9"/>
    <w:rsid w:val="009E070F"/>
    <w:rsid w:val="009E132A"/>
    <w:rsid w:val="009E24E6"/>
    <w:rsid w:val="009E2CA2"/>
    <w:rsid w:val="009E3C70"/>
    <w:rsid w:val="009E3F0F"/>
    <w:rsid w:val="009E4BA1"/>
    <w:rsid w:val="009E5250"/>
    <w:rsid w:val="009E7461"/>
    <w:rsid w:val="009E7546"/>
    <w:rsid w:val="009F0007"/>
    <w:rsid w:val="009F0633"/>
    <w:rsid w:val="009F072B"/>
    <w:rsid w:val="009F4F81"/>
    <w:rsid w:val="009F5FE3"/>
    <w:rsid w:val="00A004D8"/>
    <w:rsid w:val="00A00CC7"/>
    <w:rsid w:val="00A01913"/>
    <w:rsid w:val="00A01EE5"/>
    <w:rsid w:val="00A026E3"/>
    <w:rsid w:val="00A0324E"/>
    <w:rsid w:val="00A03606"/>
    <w:rsid w:val="00A03A58"/>
    <w:rsid w:val="00A04867"/>
    <w:rsid w:val="00A04F4C"/>
    <w:rsid w:val="00A05E2F"/>
    <w:rsid w:val="00A06587"/>
    <w:rsid w:val="00A06E67"/>
    <w:rsid w:val="00A07500"/>
    <w:rsid w:val="00A0756B"/>
    <w:rsid w:val="00A103C7"/>
    <w:rsid w:val="00A10932"/>
    <w:rsid w:val="00A11DEE"/>
    <w:rsid w:val="00A11F15"/>
    <w:rsid w:val="00A12352"/>
    <w:rsid w:val="00A124F3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1176"/>
    <w:rsid w:val="00A227E7"/>
    <w:rsid w:val="00A232C0"/>
    <w:rsid w:val="00A2657B"/>
    <w:rsid w:val="00A26668"/>
    <w:rsid w:val="00A3057D"/>
    <w:rsid w:val="00A31412"/>
    <w:rsid w:val="00A32211"/>
    <w:rsid w:val="00A3231D"/>
    <w:rsid w:val="00A3436F"/>
    <w:rsid w:val="00A34F1D"/>
    <w:rsid w:val="00A35EB8"/>
    <w:rsid w:val="00A368F1"/>
    <w:rsid w:val="00A3753C"/>
    <w:rsid w:val="00A42BFF"/>
    <w:rsid w:val="00A436E5"/>
    <w:rsid w:val="00A4415A"/>
    <w:rsid w:val="00A44B0F"/>
    <w:rsid w:val="00A4500D"/>
    <w:rsid w:val="00A45300"/>
    <w:rsid w:val="00A4749F"/>
    <w:rsid w:val="00A47753"/>
    <w:rsid w:val="00A50932"/>
    <w:rsid w:val="00A50C87"/>
    <w:rsid w:val="00A50E94"/>
    <w:rsid w:val="00A51F28"/>
    <w:rsid w:val="00A52556"/>
    <w:rsid w:val="00A52B43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8F3"/>
    <w:rsid w:val="00A629DA"/>
    <w:rsid w:val="00A66408"/>
    <w:rsid w:val="00A71154"/>
    <w:rsid w:val="00A72B97"/>
    <w:rsid w:val="00A732F2"/>
    <w:rsid w:val="00A74B2A"/>
    <w:rsid w:val="00A74DA8"/>
    <w:rsid w:val="00A75BA1"/>
    <w:rsid w:val="00A75D19"/>
    <w:rsid w:val="00A760D1"/>
    <w:rsid w:val="00A7636B"/>
    <w:rsid w:val="00A765FF"/>
    <w:rsid w:val="00A768ED"/>
    <w:rsid w:val="00A76961"/>
    <w:rsid w:val="00A769EA"/>
    <w:rsid w:val="00A828EF"/>
    <w:rsid w:val="00A83294"/>
    <w:rsid w:val="00A833E5"/>
    <w:rsid w:val="00A84A5F"/>
    <w:rsid w:val="00A8588D"/>
    <w:rsid w:val="00A85F68"/>
    <w:rsid w:val="00A864C7"/>
    <w:rsid w:val="00A871E3"/>
    <w:rsid w:val="00A87412"/>
    <w:rsid w:val="00A87ACB"/>
    <w:rsid w:val="00A90116"/>
    <w:rsid w:val="00A914F5"/>
    <w:rsid w:val="00A9183C"/>
    <w:rsid w:val="00A92A8C"/>
    <w:rsid w:val="00A92E31"/>
    <w:rsid w:val="00A93A57"/>
    <w:rsid w:val="00A956EB"/>
    <w:rsid w:val="00A95845"/>
    <w:rsid w:val="00A960D1"/>
    <w:rsid w:val="00A969C7"/>
    <w:rsid w:val="00AA023B"/>
    <w:rsid w:val="00AA0330"/>
    <w:rsid w:val="00AA0531"/>
    <w:rsid w:val="00AA0810"/>
    <w:rsid w:val="00AA0E77"/>
    <w:rsid w:val="00AA1975"/>
    <w:rsid w:val="00AA2444"/>
    <w:rsid w:val="00AA390A"/>
    <w:rsid w:val="00AA3A27"/>
    <w:rsid w:val="00AA597A"/>
    <w:rsid w:val="00AA60AC"/>
    <w:rsid w:val="00AA7C13"/>
    <w:rsid w:val="00AA7C94"/>
    <w:rsid w:val="00AB032F"/>
    <w:rsid w:val="00AB09CC"/>
    <w:rsid w:val="00AB0E62"/>
    <w:rsid w:val="00AB1FE9"/>
    <w:rsid w:val="00AB20BC"/>
    <w:rsid w:val="00AB4485"/>
    <w:rsid w:val="00AB5737"/>
    <w:rsid w:val="00AB65D4"/>
    <w:rsid w:val="00AB7354"/>
    <w:rsid w:val="00AB79D0"/>
    <w:rsid w:val="00AC0CF0"/>
    <w:rsid w:val="00AC2DD4"/>
    <w:rsid w:val="00AC4772"/>
    <w:rsid w:val="00AC4C4C"/>
    <w:rsid w:val="00AC519F"/>
    <w:rsid w:val="00AC569D"/>
    <w:rsid w:val="00AC5E7D"/>
    <w:rsid w:val="00AC6273"/>
    <w:rsid w:val="00AC740C"/>
    <w:rsid w:val="00AD06A7"/>
    <w:rsid w:val="00AD1059"/>
    <w:rsid w:val="00AD11DD"/>
    <w:rsid w:val="00AD3650"/>
    <w:rsid w:val="00AD70F5"/>
    <w:rsid w:val="00AE05F0"/>
    <w:rsid w:val="00AE0E0E"/>
    <w:rsid w:val="00AE28D7"/>
    <w:rsid w:val="00AE2A6A"/>
    <w:rsid w:val="00AE2BD6"/>
    <w:rsid w:val="00AE36D5"/>
    <w:rsid w:val="00AE37B9"/>
    <w:rsid w:val="00AE4217"/>
    <w:rsid w:val="00AE5721"/>
    <w:rsid w:val="00AE60CD"/>
    <w:rsid w:val="00AE6920"/>
    <w:rsid w:val="00AE7893"/>
    <w:rsid w:val="00AE7BDD"/>
    <w:rsid w:val="00AF1852"/>
    <w:rsid w:val="00AF1A72"/>
    <w:rsid w:val="00AF1C97"/>
    <w:rsid w:val="00AF31C9"/>
    <w:rsid w:val="00AF6E01"/>
    <w:rsid w:val="00B00672"/>
    <w:rsid w:val="00B007EE"/>
    <w:rsid w:val="00B01B0F"/>
    <w:rsid w:val="00B01FC1"/>
    <w:rsid w:val="00B02A03"/>
    <w:rsid w:val="00B03C30"/>
    <w:rsid w:val="00B041FC"/>
    <w:rsid w:val="00B0485D"/>
    <w:rsid w:val="00B05A6C"/>
    <w:rsid w:val="00B06386"/>
    <w:rsid w:val="00B06888"/>
    <w:rsid w:val="00B078F9"/>
    <w:rsid w:val="00B10887"/>
    <w:rsid w:val="00B119CC"/>
    <w:rsid w:val="00B1237F"/>
    <w:rsid w:val="00B1354A"/>
    <w:rsid w:val="00B147DC"/>
    <w:rsid w:val="00B14D87"/>
    <w:rsid w:val="00B14ED1"/>
    <w:rsid w:val="00B15551"/>
    <w:rsid w:val="00B202EA"/>
    <w:rsid w:val="00B20D23"/>
    <w:rsid w:val="00B20DD2"/>
    <w:rsid w:val="00B210DB"/>
    <w:rsid w:val="00B21A12"/>
    <w:rsid w:val="00B21CA5"/>
    <w:rsid w:val="00B23A95"/>
    <w:rsid w:val="00B2495C"/>
    <w:rsid w:val="00B255E3"/>
    <w:rsid w:val="00B2576E"/>
    <w:rsid w:val="00B2664A"/>
    <w:rsid w:val="00B27F09"/>
    <w:rsid w:val="00B3163C"/>
    <w:rsid w:val="00B3167A"/>
    <w:rsid w:val="00B31DF2"/>
    <w:rsid w:val="00B3237B"/>
    <w:rsid w:val="00B32480"/>
    <w:rsid w:val="00B32992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146D"/>
    <w:rsid w:val="00B4184A"/>
    <w:rsid w:val="00B41F1D"/>
    <w:rsid w:val="00B42401"/>
    <w:rsid w:val="00B43E57"/>
    <w:rsid w:val="00B44248"/>
    <w:rsid w:val="00B44F21"/>
    <w:rsid w:val="00B45CE8"/>
    <w:rsid w:val="00B45E0E"/>
    <w:rsid w:val="00B45ED8"/>
    <w:rsid w:val="00B466D9"/>
    <w:rsid w:val="00B47468"/>
    <w:rsid w:val="00B474A2"/>
    <w:rsid w:val="00B51140"/>
    <w:rsid w:val="00B513C3"/>
    <w:rsid w:val="00B52569"/>
    <w:rsid w:val="00B52DFA"/>
    <w:rsid w:val="00B53E2F"/>
    <w:rsid w:val="00B54049"/>
    <w:rsid w:val="00B56A07"/>
    <w:rsid w:val="00B56F1D"/>
    <w:rsid w:val="00B572C6"/>
    <w:rsid w:val="00B61C3C"/>
    <w:rsid w:val="00B61DBD"/>
    <w:rsid w:val="00B629B4"/>
    <w:rsid w:val="00B62D02"/>
    <w:rsid w:val="00B6373A"/>
    <w:rsid w:val="00B648BC"/>
    <w:rsid w:val="00B64FD9"/>
    <w:rsid w:val="00B65156"/>
    <w:rsid w:val="00B6564E"/>
    <w:rsid w:val="00B6660F"/>
    <w:rsid w:val="00B70994"/>
    <w:rsid w:val="00B71A78"/>
    <w:rsid w:val="00B73D87"/>
    <w:rsid w:val="00B74DA7"/>
    <w:rsid w:val="00B75031"/>
    <w:rsid w:val="00B76BE0"/>
    <w:rsid w:val="00B772CC"/>
    <w:rsid w:val="00B77724"/>
    <w:rsid w:val="00B80ED8"/>
    <w:rsid w:val="00B8253F"/>
    <w:rsid w:val="00B82C7D"/>
    <w:rsid w:val="00B82F47"/>
    <w:rsid w:val="00B836D4"/>
    <w:rsid w:val="00B837B9"/>
    <w:rsid w:val="00B83F38"/>
    <w:rsid w:val="00B8493D"/>
    <w:rsid w:val="00B85959"/>
    <w:rsid w:val="00B85CCA"/>
    <w:rsid w:val="00B8629D"/>
    <w:rsid w:val="00B865E8"/>
    <w:rsid w:val="00B909D5"/>
    <w:rsid w:val="00B90A4A"/>
    <w:rsid w:val="00B90DA6"/>
    <w:rsid w:val="00B91598"/>
    <w:rsid w:val="00B922E5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2DAE"/>
    <w:rsid w:val="00BA4ECE"/>
    <w:rsid w:val="00BA57E8"/>
    <w:rsid w:val="00BA5A73"/>
    <w:rsid w:val="00BA5E27"/>
    <w:rsid w:val="00BA7742"/>
    <w:rsid w:val="00BB09CB"/>
    <w:rsid w:val="00BB1D06"/>
    <w:rsid w:val="00BB3929"/>
    <w:rsid w:val="00BB5A7F"/>
    <w:rsid w:val="00BB75CE"/>
    <w:rsid w:val="00BB76CD"/>
    <w:rsid w:val="00BC0BBB"/>
    <w:rsid w:val="00BC0BC6"/>
    <w:rsid w:val="00BC1080"/>
    <w:rsid w:val="00BC1415"/>
    <w:rsid w:val="00BC1D35"/>
    <w:rsid w:val="00BC26BE"/>
    <w:rsid w:val="00BC2EB9"/>
    <w:rsid w:val="00BC314D"/>
    <w:rsid w:val="00BC49C3"/>
    <w:rsid w:val="00BC5732"/>
    <w:rsid w:val="00BC5DE6"/>
    <w:rsid w:val="00BC5EDC"/>
    <w:rsid w:val="00BC6912"/>
    <w:rsid w:val="00BC6B81"/>
    <w:rsid w:val="00BD201D"/>
    <w:rsid w:val="00BD413E"/>
    <w:rsid w:val="00BD4D34"/>
    <w:rsid w:val="00BD631B"/>
    <w:rsid w:val="00BD7421"/>
    <w:rsid w:val="00BD7D1F"/>
    <w:rsid w:val="00BE04D1"/>
    <w:rsid w:val="00BE06F9"/>
    <w:rsid w:val="00BE16F0"/>
    <w:rsid w:val="00BE2503"/>
    <w:rsid w:val="00BE2F52"/>
    <w:rsid w:val="00BE3FB8"/>
    <w:rsid w:val="00BE499F"/>
    <w:rsid w:val="00BE4F7A"/>
    <w:rsid w:val="00BE58F2"/>
    <w:rsid w:val="00BE6113"/>
    <w:rsid w:val="00BE789A"/>
    <w:rsid w:val="00BF0866"/>
    <w:rsid w:val="00BF08A3"/>
    <w:rsid w:val="00BF08CA"/>
    <w:rsid w:val="00BF14A8"/>
    <w:rsid w:val="00BF1CC8"/>
    <w:rsid w:val="00BF1CFD"/>
    <w:rsid w:val="00BF28F1"/>
    <w:rsid w:val="00BF2D76"/>
    <w:rsid w:val="00BF4917"/>
    <w:rsid w:val="00BF5A03"/>
    <w:rsid w:val="00BF62A2"/>
    <w:rsid w:val="00BF6B7F"/>
    <w:rsid w:val="00BF7D45"/>
    <w:rsid w:val="00BF7DEA"/>
    <w:rsid w:val="00C016A4"/>
    <w:rsid w:val="00C027A4"/>
    <w:rsid w:val="00C02E3F"/>
    <w:rsid w:val="00C034E9"/>
    <w:rsid w:val="00C05375"/>
    <w:rsid w:val="00C05DFC"/>
    <w:rsid w:val="00C05F57"/>
    <w:rsid w:val="00C06323"/>
    <w:rsid w:val="00C06F30"/>
    <w:rsid w:val="00C07800"/>
    <w:rsid w:val="00C108BE"/>
    <w:rsid w:val="00C10A9E"/>
    <w:rsid w:val="00C11629"/>
    <w:rsid w:val="00C11D86"/>
    <w:rsid w:val="00C12C18"/>
    <w:rsid w:val="00C136D0"/>
    <w:rsid w:val="00C13A64"/>
    <w:rsid w:val="00C157BD"/>
    <w:rsid w:val="00C20517"/>
    <w:rsid w:val="00C213D7"/>
    <w:rsid w:val="00C21D77"/>
    <w:rsid w:val="00C21E06"/>
    <w:rsid w:val="00C229A3"/>
    <w:rsid w:val="00C22C8A"/>
    <w:rsid w:val="00C235C6"/>
    <w:rsid w:val="00C23B1A"/>
    <w:rsid w:val="00C2528C"/>
    <w:rsid w:val="00C278C4"/>
    <w:rsid w:val="00C27AE7"/>
    <w:rsid w:val="00C30767"/>
    <w:rsid w:val="00C30F9F"/>
    <w:rsid w:val="00C32589"/>
    <w:rsid w:val="00C328F5"/>
    <w:rsid w:val="00C32CE1"/>
    <w:rsid w:val="00C33313"/>
    <w:rsid w:val="00C33E2A"/>
    <w:rsid w:val="00C36853"/>
    <w:rsid w:val="00C36F7B"/>
    <w:rsid w:val="00C36FB4"/>
    <w:rsid w:val="00C4113F"/>
    <w:rsid w:val="00C41B60"/>
    <w:rsid w:val="00C41E8B"/>
    <w:rsid w:val="00C41F7F"/>
    <w:rsid w:val="00C43849"/>
    <w:rsid w:val="00C44A53"/>
    <w:rsid w:val="00C457CB"/>
    <w:rsid w:val="00C45A02"/>
    <w:rsid w:val="00C45A1D"/>
    <w:rsid w:val="00C46247"/>
    <w:rsid w:val="00C508FF"/>
    <w:rsid w:val="00C5126C"/>
    <w:rsid w:val="00C51863"/>
    <w:rsid w:val="00C51B4A"/>
    <w:rsid w:val="00C53899"/>
    <w:rsid w:val="00C53A39"/>
    <w:rsid w:val="00C57FF3"/>
    <w:rsid w:val="00C61A1D"/>
    <w:rsid w:val="00C61BED"/>
    <w:rsid w:val="00C65F55"/>
    <w:rsid w:val="00C7009C"/>
    <w:rsid w:val="00C71008"/>
    <w:rsid w:val="00C73EC2"/>
    <w:rsid w:val="00C806A0"/>
    <w:rsid w:val="00C831CD"/>
    <w:rsid w:val="00C85C8C"/>
    <w:rsid w:val="00C86B51"/>
    <w:rsid w:val="00C90B30"/>
    <w:rsid w:val="00C94B23"/>
    <w:rsid w:val="00C94B94"/>
    <w:rsid w:val="00C962B6"/>
    <w:rsid w:val="00C9701B"/>
    <w:rsid w:val="00C97A1B"/>
    <w:rsid w:val="00CA03DE"/>
    <w:rsid w:val="00CA1198"/>
    <w:rsid w:val="00CA1C63"/>
    <w:rsid w:val="00CA2E70"/>
    <w:rsid w:val="00CA4A80"/>
    <w:rsid w:val="00CA64C6"/>
    <w:rsid w:val="00CA77B3"/>
    <w:rsid w:val="00CB1E56"/>
    <w:rsid w:val="00CB3138"/>
    <w:rsid w:val="00CB38D2"/>
    <w:rsid w:val="00CB3916"/>
    <w:rsid w:val="00CB3EEF"/>
    <w:rsid w:val="00CB4165"/>
    <w:rsid w:val="00CB4275"/>
    <w:rsid w:val="00CB491A"/>
    <w:rsid w:val="00CB5527"/>
    <w:rsid w:val="00CB5FB1"/>
    <w:rsid w:val="00CB638C"/>
    <w:rsid w:val="00CB7A78"/>
    <w:rsid w:val="00CC11CC"/>
    <w:rsid w:val="00CC133E"/>
    <w:rsid w:val="00CC1389"/>
    <w:rsid w:val="00CC3642"/>
    <w:rsid w:val="00CC394E"/>
    <w:rsid w:val="00CC5915"/>
    <w:rsid w:val="00CC5A80"/>
    <w:rsid w:val="00CC5F25"/>
    <w:rsid w:val="00CC6BC9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3C2"/>
    <w:rsid w:val="00CE0555"/>
    <w:rsid w:val="00CE05B3"/>
    <w:rsid w:val="00CE31AC"/>
    <w:rsid w:val="00CE38A8"/>
    <w:rsid w:val="00CE40DE"/>
    <w:rsid w:val="00CE4282"/>
    <w:rsid w:val="00CE48F3"/>
    <w:rsid w:val="00CE56F7"/>
    <w:rsid w:val="00CE581D"/>
    <w:rsid w:val="00CE72B3"/>
    <w:rsid w:val="00CE759D"/>
    <w:rsid w:val="00CF1201"/>
    <w:rsid w:val="00CF261A"/>
    <w:rsid w:val="00CF317C"/>
    <w:rsid w:val="00CF3439"/>
    <w:rsid w:val="00CF5776"/>
    <w:rsid w:val="00CF5904"/>
    <w:rsid w:val="00CF62C4"/>
    <w:rsid w:val="00CF7902"/>
    <w:rsid w:val="00D018EF"/>
    <w:rsid w:val="00D0248B"/>
    <w:rsid w:val="00D0334F"/>
    <w:rsid w:val="00D036A4"/>
    <w:rsid w:val="00D04431"/>
    <w:rsid w:val="00D056B7"/>
    <w:rsid w:val="00D05EE8"/>
    <w:rsid w:val="00D062C9"/>
    <w:rsid w:val="00D06664"/>
    <w:rsid w:val="00D10449"/>
    <w:rsid w:val="00D108D8"/>
    <w:rsid w:val="00D111DA"/>
    <w:rsid w:val="00D1173A"/>
    <w:rsid w:val="00D12BFF"/>
    <w:rsid w:val="00D137BA"/>
    <w:rsid w:val="00D13F95"/>
    <w:rsid w:val="00D157C8"/>
    <w:rsid w:val="00D15E1A"/>
    <w:rsid w:val="00D16284"/>
    <w:rsid w:val="00D17F68"/>
    <w:rsid w:val="00D21C63"/>
    <w:rsid w:val="00D21F9F"/>
    <w:rsid w:val="00D236AB"/>
    <w:rsid w:val="00D23B27"/>
    <w:rsid w:val="00D23CB2"/>
    <w:rsid w:val="00D23ECD"/>
    <w:rsid w:val="00D23FA4"/>
    <w:rsid w:val="00D242ED"/>
    <w:rsid w:val="00D24E17"/>
    <w:rsid w:val="00D253A0"/>
    <w:rsid w:val="00D309DE"/>
    <w:rsid w:val="00D30E7D"/>
    <w:rsid w:val="00D320B7"/>
    <w:rsid w:val="00D34E95"/>
    <w:rsid w:val="00D35990"/>
    <w:rsid w:val="00D376C4"/>
    <w:rsid w:val="00D37902"/>
    <w:rsid w:val="00D4032D"/>
    <w:rsid w:val="00D40E45"/>
    <w:rsid w:val="00D428DD"/>
    <w:rsid w:val="00D43B4F"/>
    <w:rsid w:val="00D44CB4"/>
    <w:rsid w:val="00D44CBB"/>
    <w:rsid w:val="00D4535E"/>
    <w:rsid w:val="00D524BC"/>
    <w:rsid w:val="00D52F4B"/>
    <w:rsid w:val="00D53381"/>
    <w:rsid w:val="00D5371C"/>
    <w:rsid w:val="00D53CBC"/>
    <w:rsid w:val="00D54CFE"/>
    <w:rsid w:val="00D562DA"/>
    <w:rsid w:val="00D56737"/>
    <w:rsid w:val="00D56D29"/>
    <w:rsid w:val="00D56D45"/>
    <w:rsid w:val="00D66308"/>
    <w:rsid w:val="00D6799A"/>
    <w:rsid w:val="00D67EEB"/>
    <w:rsid w:val="00D70B3B"/>
    <w:rsid w:val="00D70D71"/>
    <w:rsid w:val="00D728E5"/>
    <w:rsid w:val="00D72AD6"/>
    <w:rsid w:val="00D73806"/>
    <w:rsid w:val="00D73D11"/>
    <w:rsid w:val="00D75D7F"/>
    <w:rsid w:val="00D75FBB"/>
    <w:rsid w:val="00D7691E"/>
    <w:rsid w:val="00D76A04"/>
    <w:rsid w:val="00D76CDB"/>
    <w:rsid w:val="00D77570"/>
    <w:rsid w:val="00D7759C"/>
    <w:rsid w:val="00D81691"/>
    <w:rsid w:val="00D81C02"/>
    <w:rsid w:val="00D82E37"/>
    <w:rsid w:val="00D846A9"/>
    <w:rsid w:val="00D84FC4"/>
    <w:rsid w:val="00D858B9"/>
    <w:rsid w:val="00D865D0"/>
    <w:rsid w:val="00D871B7"/>
    <w:rsid w:val="00D87F05"/>
    <w:rsid w:val="00D87F15"/>
    <w:rsid w:val="00D90193"/>
    <w:rsid w:val="00D93A3B"/>
    <w:rsid w:val="00D94228"/>
    <w:rsid w:val="00D9487B"/>
    <w:rsid w:val="00D95A2E"/>
    <w:rsid w:val="00D95AF6"/>
    <w:rsid w:val="00D975DF"/>
    <w:rsid w:val="00D977DB"/>
    <w:rsid w:val="00D97B92"/>
    <w:rsid w:val="00DA0477"/>
    <w:rsid w:val="00DA0DFD"/>
    <w:rsid w:val="00DA363C"/>
    <w:rsid w:val="00DA5601"/>
    <w:rsid w:val="00DA5BC5"/>
    <w:rsid w:val="00DA5D55"/>
    <w:rsid w:val="00DA66B9"/>
    <w:rsid w:val="00DA6C41"/>
    <w:rsid w:val="00DA6FB1"/>
    <w:rsid w:val="00DA766A"/>
    <w:rsid w:val="00DA76F2"/>
    <w:rsid w:val="00DB058D"/>
    <w:rsid w:val="00DB28D3"/>
    <w:rsid w:val="00DB29F3"/>
    <w:rsid w:val="00DB2F85"/>
    <w:rsid w:val="00DB3890"/>
    <w:rsid w:val="00DB4BBE"/>
    <w:rsid w:val="00DB65FF"/>
    <w:rsid w:val="00DB7B3E"/>
    <w:rsid w:val="00DB7F7E"/>
    <w:rsid w:val="00DC0A5F"/>
    <w:rsid w:val="00DC242C"/>
    <w:rsid w:val="00DC308B"/>
    <w:rsid w:val="00DC324C"/>
    <w:rsid w:val="00DC3613"/>
    <w:rsid w:val="00DC4C15"/>
    <w:rsid w:val="00DC4EA4"/>
    <w:rsid w:val="00DC54EC"/>
    <w:rsid w:val="00DC5786"/>
    <w:rsid w:val="00DC6B79"/>
    <w:rsid w:val="00DC72F2"/>
    <w:rsid w:val="00DC7A4A"/>
    <w:rsid w:val="00DD07E2"/>
    <w:rsid w:val="00DD1301"/>
    <w:rsid w:val="00DD1E2D"/>
    <w:rsid w:val="00DD3317"/>
    <w:rsid w:val="00DD35AB"/>
    <w:rsid w:val="00DD3983"/>
    <w:rsid w:val="00DD6DBB"/>
    <w:rsid w:val="00DE2593"/>
    <w:rsid w:val="00DE2658"/>
    <w:rsid w:val="00DE2D54"/>
    <w:rsid w:val="00DE31FF"/>
    <w:rsid w:val="00DE3FB4"/>
    <w:rsid w:val="00DE47E8"/>
    <w:rsid w:val="00DE4A82"/>
    <w:rsid w:val="00DE4ECE"/>
    <w:rsid w:val="00DE500C"/>
    <w:rsid w:val="00DE5FF5"/>
    <w:rsid w:val="00DE6118"/>
    <w:rsid w:val="00DE61A7"/>
    <w:rsid w:val="00DE635C"/>
    <w:rsid w:val="00DE63EC"/>
    <w:rsid w:val="00DE759B"/>
    <w:rsid w:val="00DE771D"/>
    <w:rsid w:val="00DE7F90"/>
    <w:rsid w:val="00DF036D"/>
    <w:rsid w:val="00DF0E9A"/>
    <w:rsid w:val="00DF0EE4"/>
    <w:rsid w:val="00DF181E"/>
    <w:rsid w:val="00DF19E8"/>
    <w:rsid w:val="00DF2871"/>
    <w:rsid w:val="00DF2C26"/>
    <w:rsid w:val="00DF42CF"/>
    <w:rsid w:val="00DF573A"/>
    <w:rsid w:val="00DF5E61"/>
    <w:rsid w:val="00DF67EF"/>
    <w:rsid w:val="00DF795F"/>
    <w:rsid w:val="00DF7A73"/>
    <w:rsid w:val="00DF7F62"/>
    <w:rsid w:val="00E01D48"/>
    <w:rsid w:val="00E0359C"/>
    <w:rsid w:val="00E03A8A"/>
    <w:rsid w:val="00E045C3"/>
    <w:rsid w:val="00E04692"/>
    <w:rsid w:val="00E06A9E"/>
    <w:rsid w:val="00E06ED4"/>
    <w:rsid w:val="00E0736C"/>
    <w:rsid w:val="00E07A3F"/>
    <w:rsid w:val="00E10F5F"/>
    <w:rsid w:val="00E11DBE"/>
    <w:rsid w:val="00E1262E"/>
    <w:rsid w:val="00E12E22"/>
    <w:rsid w:val="00E15B81"/>
    <w:rsid w:val="00E16C4A"/>
    <w:rsid w:val="00E20206"/>
    <w:rsid w:val="00E208E7"/>
    <w:rsid w:val="00E20B99"/>
    <w:rsid w:val="00E21456"/>
    <w:rsid w:val="00E22823"/>
    <w:rsid w:val="00E2402F"/>
    <w:rsid w:val="00E243AA"/>
    <w:rsid w:val="00E245D0"/>
    <w:rsid w:val="00E264D2"/>
    <w:rsid w:val="00E30599"/>
    <w:rsid w:val="00E328C0"/>
    <w:rsid w:val="00E33283"/>
    <w:rsid w:val="00E34A15"/>
    <w:rsid w:val="00E40982"/>
    <w:rsid w:val="00E41317"/>
    <w:rsid w:val="00E41392"/>
    <w:rsid w:val="00E41E45"/>
    <w:rsid w:val="00E43775"/>
    <w:rsid w:val="00E44D6A"/>
    <w:rsid w:val="00E47276"/>
    <w:rsid w:val="00E50495"/>
    <w:rsid w:val="00E50F40"/>
    <w:rsid w:val="00E52229"/>
    <w:rsid w:val="00E523D2"/>
    <w:rsid w:val="00E524FB"/>
    <w:rsid w:val="00E5424C"/>
    <w:rsid w:val="00E54559"/>
    <w:rsid w:val="00E55AB7"/>
    <w:rsid w:val="00E55F77"/>
    <w:rsid w:val="00E5692D"/>
    <w:rsid w:val="00E56FA1"/>
    <w:rsid w:val="00E61469"/>
    <w:rsid w:val="00E61530"/>
    <w:rsid w:val="00E62A16"/>
    <w:rsid w:val="00E62B5A"/>
    <w:rsid w:val="00E63408"/>
    <w:rsid w:val="00E64E1A"/>
    <w:rsid w:val="00E65510"/>
    <w:rsid w:val="00E65F48"/>
    <w:rsid w:val="00E6770F"/>
    <w:rsid w:val="00E67B5D"/>
    <w:rsid w:val="00E7006B"/>
    <w:rsid w:val="00E7039E"/>
    <w:rsid w:val="00E70709"/>
    <w:rsid w:val="00E710B9"/>
    <w:rsid w:val="00E71408"/>
    <w:rsid w:val="00E721E0"/>
    <w:rsid w:val="00E7418C"/>
    <w:rsid w:val="00E75AD9"/>
    <w:rsid w:val="00E77A0A"/>
    <w:rsid w:val="00E81DA5"/>
    <w:rsid w:val="00E827B7"/>
    <w:rsid w:val="00E837CC"/>
    <w:rsid w:val="00E84F25"/>
    <w:rsid w:val="00E85B02"/>
    <w:rsid w:val="00E86F00"/>
    <w:rsid w:val="00E909BC"/>
    <w:rsid w:val="00E911D0"/>
    <w:rsid w:val="00E9174A"/>
    <w:rsid w:val="00E91B5C"/>
    <w:rsid w:val="00E92A1E"/>
    <w:rsid w:val="00E93B1B"/>
    <w:rsid w:val="00E94820"/>
    <w:rsid w:val="00E94A52"/>
    <w:rsid w:val="00E9624C"/>
    <w:rsid w:val="00E96A83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787"/>
    <w:rsid w:val="00EA6C38"/>
    <w:rsid w:val="00EA7C06"/>
    <w:rsid w:val="00EB03D8"/>
    <w:rsid w:val="00EB0E61"/>
    <w:rsid w:val="00EB19FD"/>
    <w:rsid w:val="00EB23FA"/>
    <w:rsid w:val="00EB306B"/>
    <w:rsid w:val="00EB3343"/>
    <w:rsid w:val="00EB691B"/>
    <w:rsid w:val="00EB7BCE"/>
    <w:rsid w:val="00EC3D18"/>
    <w:rsid w:val="00EC4AFA"/>
    <w:rsid w:val="00EC572E"/>
    <w:rsid w:val="00EC5BB5"/>
    <w:rsid w:val="00ED41DD"/>
    <w:rsid w:val="00ED5596"/>
    <w:rsid w:val="00ED646D"/>
    <w:rsid w:val="00ED6A39"/>
    <w:rsid w:val="00ED6A3B"/>
    <w:rsid w:val="00ED7938"/>
    <w:rsid w:val="00EE0E89"/>
    <w:rsid w:val="00EE19A2"/>
    <w:rsid w:val="00EE3217"/>
    <w:rsid w:val="00EE40C1"/>
    <w:rsid w:val="00EE4990"/>
    <w:rsid w:val="00EE5556"/>
    <w:rsid w:val="00EE63B0"/>
    <w:rsid w:val="00EE6582"/>
    <w:rsid w:val="00EE7174"/>
    <w:rsid w:val="00EE7317"/>
    <w:rsid w:val="00EE7812"/>
    <w:rsid w:val="00EF002A"/>
    <w:rsid w:val="00EF01B0"/>
    <w:rsid w:val="00EF0D09"/>
    <w:rsid w:val="00EF0DE9"/>
    <w:rsid w:val="00EF1CC4"/>
    <w:rsid w:val="00EF3C95"/>
    <w:rsid w:val="00EF3FC4"/>
    <w:rsid w:val="00EF4299"/>
    <w:rsid w:val="00EF709E"/>
    <w:rsid w:val="00EF75F4"/>
    <w:rsid w:val="00EF790A"/>
    <w:rsid w:val="00F01AD2"/>
    <w:rsid w:val="00F02A76"/>
    <w:rsid w:val="00F03B25"/>
    <w:rsid w:val="00F03D90"/>
    <w:rsid w:val="00F041A7"/>
    <w:rsid w:val="00F04903"/>
    <w:rsid w:val="00F05684"/>
    <w:rsid w:val="00F07921"/>
    <w:rsid w:val="00F07EC2"/>
    <w:rsid w:val="00F1048E"/>
    <w:rsid w:val="00F109CF"/>
    <w:rsid w:val="00F11B91"/>
    <w:rsid w:val="00F11EB6"/>
    <w:rsid w:val="00F129BA"/>
    <w:rsid w:val="00F139A9"/>
    <w:rsid w:val="00F172A6"/>
    <w:rsid w:val="00F2122C"/>
    <w:rsid w:val="00F212A5"/>
    <w:rsid w:val="00F224BB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0833"/>
    <w:rsid w:val="00F337DC"/>
    <w:rsid w:val="00F36E2D"/>
    <w:rsid w:val="00F36EF3"/>
    <w:rsid w:val="00F40CB6"/>
    <w:rsid w:val="00F41053"/>
    <w:rsid w:val="00F41A16"/>
    <w:rsid w:val="00F41ABD"/>
    <w:rsid w:val="00F41B7F"/>
    <w:rsid w:val="00F43F01"/>
    <w:rsid w:val="00F44D8D"/>
    <w:rsid w:val="00F4507C"/>
    <w:rsid w:val="00F452FE"/>
    <w:rsid w:val="00F45CE2"/>
    <w:rsid w:val="00F4619F"/>
    <w:rsid w:val="00F46341"/>
    <w:rsid w:val="00F4705C"/>
    <w:rsid w:val="00F471D1"/>
    <w:rsid w:val="00F50C52"/>
    <w:rsid w:val="00F50CF2"/>
    <w:rsid w:val="00F50EA3"/>
    <w:rsid w:val="00F53048"/>
    <w:rsid w:val="00F54ABE"/>
    <w:rsid w:val="00F5502B"/>
    <w:rsid w:val="00F552D6"/>
    <w:rsid w:val="00F563D1"/>
    <w:rsid w:val="00F572F6"/>
    <w:rsid w:val="00F61C39"/>
    <w:rsid w:val="00F62366"/>
    <w:rsid w:val="00F62F1E"/>
    <w:rsid w:val="00F63F63"/>
    <w:rsid w:val="00F65381"/>
    <w:rsid w:val="00F65B10"/>
    <w:rsid w:val="00F66702"/>
    <w:rsid w:val="00F67102"/>
    <w:rsid w:val="00F673D3"/>
    <w:rsid w:val="00F677B0"/>
    <w:rsid w:val="00F67900"/>
    <w:rsid w:val="00F67A94"/>
    <w:rsid w:val="00F67FDB"/>
    <w:rsid w:val="00F705D9"/>
    <w:rsid w:val="00F71AFB"/>
    <w:rsid w:val="00F73919"/>
    <w:rsid w:val="00F73DE0"/>
    <w:rsid w:val="00F743E5"/>
    <w:rsid w:val="00F7674E"/>
    <w:rsid w:val="00F77ED4"/>
    <w:rsid w:val="00F807D0"/>
    <w:rsid w:val="00F80E41"/>
    <w:rsid w:val="00F80EE2"/>
    <w:rsid w:val="00F819F8"/>
    <w:rsid w:val="00F83628"/>
    <w:rsid w:val="00F850F6"/>
    <w:rsid w:val="00F851A1"/>
    <w:rsid w:val="00F85A20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0BF"/>
    <w:rsid w:val="00FA65CC"/>
    <w:rsid w:val="00FA76D9"/>
    <w:rsid w:val="00FB20D6"/>
    <w:rsid w:val="00FB223C"/>
    <w:rsid w:val="00FB23F8"/>
    <w:rsid w:val="00FB3EC4"/>
    <w:rsid w:val="00FB4A87"/>
    <w:rsid w:val="00FB6449"/>
    <w:rsid w:val="00FB6B07"/>
    <w:rsid w:val="00FC0907"/>
    <w:rsid w:val="00FC0EF1"/>
    <w:rsid w:val="00FC0F9B"/>
    <w:rsid w:val="00FC11E8"/>
    <w:rsid w:val="00FC1974"/>
    <w:rsid w:val="00FC2324"/>
    <w:rsid w:val="00FC36B6"/>
    <w:rsid w:val="00FC3EB5"/>
    <w:rsid w:val="00FC4D1B"/>
    <w:rsid w:val="00FD0654"/>
    <w:rsid w:val="00FD1C74"/>
    <w:rsid w:val="00FD2FEA"/>
    <w:rsid w:val="00FD32D0"/>
    <w:rsid w:val="00FD3786"/>
    <w:rsid w:val="00FD49A2"/>
    <w:rsid w:val="00FD6328"/>
    <w:rsid w:val="00FD66C8"/>
    <w:rsid w:val="00FD68AF"/>
    <w:rsid w:val="00FE11D2"/>
    <w:rsid w:val="00FE2D0F"/>
    <w:rsid w:val="00FE3D9D"/>
    <w:rsid w:val="00FE4020"/>
    <w:rsid w:val="00FE430A"/>
    <w:rsid w:val="00FE4884"/>
    <w:rsid w:val="00FE5184"/>
    <w:rsid w:val="00FE56A7"/>
    <w:rsid w:val="00FE6124"/>
    <w:rsid w:val="00FE6890"/>
    <w:rsid w:val="00FF0D76"/>
    <w:rsid w:val="00FF1EC2"/>
    <w:rsid w:val="00FF32AE"/>
    <w:rsid w:val="00FF4EE9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2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9E07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9E07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E461-C906-4F19-84E4-8BCE9ADB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2025-01-17T06:12:00Z</cp:lastPrinted>
  <dcterms:created xsi:type="dcterms:W3CDTF">2025-01-29T01:23:00Z</dcterms:created>
  <dcterms:modified xsi:type="dcterms:W3CDTF">2025-01-29T01:23:00Z</dcterms:modified>
</cp:coreProperties>
</file>