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8E07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47796" w14:textId="77777777" w:rsidR="00AB4485" w:rsidRDefault="00AB4485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1EA92E83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3574622E" w:rsidR="00AB4485" w:rsidRDefault="00154AFE" w:rsidP="00CE6F07">
      <w:r>
        <w:t>21</w:t>
      </w:r>
      <w:r w:rsidR="004F62BC">
        <w:t>.</w:t>
      </w:r>
      <w:r w:rsidR="004B5AA4">
        <w:t>02.2025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</w:t>
      </w:r>
      <w:r w:rsidR="00AB4485">
        <w:t xml:space="preserve">№ </w:t>
      </w:r>
      <w:r>
        <w:t>38</w:t>
      </w:r>
    </w:p>
    <w:p w14:paraId="579C4FC4" w14:textId="77777777" w:rsidR="00CE6F07" w:rsidRPr="00A87712" w:rsidRDefault="00CE6F07" w:rsidP="00CE6F07">
      <w:pPr>
        <w:rPr>
          <w:sz w:val="16"/>
          <w:szCs w:val="16"/>
        </w:rPr>
      </w:pPr>
    </w:p>
    <w:p w14:paraId="73DA1930" w14:textId="77777777" w:rsidR="007524D9" w:rsidRDefault="007C4C9C" w:rsidP="00B74562">
      <w:pPr>
        <w:ind w:right="-1"/>
        <w:jc w:val="both"/>
      </w:pPr>
      <w:r>
        <w:t xml:space="preserve">На проект постановления администрации Артемовского городского округа </w:t>
      </w:r>
    </w:p>
    <w:p w14:paraId="74D764E9" w14:textId="77777777" w:rsidR="007524D9" w:rsidRDefault="007C4C9C" w:rsidP="00B74562">
      <w:pPr>
        <w:ind w:right="-1"/>
        <w:jc w:val="both"/>
      </w:pPr>
      <w:r w:rsidRPr="00191FA3">
        <w:t xml:space="preserve">«О внесении изменений в постановление администрации Артемовского </w:t>
      </w:r>
    </w:p>
    <w:p w14:paraId="5AE0081E" w14:textId="77777777" w:rsidR="007524D9" w:rsidRDefault="007C4C9C" w:rsidP="00B74562">
      <w:pPr>
        <w:ind w:right="-1"/>
        <w:jc w:val="both"/>
      </w:pPr>
      <w:r w:rsidRPr="00191FA3">
        <w:t xml:space="preserve">городского округа от 29.03.2017 № 397-па «Об утверждении </w:t>
      </w:r>
    </w:p>
    <w:p w14:paraId="0002B708" w14:textId="77777777" w:rsidR="007524D9" w:rsidRDefault="007C4C9C" w:rsidP="00B74562">
      <w:pPr>
        <w:ind w:right="-1"/>
        <w:jc w:val="both"/>
      </w:pPr>
      <w:r w:rsidRPr="00191FA3">
        <w:t xml:space="preserve">муниципальной программы «Повышение надежности </w:t>
      </w:r>
    </w:p>
    <w:p w14:paraId="4BBABD59" w14:textId="77777777" w:rsidR="007524D9" w:rsidRDefault="007C4C9C" w:rsidP="00B74562">
      <w:pPr>
        <w:ind w:right="-1"/>
        <w:jc w:val="both"/>
      </w:pPr>
      <w:r w:rsidRPr="00191FA3">
        <w:t xml:space="preserve">муниципальных систем водоснабжения и водоотведения Артемовского </w:t>
      </w:r>
    </w:p>
    <w:p w14:paraId="5EAEB641" w14:textId="0FB09B79" w:rsidR="007C4C9C" w:rsidRPr="00191FA3" w:rsidRDefault="007C4C9C" w:rsidP="00B74562">
      <w:pPr>
        <w:ind w:right="-1"/>
        <w:jc w:val="both"/>
      </w:pPr>
      <w:r w:rsidRPr="00191FA3">
        <w:t xml:space="preserve">городского округа» (в ред. </w:t>
      </w:r>
      <w:bookmarkStart w:id="1" w:name="_Hlk179990544"/>
      <w:r w:rsidRPr="00191FA3">
        <w:t>от</w:t>
      </w:r>
      <w:r>
        <w:t xml:space="preserve"> </w:t>
      </w:r>
      <w:r w:rsidR="00860F50">
        <w:t>12.02.2025</w:t>
      </w:r>
      <w:r w:rsidR="001F0C62">
        <w:t xml:space="preserve"> </w:t>
      </w:r>
      <w:r w:rsidR="00E565A9">
        <w:t>№</w:t>
      </w:r>
      <w:r w:rsidR="00FB6204">
        <w:t xml:space="preserve"> </w:t>
      </w:r>
      <w:r w:rsidR="004B5AA4">
        <w:t>1</w:t>
      </w:r>
      <w:r w:rsidR="00860F50">
        <w:t>55</w:t>
      </w:r>
      <w:r w:rsidR="004B5AA4">
        <w:t>-па</w:t>
      </w:r>
      <w:bookmarkEnd w:id="1"/>
      <w:r w:rsidRPr="00191FA3">
        <w:t>)</w:t>
      </w:r>
    </w:p>
    <w:p w14:paraId="6F92BAB2" w14:textId="77777777" w:rsidR="007C4C9C" w:rsidRPr="0091477D" w:rsidRDefault="007C4C9C" w:rsidP="007C4C9C">
      <w:pPr>
        <w:ind w:right="1701"/>
        <w:jc w:val="both"/>
        <w:rPr>
          <w:sz w:val="22"/>
          <w:szCs w:val="22"/>
        </w:rPr>
      </w:pPr>
      <w:r w:rsidRPr="00A3436F">
        <w:rPr>
          <w:sz w:val="28"/>
          <w:szCs w:val="28"/>
        </w:rPr>
        <w:t xml:space="preserve"> </w:t>
      </w:r>
    </w:p>
    <w:p w14:paraId="47E72CFC" w14:textId="32F72BE1" w:rsidR="001F0C62" w:rsidRPr="00A3436F" w:rsidRDefault="007C4C9C" w:rsidP="001F0C62">
      <w:pPr>
        <w:shd w:val="clear" w:color="auto" w:fill="FFFFFF"/>
        <w:tabs>
          <w:tab w:val="left" w:pos="9639"/>
        </w:tabs>
        <w:ind w:right="-1" w:firstLine="709"/>
        <w:jc w:val="both"/>
      </w:pPr>
      <w:r w:rsidRPr="00312189">
        <w:rPr>
          <w:rFonts w:eastAsia="Calibri"/>
          <w:szCs w:val="24"/>
        </w:rPr>
        <w:t xml:space="preserve">Заключение </w:t>
      </w:r>
      <w:r w:rsidRPr="00312189">
        <w:rPr>
          <w:bCs/>
          <w:szCs w:val="24"/>
          <w:shd w:val="clear" w:color="auto" w:fill="FFFFFF"/>
        </w:rPr>
        <w:t xml:space="preserve">на проект постановления </w:t>
      </w:r>
      <w:r w:rsidRPr="00312189">
        <w:t xml:space="preserve">администрации Артемовского городского округа </w:t>
      </w:r>
      <w:r w:rsidRPr="00312189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="001F0C62">
        <w:rPr>
          <w:szCs w:val="24"/>
        </w:rPr>
        <w:t xml:space="preserve"> </w:t>
      </w:r>
      <w:r w:rsidR="001F0C62" w:rsidRPr="00191FA3">
        <w:t>(в ред. от</w:t>
      </w:r>
      <w:r w:rsidR="001F0C62">
        <w:t xml:space="preserve"> </w:t>
      </w:r>
      <w:r w:rsidR="00860F50">
        <w:t>12.02.2025 № 155-па</w:t>
      </w:r>
      <w:r w:rsidR="001F0C62" w:rsidRPr="00191FA3">
        <w:t>)</w:t>
      </w:r>
      <w:r w:rsidR="001F0C62">
        <w:t xml:space="preserve"> </w:t>
      </w:r>
      <w:r w:rsidRPr="00312189">
        <w:rPr>
          <w:szCs w:val="24"/>
        </w:rPr>
        <w:t xml:space="preserve">(далее - проект постановления) </w:t>
      </w:r>
      <w:r w:rsidR="001F0C62" w:rsidRPr="00A3436F">
        <w:rPr>
          <w:szCs w:val="24"/>
        </w:rPr>
        <w:t xml:space="preserve">подготовлено </w:t>
      </w:r>
      <w:r w:rsidR="001F0C62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1F0C62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</w:t>
      </w:r>
      <w:r w:rsidR="001F0C62">
        <w:rPr>
          <w:szCs w:val="24"/>
        </w:rPr>
        <w:t xml:space="preserve"> </w:t>
      </w:r>
      <w:r w:rsidR="001F0C62" w:rsidRPr="00A3436F">
        <w:rPr>
          <w:szCs w:val="24"/>
        </w:rPr>
        <w:t>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1F0C62">
        <w:rPr>
          <w:szCs w:val="24"/>
        </w:rPr>
        <w:t xml:space="preserve"> </w:t>
      </w:r>
      <w:r w:rsidR="001F0C62" w:rsidRPr="00A3436F">
        <w:rPr>
          <w:szCs w:val="24"/>
        </w:rPr>
        <w:t>№ 322,</w:t>
      </w:r>
      <w:r w:rsidR="001F0C62" w:rsidRPr="00A3436F">
        <w:t xml:space="preserve"> плана работы контрольно-счетной палаты на </w:t>
      </w:r>
      <w:r w:rsidR="001F0C62">
        <w:t>202</w:t>
      </w:r>
      <w:r w:rsidR="004B5AA4">
        <w:t>5</w:t>
      </w:r>
      <w:r w:rsidR="001F0C62" w:rsidRPr="00A3436F">
        <w:t xml:space="preserve"> год.</w:t>
      </w:r>
    </w:p>
    <w:p w14:paraId="3C2765F4" w14:textId="78DF09E0" w:rsidR="003B5801" w:rsidRPr="00A3436F" w:rsidRDefault="003B5801" w:rsidP="00B512A1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860F50">
        <w:rPr>
          <w:szCs w:val="24"/>
        </w:rPr>
        <w:t>20</w:t>
      </w:r>
      <w:r w:rsidR="004B5AA4">
        <w:rPr>
          <w:szCs w:val="24"/>
        </w:rPr>
        <w:t>.02.2025</w:t>
      </w:r>
      <w:r w:rsidRPr="00B84177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</w:t>
      </w:r>
      <w:r w:rsidRPr="004816C4">
        <w:rPr>
          <w:szCs w:val="24"/>
        </w:rPr>
        <w:t>обосновани</w:t>
      </w:r>
      <w:r>
        <w:rPr>
          <w:szCs w:val="24"/>
        </w:rPr>
        <w:t>ем</w:t>
      </w:r>
      <w:r w:rsidRPr="004816C4">
        <w:rPr>
          <w:szCs w:val="24"/>
        </w:rPr>
        <w:t xml:space="preserve"> вносимых изменений.</w:t>
      </w:r>
      <w:r w:rsidR="00DB5B94">
        <w:rPr>
          <w:szCs w:val="24"/>
        </w:rPr>
        <w:t xml:space="preserve"> </w:t>
      </w:r>
    </w:p>
    <w:p w14:paraId="732791DF" w14:textId="77777777" w:rsidR="001F0C62" w:rsidRDefault="001F0C62" w:rsidP="003B5801">
      <w:pPr>
        <w:shd w:val="clear" w:color="auto" w:fill="FFFFFF"/>
        <w:tabs>
          <w:tab w:val="left" w:pos="9639"/>
        </w:tabs>
        <w:ind w:right="-1" w:firstLine="567"/>
        <w:jc w:val="both"/>
        <w:rPr>
          <w:szCs w:val="24"/>
        </w:rPr>
      </w:pPr>
      <w:r w:rsidRPr="00292C5F">
        <w:rPr>
          <w:szCs w:val="24"/>
        </w:rPr>
        <w:t>Проведенн</w:t>
      </w:r>
      <w:r w:rsidRPr="001F6F48">
        <w:rPr>
          <w:szCs w:val="24"/>
        </w:rPr>
        <w:t>ой экспертизой проекта постановления установлено:</w:t>
      </w:r>
    </w:p>
    <w:p w14:paraId="57F64DF8" w14:textId="77777777" w:rsidR="00A51C04" w:rsidRPr="00A51C04" w:rsidRDefault="003B5801" w:rsidP="00A51C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51C04">
        <w:rPr>
          <w:szCs w:val="24"/>
        </w:rPr>
        <w:t xml:space="preserve">В </w:t>
      </w:r>
      <w:r w:rsidR="00A51C04" w:rsidRPr="00A51C04">
        <w:rPr>
          <w:szCs w:val="24"/>
        </w:rPr>
        <w:t>действующей</w:t>
      </w:r>
      <w:r w:rsidRPr="00A51C04">
        <w:rPr>
          <w:szCs w:val="24"/>
        </w:rPr>
        <w:t xml:space="preserve"> редакции муниципальной программы от </w:t>
      </w:r>
      <w:r w:rsidR="00A51C04" w:rsidRPr="00A51C04">
        <w:rPr>
          <w:rFonts w:eastAsiaTheme="minorHAnsi"/>
          <w:szCs w:val="24"/>
          <w:lang w:eastAsia="en-US"/>
        </w:rPr>
        <w:t>12.02.2025 № 155-па</w:t>
      </w:r>
      <w:r w:rsidRPr="00A51C04">
        <w:rPr>
          <w:szCs w:val="24"/>
        </w:rPr>
        <w:t xml:space="preserve"> общий объем финансового обеспечения Программы составляет </w:t>
      </w:r>
      <w:r w:rsidR="00A51C04" w:rsidRPr="00A51C04">
        <w:rPr>
          <w:szCs w:val="24"/>
        </w:rPr>
        <w:t>749 351,98884 тыс. рублей, из него на период реализации Программы 2024-2027 годы 680 708,73288 тыс. рублей, в том числе по годам: 2024 год – 552 053,82097 тыс. рублей, 2025 год – 88 130,21191 тыс. рублей, 2026 год – 40 257,315 тыс. рублей, 2027 год – 267,385 тыс. рублей.</w:t>
      </w:r>
    </w:p>
    <w:p w14:paraId="3552CD83" w14:textId="1A4CC5E7" w:rsidR="007F0FF2" w:rsidRDefault="00651720" w:rsidP="00A8771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51C04">
        <w:rPr>
          <w:szCs w:val="24"/>
        </w:rPr>
        <w:t xml:space="preserve">В </w:t>
      </w:r>
      <w:r w:rsidR="004B5AA4" w:rsidRPr="00A51C04">
        <w:rPr>
          <w:szCs w:val="24"/>
        </w:rPr>
        <w:t>предоставленном</w:t>
      </w:r>
      <w:r w:rsidRPr="00A51C04">
        <w:rPr>
          <w:szCs w:val="24"/>
        </w:rPr>
        <w:t xml:space="preserve"> проекте изменений муниципальной программы общий объем финансового обеспечения Программы составляет </w:t>
      </w:r>
      <w:r w:rsidR="00A51C04" w:rsidRPr="00A51C04">
        <w:rPr>
          <w:szCs w:val="24"/>
        </w:rPr>
        <w:t>791 515,14706</w:t>
      </w:r>
      <w:r w:rsidRPr="00A51C04">
        <w:rPr>
          <w:szCs w:val="24"/>
        </w:rPr>
        <w:t xml:space="preserve"> тыс. рублей, из него на период реализации Программы 2024-202</w:t>
      </w:r>
      <w:r w:rsidR="004B5AA4" w:rsidRPr="00A51C04">
        <w:rPr>
          <w:szCs w:val="24"/>
        </w:rPr>
        <w:t>7</w:t>
      </w:r>
      <w:r w:rsidRPr="00A51C04">
        <w:rPr>
          <w:szCs w:val="24"/>
        </w:rPr>
        <w:t xml:space="preserve"> годы </w:t>
      </w:r>
      <w:r w:rsidR="00CC4F86" w:rsidRPr="00CC4F86">
        <w:rPr>
          <w:szCs w:val="24"/>
        </w:rPr>
        <w:t>722 871,8911</w:t>
      </w:r>
      <w:r w:rsidRPr="00CC4F86">
        <w:rPr>
          <w:szCs w:val="24"/>
        </w:rPr>
        <w:t xml:space="preserve"> тыс. рублей, в том числе по годам: 2024 год – 552 053,82097 тыс. рублей, 2025 год – </w:t>
      </w:r>
      <w:r w:rsidR="00A51C04" w:rsidRPr="00CC4F86">
        <w:rPr>
          <w:szCs w:val="24"/>
        </w:rPr>
        <w:t>130 293,37013</w:t>
      </w:r>
      <w:r w:rsidRPr="00CC4F86">
        <w:rPr>
          <w:szCs w:val="24"/>
        </w:rPr>
        <w:t xml:space="preserve"> тыс. рублей, 2026 год – </w:t>
      </w:r>
      <w:r w:rsidR="004B5AA4" w:rsidRPr="00CC4F86">
        <w:rPr>
          <w:szCs w:val="24"/>
        </w:rPr>
        <w:t>40 257,315</w:t>
      </w:r>
      <w:r w:rsidRPr="00CC4F86">
        <w:rPr>
          <w:szCs w:val="24"/>
        </w:rPr>
        <w:t xml:space="preserve"> тыс. рублей</w:t>
      </w:r>
      <w:r w:rsidR="004B5AA4" w:rsidRPr="00CC4F86">
        <w:rPr>
          <w:szCs w:val="24"/>
        </w:rPr>
        <w:t>, 2027 год – 267,385 тыс. рублей.</w:t>
      </w:r>
      <w:r w:rsidR="00A87712">
        <w:rPr>
          <w:szCs w:val="24"/>
        </w:rPr>
        <w:t xml:space="preserve"> </w:t>
      </w:r>
      <w:r w:rsidR="007F0FF2" w:rsidRPr="00CC4F86">
        <w:rPr>
          <w:szCs w:val="24"/>
        </w:rPr>
        <w:t xml:space="preserve">Общий объем финансового обеспечения Программы всего </w:t>
      </w:r>
      <w:r w:rsidR="00CC4F86" w:rsidRPr="00CC4F86">
        <w:rPr>
          <w:szCs w:val="24"/>
        </w:rPr>
        <w:t>и в 2025 году увеличивается</w:t>
      </w:r>
      <w:r w:rsidR="007F0FF2" w:rsidRPr="00CC4F86">
        <w:rPr>
          <w:szCs w:val="24"/>
        </w:rPr>
        <w:t xml:space="preserve"> на </w:t>
      </w:r>
      <w:r w:rsidR="00CC4F86" w:rsidRPr="00CC4F86">
        <w:rPr>
          <w:szCs w:val="24"/>
        </w:rPr>
        <w:t>42 163,15822</w:t>
      </w:r>
      <w:r w:rsidR="007F0FF2" w:rsidRPr="00CC4F86">
        <w:rPr>
          <w:szCs w:val="24"/>
        </w:rPr>
        <w:t xml:space="preserve"> тыс. рублей.</w:t>
      </w:r>
    </w:p>
    <w:p w14:paraId="4F8C57FA" w14:textId="31690045" w:rsidR="00CC4F86" w:rsidRPr="007E2BAD" w:rsidRDefault="00CC4F86" w:rsidP="00CC4F8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E2BAD">
        <w:rPr>
          <w:szCs w:val="24"/>
        </w:rPr>
        <w:t xml:space="preserve">Общий объем финансового обеспечения Программы на 2025 год, установленный проектом постановления, не соответствует объемам бюджетных ассигнований на реализацию мероприятий Программы в решении Думы Артемовского городского округа от 05.12.2024 № 400 (в ред. от 23.01.2025 № 422) «О бюджете Артемовского городского округа на 2025 год и плановый период 2026 и 2027 годов» (далее – решение о бюджете № 400). </w:t>
      </w:r>
    </w:p>
    <w:p w14:paraId="5617F45A" w14:textId="30778253" w:rsidR="00CC4F86" w:rsidRPr="00EF435D" w:rsidRDefault="00CC4F86" w:rsidP="00CC4F86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EF435D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400.</w:t>
      </w:r>
    </w:p>
    <w:p w14:paraId="0E06D6D9" w14:textId="77FBAD24" w:rsidR="007C4C9C" w:rsidRPr="00BB2B7E" w:rsidRDefault="007C4C9C" w:rsidP="0064442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BB2B7E">
        <w:rPr>
          <w:rFonts w:eastAsiaTheme="minorHAnsi"/>
          <w:szCs w:val="24"/>
          <w:lang w:eastAsia="en-US"/>
        </w:rPr>
        <w:lastRenderedPageBreak/>
        <w:t xml:space="preserve">Проектом постановления </w:t>
      </w:r>
      <w:r w:rsidRPr="00BB2B7E">
        <w:t>Приложение 2 «Перечень мероприятий Программы на 202</w:t>
      </w:r>
      <w:r w:rsidR="00A94642" w:rsidRPr="00BB2B7E">
        <w:t>4</w:t>
      </w:r>
      <w:r w:rsidRPr="00BB2B7E">
        <w:t>-202</w:t>
      </w:r>
      <w:r w:rsidR="00976B43" w:rsidRPr="00BB2B7E">
        <w:t>7</w:t>
      </w:r>
      <w:r w:rsidRPr="00BB2B7E">
        <w:t xml:space="preserve"> годы»</w:t>
      </w:r>
      <w:r w:rsidRPr="00BB2B7E">
        <w:rPr>
          <w:rFonts w:eastAsiaTheme="minorHAnsi"/>
          <w:szCs w:val="24"/>
          <w:lang w:eastAsia="en-US"/>
        </w:rPr>
        <w:t xml:space="preserve"> </w:t>
      </w:r>
      <w:r w:rsidR="00764DF7" w:rsidRPr="00BB2B7E">
        <w:rPr>
          <w:rFonts w:eastAsia="Calibri"/>
          <w:szCs w:val="24"/>
          <w:lang w:eastAsia="en-US"/>
        </w:rPr>
        <w:t xml:space="preserve">к муниципальной программе </w:t>
      </w:r>
      <w:r w:rsidR="00C068A8" w:rsidRPr="00BB2B7E">
        <w:rPr>
          <w:rFonts w:eastAsiaTheme="minorHAnsi"/>
          <w:szCs w:val="24"/>
          <w:lang w:eastAsia="en-US"/>
        </w:rPr>
        <w:t>излагается в новой редакции.</w:t>
      </w:r>
    </w:p>
    <w:p w14:paraId="669F85D1" w14:textId="6D0AB10A" w:rsidR="00976B43" w:rsidRPr="004065E7" w:rsidRDefault="00BA77D7" w:rsidP="00976B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4065E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764DF7" w:rsidRPr="004065E7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4065E7">
        <w:rPr>
          <w:rFonts w:eastAsiaTheme="minorHAnsi"/>
          <w:szCs w:val="24"/>
          <w:lang w:eastAsia="en-US"/>
        </w:rPr>
        <w:t xml:space="preserve">Программы </w:t>
      </w:r>
      <w:r w:rsidR="0089446C" w:rsidRPr="004065E7">
        <w:rPr>
          <w:rFonts w:eastAsiaTheme="minorHAnsi"/>
          <w:szCs w:val="24"/>
          <w:lang w:eastAsia="en-US"/>
        </w:rPr>
        <w:t xml:space="preserve"> </w:t>
      </w:r>
      <w:r w:rsidRPr="004065E7">
        <w:rPr>
          <w:rFonts w:eastAsiaTheme="minorHAnsi"/>
          <w:b/>
          <w:szCs w:val="24"/>
          <w:lang w:eastAsia="en-US"/>
        </w:rPr>
        <w:t>«</w:t>
      </w:r>
      <w:r w:rsidRPr="004065E7">
        <w:rPr>
          <w:b/>
          <w:szCs w:val="24"/>
        </w:rPr>
        <w:t xml:space="preserve">1.1. </w:t>
      </w:r>
      <w:r w:rsidR="00764DF7" w:rsidRPr="004065E7">
        <w:rPr>
          <w:b/>
          <w:szCs w:val="24"/>
        </w:rPr>
        <w:t xml:space="preserve">Обеспечение </w:t>
      </w:r>
      <w:r w:rsidR="008A108B" w:rsidRPr="004065E7">
        <w:rPr>
          <w:b/>
          <w:szCs w:val="24"/>
        </w:rPr>
        <w:t>надлежащей эксплуатации объектов систем водоснабжения и водоотведения</w:t>
      </w:r>
      <w:r w:rsidRPr="004065E7">
        <w:rPr>
          <w:szCs w:val="24"/>
        </w:rPr>
        <w:t>»</w:t>
      </w:r>
      <w:r w:rsidR="009E3158" w:rsidRPr="004065E7">
        <w:rPr>
          <w:szCs w:val="24"/>
        </w:rPr>
        <w:t xml:space="preserve"> </w:t>
      </w:r>
      <w:r w:rsidR="00976B43" w:rsidRPr="004065E7">
        <w:rPr>
          <w:szCs w:val="24"/>
        </w:rPr>
        <w:t xml:space="preserve">всего </w:t>
      </w:r>
      <w:r w:rsidR="004065E7" w:rsidRPr="004065E7">
        <w:rPr>
          <w:szCs w:val="24"/>
        </w:rPr>
        <w:t xml:space="preserve">и в 2025 году </w:t>
      </w:r>
      <w:r w:rsidR="00976B43" w:rsidRPr="004065E7">
        <w:rPr>
          <w:szCs w:val="24"/>
        </w:rPr>
        <w:t xml:space="preserve">увеличивается на </w:t>
      </w:r>
      <w:r w:rsidR="004065E7" w:rsidRPr="004065E7">
        <w:rPr>
          <w:szCs w:val="24"/>
        </w:rPr>
        <w:t>42 163,15822</w:t>
      </w:r>
      <w:r w:rsidR="00976B43" w:rsidRPr="004065E7">
        <w:rPr>
          <w:szCs w:val="24"/>
        </w:rPr>
        <w:t xml:space="preserve"> тыс. рублей.</w:t>
      </w:r>
    </w:p>
    <w:p w14:paraId="5921C76B" w14:textId="4E36D048" w:rsidR="002B67FC" w:rsidRPr="004065E7" w:rsidRDefault="002B67FC" w:rsidP="0064442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065E7">
        <w:rPr>
          <w:szCs w:val="24"/>
        </w:rPr>
        <w:t>В рамках</w:t>
      </w:r>
      <w:r w:rsidR="003B5742" w:rsidRPr="004065E7">
        <w:rPr>
          <w:szCs w:val="24"/>
        </w:rPr>
        <w:t xml:space="preserve"> </w:t>
      </w:r>
      <w:r w:rsidRPr="004065E7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="004065E7" w:rsidRPr="004065E7">
        <w:rPr>
          <w:rFonts w:eastAsiaTheme="minorHAnsi"/>
          <w:szCs w:val="24"/>
          <w:lang w:eastAsia="en-US"/>
        </w:rPr>
        <w:t xml:space="preserve">в 2025 году </w:t>
      </w:r>
      <w:r w:rsidRPr="004065E7">
        <w:rPr>
          <w:szCs w:val="24"/>
        </w:rPr>
        <w:t xml:space="preserve">изменяется объем финансового обеспечения </w:t>
      </w:r>
      <w:r w:rsidR="009E3158" w:rsidRPr="004065E7">
        <w:rPr>
          <w:szCs w:val="24"/>
        </w:rPr>
        <w:t xml:space="preserve">следующих </w:t>
      </w:r>
      <w:r w:rsidRPr="004065E7">
        <w:rPr>
          <w:szCs w:val="24"/>
        </w:rPr>
        <w:t>мероприятий:</w:t>
      </w:r>
    </w:p>
    <w:p w14:paraId="3AC91908" w14:textId="0FD0B6CB" w:rsidR="00C068A8" w:rsidRPr="004065E7" w:rsidRDefault="00C068A8" w:rsidP="00923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065E7">
        <w:rPr>
          <w:i/>
          <w:szCs w:val="24"/>
        </w:rPr>
        <w:t>«1.1.</w:t>
      </w:r>
      <w:r w:rsidR="009236E9" w:rsidRPr="004065E7">
        <w:rPr>
          <w:i/>
          <w:szCs w:val="24"/>
        </w:rPr>
        <w:t>1</w:t>
      </w:r>
      <w:r w:rsidRPr="004065E7">
        <w:rPr>
          <w:i/>
          <w:szCs w:val="24"/>
        </w:rPr>
        <w:t xml:space="preserve">. </w:t>
      </w:r>
      <w:r w:rsidR="009236E9" w:rsidRPr="004065E7">
        <w:rPr>
          <w:i/>
          <w:szCs w:val="24"/>
        </w:rPr>
        <w:t xml:space="preserve">Обеспечение функционирования водопроводных насосных станций и водопроводных скважин в Артемовском городском округе» </w:t>
      </w:r>
      <w:r w:rsidR="0071246A" w:rsidRPr="004065E7">
        <w:rPr>
          <w:rFonts w:eastAsiaTheme="minorHAnsi"/>
          <w:szCs w:val="24"/>
          <w:lang w:eastAsia="en-US"/>
        </w:rPr>
        <w:t xml:space="preserve">- </w:t>
      </w:r>
      <w:r w:rsidR="004065E7" w:rsidRPr="004065E7">
        <w:rPr>
          <w:rFonts w:eastAsiaTheme="minorHAnsi"/>
          <w:szCs w:val="24"/>
          <w:lang w:eastAsia="en-US"/>
        </w:rPr>
        <w:t>уменьшается в 2025 году на 1 177,31426</w:t>
      </w:r>
      <w:r w:rsidRPr="004065E7">
        <w:rPr>
          <w:szCs w:val="24"/>
        </w:rPr>
        <w:t xml:space="preserve"> тыс. рублей</w:t>
      </w:r>
      <w:r w:rsidR="0096432B" w:rsidRPr="004065E7">
        <w:rPr>
          <w:szCs w:val="24"/>
        </w:rPr>
        <w:t xml:space="preserve"> и составит </w:t>
      </w:r>
      <w:r w:rsidR="004065E7" w:rsidRPr="004065E7">
        <w:rPr>
          <w:szCs w:val="24"/>
        </w:rPr>
        <w:t>358,55572</w:t>
      </w:r>
      <w:r w:rsidR="0096432B" w:rsidRPr="004065E7">
        <w:rPr>
          <w:szCs w:val="24"/>
        </w:rPr>
        <w:t xml:space="preserve"> тыс. рублей</w:t>
      </w:r>
      <w:r w:rsidRPr="004065E7">
        <w:rPr>
          <w:szCs w:val="24"/>
        </w:rPr>
        <w:t>;</w:t>
      </w:r>
    </w:p>
    <w:p w14:paraId="100A0EE2" w14:textId="46DE1B87" w:rsidR="0096432B" w:rsidRDefault="00C068A8" w:rsidP="009643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065E7">
        <w:rPr>
          <w:i/>
          <w:szCs w:val="24"/>
        </w:rPr>
        <w:t>«1.1.</w:t>
      </w:r>
      <w:r w:rsidR="009236E9" w:rsidRPr="004065E7">
        <w:rPr>
          <w:i/>
          <w:szCs w:val="24"/>
        </w:rPr>
        <w:t>2</w:t>
      </w:r>
      <w:r w:rsidRPr="004065E7">
        <w:rPr>
          <w:i/>
          <w:szCs w:val="24"/>
        </w:rPr>
        <w:t xml:space="preserve">. </w:t>
      </w:r>
      <w:r w:rsidR="009236E9" w:rsidRPr="004065E7">
        <w:rPr>
          <w:i/>
          <w:szCs w:val="24"/>
        </w:rPr>
        <w:t xml:space="preserve">Обеспечение функционирования источников водоснабжения» </w:t>
      </w:r>
      <w:r w:rsidR="0096432B" w:rsidRPr="004065E7">
        <w:rPr>
          <w:szCs w:val="24"/>
        </w:rPr>
        <w:t xml:space="preserve">в 2025 году увеличивается на </w:t>
      </w:r>
      <w:r w:rsidR="004065E7" w:rsidRPr="004065E7">
        <w:rPr>
          <w:szCs w:val="24"/>
        </w:rPr>
        <w:t>1</w:t>
      </w:r>
      <w:r w:rsidR="00175528">
        <w:rPr>
          <w:szCs w:val="24"/>
        </w:rPr>
        <w:t> </w:t>
      </w:r>
      <w:r w:rsidR="004065E7" w:rsidRPr="004065E7">
        <w:rPr>
          <w:szCs w:val="24"/>
        </w:rPr>
        <w:t>17</w:t>
      </w:r>
      <w:r w:rsidR="00175528">
        <w:rPr>
          <w:szCs w:val="24"/>
        </w:rPr>
        <w:t>7,29573</w:t>
      </w:r>
      <w:r w:rsidR="0096432B" w:rsidRPr="004065E7">
        <w:rPr>
          <w:szCs w:val="24"/>
        </w:rPr>
        <w:t xml:space="preserve"> тыс. рублей и составит </w:t>
      </w:r>
      <w:r w:rsidR="004065E7" w:rsidRPr="004065E7">
        <w:rPr>
          <w:szCs w:val="24"/>
        </w:rPr>
        <w:t>3</w:t>
      </w:r>
      <w:r w:rsidR="00175528">
        <w:rPr>
          <w:szCs w:val="24"/>
        </w:rPr>
        <w:t> </w:t>
      </w:r>
      <w:r w:rsidR="004065E7" w:rsidRPr="004065E7">
        <w:rPr>
          <w:szCs w:val="24"/>
        </w:rPr>
        <w:t>27</w:t>
      </w:r>
      <w:r w:rsidR="00175528">
        <w:rPr>
          <w:szCs w:val="24"/>
        </w:rPr>
        <w:t>4,86347</w:t>
      </w:r>
      <w:r w:rsidR="0096432B" w:rsidRPr="004065E7">
        <w:rPr>
          <w:szCs w:val="24"/>
        </w:rPr>
        <w:t xml:space="preserve"> тыс. рублей;</w:t>
      </w:r>
    </w:p>
    <w:p w14:paraId="75D5EBAF" w14:textId="4371D2C1" w:rsidR="004065E7" w:rsidRPr="004065E7" w:rsidRDefault="004065E7" w:rsidP="009643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добавлено на 2025 году финансирование мероприятия </w:t>
      </w:r>
      <w:r w:rsidRPr="004065E7">
        <w:rPr>
          <w:i/>
          <w:szCs w:val="24"/>
        </w:rPr>
        <w:t>«1.1.3. Проведение капитального (текущего) ремонта муниципальных сетей водоснабжения и водоотведения»</w:t>
      </w:r>
      <w:r>
        <w:rPr>
          <w:szCs w:val="24"/>
        </w:rPr>
        <w:t xml:space="preserve"> в сумме 16 000,00 тыс. рублей (на приобретение </w:t>
      </w:r>
      <w:r w:rsidR="00C30288">
        <w:rPr>
          <w:szCs w:val="24"/>
        </w:rPr>
        <w:t xml:space="preserve">полиэтиленовых </w:t>
      </w:r>
      <w:r>
        <w:rPr>
          <w:szCs w:val="24"/>
        </w:rPr>
        <w:t>труб</w:t>
      </w:r>
      <w:r w:rsidR="00C30288">
        <w:rPr>
          <w:szCs w:val="24"/>
        </w:rPr>
        <w:t xml:space="preserve"> для ремонта трубопровода холодного водоснабжения по ул. Фрунзе,70 до ул. Куйбышева</w:t>
      </w:r>
      <w:r>
        <w:rPr>
          <w:szCs w:val="24"/>
        </w:rPr>
        <w:t>);</w:t>
      </w:r>
    </w:p>
    <w:p w14:paraId="175E053B" w14:textId="5727D2A5" w:rsidR="00C068A8" w:rsidRDefault="00C068A8" w:rsidP="00923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30288">
        <w:rPr>
          <w:i/>
          <w:szCs w:val="24"/>
        </w:rPr>
        <w:t>«1.1.</w:t>
      </w:r>
      <w:r w:rsidR="0096432B" w:rsidRPr="00C30288">
        <w:rPr>
          <w:i/>
          <w:szCs w:val="24"/>
        </w:rPr>
        <w:t>4</w:t>
      </w:r>
      <w:r w:rsidRPr="00C30288">
        <w:rPr>
          <w:i/>
          <w:szCs w:val="24"/>
        </w:rPr>
        <w:t xml:space="preserve">. </w:t>
      </w:r>
      <w:r w:rsidR="0096432B" w:rsidRPr="00C30288">
        <w:rPr>
          <w:i/>
          <w:szCs w:val="24"/>
        </w:rPr>
        <w:t>Строительство сети водоснабжения по ул. Грибной в с. Суражевка</w:t>
      </w:r>
      <w:r w:rsidR="009236E9" w:rsidRPr="00C30288">
        <w:rPr>
          <w:i/>
          <w:szCs w:val="24"/>
        </w:rPr>
        <w:t xml:space="preserve">» </w:t>
      </w:r>
      <w:r w:rsidR="0071246A" w:rsidRPr="00C30288">
        <w:rPr>
          <w:rFonts w:eastAsiaTheme="minorHAnsi"/>
          <w:szCs w:val="24"/>
          <w:lang w:eastAsia="en-US"/>
        </w:rPr>
        <w:t>-</w:t>
      </w:r>
      <w:r w:rsidR="009236E9" w:rsidRPr="00C30288">
        <w:rPr>
          <w:rFonts w:eastAsiaTheme="minorHAnsi"/>
          <w:szCs w:val="24"/>
          <w:lang w:eastAsia="en-US"/>
        </w:rPr>
        <w:t xml:space="preserve"> </w:t>
      </w:r>
      <w:r w:rsidR="00C30288" w:rsidRPr="00C30288">
        <w:rPr>
          <w:szCs w:val="24"/>
        </w:rPr>
        <w:t>добавлено</w:t>
      </w:r>
      <w:r w:rsidR="0096432B" w:rsidRPr="00C30288">
        <w:rPr>
          <w:szCs w:val="24"/>
        </w:rPr>
        <w:t xml:space="preserve"> финансирование на 2025 год в сумме </w:t>
      </w:r>
      <w:r w:rsidR="00C30288" w:rsidRPr="00C30288">
        <w:rPr>
          <w:szCs w:val="24"/>
        </w:rPr>
        <w:t>8 151,4291</w:t>
      </w:r>
      <w:r w:rsidR="0096432B" w:rsidRPr="00C30288">
        <w:rPr>
          <w:szCs w:val="24"/>
        </w:rPr>
        <w:t xml:space="preserve"> тыс. рублей»</w:t>
      </w:r>
      <w:r w:rsidR="00150F29">
        <w:rPr>
          <w:szCs w:val="24"/>
        </w:rPr>
        <w:t xml:space="preserve"> для оплаты неисполненного в 2024 году муниципального контракта в связи с приостановкой работ, вызванной несоответствием грунтов в проектно-сметной документации и необходимостью внесения изменений в нее</w:t>
      </w:r>
      <w:r w:rsidR="007C48F7" w:rsidRPr="00C30288">
        <w:rPr>
          <w:szCs w:val="24"/>
        </w:rPr>
        <w:t>;</w:t>
      </w:r>
    </w:p>
    <w:p w14:paraId="1AFAD3F7" w14:textId="08E86999" w:rsidR="00C30288" w:rsidRDefault="00C30288" w:rsidP="00923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30288">
        <w:rPr>
          <w:i/>
          <w:szCs w:val="24"/>
        </w:rPr>
        <w:t>«1.1.7. Строительство сети водоснабжения по ул. Тигровой от водопроводной сети Д400 мм по ул. Ульяновской в г. Артеме»</w:t>
      </w:r>
      <w:r>
        <w:rPr>
          <w:szCs w:val="24"/>
        </w:rPr>
        <w:t xml:space="preserve"> - добавлено финансирование на 2025 год в сумме 18 011,72838 тыс. рублей</w:t>
      </w:r>
      <w:r w:rsidR="00150F29">
        <w:rPr>
          <w:szCs w:val="24"/>
        </w:rPr>
        <w:t xml:space="preserve"> для оплаты неисполненного в 2024 году муниципального контракта в связи с приостановкой работ, вызванной несоответствием грунтов в проектно-сметной документации  и необходимостью внесения изменений в нее</w:t>
      </w:r>
      <w:r>
        <w:rPr>
          <w:szCs w:val="24"/>
        </w:rPr>
        <w:t>.</w:t>
      </w:r>
    </w:p>
    <w:p w14:paraId="4774B88F" w14:textId="4B8022DF" w:rsidR="00C30288" w:rsidRPr="00C30288" w:rsidRDefault="00150F29" w:rsidP="009236E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По мероприятиям 1.1.8 – 1.1.16 у</w:t>
      </w:r>
      <w:r w:rsidR="00C30288">
        <w:rPr>
          <w:szCs w:val="24"/>
        </w:rPr>
        <w:t xml:space="preserve">точнены бюджетные ассигнования местного бюджета по уровню софинансирования в соответствии с заключенным </w:t>
      </w:r>
      <w:r>
        <w:rPr>
          <w:szCs w:val="24"/>
        </w:rPr>
        <w:t>19.02.2025 с министерством жилищно-коммунального хозяйства Приморского края Соглашением № 05705000-1-2025-032 о предоставлении субсидии из бюджета Приморского края бюджету Артемовского городского округа на проектирование и (или) строительство, реконструкцию (модернизацию), капитальный ремонт объектов водопроводно-канализационного хозяйства</w:t>
      </w:r>
      <w:r w:rsidR="00A87712">
        <w:rPr>
          <w:szCs w:val="24"/>
        </w:rPr>
        <w:t xml:space="preserve"> (уведомление министерства финансов Приморского края от 02.01.2025 № 768/12)</w:t>
      </w:r>
      <w:r>
        <w:rPr>
          <w:szCs w:val="24"/>
        </w:rPr>
        <w:t>.</w:t>
      </w:r>
    </w:p>
    <w:p w14:paraId="12DEC131" w14:textId="5B790101" w:rsidR="00801524" w:rsidRPr="00C30288" w:rsidRDefault="00801524" w:rsidP="0033255E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30288">
        <w:rPr>
          <w:rFonts w:eastAsiaTheme="minorHAnsi"/>
          <w:szCs w:val="24"/>
          <w:lang w:eastAsia="en-US"/>
        </w:rPr>
        <w:t xml:space="preserve">В связи с изменением объемов финансирования, проектом постановления вносятся изменения в </w:t>
      </w:r>
      <w:r w:rsidR="00D25EDB" w:rsidRPr="00C30288">
        <w:rPr>
          <w:rFonts w:eastAsiaTheme="minorHAnsi"/>
          <w:szCs w:val="24"/>
          <w:lang w:eastAsia="en-US"/>
        </w:rPr>
        <w:t xml:space="preserve">паспорт, текстовую часть, </w:t>
      </w:r>
      <w:r w:rsidRPr="00C30288">
        <w:rPr>
          <w:rFonts w:eastAsiaTheme="minorHAnsi"/>
          <w:szCs w:val="24"/>
          <w:lang w:eastAsia="en-US"/>
        </w:rPr>
        <w:t>приложени</w:t>
      </w:r>
      <w:r w:rsidR="00C30288" w:rsidRPr="00C30288">
        <w:rPr>
          <w:rFonts w:eastAsiaTheme="minorHAnsi"/>
          <w:szCs w:val="24"/>
          <w:lang w:eastAsia="en-US"/>
        </w:rPr>
        <w:t>е</w:t>
      </w:r>
      <w:r w:rsidRPr="00C30288">
        <w:rPr>
          <w:rFonts w:eastAsiaTheme="minorHAnsi"/>
          <w:szCs w:val="24"/>
          <w:lang w:eastAsia="en-US"/>
        </w:rPr>
        <w:t xml:space="preserve"> 4 к муниципальной программе.</w:t>
      </w:r>
    </w:p>
    <w:p w14:paraId="3DC0A119" w14:textId="4C287747" w:rsidR="00D25EDB" w:rsidRPr="00B512A1" w:rsidRDefault="00D25EDB" w:rsidP="00B512A1">
      <w:pPr>
        <w:shd w:val="clear" w:color="auto" w:fill="FFFFFF" w:themeFill="background1"/>
        <w:autoSpaceDE w:val="0"/>
        <w:autoSpaceDN w:val="0"/>
        <w:adjustRightInd w:val="0"/>
        <w:spacing w:before="60"/>
        <w:ind w:firstLine="567"/>
        <w:jc w:val="both"/>
        <w:rPr>
          <w:rFonts w:eastAsiaTheme="minorHAnsi"/>
          <w:szCs w:val="24"/>
          <w:lang w:eastAsia="en-US"/>
        </w:rPr>
      </w:pPr>
      <w:r w:rsidRPr="00B512A1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рынка)</w:t>
      </w:r>
      <w:r w:rsidR="00C30288" w:rsidRPr="00B512A1">
        <w:rPr>
          <w:szCs w:val="24"/>
        </w:rPr>
        <w:t>, проектно-сметный метод</w:t>
      </w:r>
      <w:r w:rsidRPr="00B512A1">
        <w:rPr>
          <w:szCs w:val="24"/>
        </w:rPr>
        <w:t>.</w:t>
      </w:r>
    </w:p>
    <w:p w14:paraId="1F68BD7A" w14:textId="21D94AFE" w:rsidR="00BE1670" w:rsidRPr="00CC4F86" w:rsidRDefault="00224CA2" w:rsidP="00B512A1">
      <w:pPr>
        <w:shd w:val="clear" w:color="auto" w:fill="FFFFFF" w:themeFill="background1"/>
        <w:autoSpaceDE w:val="0"/>
        <w:autoSpaceDN w:val="0"/>
        <w:adjustRightInd w:val="0"/>
        <w:spacing w:before="60"/>
        <w:ind w:firstLine="567"/>
        <w:jc w:val="both"/>
      </w:pPr>
      <w:r w:rsidRPr="00CC4F86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</w:t>
      </w:r>
      <w:r w:rsidR="00C068A8" w:rsidRPr="00CC4F86">
        <w:t xml:space="preserve">(в ред. от </w:t>
      </w:r>
      <w:r w:rsidR="00860F50" w:rsidRPr="00CC4F86">
        <w:t>12.02.2025 № 155-па</w:t>
      </w:r>
      <w:r w:rsidR="00C068A8" w:rsidRPr="00CC4F86">
        <w:t xml:space="preserve">) </w:t>
      </w:r>
      <w:r w:rsidR="00337588" w:rsidRPr="00CC4F86">
        <w:rPr>
          <w:rFonts w:eastAsia="Calibri"/>
          <w:szCs w:val="24"/>
        </w:rPr>
        <w:t xml:space="preserve">контрольно-счетная палата Артемовского городского </w:t>
      </w:r>
      <w:r w:rsidR="00CC4F86" w:rsidRPr="00CC4F86">
        <w:rPr>
          <w:rFonts w:eastAsia="Calibri"/>
          <w:szCs w:val="24"/>
        </w:rPr>
        <w:t>предлагает учесть предложение, изложенное в заключении</w:t>
      </w:r>
      <w:r w:rsidR="00337588" w:rsidRPr="00CC4F86">
        <w:rPr>
          <w:rFonts w:eastAsia="Calibri"/>
          <w:szCs w:val="24"/>
        </w:rPr>
        <w:t>.</w:t>
      </w:r>
    </w:p>
    <w:p w14:paraId="6FAC6EFB" w14:textId="452A9004" w:rsidR="00224CA2" w:rsidRPr="00B512A1" w:rsidRDefault="00224CA2" w:rsidP="00FF7ED6">
      <w:pPr>
        <w:shd w:val="clear" w:color="auto" w:fill="FFFFFF" w:themeFill="background1"/>
        <w:ind w:firstLine="709"/>
        <w:jc w:val="both"/>
        <w:rPr>
          <w:rFonts w:eastAsia="Calibri"/>
          <w:color w:val="FF0000"/>
          <w:sz w:val="20"/>
        </w:rPr>
      </w:pPr>
    </w:p>
    <w:p w14:paraId="490A4791" w14:textId="77777777" w:rsidR="007C7A26" w:rsidRPr="007C7A26" w:rsidRDefault="007C7A26" w:rsidP="007C7A26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7C7A26">
        <w:rPr>
          <w:rFonts w:eastAsia="Calibri"/>
          <w:szCs w:val="24"/>
        </w:rPr>
        <w:t>Председатель контрольно-счетной палаты</w:t>
      </w:r>
    </w:p>
    <w:p w14:paraId="4FE8A1CD" w14:textId="2A686E47" w:rsidR="007C4C9C" w:rsidRDefault="007C7A26" w:rsidP="007C7A26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7C7A26">
        <w:rPr>
          <w:rFonts w:eastAsia="Calibri"/>
          <w:szCs w:val="24"/>
        </w:rPr>
        <w:t>Артемовского городского округа</w:t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  <w:t>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1FFF1" w14:textId="77777777" w:rsidR="00033B91" w:rsidRDefault="00033B91" w:rsidP="005704E8">
      <w:r>
        <w:separator/>
      </w:r>
    </w:p>
  </w:endnote>
  <w:endnote w:type="continuationSeparator" w:id="0">
    <w:p w14:paraId="79CFBBDC" w14:textId="77777777" w:rsidR="00033B91" w:rsidRDefault="00033B91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B72C7" w14:textId="77777777" w:rsidR="00033B91" w:rsidRDefault="00033B91" w:rsidP="005704E8">
      <w:r>
        <w:separator/>
      </w:r>
    </w:p>
  </w:footnote>
  <w:footnote w:type="continuationSeparator" w:id="0">
    <w:p w14:paraId="0D116468" w14:textId="77777777" w:rsidR="00033B91" w:rsidRDefault="00033B91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22"/>
    <w:rsid w:val="0001077B"/>
    <w:rsid w:val="00011636"/>
    <w:rsid w:val="00012314"/>
    <w:rsid w:val="00016339"/>
    <w:rsid w:val="00016CA7"/>
    <w:rsid w:val="00016D53"/>
    <w:rsid w:val="000211BA"/>
    <w:rsid w:val="000255FF"/>
    <w:rsid w:val="00026B26"/>
    <w:rsid w:val="00026BC2"/>
    <w:rsid w:val="00026C0F"/>
    <w:rsid w:val="00030024"/>
    <w:rsid w:val="00032D45"/>
    <w:rsid w:val="00033B91"/>
    <w:rsid w:val="00034B3D"/>
    <w:rsid w:val="00034D32"/>
    <w:rsid w:val="000369AC"/>
    <w:rsid w:val="00037691"/>
    <w:rsid w:val="00040CEA"/>
    <w:rsid w:val="00041F47"/>
    <w:rsid w:val="0004291C"/>
    <w:rsid w:val="00043E8C"/>
    <w:rsid w:val="00044BD0"/>
    <w:rsid w:val="000467CF"/>
    <w:rsid w:val="00046FAE"/>
    <w:rsid w:val="00050441"/>
    <w:rsid w:val="00051BAE"/>
    <w:rsid w:val="00052B0D"/>
    <w:rsid w:val="00053151"/>
    <w:rsid w:val="0006218B"/>
    <w:rsid w:val="00062213"/>
    <w:rsid w:val="000626CA"/>
    <w:rsid w:val="0006414D"/>
    <w:rsid w:val="00064471"/>
    <w:rsid w:val="00064905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59B3"/>
    <w:rsid w:val="0009721B"/>
    <w:rsid w:val="00097E47"/>
    <w:rsid w:val="000A0286"/>
    <w:rsid w:val="000A0975"/>
    <w:rsid w:val="000A0AA6"/>
    <w:rsid w:val="000A136B"/>
    <w:rsid w:val="000A1D77"/>
    <w:rsid w:val="000A241A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532"/>
    <w:rsid w:val="000C56DE"/>
    <w:rsid w:val="000D0334"/>
    <w:rsid w:val="000D04E4"/>
    <w:rsid w:val="000D07B4"/>
    <w:rsid w:val="000D12B2"/>
    <w:rsid w:val="000D19B9"/>
    <w:rsid w:val="000D4610"/>
    <w:rsid w:val="000D70F9"/>
    <w:rsid w:val="000D76A4"/>
    <w:rsid w:val="000E0465"/>
    <w:rsid w:val="000E1D8E"/>
    <w:rsid w:val="000E2303"/>
    <w:rsid w:val="000E2600"/>
    <w:rsid w:val="000E2F08"/>
    <w:rsid w:val="000E5C04"/>
    <w:rsid w:val="000E5DB5"/>
    <w:rsid w:val="000E6328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5095"/>
    <w:rsid w:val="00106D14"/>
    <w:rsid w:val="00107167"/>
    <w:rsid w:val="00110BCB"/>
    <w:rsid w:val="001119CB"/>
    <w:rsid w:val="00111C89"/>
    <w:rsid w:val="00115D91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276F"/>
    <w:rsid w:val="0013406D"/>
    <w:rsid w:val="0013469A"/>
    <w:rsid w:val="00135BE9"/>
    <w:rsid w:val="001400DF"/>
    <w:rsid w:val="001408CE"/>
    <w:rsid w:val="001439B8"/>
    <w:rsid w:val="00143B6B"/>
    <w:rsid w:val="00144507"/>
    <w:rsid w:val="0014648B"/>
    <w:rsid w:val="00146964"/>
    <w:rsid w:val="00147BD3"/>
    <w:rsid w:val="00147C09"/>
    <w:rsid w:val="00150F29"/>
    <w:rsid w:val="001541F0"/>
    <w:rsid w:val="00154AFE"/>
    <w:rsid w:val="00161FF0"/>
    <w:rsid w:val="00162E53"/>
    <w:rsid w:val="00163E81"/>
    <w:rsid w:val="00164CC2"/>
    <w:rsid w:val="00165059"/>
    <w:rsid w:val="00170C13"/>
    <w:rsid w:val="00170EED"/>
    <w:rsid w:val="00173171"/>
    <w:rsid w:val="00175528"/>
    <w:rsid w:val="00175B51"/>
    <w:rsid w:val="00176F0A"/>
    <w:rsid w:val="00177E8D"/>
    <w:rsid w:val="00180421"/>
    <w:rsid w:val="0018254C"/>
    <w:rsid w:val="001834C8"/>
    <w:rsid w:val="00183972"/>
    <w:rsid w:val="00185818"/>
    <w:rsid w:val="00185909"/>
    <w:rsid w:val="00186437"/>
    <w:rsid w:val="00186BF7"/>
    <w:rsid w:val="00187CA5"/>
    <w:rsid w:val="00187E43"/>
    <w:rsid w:val="00191F6C"/>
    <w:rsid w:val="0019464D"/>
    <w:rsid w:val="00194794"/>
    <w:rsid w:val="00196060"/>
    <w:rsid w:val="00196AFE"/>
    <w:rsid w:val="001A1F23"/>
    <w:rsid w:val="001A3F69"/>
    <w:rsid w:val="001A4783"/>
    <w:rsid w:val="001A54FE"/>
    <w:rsid w:val="001A672F"/>
    <w:rsid w:val="001B04BF"/>
    <w:rsid w:val="001B0B06"/>
    <w:rsid w:val="001B6229"/>
    <w:rsid w:val="001B671C"/>
    <w:rsid w:val="001B7DEF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0C62"/>
    <w:rsid w:val="001F1347"/>
    <w:rsid w:val="001F282E"/>
    <w:rsid w:val="001F5FA4"/>
    <w:rsid w:val="001F6008"/>
    <w:rsid w:val="0020102C"/>
    <w:rsid w:val="00201043"/>
    <w:rsid w:val="00202FB2"/>
    <w:rsid w:val="002030EE"/>
    <w:rsid w:val="00203305"/>
    <w:rsid w:val="00204278"/>
    <w:rsid w:val="00204710"/>
    <w:rsid w:val="00206008"/>
    <w:rsid w:val="002079DB"/>
    <w:rsid w:val="00207E5C"/>
    <w:rsid w:val="002106CF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3275"/>
    <w:rsid w:val="00223E5E"/>
    <w:rsid w:val="00223FCD"/>
    <w:rsid w:val="00224CA2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474DE"/>
    <w:rsid w:val="00247741"/>
    <w:rsid w:val="00251297"/>
    <w:rsid w:val="00252AF9"/>
    <w:rsid w:val="00261EF3"/>
    <w:rsid w:val="00262D24"/>
    <w:rsid w:val="00263093"/>
    <w:rsid w:val="00265DCF"/>
    <w:rsid w:val="00266763"/>
    <w:rsid w:val="002736BA"/>
    <w:rsid w:val="00273AAE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477"/>
    <w:rsid w:val="002C24F8"/>
    <w:rsid w:val="002C2E16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5918"/>
    <w:rsid w:val="002F667A"/>
    <w:rsid w:val="00300ABB"/>
    <w:rsid w:val="00301830"/>
    <w:rsid w:val="00301D0F"/>
    <w:rsid w:val="003033B3"/>
    <w:rsid w:val="003035A9"/>
    <w:rsid w:val="00303B2D"/>
    <w:rsid w:val="00305457"/>
    <w:rsid w:val="00307300"/>
    <w:rsid w:val="00311035"/>
    <w:rsid w:val="00312189"/>
    <w:rsid w:val="00312E52"/>
    <w:rsid w:val="0031421C"/>
    <w:rsid w:val="00316228"/>
    <w:rsid w:val="0031750D"/>
    <w:rsid w:val="0031787F"/>
    <w:rsid w:val="00317CA0"/>
    <w:rsid w:val="00317FD7"/>
    <w:rsid w:val="00321255"/>
    <w:rsid w:val="003214FD"/>
    <w:rsid w:val="003217C5"/>
    <w:rsid w:val="003221D8"/>
    <w:rsid w:val="00325F33"/>
    <w:rsid w:val="00327604"/>
    <w:rsid w:val="00327DF3"/>
    <w:rsid w:val="00330497"/>
    <w:rsid w:val="0033255E"/>
    <w:rsid w:val="00337588"/>
    <w:rsid w:val="00337D84"/>
    <w:rsid w:val="00337F2E"/>
    <w:rsid w:val="00340BCD"/>
    <w:rsid w:val="0034189F"/>
    <w:rsid w:val="00346359"/>
    <w:rsid w:val="003500CC"/>
    <w:rsid w:val="00353180"/>
    <w:rsid w:val="00353CB8"/>
    <w:rsid w:val="00357E8E"/>
    <w:rsid w:val="00357F78"/>
    <w:rsid w:val="003612F2"/>
    <w:rsid w:val="00361F86"/>
    <w:rsid w:val="00362B1D"/>
    <w:rsid w:val="00367C9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90E75"/>
    <w:rsid w:val="00391252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44C8"/>
    <w:rsid w:val="003A5ED9"/>
    <w:rsid w:val="003A6FE4"/>
    <w:rsid w:val="003A7C2E"/>
    <w:rsid w:val="003A7F77"/>
    <w:rsid w:val="003B1ED5"/>
    <w:rsid w:val="003B25DB"/>
    <w:rsid w:val="003B2C05"/>
    <w:rsid w:val="003B4822"/>
    <w:rsid w:val="003B5742"/>
    <w:rsid w:val="003B5801"/>
    <w:rsid w:val="003B6139"/>
    <w:rsid w:val="003B6314"/>
    <w:rsid w:val="003B6D14"/>
    <w:rsid w:val="003B7961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33C"/>
    <w:rsid w:val="003D2930"/>
    <w:rsid w:val="003D5A7B"/>
    <w:rsid w:val="003D6288"/>
    <w:rsid w:val="003D76A4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E7EF3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54D"/>
    <w:rsid w:val="00405FF1"/>
    <w:rsid w:val="004062C4"/>
    <w:rsid w:val="004065E7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4DFB"/>
    <w:rsid w:val="00435692"/>
    <w:rsid w:val="00437C3D"/>
    <w:rsid w:val="00442DD8"/>
    <w:rsid w:val="0044502D"/>
    <w:rsid w:val="004456C4"/>
    <w:rsid w:val="00446122"/>
    <w:rsid w:val="00447763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4989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A710F"/>
    <w:rsid w:val="004B10FE"/>
    <w:rsid w:val="004B1A57"/>
    <w:rsid w:val="004B4B57"/>
    <w:rsid w:val="004B5892"/>
    <w:rsid w:val="004B58C9"/>
    <w:rsid w:val="004B5AA4"/>
    <w:rsid w:val="004B6D2E"/>
    <w:rsid w:val="004B7E04"/>
    <w:rsid w:val="004C057A"/>
    <w:rsid w:val="004C1785"/>
    <w:rsid w:val="004C2740"/>
    <w:rsid w:val="004C4086"/>
    <w:rsid w:val="004C42D6"/>
    <w:rsid w:val="004C5325"/>
    <w:rsid w:val="004C53BD"/>
    <w:rsid w:val="004D1697"/>
    <w:rsid w:val="004D29E2"/>
    <w:rsid w:val="004D3B2B"/>
    <w:rsid w:val="004D3E46"/>
    <w:rsid w:val="004D6FAA"/>
    <w:rsid w:val="004E00E7"/>
    <w:rsid w:val="004E079A"/>
    <w:rsid w:val="004E0C94"/>
    <w:rsid w:val="004E1A74"/>
    <w:rsid w:val="004E1B51"/>
    <w:rsid w:val="004E2D70"/>
    <w:rsid w:val="004E3185"/>
    <w:rsid w:val="004E44D6"/>
    <w:rsid w:val="004E4EAA"/>
    <w:rsid w:val="004E4ED8"/>
    <w:rsid w:val="004E5A9E"/>
    <w:rsid w:val="004F1EB5"/>
    <w:rsid w:val="004F25BC"/>
    <w:rsid w:val="004F2A6A"/>
    <w:rsid w:val="004F62BC"/>
    <w:rsid w:val="004F6335"/>
    <w:rsid w:val="004F676B"/>
    <w:rsid w:val="004F6996"/>
    <w:rsid w:val="00500F91"/>
    <w:rsid w:val="005029B7"/>
    <w:rsid w:val="00502C9F"/>
    <w:rsid w:val="00504368"/>
    <w:rsid w:val="005043A2"/>
    <w:rsid w:val="005058E6"/>
    <w:rsid w:val="005064C5"/>
    <w:rsid w:val="00510903"/>
    <w:rsid w:val="00512FAA"/>
    <w:rsid w:val="00513CE3"/>
    <w:rsid w:val="0051608E"/>
    <w:rsid w:val="00517736"/>
    <w:rsid w:val="00517C78"/>
    <w:rsid w:val="00520D71"/>
    <w:rsid w:val="00521AD8"/>
    <w:rsid w:val="00522354"/>
    <w:rsid w:val="00522650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D41"/>
    <w:rsid w:val="00532244"/>
    <w:rsid w:val="00533043"/>
    <w:rsid w:val="00533357"/>
    <w:rsid w:val="00533538"/>
    <w:rsid w:val="00535580"/>
    <w:rsid w:val="005358C2"/>
    <w:rsid w:val="00535A58"/>
    <w:rsid w:val="00536356"/>
    <w:rsid w:val="00540854"/>
    <w:rsid w:val="00543CA7"/>
    <w:rsid w:val="005441EF"/>
    <w:rsid w:val="0054615B"/>
    <w:rsid w:val="00547218"/>
    <w:rsid w:val="00547428"/>
    <w:rsid w:val="00547E4F"/>
    <w:rsid w:val="00550FD2"/>
    <w:rsid w:val="0055384D"/>
    <w:rsid w:val="00553A7A"/>
    <w:rsid w:val="0055563F"/>
    <w:rsid w:val="00555959"/>
    <w:rsid w:val="005568E3"/>
    <w:rsid w:val="005573E5"/>
    <w:rsid w:val="0056125E"/>
    <w:rsid w:val="005612D2"/>
    <w:rsid w:val="0056150B"/>
    <w:rsid w:val="00564218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4CD3"/>
    <w:rsid w:val="005864B7"/>
    <w:rsid w:val="00587E8E"/>
    <w:rsid w:val="0059128D"/>
    <w:rsid w:val="00592763"/>
    <w:rsid w:val="00595146"/>
    <w:rsid w:val="005A0CA3"/>
    <w:rsid w:val="005A10D0"/>
    <w:rsid w:val="005A25A1"/>
    <w:rsid w:val="005A3FD3"/>
    <w:rsid w:val="005A4D16"/>
    <w:rsid w:val="005B01AE"/>
    <w:rsid w:val="005B0699"/>
    <w:rsid w:val="005B08A7"/>
    <w:rsid w:val="005B0D1D"/>
    <w:rsid w:val="005B28B2"/>
    <w:rsid w:val="005B384F"/>
    <w:rsid w:val="005C15ED"/>
    <w:rsid w:val="005C43FD"/>
    <w:rsid w:val="005C5C9C"/>
    <w:rsid w:val="005C62AE"/>
    <w:rsid w:val="005C7519"/>
    <w:rsid w:val="005C7651"/>
    <w:rsid w:val="005C7D82"/>
    <w:rsid w:val="005D01DC"/>
    <w:rsid w:val="005D1BCF"/>
    <w:rsid w:val="005D1EAE"/>
    <w:rsid w:val="005D1EEB"/>
    <w:rsid w:val="005D498C"/>
    <w:rsid w:val="005D5D58"/>
    <w:rsid w:val="005D7B97"/>
    <w:rsid w:val="005E0DC9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3CB9"/>
    <w:rsid w:val="006040DF"/>
    <w:rsid w:val="00607FE7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4420"/>
    <w:rsid w:val="00647140"/>
    <w:rsid w:val="00651720"/>
    <w:rsid w:val="00651E06"/>
    <w:rsid w:val="00652833"/>
    <w:rsid w:val="006537DC"/>
    <w:rsid w:val="00654857"/>
    <w:rsid w:val="00657160"/>
    <w:rsid w:val="006626E3"/>
    <w:rsid w:val="00662F1A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264D"/>
    <w:rsid w:val="00674F4F"/>
    <w:rsid w:val="00674F5A"/>
    <w:rsid w:val="006773C6"/>
    <w:rsid w:val="00677D12"/>
    <w:rsid w:val="006800C5"/>
    <w:rsid w:val="0068127B"/>
    <w:rsid w:val="00682B3B"/>
    <w:rsid w:val="00685106"/>
    <w:rsid w:val="00690B61"/>
    <w:rsid w:val="006930DB"/>
    <w:rsid w:val="00693A69"/>
    <w:rsid w:val="00695593"/>
    <w:rsid w:val="00696044"/>
    <w:rsid w:val="006A009C"/>
    <w:rsid w:val="006A444B"/>
    <w:rsid w:val="006A44BA"/>
    <w:rsid w:val="006A4731"/>
    <w:rsid w:val="006A5233"/>
    <w:rsid w:val="006A7245"/>
    <w:rsid w:val="006A79E9"/>
    <w:rsid w:val="006B2BFE"/>
    <w:rsid w:val="006B2D05"/>
    <w:rsid w:val="006B3A47"/>
    <w:rsid w:val="006B402D"/>
    <w:rsid w:val="006B4298"/>
    <w:rsid w:val="006B4B02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7D8D"/>
    <w:rsid w:val="006D016F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5560"/>
    <w:rsid w:val="006E6A7C"/>
    <w:rsid w:val="006E6F03"/>
    <w:rsid w:val="006F0E7B"/>
    <w:rsid w:val="006F11EE"/>
    <w:rsid w:val="006F1B14"/>
    <w:rsid w:val="006F1BE7"/>
    <w:rsid w:val="006F26AF"/>
    <w:rsid w:val="006F3437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46A"/>
    <w:rsid w:val="00712FA8"/>
    <w:rsid w:val="00714E8F"/>
    <w:rsid w:val="00715D46"/>
    <w:rsid w:val="0071623C"/>
    <w:rsid w:val="00716884"/>
    <w:rsid w:val="0071733C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1B52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24D9"/>
    <w:rsid w:val="007554BB"/>
    <w:rsid w:val="007559E2"/>
    <w:rsid w:val="00757050"/>
    <w:rsid w:val="00762174"/>
    <w:rsid w:val="00762671"/>
    <w:rsid w:val="00763C7B"/>
    <w:rsid w:val="00763FB8"/>
    <w:rsid w:val="007644AD"/>
    <w:rsid w:val="00764CE4"/>
    <w:rsid w:val="00764DF7"/>
    <w:rsid w:val="0076584C"/>
    <w:rsid w:val="0076695A"/>
    <w:rsid w:val="00767F04"/>
    <w:rsid w:val="00770FFE"/>
    <w:rsid w:val="00772F5B"/>
    <w:rsid w:val="007770B1"/>
    <w:rsid w:val="00780923"/>
    <w:rsid w:val="0078237E"/>
    <w:rsid w:val="007846B5"/>
    <w:rsid w:val="00784BCB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CA"/>
    <w:rsid w:val="00795654"/>
    <w:rsid w:val="007969E5"/>
    <w:rsid w:val="00796FE3"/>
    <w:rsid w:val="007A2538"/>
    <w:rsid w:val="007A51FC"/>
    <w:rsid w:val="007A650E"/>
    <w:rsid w:val="007A6862"/>
    <w:rsid w:val="007B1406"/>
    <w:rsid w:val="007B208D"/>
    <w:rsid w:val="007B298F"/>
    <w:rsid w:val="007B2A87"/>
    <w:rsid w:val="007B3E62"/>
    <w:rsid w:val="007B49A5"/>
    <w:rsid w:val="007B72A6"/>
    <w:rsid w:val="007C0163"/>
    <w:rsid w:val="007C0F92"/>
    <w:rsid w:val="007C1159"/>
    <w:rsid w:val="007C2980"/>
    <w:rsid w:val="007C2F3C"/>
    <w:rsid w:val="007C489E"/>
    <w:rsid w:val="007C48F7"/>
    <w:rsid w:val="007C4C9C"/>
    <w:rsid w:val="007C5AC7"/>
    <w:rsid w:val="007C72CD"/>
    <w:rsid w:val="007C7A26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0FF2"/>
    <w:rsid w:val="007F13B1"/>
    <w:rsid w:val="007F3935"/>
    <w:rsid w:val="007F4809"/>
    <w:rsid w:val="007F5AE2"/>
    <w:rsid w:val="007F6B1C"/>
    <w:rsid w:val="007F74FE"/>
    <w:rsid w:val="00800008"/>
    <w:rsid w:val="00801524"/>
    <w:rsid w:val="00801AA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4543"/>
    <w:rsid w:val="00846886"/>
    <w:rsid w:val="00846E89"/>
    <w:rsid w:val="0084704A"/>
    <w:rsid w:val="00850405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0F50"/>
    <w:rsid w:val="00861224"/>
    <w:rsid w:val="008646D6"/>
    <w:rsid w:val="0086506D"/>
    <w:rsid w:val="00865E42"/>
    <w:rsid w:val="00865F79"/>
    <w:rsid w:val="00870946"/>
    <w:rsid w:val="00870EC9"/>
    <w:rsid w:val="00871B10"/>
    <w:rsid w:val="00871DDF"/>
    <w:rsid w:val="008734A5"/>
    <w:rsid w:val="0087408A"/>
    <w:rsid w:val="008775CC"/>
    <w:rsid w:val="008863FA"/>
    <w:rsid w:val="00886777"/>
    <w:rsid w:val="0089446C"/>
    <w:rsid w:val="0089493F"/>
    <w:rsid w:val="0089727D"/>
    <w:rsid w:val="00897BA5"/>
    <w:rsid w:val="008A0C05"/>
    <w:rsid w:val="008A108B"/>
    <w:rsid w:val="008A1444"/>
    <w:rsid w:val="008A3C25"/>
    <w:rsid w:val="008A41DD"/>
    <w:rsid w:val="008A6461"/>
    <w:rsid w:val="008A7F14"/>
    <w:rsid w:val="008B052D"/>
    <w:rsid w:val="008B0D97"/>
    <w:rsid w:val="008B10D6"/>
    <w:rsid w:val="008B6FFD"/>
    <w:rsid w:val="008B714D"/>
    <w:rsid w:val="008C0E56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56D1"/>
    <w:rsid w:val="008E6133"/>
    <w:rsid w:val="008E7F97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8F6F95"/>
    <w:rsid w:val="00902E56"/>
    <w:rsid w:val="00902F7A"/>
    <w:rsid w:val="00903BF6"/>
    <w:rsid w:val="00904BFE"/>
    <w:rsid w:val="00905BC1"/>
    <w:rsid w:val="009061AC"/>
    <w:rsid w:val="00910820"/>
    <w:rsid w:val="0091114A"/>
    <w:rsid w:val="009113F9"/>
    <w:rsid w:val="0091396A"/>
    <w:rsid w:val="0091477D"/>
    <w:rsid w:val="00914831"/>
    <w:rsid w:val="00914E7E"/>
    <w:rsid w:val="0091573A"/>
    <w:rsid w:val="00917B8A"/>
    <w:rsid w:val="00922091"/>
    <w:rsid w:val="00922587"/>
    <w:rsid w:val="009236E9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1D7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8F7"/>
    <w:rsid w:val="00954A49"/>
    <w:rsid w:val="00954D94"/>
    <w:rsid w:val="009563B0"/>
    <w:rsid w:val="00962E9F"/>
    <w:rsid w:val="00963385"/>
    <w:rsid w:val="0096432B"/>
    <w:rsid w:val="00964684"/>
    <w:rsid w:val="00966214"/>
    <w:rsid w:val="0097110A"/>
    <w:rsid w:val="0097181B"/>
    <w:rsid w:val="0097531E"/>
    <w:rsid w:val="009754E1"/>
    <w:rsid w:val="00976B43"/>
    <w:rsid w:val="00976D11"/>
    <w:rsid w:val="00980B0C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A7D1D"/>
    <w:rsid w:val="009B2890"/>
    <w:rsid w:val="009B3F79"/>
    <w:rsid w:val="009B4CC3"/>
    <w:rsid w:val="009B4D3B"/>
    <w:rsid w:val="009B4DA4"/>
    <w:rsid w:val="009B7FE0"/>
    <w:rsid w:val="009C0547"/>
    <w:rsid w:val="009C2224"/>
    <w:rsid w:val="009C360B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A33"/>
    <w:rsid w:val="009E2CA2"/>
    <w:rsid w:val="009E3158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3D60"/>
    <w:rsid w:val="00A05D7A"/>
    <w:rsid w:val="00A05E2F"/>
    <w:rsid w:val="00A06E67"/>
    <w:rsid w:val="00A07500"/>
    <w:rsid w:val="00A101DE"/>
    <w:rsid w:val="00A111F6"/>
    <w:rsid w:val="00A11DEE"/>
    <w:rsid w:val="00A11F15"/>
    <w:rsid w:val="00A12352"/>
    <w:rsid w:val="00A123D2"/>
    <w:rsid w:val="00A12926"/>
    <w:rsid w:val="00A129B5"/>
    <w:rsid w:val="00A1387D"/>
    <w:rsid w:val="00A1548A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1C0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6EEA"/>
    <w:rsid w:val="00A75BA6"/>
    <w:rsid w:val="00A760D1"/>
    <w:rsid w:val="00A7636B"/>
    <w:rsid w:val="00A768ED"/>
    <w:rsid w:val="00A76961"/>
    <w:rsid w:val="00A80160"/>
    <w:rsid w:val="00A828EF"/>
    <w:rsid w:val="00A871E3"/>
    <w:rsid w:val="00A87712"/>
    <w:rsid w:val="00A87ACB"/>
    <w:rsid w:val="00A9075C"/>
    <w:rsid w:val="00A9183C"/>
    <w:rsid w:val="00A92A8C"/>
    <w:rsid w:val="00A92E31"/>
    <w:rsid w:val="00A93A57"/>
    <w:rsid w:val="00A94642"/>
    <w:rsid w:val="00A95845"/>
    <w:rsid w:val="00A960D1"/>
    <w:rsid w:val="00AA05E9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51"/>
    <w:rsid w:val="00AC6273"/>
    <w:rsid w:val="00AD0335"/>
    <w:rsid w:val="00AD06A7"/>
    <w:rsid w:val="00AD11DD"/>
    <w:rsid w:val="00AD3650"/>
    <w:rsid w:val="00AD72EF"/>
    <w:rsid w:val="00AE017D"/>
    <w:rsid w:val="00AE05F0"/>
    <w:rsid w:val="00AE1605"/>
    <w:rsid w:val="00AE28D7"/>
    <w:rsid w:val="00AE2A6A"/>
    <w:rsid w:val="00AE36D5"/>
    <w:rsid w:val="00AE37B9"/>
    <w:rsid w:val="00AE4D4C"/>
    <w:rsid w:val="00AE6377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5EB"/>
    <w:rsid w:val="00B078F9"/>
    <w:rsid w:val="00B10B8D"/>
    <w:rsid w:val="00B119CC"/>
    <w:rsid w:val="00B1354A"/>
    <w:rsid w:val="00B147DC"/>
    <w:rsid w:val="00B14D87"/>
    <w:rsid w:val="00B14ED1"/>
    <w:rsid w:val="00B16B5F"/>
    <w:rsid w:val="00B17D1E"/>
    <w:rsid w:val="00B17F3A"/>
    <w:rsid w:val="00B20D23"/>
    <w:rsid w:val="00B21A12"/>
    <w:rsid w:val="00B21CA5"/>
    <w:rsid w:val="00B21EC2"/>
    <w:rsid w:val="00B2495C"/>
    <w:rsid w:val="00B249D6"/>
    <w:rsid w:val="00B255E3"/>
    <w:rsid w:val="00B2576E"/>
    <w:rsid w:val="00B2664A"/>
    <w:rsid w:val="00B27F09"/>
    <w:rsid w:val="00B3163C"/>
    <w:rsid w:val="00B31684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225"/>
    <w:rsid w:val="00B42401"/>
    <w:rsid w:val="00B44248"/>
    <w:rsid w:val="00B444AF"/>
    <w:rsid w:val="00B4502A"/>
    <w:rsid w:val="00B45CE8"/>
    <w:rsid w:val="00B45E0E"/>
    <w:rsid w:val="00B45ED8"/>
    <w:rsid w:val="00B474A2"/>
    <w:rsid w:val="00B47E29"/>
    <w:rsid w:val="00B512A1"/>
    <w:rsid w:val="00B522DC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562"/>
    <w:rsid w:val="00B74DA7"/>
    <w:rsid w:val="00B76BE0"/>
    <w:rsid w:val="00B82F47"/>
    <w:rsid w:val="00B8493D"/>
    <w:rsid w:val="00B8557B"/>
    <w:rsid w:val="00B85959"/>
    <w:rsid w:val="00B87539"/>
    <w:rsid w:val="00B909D5"/>
    <w:rsid w:val="00B90DA6"/>
    <w:rsid w:val="00B91598"/>
    <w:rsid w:val="00B919FD"/>
    <w:rsid w:val="00B92BFC"/>
    <w:rsid w:val="00B92E05"/>
    <w:rsid w:val="00B94109"/>
    <w:rsid w:val="00B941C5"/>
    <w:rsid w:val="00B94B1C"/>
    <w:rsid w:val="00B969DD"/>
    <w:rsid w:val="00BA0986"/>
    <w:rsid w:val="00BA0BC2"/>
    <w:rsid w:val="00BA10B5"/>
    <w:rsid w:val="00BA29D6"/>
    <w:rsid w:val="00BA7742"/>
    <w:rsid w:val="00BA77D7"/>
    <w:rsid w:val="00BA7C16"/>
    <w:rsid w:val="00BB2B7E"/>
    <w:rsid w:val="00BC066D"/>
    <w:rsid w:val="00BC0BBB"/>
    <w:rsid w:val="00BC1D35"/>
    <w:rsid w:val="00BC266F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C11"/>
    <w:rsid w:val="00BD7421"/>
    <w:rsid w:val="00BE1670"/>
    <w:rsid w:val="00BE2503"/>
    <w:rsid w:val="00BE3938"/>
    <w:rsid w:val="00BE4F7A"/>
    <w:rsid w:val="00BE6113"/>
    <w:rsid w:val="00BF0866"/>
    <w:rsid w:val="00BF08A3"/>
    <w:rsid w:val="00BF14A8"/>
    <w:rsid w:val="00BF2D76"/>
    <w:rsid w:val="00BF62A2"/>
    <w:rsid w:val="00BF6890"/>
    <w:rsid w:val="00C007DC"/>
    <w:rsid w:val="00C016A4"/>
    <w:rsid w:val="00C02E3F"/>
    <w:rsid w:val="00C034E9"/>
    <w:rsid w:val="00C05375"/>
    <w:rsid w:val="00C05DFC"/>
    <w:rsid w:val="00C05F57"/>
    <w:rsid w:val="00C06323"/>
    <w:rsid w:val="00C068A8"/>
    <w:rsid w:val="00C07ECE"/>
    <w:rsid w:val="00C10A9E"/>
    <w:rsid w:val="00C10ED1"/>
    <w:rsid w:val="00C11544"/>
    <w:rsid w:val="00C11629"/>
    <w:rsid w:val="00C12C18"/>
    <w:rsid w:val="00C136D0"/>
    <w:rsid w:val="00C167C0"/>
    <w:rsid w:val="00C213D7"/>
    <w:rsid w:val="00C21E06"/>
    <w:rsid w:val="00C22C8A"/>
    <w:rsid w:val="00C2528C"/>
    <w:rsid w:val="00C2662D"/>
    <w:rsid w:val="00C27AE7"/>
    <w:rsid w:val="00C30288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3965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59B7"/>
    <w:rsid w:val="00CA622D"/>
    <w:rsid w:val="00CA77B3"/>
    <w:rsid w:val="00CB1370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20A2"/>
    <w:rsid w:val="00CC3642"/>
    <w:rsid w:val="00CC394E"/>
    <w:rsid w:val="00CC4F86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2DF4"/>
    <w:rsid w:val="00CE31AC"/>
    <w:rsid w:val="00CE48F3"/>
    <w:rsid w:val="00CE56F7"/>
    <w:rsid w:val="00CE581D"/>
    <w:rsid w:val="00CE6F07"/>
    <w:rsid w:val="00CE72B3"/>
    <w:rsid w:val="00CF2680"/>
    <w:rsid w:val="00CF62C4"/>
    <w:rsid w:val="00D0248B"/>
    <w:rsid w:val="00D0519B"/>
    <w:rsid w:val="00D05EE8"/>
    <w:rsid w:val="00D1042B"/>
    <w:rsid w:val="00D10449"/>
    <w:rsid w:val="00D108D8"/>
    <w:rsid w:val="00D111DA"/>
    <w:rsid w:val="00D1173A"/>
    <w:rsid w:val="00D12BFF"/>
    <w:rsid w:val="00D13569"/>
    <w:rsid w:val="00D13F95"/>
    <w:rsid w:val="00D16284"/>
    <w:rsid w:val="00D21718"/>
    <w:rsid w:val="00D21C63"/>
    <w:rsid w:val="00D23B27"/>
    <w:rsid w:val="00D23CB2"/>
    <w:rsid w:val="00D23ECD"/>
    <w:rsid w:val="00D255B3"/>
    <w:rsid w:val="00D25EDB"/>
    <w:rsid w:val="00D26678"/>
    <w:rsid w:val="00D309DE"/>
    <w:rsid w:val="00D31688"/>
    <w:rsid w:val="00D320B7"/>
    <w:rsid w:val="00D3266B"/>
    <w:rsid w:val="00D34E95"/>
    <w:rsid w:val="00D35990"/>
    <w:rsid w:val="00D428DD"/>
    <w:rsid w:val="00D440F6"/>
    <w:rsid w:val="00D44CB4"/>
    <w:rsid w:val="00D5005F"/>
    <w:rsid w:val="00D5371C"/>
    <w:rsid w:val="00D53CBC"/>
    <w:rsid w:val="00D621C7"/>
    <w:rsid w:val="00D65EA7"/>
    <w:rsid w:val="00D6799A"/>
    <w:rsid w:val="00D7057C"/>
    <w:rsid w:val="00D71F30"/>
    <w:rsid w:val="00D728E5"/>
    <w:rsid w:val="00D73806"/>
    <w:rsid w:val="00D73D11"/>
    <w:rsid w:val="00D75D7F"/>
    <w:rsid w:val="00D7759C"/>
    <w:rsid w:val="00D81691"/>
    <w:rsid w:val="00D81A18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5B94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17BF"/>
    <w:rsid w:val="00DE31FF"/>
    <w:rsid w:val="00DE43BD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65F7"/>
    <w:rsid w:val="00DF67EF"/>
    <w:rsid w:val="00DF795F"/>
    <w:rsid w:val="00DF7F62"/>
    <w:rsid w:val="00E0080A"/>
    <w:rsid w:val="00E020E5"/>
    <w:rsid w:val="00E0359C"/>
    <w:rsid w:val="00E045C3"/>
    <w:rsid w:val="00E06A9E"/>
    <w:rsid w:val="00E0736C"/>
    <w:rsid w:val="00E11DBE"/>
    <w:rsid w:val="00E12E22"/>
    <w:rsid w:val="00E1425F"/>
    <w:rsid w:val="00E15B81"/>
    <w:rsid w:val="00E16C4A"/>
    <w:rsid w:val="00E20B99"/>
    <w:rsid w:val="00E22823"/>
    <w:rsid w:val="00E2308C"/>
    <w:rsid w:val="00E243AA"/>
    <w:rsid w:val="00E278FB"/>
    <w:rsid w:val="00E30599"/>
    <w:rsid w:val="00E32B71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5A9"/>
    <w:rsid w:val="00E56A74"/>
    <w:rsid w:val="00E56FA1"/>
    <w:rsid w:val="00E60A41"/>
    <w:rsid w:val="00E624DB"/>
    <w:rsid w:val="00E63408"/>
    <w:rsid w:val="00E64E1A"/>
    <w:rsid w:val="00E65F48"/>
    <w:rsid w:val="00E70709"/>
    <w:rsid w:val="00E70D62"/>
    <w:rsid w:val="00E71408"/>
    <w:rsid w:val="00E721E0"/>
    <w:rsid w:val="00E7413D"/>
    <w:rsid w:val="00E7418C"/>
    <w:rsid w:val="00E74A8F"/>
    <w:rsid w:val="00E75AD9"/>
    <w:rsid w:val="00E77A0A"/>
    <w:rsid w:val="00E80558"/>
    <w:rsid w:val="00E823A5"/>
    <w:rsid w:val="00E826B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3F3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C643D"/>
    <w:rsid w:val="00ED69D2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55B4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6E3D"/>
    <w:rsid w:val="00F4705C"/>
    <w:rsid w:val="00F471D1"/>
    <w:rsid w:val="00F50C52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463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4CDC"/>
    <w:rsid w:val="00FA24E1"/>
    <w:rsid w:val="00FA3B41"/>
    <w:rsid w:val="00FA5E83"/>
    <w:rsid w:val="00FA65CC"/>
    <w:rsid w:val="00FA76D9"/>
    <w:rsid w:val="00FB6204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  <w:rsid w:val="00F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C3E3-75AC-4BE7-88DB-48797D71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2025-02-26T02:12:00Z</cp:lastPrinted>
  <dcterms:created xsi:type="dcterms:W3CDTF">2025-02-27T04:10:00Z</dcterms:created>
  <dcterms:modified xsi:type="dcterms:W3CDTF">2025-02-27T04:10:00Z</dcterms:modified>
</cp:coreProperties>
</file>