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60600AB3" w:rsidR="00FB336E" w:rsidRPr="00B816AD" w:rsidRDefault="0068088B" w:rsidP="00FB336E">
      <w:pPr>
        <w:shd w:val="clear" w:color="auto" w:fill="FFFFFF" w:themeFill="background1"/>
      </w:pPr>
      <w:r>
        <w:t>19</w:t>
      </w:r>
      <w:r w:rsidR="006F6D83">
        <w:t>.</w:t>
      </w:r>
      <w:r w:rsidR="003C2C1C">
        <w:t>02.2025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2C607F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BF59C5">
        <w:t xml:space="preserve">   </w:t>
      </w:r>
      <w:r w:rsidR="00FB336E" w:rsidRPr="00A3436F">
        <w:t xml:space="preserve">№ </w:t>
      </w:r>
      <w:r>
        <w:t>34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23CBBF18" w14:textId="77777777" w:rsidR="003C2C1C" w:rsidRDefault="00297DE6" w:rsidP="000A346A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</w:t>
      </w:r>
    </w:p>
    <w:p w14:paraId="681DAAF7" w14:textId="77777777" w:rsidR="003C2C1C" w:rsidRDefault="00297DE6" w:rsidP="000A346A">
      <w:pPr>
        <w:autoSpaceDE w:val="0"/>
        <w:autoSpaceDN w:val="0"/>
        <w:adjustRightInd w:val="0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62330F2C" w14:textId="77777777" w:rsidR="003C2C1C" w:rsidRDefault="00297DE6" w:rsidP="000A346A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Артемовского городского округа от </w:t>
      </w:r>
      <w:r>
        <w:t>28.11.2016 № 1095-па «</w:t>
      </w:r>
      <w:proofErr w:type="gramStart"/>
      <w:r>
        <w:t>Об</w:t>
      </w:r>
      <w:proofErr w:type="gramEnd"/>
      <w:r>
        <w:t xml:space="preserve"> </w:t>
      </w:r>
    </w:p>
    <w:p w14:paraId="5109C5E0" w14:textId="77777777" w:rsidR="003C2C1C" w:rsidRDefault="00297DE6" w:rsidP="000A346A">
      <w:pPr>
        <w:autoSpaceDE w:val="0"/>
        <w:autoSpaceDN w:val="0"/>
        <w:adjustRightInd w:val="0"/>
        <w:jc w:val="both"/>
      </w:pPr>
      <w:proofErr w:type="gramStart"/>
      <w:r>
        <w:t>утверждении</w:t>
      </w:r>
      <w:proofErr w:type="gramEnd"/>
      <w:r>
        <w:t xml:space="preserve"> муниципальной программы «Молодежь Артема» </w:t>
      </w:r>
    </w:p>
    <w:p w14:paraId="79090874" w14:textId="06635D6D" w:rsidR="00297DE6" w:rsidRPr="000A346A" w:rsidRDefault="00297DE6" w:rsidP="000A346A">
      <w:pPr>
        <w:autoSpaceDE w:val="0"/>
        <w:autoSpaceDN w:val="0"/>
        <w:adjustRightInd w:val="0"/>
        <w:jc w:val="both"/>
      </w:pPr>
      <w:r>
        <w:t xml:space="preserve">(в ред. </w:t>
      </w:r>
      <w:r w:rsidR="007C7D18" w:rsidRPr="007C7D18">
        <w:t xml:space="preserve">от </w:t>
      </w:r>
      <w:r w:rsidR="006D464A">
        <w:t xml:space="preserve">   </w:t>
      </w:r>
      <w:r w:rsidR="007C7D18" w:rsidRPr="007C7D18">
        <w:t xml:space="preserve"> </w:t>
      </w:r>
      <w:r w:rsidR="007C7D18">
        <w:t>№</w:t>
      </w:r>
      <w:proofErr w:type="gramStart"/>
      <w:r w:rsidR="007C7D18" w:rsidRPr="007C7D18">
        <w:t xml:space="preserve"> </w:t>
      </w:r>
      <w:r w:rsidR="006D464A">
        <w:t xml:space="preserve">   </w:t>
      </w:r>
      <w:r>
        <w:t>)</w:t>
      </w:r>
      <w:proofErr w:type="gramEnd"/>
    </w:p>
    <w:p w14:paraId="60B6AA21" w14:textId="77777777" w:rsidR="002B615A" w:rsidRDefault="002B615A" w:rsidP="006E7F0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64A1CCF4" w14:textId="77777777" w:rsidR="003C2C1C" w:rsidRDefault="003C2C1C" w:rsidP="006E7F0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1DA1DD62" w14:textId="0F9CD6C0" w:rsidR="009B580B" w:rsidRDefault="00FB336E" w:rsidP="003C2C1C">
      <w:pPr>
        <w:shd w:val="clear" w:color="auto" w:fill="FFFFFF"/>
        <w:tabs>
          <w:tab w:val="left" w:pos="9639"/>
        </w:tabs>
        <w:ind w:right="-1" w:firstLine="567"/>
        <w:jc w:val="both"/>
      </w:pPr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7C7D18" w:rsidRPr="007C7D18">
        <w:t xml:space="preserve">от </w:t>
      </w:r>
      <w:r w:rsidR="006D464A">
        <w:t xml:space="preserve">   </w:t>
      </w:r>
      <w:r w:rsidR="003C2C1C" w:rsidRPr="007C7D18">
        <w:t xml:space="preserve"> </w:t>
      </w:r>
      <w:r w:rsidR="003C2C1C">
        <w:t>№</w:t>
      </w:r>
      <w:proofErr w:type="gramStart"/>
      <w:r w:rsidR="003C2C1C" w:rsidRPr="007C7D18">
        <w:t xml:space="preserve"> </w:t>
      </w:r>
      <w:r w:rsidR="006D464A">
        <w:t xml:space="preserve">   </w:t>
      </w:r>
      <w:r w:rsidR="00F168D9" w:rsidRPr="00F21B8C">
        <w:t>)</w:t>
      </w:r>
      <w:proofErr w:type="gramEnd"/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</w:t>
      </w:r>
      <w:r w:rsidR="009B580B" w:rsidRPr="00A3436F">
        <w:rPr>
          <w:szCs w:val="24"/>
        </w:rPr>
        <w:t xml:space="preserve">подготовлено </w:t>
      </w:r>
      <w:r w:rsidR="009B580B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3C2C1C">
        <w:rPr>
          <w:rFonts w:eastAsia="Calibri"/>
          <w:szCs w:val="24"/>
        </w:rPr>
        <w:t xml:space="preserve">оссийской </w:t>
      </w:r>
      <w:r w:rsidR="009B580B" w:rsidRPr="00A3436F">
        <w:rPr>
          <w:rFonts w:eastAsia="Calibri"/>
          <w:szCs w:val="24"/>
        </w:rPr>
        <w:t>Ф</w:t>
      </w:r>
      <w:r w:rsidR="003C2C1C">
        <w:rPr>
          <w:rFonts w:eastAsia="Calibri"/>
          <w:szCs w:val="24"/>
        </w:rPr>
        <w:t>едерации</w:t>
      </w:r>
      <w:r w:rsidR="009B580B" w:rsidRPr="00A3436F">
        <w:rPr>
          <w:rFonts w:eastAsia="Calibri"/>
          <w:szCs w:val="24"/>
        </w:rPr>
        <w:t xml:space="preserve">, раздела 8 </w:t>
      </w:r>
      <w:r w:rsidR="009B580B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№ 322,</w:t>
      </w:r>
      <w:r w:rsidR="009B580B" w:rsidRPr="00A3436F">
        <w:t xml:space="preserve"> плана работы контрольно-счетной палаты на </w:t>
      </w:r>
      <w:r w:rsidR="009B580B">
        <w:t>202</w:t>
      </w:r>
      <w:r w:rsidR="003C2C1C">
        <w:t>5</w:t>
      </w:r>
      <w:r w:rsidR="009B580B" w:rsidRPr="00A3436F">
        <w:t xml:space="preserve"> год.</w:t>
      </w:r>
    </w:p>
    <w:p w14:paraId="48B36F07" w14:textId="66C6DE03" w:rsidR="003C2C1C" w:rsidRPr="006D464A" w:rsidRDefault="003C2C1C" w:rsidP="003C2C1C">
      <w:pPr>
        <w:widowControl w:val="0"/>
        <w:tabs>
          <w:tab w:val="left" w:pos="6521"/>
        </w:tabs>
        <w:ind w:firstLine="567"/>
        <w:jc w:val="both"/>
        <w:rPr>
          <w:rFonts w:eastAsia="Calibri"/>
          <w:szCs w:val="24"/>
        </w:rPr>
      </w:pPr>
      <w:r w:rsidRPr="006D464A">
        <w:rPr>
          <w:rFonts w:eastAsia="Calibri"/>
          <w:szCs w:val="24"/>
        </w:rPr>
        <w:t>Проект постановления представлен в контрольно-счетную палату Артемовского городского округа управлением культуры, туризма и молодежной политики администрации Артемовского городского округа 1</w:t>
      </w:r>
      <w:r w:rsidR="006D464A" w:rsidRPr="006D464A">
        <w:rPr>
          <w:rFonts w:eastAsia="Calibri"/>
          <w:szCs w:val="24"/>
        </w:rPr>
        <w:t>7</w:t>
      </w:r>
      <w:r w:rsidRPr="006D464A">
        <w:rPr>
          <w:rFonts w:eastAsia="Calibri"/>
          <w:szCs w:val="24"/>
        </w:rPr>
        <w:t xml:space="preserve">.02.2025 с пояснительной запиской и обоснованием вносимых изменений. </w:t>
      </w:r>
    </w:p>
    <w:p w14:paraId="6ED8657D" w14:textId="77777777" w:rsidR="007D450B" w:rsidRPr="006D464A" w:rsidRDefault="007D450B" w:rsidP="003C2C1C">
      <w:pPr>
        <w:shd w:val="clear" w:color="auto" w:fill="FFFFFF"/>
        <w:tabs>
          <w:tab w:val="left" w:pos="9639"/>
        </w:tabs>
        <w:spacing w:before="120"/>
        <w:ind w:firstLine="567"/>
        <w:jc w:val="both"/>
        <w:rPr>
          <w:szCs w:val="24"/>
        </w:rPr>
      </w:pPr>
      <w:r w:rsidRPr="006D464A">
        <w:rPr>
          <w:szCs w:val="24"/>
        </w:rPr>
        <w:t>Проведенной экспертизой проекта постановления установлено:</w:t>
      </w:r>
    </w:p>
    <w:p w14:paraId="3AE064F9" w14:textId="4D15D44E" w:rsidR="007C7D18" w:rsidRPr="006D464A" w:rsidRDefault="003C2C1C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6D464A">
        <w:rPr>
          <w:szCs w:val="24"/>
        </w:rPr>
        <w:t>О</w:t>
      </w:r>
      <w:r w:rsidR="007C7D18" w:rsidRPr="006D464A">
        <w:rPr>
          <w:szCs w:val="24"/>
        </w:rPr>
        <w:t xml:space="preserve">бщий объем финансового обеспечения Программы в </w:t>
      </w:r>
      <w:r w:rsidRPr="006D464A">
        <w:rPr>
          <w:szCs w:val="24"/>
        </w:rPr>
        <w:t xml:space="preserve">действующей редакции от </w:t>
      </w:r>
      <w:r w:rsidRPr="006D464A">
        <w:t>10.12.2024 № 1046-па</w:t>
      </w:r>
      <w:r w:rsidRPr="006D464A">
        <w:rPr>
          <w:szCs w:val="24"/>
        </w:rPr>
        <w:t xml:space="preserve"> </w:t>
      </w:r>
      <w:r w:rsidR="007C7D18" w:rsidRPr="006D464A">
        <w:rPr>
          <w:szCs w:val="24"/>
        </w:rPr>
        <w:t>составляет 32 551,44356 тыс. рублей, в том числе</w:t>
      </w:r>
      <w:r w:rsidRPr="006D464A">
        <w:rPr>
          <w:szCs w:val="24"/>
        </w:rPr>
        <w:t xml:space="preserve"> по годам</w:t>
      </w:r>
      <w:r w:rsidR="007C7D18" w:rsidRPr="006D464A">
        <w:rPr>
          <w:szCs w:val="24"/>
        </w:rPr>
        <w:t>: 2019 год – 5 270,804 тыс. рублей, 2020 год – 2 925,31682 тыс. рублей, 2021 год – 3 773,0835 тыс. рублей; 2022 год – 4 364,597 тыс. рублей; 2023 год – 5 087,419 тыс. рублей</w:t>
      </w:r>
      <w:r w:rsidRPr="006D464A">
        <w:rPr>
          <w:szCs w:val="24"/>
        </w:rPr>
        <w:t>;</w:t>
      </w:r>
      <w:proofErr w:type="gramEnd"/>
      <w:r w:rsidR="007C7D18" w:rsidRPr="006D464A">
        <w:rPr>
          <w:szCs w:val="24"/>
        </w:rPr>
        <w:t xml:space="preserve"> </w:t>
      </w:r>
      <w:proofErr w:type="gramStart"/>
      <w:r w:rsidR="007C7D18" w:rsidRPr="006D464A">
        <w:rPr>
          <w:szCs w:val="24"/>
        </w:rPr>
        <w:t>2024 год – 6 067,03124 тыс. рублей</w:t>
      </w:r>
      <w:r w:rsidRPr="006D464A">
        <w:rPr>
          <w:szCs w:val="24"/>
        </w:rPr>
        <w:t>;</w:t>
      </w:r>
      <w:r w:rsidR="007C7D18" w:rsidRPr="006D464A">
        <w:rPr>
          <w:szCs w:val="24"/>
        </w:rPr>
        <w:t xml:space="preserve"> 2025 год – 3 389,596 тыс. рублей</w:t>
      </w:r>
      <w:r w:rsidRPr="006D464A">
        <w:rPr>
          <w:szCs w:val="24"/>
        </w:rPr>
        <w:t>;</w:t>
      </w:r>
      <w:r w:rsidR="007C7D18" w:rsidRPr="006D464A">
        <w:rPr>
          <w:szCs w:val="24"/>
        </w:rPr>
        <w:t xml:space="preserve"> 2026 год – 1 673,596 тыс. рублей.</w:t>
      </w:r>
      <w:proofErr w:type="gramEnd"/>
    </w:p>
    <w:p w14:paraId="06DD6F96" w14:textId="311D9782" w:rsidR="006D464A" w:rsidRPr="006D464A" w:rsidRDefault="006D464A" w:rsidP="003C2C1C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proofErr w:type="gramStart"/>
      <w:r w:rsidRPr="006D464A">
        <w:rPr>
          <w:szCs w:val="24"/>
        </w:rPr>
        <w:t xml:space="preserve">Контрольно-счетной палатой Артемовского городского округа ранее было подготовлено заключение от 14.02.2025 № 31 на изменения муниципальной программы «Молодежь Артема», которыми муниципальная программы приведена в </w:t>
      </w:r>
      <w:r>
        <w:rPr>
          <w:szCs w:val="24"/>
        </w:rPr>
        <w:t>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№ 400)</w:t>
      </w:r>
      <w:r w:rsidRPr="004A2ADD">
        <w:rPr>
          <w:szCs w:val="24"/>
        </w:rPr>
        <w:t>.</w:t>
      </w:r>
      <w:proofErr w:type="gramEnd"/>
      <w:r>
        <w:rPr>
          <w:szCs w:val="24"/>
        </w:rPr>
        <w:t xml:space="preserve"> На момент подготовки настоящего заключения изменения Программы не утверждены.</w:t>
      </w:r>
    </w:p>
    <w:p w14:paraId="4A790646" w14:textId="4FFAECCA" w:rsidR="006D464A" w:rsidRPr="005F5F0A" w:rsidRDefault="006D464A" w:rsidP="006D464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5F5F0A">
        <w:rPr>
          <w:szCs w:val="24"/>
        </w:rPr>
        <w:t>В проходящем согласование проекте постановления общий объем финансового обеспечения Программы составляет всего 28 682,95156 тыс. рублей, в том числе по годам: 2019 год – 5 270,804 тыс. рублей, 2020 год – 2 925,31682 тыс. рублей, 2021 год – 3 773,0835 тыс. рублей; 2022 год – 4 364,597 тыс. рублей; 2023 год – 5 087,419 тыс. рублей;</w:t>
      </w:r>
      <w:proofErr w:type="gramEnd"/>
      <w:r w:rsidRPr="005F5F0A">
        <w:rPr>
          <w:szCs w:val="24"/>
        </w:rPr>
        <w:t xml:space="preserve"> </w:t>
      </w:r>
      <w:proofErr w:type="gramStart"/>
      <w:r w:rsidRPr="005F5F0A">
        <w:rPr>
          <w:szCs w:val="24"/>
        </w:rPr>
        <w:t xml:space="preserve">2024 год – </w:t>
      </w:r>
      <w:r w:rsidR="005F5F0A" w:rsidRPr="005F5F0A">
        <w:rPr>
          <w:szCs w:val="24"/>
        </w:rPr>
        <w:t xml:space="preserve">            </w:t>
      </w:r>
      <w:r w:rsidRPr="005F5F0A">
        <w:rPr>
          <w:szCs w:val="24"/>
        </w:rPr>
        <w:t>6 067,03124 тыс. рублей; 2025 год – 1 194,7 тыс. рублей; 2026 год – 0 тыс. рублей, 2027 год – 0 тыс. рублей.</w:t>
      </w:r>
      <w:proofErr w:type="gramEnd"/>
    </w:p>
    <w:p w14:paraId="6A612DD0" w14:textId="309C361C" w:rsidR="005F5F0A" w:rsidRPr="005F5F0A" w:rsidRDefault="005F5F0A" w:rsidP="005F5F0A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gramStart"/>
      <w:r w:rsidRPr="005F5F0A">
        <w:rPr>
          <w:szCs w:val="24"/>
        </w:rPr>
        <w:t xml:space="preserve">В </w:t>
      </w:r>
      <w:r>
        <w:rPr>
          <w:szCs w:val="24"/>
        </w:rPr>
        <w:t>предоставленном</w:t>
      </w:r>
      <w:r w:rsidRPr="005F5F0A">
        <w:rPr>
          <w:szCs w:val="24"/>
        </w:rPr>
        <w:t xml:space="preserve"> проекте постановления общий объем финансового обеспечения Программы составляет всего </w:t>
      </w:r>
      <w:r>
        <w:rPr>
          <w:szCs w:val="24"/>
        </w:rPr>
        <w:t>34 345,53886</w:t>
      </w:r>
      <w:r w:rsidRPr="005F5F0A">
        <w:rPr>
          <w:szCs w:val="24"/>
        </w:rPr>
        <w:t xml:space="preserve"> тыс. рублей, в том числе по годам: 2019 год – </w:t>
      </w:r>
      <w:r>
        <w:rPr>
          <w:szCs w:val="24"/>
        </w:rPr>
        <w:t xml:space="preserve">            </w:t>
      </w:r>
      <w:r w:rsidRPr="005F5F0A">
        <w:rPr>
          <w:szCs w:val="24"/>
        </w:rPr>
        <w:lastRenderedPageBreak/>
        <w:t>5 270,804 тыс. рублей, 2020 год – 2 925,31682 тыс. рублей, 2021 год – 3 773,0835 тыс. рублей; 2022 год – 4 364,597 тыс. рублей; 2023 год – 5 087,419 тыс. рублей;</w:t>
      </w:r>
      <w:proofErr w:type="gramEnd"/>
      <w:r w:rsidRPr="005F5F0A">
        <w:rPr>
          <w:szCs w:val="24"/>
        </w:rPr>
        <w:t xml:space="preserve"> </w:t>
      </w:r>
      <w:proofErr w:type="gramStart"/>
      <w:r w:rsidRPr="005F5F0A">
        <w:rPr>
          <w:szCs w:val="24"/>
        </w:rPr>
        <w:t xml:space="preserve">2024 год – 6 067,03124 тыс. рублей; 2025 год – </w:t>
      </w:r>
      <w:r>
        <w:rPr>
          <w:szCs w:val="24"/>
        </w:rPr>
        <w:t>6 857,2873</w:t>
      </w:r>
      <w:r w:rsidRPr="005F5F0A">
        <w:rPr>
          <w:szCs w:val="24"/>
        </w:rPr>
        <w:t xml:space="preserve"> тыс. рублей; 2026 год – 0 тыс. рублей, 2027 год – 0 тыс. рублей.</w:t>
      </w:r>
      <w:proofErr w:type="gramEnd"/>
    </w:p>
    <w:p w14:paraId="684842EF" w14:textId="34A8B250" w:rsidR="00D80E4C" w:rsidRDefault="00D80E4C" w:rsidP="005F5F0A">
      <w:pPr>
        <w:ind w:firstLine="567"/>
        <w:jc w:val="both"/>
        <w:rPr>
          <w:szCs w:val="24"/>
        </w:rPr>
      </w:pPr>
      <w:r w:rsidRPr="005F5F0A">
        <w:rPr>
          <w:szCs w:val="24"/>
        </w:rPr>
        <w:t xml:space="preserve">Объем финансового обеспечения Программы всего </w:t>
      </w:r>
      <w:r w:rsidR="005F5F0A" w:rsidRPr="005F5F0A">
        <w:rPr>
          <w:szCs w:val="24"/>
        </w:rPr>
        <w:t xml:space="preserve">и в 2025 году увеличивается </w:t>
      </w:r>
      <w:r w:rsidRPr="005F5F0A">
        <w:rPr>
          <w:szCs w:val="24"/>
        </w:rPr>
        <w:t xml:space="preserve">на </w:t>
      </w:r>
      <w:r w:rsidR="005F5F0A" w:rsidRPr="005F5F0A">
        <w:rPr>
          <w:szCs w:val="24"/>
        </w:rPr>
        <w:t>5 662,5873</w:t>
      </w:r>
      <w:r w:rsidRPr="005F5F0A">
        <w:rPr>
          <w:szCs w:val="24"/>
        </w:rPr>
        <w:t xml:space="preserve"> тыс. рублей.</w:t>
      </w:r>
    </w:p>
    <w:p w14:paraId="31D0F393" w14:textId="354B1BBF" w:rsidR="005F5F0A" w:rsidRPr="008D3F44" w:rsidRDefault="005F5F0A" w:rsidP="005F5F0A">
      <w:pPr>
        <w:autoSpaceDE w:val="0"/>
        <w:autoSpaceDN w:val="0"/>
        <w:adjustRightInd w:val="0"/>
        <w:ind w:firstLine="567"/>
        <w:jc w:val="both"/>
      </w:pPr>
      <w:r w:rsidRPr="008D3F44">
        <w:rPr>
          <w:rFonts w:eastAsia="Calibri"/>
          <w:szCs w:val="24"/>
          <w:lang w:eastAsia="en-US"/>
        </w:rPr>
        <w:t>Общий объем финансового обеспечения Программы на 2025 год</w:t>
      </w:r>
      <w:r>
        <w:rPr>
          <w:rFonts w:eastAsia="Calibri"/>
          <w:szCs w:val="24"/>
          <w:lang w:eastAsia="en-US"/>
        </w:rPr>
        <w:t xml:space="preserve">, </w:t>
      </w:r>
      <w:r w:rsidRPr="008D3F44">
        <w:rPr>
          <w:rFonts w:eastAsia="Calibri"/>
          <w:szCs w:val="24"/>
          <w:lang w:eastAsia="en-US"/>
        </w:rPr>
        <w:t>указанны</w:t>
      </w:r>
      <w:r>
        <w:rPr>
          <w:rFonts w:eastAsia="Calibri"/>
          <w:szCs w:val="24"/>
          <w:lang w:eastAsia="en-US"/>
        </w:rPr>
        <w:t>й</w:t>
      </w:r>
      <w:r w:rsidRPr="008D3F44">
        <w:rPr>
          <w:rFonts w:eastAsia="Calibri"/>
          <w:szCs w:val="24"/>
          <w:lang w:eastAsia="en-US"/>
        </w:rPr>
        <w:t xml:space="preserve"> в проекте постановления, не соответствуют параметрам решения Думы Артемовского городского округа от 05.12.2024 № 400 (в ред. от 23.01.2025 № 422) «</w:t>
      </w:r>
      <w:r w:rsidRPr="008D3F44">
        <w:t xml:space="preserve">О бюджете Артемовского городского округа на 2025 год и плановый период 2026 и 2027 годов» (далее – решение </w:t>
      </w:r>
      <w:r>
        <w:t xml:space="preserve">              </w:t>
      </w:r>
      <w:r w:rsidRPr="008D3F44">
        <w:t>№ 400).</w:t>
      </w:r>
    </w:p>
    <w:p w14:paraId="381D2DF0" w14:textId="77777777" w:rsidR="005F5F0A" w:rsidRPr="008D3F44" w:rsidRDefault="005F5F0A" w:rsidP="00604798">
      <w:pPr>
        <w:autoSpaceDE w:val="0"/>
        <w:autoSpaceDN w:val="0"/>
        <w:adjustRightInd w:val="0"/>
        <w:spacing w:after="120"/>
        <w:ind w:firstLine="567"/>
        <w:jc w:val="both"/>
        <w:rPr>
          <w:szCs w:val="24"/>
        </w:rPr>
      </w:pPr>
      <w:r w:rsidRPr="008D3F44">
        <w:rPr>
          <w:szCs w:val="24"/>
        </w:rPr>
        <w:t xml:space="preserve">В соответствии с бюджетным законодательством главному распорядителю бюджетных средств – </w:t>
      </w:r>
      <w:r w:rsidRPr="008D3F44">
        <w:t>управлению культуры, туризма и молодежной политики администрации Артемовского городского округа</w:t>
      </w:r>
      <w:r w:rsidRPr="008D3F44">
        <w:rPr>
          <w:szCs w:val="24"/>
        </w:rPr>
        <w:t xml:space="preserve">, необходимо внести предложение по корректировке показателей Программы в решении </w:t>
      </w:r>
      <w:r w:rsidRPr="008D3F44">
        <w:rPr>
          <w:rFonts w:eastAsia="Calibri"/>
          <w:szCs w:val="24"/>
          <w:lang w:eastAsia="en-US"/>
        </w:rPr>
        <w:t>о бюджете № 400</w:t>
      </w:r>
      <w:r w:rsidRPr="008D3F44">
        <w:rPr>
          <w:szCs w:val="24"/>
        </w:rPr>
        <w:t>.</w:t>
      </w:r>
    </w:p>
    <w:p w14:paraId="18C09B71" w14:textId="0AF2AD70" w:rsidR="00A825D0" w:rsidRPr="005F5F0A" w:rsidRDefault="004A0806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5F5F0A">
        <w:rPr>
          <w:szCs w:val="24"/>
        </w:rPr>
        <w:t>П</w:t>
      </w:r>
      <w:r w:rsidR="008D4D4B" w:rsidRPr="005F5F0A">
        <w:rPr>
          <w:szCs w:val="24"/>
        </w:rPr>
        <w:t xml:space="preserve">роектом постановления Приложение </w:t>
      </w:r>
      <w:r w:rsidR="00150D32" w:rsidRPr="005F5F0A">
        <w:rPr>
          <w:szCs w:val="24"/>
        </w:rPr>
        <w:t>5</w:t>
      </w:r>
      <w:r w:rsidR="008D4D4B" w:rsidRPr="005F5F0A">
        <w:rPr>
          <w:szCs w:val="24"/>
        </w:rPr>
        <w:t xml:space="preserve"> «Перечень мероприятий </w:t>
      </w:r>
      <w:r w:rsidR="00150D32" w:rsidRPr="005F5F0A">
        <w:rPr>
          <w:szCs w:val="24"/>
        </w:rPr>
        <w:t>муниципальной программы «Молодежь Артема» на 2025-2027 гг.</w:t>
      </w:r>
      <w:r w:rsidR="008D4D4B" w:rsidRPr="005F5F0A">
        <w:rPr>
          <w:szCs w:val="24"/>
        </w:rPr>
        <w:t>»</w:t>
      </w:r>
      <w:r w:rsidR="005F5F0A" w:rsidRPr="005F5F0A">
        <w:rPr>
          <w:szCs w:val="24"/>
        </w:rPr>
        <w:t xml:space="preserve"> излагается в новой редакции</w:t>
      </w:r>
      <w:r w:rsidR="00A825D0" w:rsidRPr="005F5F0A">
        <w:rPr>
          <w:szCs w:val="24"/>
        </w:rPr>
        <w:t>.</w:t>
      </w:r>
    </w:p>
    <w:p w14:paraId="4EED4450" w14:textId="0006B42A" w:rsidR="00A825D0" w:rsidRPr="00B313D4" w:rsidRDefault="00A825D0" w:rsidP="006018CF">
      <w:pPr>
        <w:ind w:firstLine="567"/>
        <w:jc w:val="both"/>
        <w:rPr>
          <w:bCs/>
          <w:szCs w:val="24"/>
        </w:rPr>
      </w:pPr>
      <w:r w:rsidRPr="00B313D4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 </w:t>
      </w:r>
      <w:r w:rsidRPr="00B313D4">
        <w:rPr>
          <w:rFonts w:eastAsiaTheme="minorHAnsi"/>
          <w:b/>
          <w:szCs w:val="24"/>
          <w:lang w:eastAsia="en-US"/>
        </w:rPr>
        <w:t>«</w:t>
      </w:r>
      <w:r w:rsidRPr="00B313D4">
        <w:rPr>
          <w:b/>
          <w:szCs w:val="24"/>
        </w:rPr>
        <w:t xml:space="preserve">1.1. Организация и проведение мероприятий по работе с детьми и молодежью» </w:t>
      </w:r>
      <w:r w:rsidR="006018CF" w:rsidRPr="00B313D4">
        <w:rPr>
          <w:szCs w:val="24"/>
        </w:rPr>
        <w:t xml:space="preserve">всего </w:t>
      </w:r>
      <w:r w:rsidR="00B313D4" w:rsidRPr="00B313D4">
        <w:rPr>
          <w:szCs w:val="24"/>
        </w:rPr>
        <w:t>и в 2025 году увеличивается на 4 152,6</w:t>
      </w:r>
      <w:r w:rsidR="006018CF" w:rsidRPr="00B313D4">
        <w:rPr>
          <w:szCs w:val="24"/>
        </w:rPr>
        <w:t xml:space="preserve"> тыс. рублей</w:t>
      </w:r>
      <w:r w:rsidR="0068088B">
        <w:rPr>
          <w:szCs w:val="24"/>
        </w:rPr>
        <w:t xml:space="preserve"> и составит 5 347,3 тыс. рублей</w:t>
      </w:r>
      <w:r w:rsidR="006018CF" w:rsidRPr="00B313D4">
        <w:rPr>
          <w:szCs w:val="24"/>
        </w:rPr>
        <w:t>.</w:t>
      </w:r>
    </w:p>
    <w:p w14:paraId="1F5805E6" w14:textId="623547DE" w:rsidR="007553AA" w:rsidRPr="00B313D4" w:rsidRDefault="007553AA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3D4">
        <w:rPr>
          <w:szCs w:val="24"/>
        </w:rPr>
        <w:t>В рамках комплекса процессных мероприятий бюджетные ассигнования на 202</w:t>
      </w:r>
      <w:r w:rsidR="006018CF" w:rsidRPr="00B313D4">
        <w:rPr>
          <w:szCs w:val="24"/>
        </w:rPr>
        <w:t>5</w:t>
      </w:r>
      <w:r w:rsidRPr="00B313D4">
        <w:rPr>
          <w:szCs w:val="24"/>
        </w:rPr>
        <w:t xml:space="preserve"> год изменены по следующим мероприятиям:</w:t>
      </w:r>
    </w:p>
    <w:p w14:paraId="18C2FBAD" w14:textId="3D8CF93B" w:rsidR="0023588E" w:rsidRDefault="0023588E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3D4">
        <w:rPr>
          <w:szCs w:val="24"/>
        </w:rPr>
        <w:t xml:space="preserve">по мероприятию </w:t>
      </w:r>
      <w:r w:rsidRPr="00B313D4">
        <w:rPr>
          <w:i/>
          <w:szCs w:val="24"/>
        </w:rPr>
        <w:t>«1.1.1.2. Городской конкурс «Ученик года»</w:t>
      </w:r>
      <w:r w:rsidRPr="00B313D4">
        <w:rPr>
          <w:szCs w:val="24"/>
        </w:rPr>
        <w:t xml:space="preserve"> </w:t>
      </w:r>
      <w:r w:rsidR="00B313D4" w:rsidRPr="00B313D4">
        <w:rPr>
          <w:szCs w:val="24"/>
        </w:rPr>
        <w:t>добавлены</w:t>
      </w:r>
      <w:r w:rsidRPr="00B313D4">
        <w:rPr>
          <w:szCs w:val="24"/>
        </w:rPr>
        <w:t xml:space="preserve"> бюджетные ассигнования </w:t>
      </w:r>
      <w:r w:rsidR="00B313D4" w:rsidRPr="00B313D4">
        <w:rPr>
          <w:szCs w:val="24"/>
        </w:rPr>
        <w:t>в сумме 110,00</w:t>
      </w:r>
      <w:r w:rsidRPr="00B313D4">
        <w:rPr>
          <w:szCs w:val="24"/>
        </w:rPr>
        <w:t xml:space="preserve"> тыс. рублей;</w:t>
      </w:r>
    </w:p>
    <w:p w14:paraId="2C78438B" w14:textId="7AA111A2" w:rsidR="00B313D4" w:rsidRDefault="00B313D4" w:rsidP="00B313D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3D4">
        <w:rPr>
          <w:szCs w:val="24"/>
        </w:rPr>
        <w:t xml:space="preserve">по мероприятию </w:t>
      </w:r>
      <w:r w:rsidRPr="00B313D4">
        <w:rPr>
          <w:i/>
          <w:szCs w:val="24"/>
        </w:rPr>
        <w:t>«1.1.1.</w:t>
      </w:r>
      <w:r>
        <w:rPr>
          <w:i/>
          <w:szCs w:val="24"/>
        </w:rPr>
        <w:t>3</w:t>
      </w:r>
      <w:r w:rsidRPr="00B313D4">
        <w:rPr>
          <w:i/>
          <w:szCs w:val="24"/>
        </w:rPr>
        <w:t xml:space="preserve">. Городской конкурс </w:t>
      </w:r>
      <w:r>
        <w:rPr>
          <w:i/>
          <w:szCs w:val="24"/>
        </w:rPr>
        <w:t>школьных музеев, комнат, уголков боевой и трудовой славы</w:t>
      </w:r>
      <w:r w:rsidRPr="00B313D4">
        <w:rPr>
          <w:i/>
          <w:szCs w:val="24"/>
        </w:rPr>
        <w:t>»</w:t>
      </w:r>
      <w:r w:rsidRPr="00B313D4">
        <w:rPr>
          <w:szCs w:val="24"/>
        </w:rPr>
        <w:t xml:space="preserve"> добавлены бюджетные ассигнования в сумме </w:t>
      </w:r>
      <w:r>
        <w:rPr>
          <w:szCs w:val="24"/>
        </w:rPr>
        <w:t>50</w:t>
      </w:r>
      <w:r w:rsidRPr="00B313D4">
        <w:rPr>
          <w:szCs w:val="24"/>
        </w:rPr>
        <w:t>,00 тыс. рублей;</w:t>
      </w:r>
    </w:p>
    <w:p w14:paraId="60217A86" w14:textId="22065F15" w:rsidR="00B313D4" w:rsidRDefault="00B313D4" w:rsidP="00B313D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3D4">
        <w:rPr>
          <w:szCs w:val="24"/>
        </w:rPr>
        <w:t xml:space="preserve">по мероприятию </w:t>
      </w:r>
      <w:r w:rsidRPr="00B313D4">
        <w:rPr>
          <w:i/>
          <w:szCs w:val="24"/>
        </w:rPr>
        <w:t>«1.1.1.</w:t>
      </w:r>
      <w:r>
        <w:rPr>
          <w:i/>
          <w:szCs w:val="24"/>
        </w:rPr>
        <w:t>4</w:t>
      </w:r>
      <w:r w:rsidRPr="00B313D4">
        <w:rPr>
          <w:i/>
          <w:szCs w:val="24"/>
        </w:rPr>
        <w:t xml:space="preserve">. Городской </w:t>
      </w:r>
      <w:r>
        <w:rPr>
          <w:i/>
          <w:szCs w:val="24"/>
        </w:rPr>
        <w:t>слет общественных организаций</w:t>
      </w:r>
      <w:r w:rsidRPr="00B313D4">
        <w:rPr>
          <w:i/>
          <w:szCs w:val="24"/>
        </w:rPr>
        <w:t>»</w:t>
      </w:r>
      <w:r w:rsidRPr="00B313D4">
        <w:rPr>
          <w:szCs w:val="24"/>
        </w:rPr>
        <w:t xml:space="preserve"> добавлены бюджетные ассигнования в сумме </w:t>
      </w:r>
      <w:r>
        <w:rPr>
          <w:szCs w:val="24"/>
        </w:rPr>
        <w:t>20</w:t>
      </w:r>
      <w:r w:rsidRPr="00B313D4">
        <w:rPr>
          <w:szCs w:val="24"/>
        </w:rPr>
        <w:t>,00 тыс. рублей;</w:t>
      </w:r>
    </w:p>
    <w:p w14:paraId="35A6B8FF" w14:textId="4728F19F" w:rsidR="00B313D4" w:rsidRDefault="00B313D4" w:rsidP="00B313D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3D4">
        <w:rPr>
          <w:szCs w:val="24"/>
        </w:rPr>
        <w:t xml:space="preserve">по мероприятию </w:t>
      </w:r>
      <w:r w:rsidRPr="00B313D4">
        <w:rPr>
          <w:i/>
          <w:szCs w:val="24"/>
        </w:rPr>
        <w:t>«1.1.1.</w:t>
      </w:r>
      <w:r>
        <w:rPr>
          <w:i/>
          <w:szCs w:val="24"/>
        </w:rPr>
        <w:t>5</w:t>
      </w:r>
      <w:r w:rsidRPr="00B313D4">
        <w:rPr>
          <w:i/>
          <w:szCs w:val="24"/>
        </w:rPr>
        <w:t xml:space="preserve">. </w:t>
      </w:r>
      <w:r>
        <w:rPr>
          <w:i/>
          <w:szCs w:val="24"/>
        </w:rPr>
        <w:t>Интеллектуальная игра «Знатоки</w:t>
      </w:r>
      <w:r w:rsidRPr="00B313D4">
        <w:rPr>
          <w:i/>
          <w:szCs w:val="24"/>
        </w:rPr>
        <w:t>»</w:t>
      </w:r>
      <w:r w:rsidRPr="00B313D4">
        <w:rPr>
          <w:szCs w:val="24"/>
        </w:rPr>
        <w:t xml:space="preserve"> добавлены бюджетные ассигнования в сумме </w:t>
      </w:r>
      <w:r>
        <w:rPr>
          <w:szCs w:val="24"/>
        </w:rPr>
        <w:t>210</w:t>
      </w:r>
      <w:r w:rsidRPr="00B313D4">
        <w:rPr>
          <w:szCs w:val="24"/>
        </w:rPr>
        <w:t>,00 тыс. рублей;</w:t>
      </w:r>
    </w:p>
    <w:p w14:paraId="38972F53" w14:textId="3A60859F" w:rsidR="0023588E" w:rsidRPr="00B313D4" w:rsidRDefault="0023588E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3D4">
        <w:rPr>
          <w:szCs w:val="24"/>
        </w:rPr>
        <w:t xml:space="preserve">по мероприятию </w:t>
      </w:r>
      <w:r w:rsidRPr="00B313D4">
        <w:rPr>
          <w:i/>
          <w:szCs w:val="24"/>
        </w:rPr>
        <w:t>«1.1.1.6. Проведение молодежных тематических круглых столов, дискуссионных площадок»</w:t>
      </w:r>
      <w:r w:rsidRPr="00B313D4">
        <w:rPr>
          <w:szCs w:val="24"/>
        </w:rPr>
        <w:t xml:space="preserve"> </w:t>
      </w:r>
      <w:r w:rsidR="00B313D4" w:rsidRPr="00B313D4">
        <w:rPr>
          <w:szCs w:val="24"/>
        </w:rPr>
        <w:t>добавлены</w:t>
      </w:r>
      <w:r w:rsidRPr="00B313D4">
        <w:rPr>
          <w:szCs w:val="24"/>
        </w:rPr>
        <w:t xml:space="preserve"> бюджетные ассигнования в сумме </w:t>
      </w:r>
      <w:r w:rsidR="00B313D4" w:rsidRPr="00B313D4">
        <w:rPr>
          <w:szCs w:val="24"/>
        </w:rPr>
        <w:t>5</w:t>
      </w:r>
      <w:r w:rsidRPr="00B313D4">
        <w:rPr>
          <w:szCs w:val="24"/>
        </w:rPr>
        <w:t>0,0 тыс. рублей;</w:t>
      </w:r>
    </w:p>
    <w:p w14:paraId="48BEF685" w14:textId="6E8226F5" w:rsidR="0023588E" w:rsidRPr="006D464A" w:rsidRDefault="0023588E" w:rsidP="003C2C1C">
      <w:pPr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  <w:r w:rsidRPr="00B313D4">
        <w:rPr>
          <w:szCs w:val="24"/>
        </w:rPr>
        <w:t xml:space="preserve">по мероприятию </w:t>
      </w:r>
      <w:r w:rsidRPr="00B313D4">
        <w:rPr>
          <w:i/>
          <w:szCs w:val="24"/>
        </w:rPr>
        <w:t>«1.1.1.7. Городской День призывника»</w:t>
      </w:r>
      <w:r w:rsidRPr="00B313D4">
        <w:rPr>
          <w:szCs w:val="24"/>
        </w:rPr>
        <w:t xml:space="preserve"> </w:t>
      </w:r>
      <w:r w:rsidR="00B313D4" w:rsidRPr="00B313D4">
        <w:rPr>
          <w:szCs w:val="24"/>
        </w:rPr>
        <w:t>добавлены бюджетные ассигнования в сумме 50,0 тыс. рублей</w:t>
      </w:r>
      <w:r w:rsidRPr="006D464A">
        <w:rPr>
          <w:color w:val="FF0000"/>
          <w:szCs w:val="24"/>
        </w:rPr>
        <w:t>;</w:t>
      </w:r>
    </w:p>
    <w:p w14:paraId="1DF32E0F" w14:textId="13F76F94" w:rsidR="00AF190A" w:rsidRPr="00B313D4" w:rsidRDefault="00AF190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B313D4">
        <w:rPr>
          <w:szCs w:val="24"/>
        </w:rPr>
        <w:t xml:space="preserve">по мероприятию </w:t>
      </w:r>
      <w:r w:rsidR="0091402A" w:rsidRPr="00B313D4">
        <w:rPr>
          <w:i/>
          <w:szCs w:val="24"/>
        </w:rPr>
        <w:t>«</w:t>
      </w:r>
      <w:r w:rsidRPr="00B313D4">
        <w:rPr>
          <w:i/>
          <w:szCs w:val="24"/>
        </w:rPr>
        <w:t>1.1.1.</w:t>
      </w:r>
      <w:r w:rsidR="0091402A" w:rsidRPr="00B313D4">
        <w:rPr>
          <w:i/>
          <w:szCs w:val="24"/>
        </w:rPr>
        <w:t xml:space="preserve">9. </w:t>
      </w:r>
      <w:r w:rsidRPr="00B313D4">
        <w:rPr>
          <w:rFonts w:eastAsiaTheme="minorHAnsi"/>
          <w:i/>
          <w:szCs w:val="24"/>
          <w:lang w:eastAsia="en-US"/>
        </w:rPr>
        <w:t>День молодежи»</w:t>
      </w:r>
      <w:r w:rsidRPr="00B313D4">
        <w:rPr>
          <w:rFonts w:eastAsiaTheme="minorHAnsi"/>
          <w:szCs w:val="24"/>
          <w:lang w:eastAsia="en-US"/>
        </w:rPr>
        <w:t xml:space="preserve"> </w:t>
      </w:r>
      <w:r w:rsidR="0091402A" w:rsidRPr="00B313D4">
        <w:rPr>
          <w:szCs w:val="24"/>
        </w:rPr>
        <w:t xml:space="preserve">финансирование </w:t>
      </w:r>
      <w:r w:rsidR="00B313D4" w:rsidRPr="00B313D4">
        <w:rPr>
          <w:szCs w:val="24"/>
        </w:rPr>
        <w:t>увеличено</w:t>
      </w:r>
      <w:r w:rsidR="0091402A" w:rsidRPr="00B313D4">
        <w:rPr>
          <w:szCs w:val="24"/>
        </w:rPr>
        <w:t xml:space="preserve"> на </w:t>
      </w:r>
      <w:r w:rsidR="00B313D4" w:rsidRPr="00B313D4">
        <w:rPr>
          <w:szCs w:val="24"/>
        </w:rPr>
        <w:t>1 1</w:t>
      </w:r>
      <w:r w:rsidR="0091402A" w:rsidRPr="00B313D4">
        <w:rPr>
          <w:szCs w:val="24"/>
        </w:rPr>
        <w:t xml:space="preserve">00,0 тыс. рублей и составит </w:t>
      </w:r>
      <w:r w:rsidR="00B313D4" w:rsidRPr="00B313D4">
        <w:rPr>
          <w:szCs w:val="24"/>
        </w:rPr>
        <w:t>1 4</w:t>
      </w:r>
      <w:r w:rsidR="0091402A" w:rsidRPr="00B313D4">
        <w:rPr>
          <w:szCs w:val="24"/>
        </w:rPr>
        <w:t>00,0 тыс. рублей</w:t>
      </w:r>
      <w:r w:rsidRPr="00B313D4">
        <w:rPr>
          <w:rFonts w:eastAsiaTheme="minorHAnsi"/>
          <w:szCs w:val="24"/>
          <w:lang w:eastAsia="en-US"/>
        </w:rPr>
        <w:t>;</w:t>
      </w:r>
    </w:p>
    <w:p w14:paraId="4CD66719" w14:textId="4D8BB6E3" w:rsidR="00B313D4" w:rsidRDefault="00AF190A" w:rsidP="00B313D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B313D4">
        <w:rPr>
          <w:szCs w:val="24"/>
        </w:rPr>
        <w:t xml:space="preserve">по мероприятию </w:t>
      </w:r>
      <w:r w:rsidR="0091402A" w:rsidRPr="00B313D4">
        <w:rPr>
          <w:i/>
          <w:szCs w:val="24"/>
        </w:rPr>
        <w:t>«</w:t>
      </w:r>
      <w:r w:rsidRPr="00B313D4">
        <w:rPr>
          <w:i/>
          <w:szCs w:val="24"/>
        </w:rPr>
        <w:t>1.1.1.1</w:t>
      </w:r>
      <w:r w:rsidR="0091402A" w:rsidRPr="00B313D4">
        <w:rPr>
          <w:i/>
          <w:szCs w:val="24"/>
        </w:rPr>
        <w:t>0.</w:t>
      </w:r>
      <w:r w:rsidRPr="00B313D4">
        <w:rPr>
          <w:i/>
          <w:szCs w:val="24"/>
        </w:rPr>
        <w:t xml:space="preserve"> </w:t>
      </w:r>
      <w:r w:rsidRPr="00B313D4">
        <w:rPr>
          <w:rFonts w:eastAsiaTheme="minorHAnsi"/>
          <w:i/>
          <w:szCs w:val="24"/>
          <w:lang w:eastAsia="en-US"/>
        </w:rPr>
        <w:t>Городской молодежный туристический слет»</w:t>
      </w:r>
      <w:r w:rsidRPr="00B313D4">
        <w:rPr>
          <w:rFonts w:eastAsiaTheme="minorHAnsi"/>
          <w:szCs w:val="24"/>
          <w:lang w:eastAsia="en-US"/>
        </w:rPr>
        <w:t xml:space="preserve"> </w:t>
      </w:r>
      <w:r w:rsidR="00B313D4" w:rsidRPr="00B313D4">
        <w:rPr>
          <w:szCs w:val="24"/>
        </w:rPr>
        <w:t xml:space="preserve">добавлены бюджетные ассигнования в сумме </w:t>
      </w:r>
      <w:r w:rsidR="00A31228">
        <w:rPr>
          <w:szCs w:val="24"/>
        </w:rPr>
        <w:t>14</w:t>
      </w:r>
      <w:r w:rsidR="00B313D4">
        <w:rPr>
          <w:szCs w:val="24"/>
        </w:rPr>
        <w:t>0</w:t>
      </w:r>
      <w:r w:rsidR="00B313D4" w:rsidRPr="00B313D4">
        <w:rPr>
          <w:szCs w:val="24"/>
        </w:rPr>
        <w:t>,00 тыс. рублей;</w:t>
      </w:r>
    </w:p>
    <w:p w14:paraId="5CEFF480" w14:textId="731A0081" w:rsidR="00B313D4" w:rsidRDefault="00B313D4" w:rsidP="00B313D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исключено мероприятие </w:t>
      </w:r>
      <w:r w:rsidRPr="007B20B6">
        <w:rPr>
          <w:i/>
          <w:szCs w:val="24"/>
        </w:rPr>
        <w:t>«1.1.1.11. Городской молодежный фестиваль творчества»</w:t>
      </w:r>
      <w:r w:rsidR="007B20B6" w:rsidRPr="007B20B6">
        <w:rPr>
          <w:i/>
          <w:szCs w:val="24"/>
        </w:rPr>
        <w:t>.</w:t>
      </w:r>
      <w:r w:rsidR="007B20B6">
        <w:rPr>
          <w:szCs w:val="24"/>
        </w:rPr>
        <w:t xml:space="preserve"> Соответственно, изменена нумерация дальнейших мероприятий. В заключени</w:t>
      </w:r>
      <w:proofErr w:type="gramStart"/>
      <w:r w:rsidR="007B20B6">
        <w:rPr>
          <w:szCs w:val="24"/>
        </w:rPr>
        <w:t>и</w:t>
      </w:r>
      <w:proofErr w:type="gramEnd"/>
      <w:r w:rsidR="007B20B6">
        <w:rPr>
          <w:szCs w:val="24"/>
        </w:rPr>
        <w:t xml:space="preserve"> далее указана новая нумерация;</w:t>
      </w:r>
    </w:p>
    <w:p w14:paraId="47924B1A" w14:textId="7E126B57" w:rsidR="007B20B6" w:rsidRDefault="007B20B6" w:rsidP="00B313D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«1.1.1.11. Международный день студента»</w:t>
      </w:r>
      <w:r>
        <w:rPr>
          <w:szCs w:val="24"/>
        </w:rPr>
        <w:t xml:space="preserve"> добавлены бюджетные ассигнования в сумме 170,00 тыс. рублей;</w:t>
      </w:r>
    </w:p>
    <w:p w14:paraId="1BE5552F" w14:textId="1FF74613" w:rsidR="007B20B6" w:rsidRDefault="007B20B6" w:rsidP="007B20B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«1.1.1.1</w:t>
      </w:r>
      <w:r>
        <w:rPr>
          <w:i/>
          <w:szCs w:val="24"/>
        </w:rPr>
        <w:t>2</w:t>
      </w:r>
      <w:r w:rsidRPr="007B20B6">
        <w:rPr>
          <w:i/>
          <w:szCs w:val="24"/>
        </w:rPr>
        <w:t>. М</w:t>
      </w:r>
      <w:r>
        <w:rPr>
          <w:i/>
          <w:szCs w:val="24"/>
        </w:rPr>
        <w:t>олодежный марафон по профилактике вредных привычек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200,00 тыс. рублей;</w:t>
      </w:r>
    </w:p>
    <w:p w14:paraId="5ACEB55A" w14:textId="480009A3" w:rsidR="0091402A" w:rsidRPr="007B20B6" w:rsidRDefault="0091402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7B20B6">
        <w:rPr>
          <w:rFonts w:eastAsiaTheme="minorHAnsi"/>
          <w:szCs w:val="24"/>
          <w:lang w:eastAsia="en-US"/>
        </w:rPr>
        <w:t xml:space="preserve">по мероприятию </w:t>
      </w:r>
      <w:r w:rsidRPr="007B20B6">
        <w:rPr>
          <w:rFonts w:eastAsiaTheme="minorHAnsi"/>
          <w:i/>
          <w:szCs w:val="24"/>
          <w:lang w:eastAsia="en-US"/>
        </w:rPr>
        <w:t>«1.1.1.1</w:t>
      </w:r>
      <w:r w:rsidR="007B20B6" w:rsidRPr="007B20B6">
        <w:rPr>
          <w:rFonts w:eastAsiaTheme="minorHAnsi"/>
          <w:i/>
          <w:szCs w:val="24"/>
          <w:lang w:eastAsia="en-US"/>
        </w:rPr>
        <w:t>3</w:t>
      </w:r>
      <w:r w:rsidRPr="007B20B6">
        <w:rPr>
          <w:rFonts w:eastAsiaTheme="minorHAnsi"/>
          <w:i/>
          <w:szCs w:val="24"/>
          <w:lang w:eastAsia="en-US"/>
        </w:rPr>
        <w:t>. Форум молодежного актива»</w:t>
      </w:r>
      <w:r w:rsidRPr="007B20B6">
        <w:rPr>
          <w:rFonts w:eastAsiaTheme="minorHAnsi"/>
          <w:szCs w:val="24"/>
          <w:lang w:eastAsia="en-US"/>
        </w:rPr>
        <w:t xml:space="preserve"> увеличены бюджетные ассигнования на </w:t>
      </w:r>
      <w:r w:rsidR="007B20B6" w:rsidRPr="007B20B6">
        <w:rPr>
          <w:rFonts w:eastAsiaTheme="minorHAnsi"/>
          <w:szCs w:val="24"/>
          <w:lang w:eastAsia="en-US"/>
        </w:rPr>
        <w:t>605,3</w:t>
      </w:r>
      <w:r w:rsidRPr="007B20B6">
        <w:rPr>
          <w:rFonts w:eastAsiaTheme="minorHAnsi"/>
          <w:szCs w:val="24"/>
          <w:lang w:eastAsia="en-US"/>
        </w:rPr>
        <w:t xml:space="preserve"> тыс. рублей и составят </w:t>
      </w:r>
      <w:r w:rsidR="007B20B6" w:rsidRPr="007B20B6">
        <w:rPr>
          <w:rFonts w:eastAsiaTheme="minorHAnsi"/>
          <w:szCs w:val="24"/>
          <w:lang w:eastAsia="en-US"/>
        </w:rPr>
        <w:t>750,00</w:t>
      </w:r>
      <w:r w:rsidRPr="007B20B6">
        <w:rPr>
          <w:rFonts w:eastAsiaTheme="minorHAnsi"/>
          <w:szCs w:val="24"/>
          <w:lang w:eastAsia="en-US"/>
        </w:rPr>
        <w:t xml:space="preserve"> тыс. рублей;</w:t>
      </w:r>
    </w:p>
    <w:p w14:paraId="52398438" w14:textId="412658DB" w:rsidR="007553AA" w:rsidRDefault="00AF190A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7B20B6">
        <w:rPr>
          <w:szCs w:val="24"/>
        </w:rPr>
        <w:t xml:space="preserve">по мероприятию </w:t>
      </w:r>
      <w:r w:rsidR="0091402A" w:rsidRPr="007B20B6">
        <w:rPr>
          <w:i/>
          <w:szCs w:val="24"/>
        </w:rPr>
        <w:t>«</w:t>
      </w:r>
      <w:r w:rsidRPr="007B20B6">
        <w:rPr>
          <w:i/>
          <w:szCs w:val="24"/>
        </w:rPr>
        <w:t>1.1.1.1</w:t>
      </w:r>
      <w:r w:rsidR="007B20B6" w:rsidRPr="007B20B6">
        <w:rPr>
          <w:i/>
          <w:szCs w:val="24"/>
        </w:rPr>
        <w:t>4</w:t>
      </w:r>
      <w:r w:rsidR="0091402A" w:rsidRPr="007B20B6">
        <w:rPr>
          <w:i/>
          <w:szCs w:val="24"/>
        </w:rPr>
        <w:t>.</w:t>
      </w:r>
      <w:r w:rsidRPr="007B20B6">
        <w:rPr>
          <w:i/>
          <w:szCs w:val="24"/>
        </w:rPr>
        <w:t xml:space="preserve"> Игры городской школьной лиги КВН»</w:t>
      </w:r>
      <w:r w:rsidRPr="007B20B6">
        <w:rPr>
          <w:szCs w:val="24"/>
        </w:rPr>
        <w:t xml:space="preserve"> </w:t>
      </w:r>
      <w:r w:rsidR="00885DB0" w:rsidRPr="007B20B6">
        <w:rPr>
          <w:szCs w:val="24"/>
        </w:rPr>
        <w:t>увеличены</w:t>
      </w:r>
      <w:r w:rsidRPr="007B20B6">
        <w:rPr>
          <w:szCs w:val="24"/>
        </w:rPr>
        <w:t xml:space="preserve"> на </w:t>
      </w:r>
      <w:r w:rsidR="007B20B6" w:rsidRPr="007B20B6">
        <w:rPr>
          <w:szCs w:val="24"/>
        </w:rPr>
        <w:t>200,00</w:t>
      </w:r>
      <w:r w:rsidRPr="007B20B6">
        <w:rPr>
          <w:szCs w:val="24"/>
        </w:rPr>
        <w:t xml:space="preserve"> тыс. рублей</w:t>
      </w:r>
      <w:r w:rsidR="0091402A" w:rsidRPr="007B20B6">
        <w:rPr>
          <w:szCs w:val="24"/>
        </w:rPr>
        <w:t xml:space="preserve"> и составят </w:t>
      </w:r>
      <w:r w:rsidR="007B20B6" w:rsidRPr="007B20B6">
        <w:rPr>
          <w:szCs w:val="24"/>
        </w:rPr>
        <w:t>6</w:t>
      </w:r>
      <w:r w:rsidR="0091402A" w:rsidRPr="007B20B6">
        <w:rPr>
          <w:szCs w:val="24"/>
        </w:rPr>
        <w:t>00,0 тыс. рублей</w:t>
      </w:r>
      <w:r w:rsidR="007B20B6">
        <w:rPr>
          <w:szCs w:val="24"/>
        </w:rPr>
        <w:t>;</w:t>
      </w:r>
    </w:p>
    <w:p w14:paraId="772BB2D4" w14:textId="2AB017A4" w:rsidR="007B20B6" w:rsidRDefault="007B20B6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по мероприятию </w:t>
      </w:r>
      <w:r w:rsidRPr="007B20B6">
        <w:rPr>
          <w:i/>
          <w:szCs w:val="24"/>
        </w:rPr>
        <w:t>«1.1.1.15. Городские соревнования по пропаганде правил дорожного движения «Безопасное колесо»</w:t>
      </w:r>
      <w:r>
        <w:rPr>
          <w:szCs w:val="24"/>
        </w:rPr>
        <w:t xml:space="preserve"> добавлены бюджетные ассигнования в сумме 47,3 тыс. рублей;</w:t>
      </w:r>
    </w:p>
    <w:p w14:paraId="6DF07CD2" w14:textId="6ADEE5C5" w:rsidR="007B20B6" w:rsidRDefault="007B20B6" w:rsidP="007B20B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«1.1.1.1</w:t>
      </w:r>
      <w:r>
        <w:rPr>
          <w:i/>
          <w:szCs w:val="24"/>
        </w:rPr>
        <w:t>6</w:t>
      </w:r>
      <w:r w:rsidRPr="007B20B6">
        <w:rPr>
          <w:i/>
          <w:szCs w:val="24"/>
        </w:rPr>
        <w:t xml:space="preserve">. Городские соревнования </w:t>
      </w:r>
      <w:r>
        <w:rPr>
          <w:i/>
          <w:szCs w:val="24"/>
        </w:rPr>
        <w:t>среди подростков группы риска «Сила – твое достоинство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100,00 тыс. рублей;</w:t>
      </w:r>
    </w:p>
    <w:p w14:paraId="46A6F947" w14:textId="0045DDC9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«1.1.1.1</w:t>
      </w:r>
      <w:r>
        <w:rPr>
          <w:i/>
          <w:szCs w:val="24"/>
        </w:rPr>
        <w:t>7</w:t>
      </w:r>
      <w:r w:rsidRPr="007B20B6">
        <w:rPr>
          <w:i/>
          <w:szCs w:val="24"/>
        </w:rPr>
        <w:t>. Городск</w:t>
      </w:r>
      <w:r>
        <w:rPr>
          <w:i/>
          <w:szCs w:val="24"/>
        </w:rPr>
        <w:t>ая военно-спортивная игра «Зарница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50,00 тыс. рублей;</w:t>
      </w:r>
    </w:p>
    <w:p w14:paraId="04B5139B" w14:textId="1789B784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«1.1.1.1</w:t>
      </w:r>
      <w:r>
        <w:rPr>
          <w:i/>
          <w:szCs w:val="24"/>
        </w:rPr>
        <w:t>8</w:t>
      </w:r>
      <w:r w:rsidRPr="007B20B6">
        <w:rPr>
          <w:i/>
          <w:szCs w:val="24"/>
        </w:rPr>
        <w:t>. Городск</w:t>
      </w:r>
      <w:r>
        <w:rPr>
          <w:i/>
          <w:szCs w:val="24"/>
        </w:rPr>
        <w:t>ой конкурс «А ну-ка, парни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50,00 тыс. рублей;</w:t>
      </w:r>
    </w:p>
    <w:p w14:paraId="78F7652A" w14:textId="401D2DA0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«1.1.1.1</w:t>
      </w:r>
      <w:r>
        <w:rPr>
          <w:i/>
          <w:szCs w:val="24"/>
        </w:rPr>
        <w:t>9</w:t>
      </w:r>
      <w:r w:rsidRPr="007B20B6">
        <w:rPr>
          <w:i/>
          <w:szCs w:val="24"/>
        </w:rPr>
        <w:t xml:space="preserve">. </w:t>
      </w:r>
      <w:r>
        <w:rPr>
          <w:i/>
          <w:szCs w:val="24"/>
        </w:rPr>
        <w:t>Профильная смена «Школа КВН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550,00 тыс. рублей;</w:t>
      </w:r>
    </w:p>
    <w:p w14:paraId="6233FAD7" w14:textId="1105C3E5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</w:t>
      </w:r>
      <w:r>
        <w:rPr>
          <w:i/>
          <w:szCs w:val="24"/>
        </w:rPr>
        <w:t>20</w:t>
      </w:r>
      <w:r w:rsidRPr="007B20B6">
        <w:rPr>
          <w:i/>
          <w:szCs w:val="24"/>
        </w:rPr>
        <w:t xml:space="preserve">. </w:t>
      </w:r>
      <w:r>
        <w:rPr>
          <w:i/>
          <w:szCs w:val="24"/>
        </w:rPr>
        <w:t>Профильная смена «Школа молодых журналистов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250,00 тыс. рублей;</w:t>
      </w:r>
    </w:p>
    <w:p w14:paraId="2538E57C" w14:textId="59DF230E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</w:t>
      </w:r>
      <w:r>
        <w:rPr>
          <w:i/>
          <w:szCs w:val="24"/>
        </w:rPr>
        <w:t>21</w:t>
      </w:r>
      <w:r w:rsidRPr="007B20B6">
        <w:rPr>
          <w:i/>
          <w:szCs w:val="24"/>
        </w:rPr>
        <w:t xml:space="preserve">. </w:t>
      </w:r>
      <w:r>
        <w:rPr>
          <w:i/>
          <w:szCs w:val="24"/>
        </w:rPr>
        <w:t>Профильная смена «Школа волонтеров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50,00 тыс. рублей;</w:t>
      </w:r>
    </w:p>
    <w:p w14:paraId="6050C02D" w14:textId="0CF81E44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</w:t>
      </w:r>
      <w:r>
        <w:rPr>
          <w:i/>
          <w:szCs w:val="24"/>
        </w:rPr>
        <w:t>22</w:t>
      </w:r>
      <w:r w:rsidRPr="007B20B6">
        <w:rPr>
          <w:i/>
          <w:szCs w:val="24"/>
        </w:rPr>
        <w:t xml:space="preserve">. </w:t>
      </w:r>
      <w:r>
        <w:rPr>
          <w:i/>
          <w:szCs w:val="24"/>
        </w:rPr>
        <w:t>Профильная смена «Школа молодежного самоуправления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50,00 тыс. рублей;</w:t>
      </w:r>
    </w:p>
    <w:p w14:paraId="25ADDF29" w14:textId="5EA951FC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</w:t>
      </w:r>
      <w:r>
        <w:rPr>
          <w:i/>
          <w:szCs w:val="24"/>
        </w:rPr>
        <w:t>23</w:t>
      </w:r>
      <w:r w:rsidRPr="007B20B6">
        <w:rPr>
          <w:i/>
          <w:szCs w:val="24"/>
        </w:rPr>
        <w:t xml:space="preserve">. </w:t>
      </w:r>
      <w:r>
        <w:rPr>
          <w:i/>
          <w:szCs w:val="24"/>
        </w:rPr>
        <w:t>Экологический марафон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50,00 тыс. рублей;</w:t>
      </w:r>
    </w:p>
    <w:p w14:paraId="20BB17A7" w14:textId="000B4489" w:rsidR="00671904" w:rsidRDefault="00671904" w:rsidP="0067190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 xml:space="preserve">по мероприятию </w:t>
      </w:r>
      <w:r w:rsidRPr="007B20B6">
        <w:rPr>
          <w:i/>
          <w:szCs w:val="24"/>
        </w:rPr>
        <w:t>«1.1.1.</w:t>
      </w:r>
      <w:r>
        <w:rPr>
          <w:i/>
          <w:szCs w:val="24"/>
        </w:rPr>
        <w:t>24</w:t>
      </w:r>
      <w:r w:rsidRPr="007B20B6">
        <w:rPr>
          <w:i/>
          <w:szCs w:val="24"/>
        </w:rPr>
        <w:t xml:space="preserve">. </w:t>
      </w:r>
      <w:r>
        <w:rPr>
          <w:i/>
          <w:szCs w:val="24"/>
        </w:rPr>
        <w:t>Конкурс поисковых работ «Семейное древо</w:t>
      </w:r>
      <w:r w:rsidRPr="007B20B6">
        <w:rPr>
          <w:i/>
          <w:szCs w:val="24"/>
        </w:rPr>
        <w:t>»</w:t>
      </w:r>
      <w:r>
        <w:rPr>
          <w:szCs w:val="24"/>
        </w:rPr>
        <w:t xml:space="preserve"> добавлены бюджетные ассигнования в сумме 50,00 тыс. рублей.</w:t>
      </w:r>
    </w:p>
    <w:p w14:paraId="7FD71CE5" w14:textId="7C2D5AAE" w:rsidR="00C0154A" w:rsidRPr="00D325DB" w:rsidRDefault="00C0154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proofErr w:type="gramStart"/>
      <w:r w:rsidRPr="00D325DB">
        <w:rPr>
          <w:rFonts w:eastAsiaTheme="minorHAnsi"/>
          <w:szCs w:val="24"/>
          <w:lang w:eastAsia="en-US"/>
        </w:rPr>
        <w:t>Сумма расходов на организацию и проведение мероприятий не превышает нормативную стоимость</w:t>
      </w:r>
      <w:r w:rsidR="0068088B">
        <w:rPr>
          <w:rFonts w:eastAsiaTheme="minorHAnsi"/>
          <w:szCs w:val="24"/>
          <w:lang w:eastAsia="en-US"/>
        </w:rPr>
        <w:t xml:space="preserve"> (5 350,0 тыс. рублей)</w:t>
      </w:r>
      <w:r w:rsidRPr="00D325DB">
        <w:rPr>
          <w:rFonts w:eastAsiaTheme="minorHAnsi"/>
          <w:szCs w:val="24"/>
          <w:lang w:eastAsia="en-US"/>
        </w:rPr>
        <w:t xml:space="preserve">, утвержденную приложением 2 к постановлению администрации Артемовского городского округа 08.10.2018 № 886-па </w:t>
      </w:r>
      <w:r w:rsidRPr="00D325DB">
        <w:t>(в ред. от 17.06.2024 № 526-па)</w:t>
      </w:r>
      <w:r w:rsidRPr="00D325DB">
        <w:rPr>
          <w:rFonts w:eastAsiaTheme="minorHAnsi"/>
          <w:szCs w:val="24"/>
          <w:lang w:eastAsia="en-US"/>
        </w:rPr>
        <w:t xml:space="preserve"> 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 по работе с детьми и молодежью в Артемовском городском округе». </w:t>
      </w:r>
      <w:proofErr w:type="gramEnd"/>
    </w:p>
    <w:p w14:paraId="090F8475" w14:textId="77777777" w:rsidR="00951F11" w:rsidRDefault="00951F11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51F11">
        <w:rPr>
          <w:rFonts w:eastAsiaTheme="minorHAnsi"/>
          <w:szCs w:val="24"/>
          <w:lang w:eastAsia="en-US"/>
        </w:rPr>
        <w:t>Включены на 2025 год</w:t>
      </w:r>
      <w:r w:rsidR="003617E2" w:rsidRPr="00951F11">
        <w:rPr>
          <w:rFonts w:eastAsiaTheme="minorHAnsi"/>
          <w:szCs w:val="24"/>
          <w:lang w:eastAsia="en-US"/>
        </w:rPr>
        <w:t xml:space="preserve"> бюджетные ассигнования на реализацию комплекса процессных мероприятий </w:t>
      </w:r>
      <w:r w:rsidR="003617E2" w:rsidRPr="00951F11">
        <w:rPr>
          <w:rFonts w:eastAsiaTheme="minorHAnsi"/>
          <w:b/>
          <w:szCs w:val="24"/>
          <w:lang w:eastAsia="en-US"/>
        </w:rPr>
        <w:t>«2.1. Оказание содействия талантливой, творческой и активной молодежи»</w:t>
      </w:r>
      <w:r w:rsidR="003617E2" w:rsidRPr="00951F11">
        <w:rPr>
          <w:rFonts w:eastAsiaTheme="minorHAnsi"/>
          <w:szCs w:val="24"/>
          <w:lang w:eastAsia="en-US"/>
        </w:rPr>
        <w:t xml:space="preserve"> в сумме </w:t>
      </w:r>
      <w:r w:rsidRPr="00951F11">
        <w:rPr>
          <w:rFonts w:eastAsiaTheme="minorHAnsi"/>
          <w:szCs w:val="24"/>
          <w:lang w:eastAsia="en-US"/>
        </w:rPr>
        <w:t>1 509,9873</w:t>
      </w:r>
      <w:r w:rsidR="003617E2" w:rsidRPr="00951F11">
        <w:rPr>
          <w:rFonts w:eastAsiaTheme="minorHAnsi"/>
          <w:szCs w:val="24"/>
          <w:lang w:eastAsia="en-US"/>
        </w:rPr>
        <w:t xml:space="preserve"> тыс. рублей. </w:t>
      </w:r>
    </w:p>
    <w:p w14:paraId="56255FAC" w14:textId="77777777" w:rsidR="00951F11" w:rsidRDefault="00951F11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В комплексе процессных мероприятий добавлено финансирование на 2025 год следующих мероприятий:</w:t>
      </w:r>
    </w:p>
    <w:p w14:paraId="0EE0A1B5" w14:textId="77777777" w:rsidR="00D325DB" w:rsidRDefault="00951F11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51F11">
        <w:rPr>
          <w:rFonts w:eastAsiaTheme="minorHAnsi"/>
          <w:i/>
          <w:szCs w:val="24"/>
          <w:lang w:eastAsia="en-US"/>
        </w:rPr>
        <w:t>«2.1.1. Выплата премий главы Артемовского городского округа активной и талантливой молодежи округа»</w:t>
      </w:r>
      <w:r>
        <w:rPr>
          <w:rFonts w:eastAsiaTheme="minorHAnsi"/>
          <w:szCs w:val="24"/>
          <w:lang w:eastAsia="en-US"/>
        </w:rPr>
        <w:t xml:space="preserve"> - в сумме 574,7 тыс. рублей. Планируется, что премию главы получат 40 молодых людей округа</w:t>
      </w:r>
      <w:r w:rsidR="0023120F">
        <w:rPr>
          <w:rFonts w:eastAsiaTheme="minorHAnsi"/>
          <w:szCs w:val="24"/>
          <w:lang w:eastAsia="en-US"/>
        </w:rPr>
        <w:t xml:space="preserve">. </w:t>
      </w:r>
    </w:p>
    <w:p w14:paraId="1ADFB6C6" w14:textId="5AA8650F" w:rsidR="00951F11" w:rsidRDefault="0023120F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Расчет потребности денежных сре</w:t>
      </w:r>
      <w:proofErr w:type="gramStart"/>
      <w:r>
        <w:rPr>
          <w:rFonts w:eastAsiaTheme="minorHAnsi"/>
          <w:szCs w:val="24"/>
          <w:lang w:eastAsia="en-US"/>
        </w:rPr>
        <w:t>дств дл</w:t>
      </w:r>
      <w:proofErr w:type="gramEnd"/>
      <w:r>
        <w:rPr>
          <w:rFonts w:eastAsiaTheme="minorHAnsi"/>
          <w:szCs w:val="24"/>
          <w:lang w:eastAsia="en-US"/>
        </w:rPr>
        <w:t>я награждения активной и талантливой молодежи осуществлен в соответствии с Положением о порядке присуждения премий главы Артемовского городского округа активной и талантливой молодежи Артемовского городского округа, утвержденным постановлением администрации Артемовского городского округа от 16.04.2015 № 2031-па (ред. от 27.05.2024)</w:t>
      </w:r>
      <w:r w:rsidR="00951F11">
        <w:rPr>
          <w:rFonts w:eastAsiaTheme="minorHAnsi"/>
          <w:szCs w:val="24"/>
          <w:lang w:eastAsia="en-US"/>
        </w:rPr>
        <w:t>;</w:t>
      </w:r>
    </w:p>
    <w:p w14:paraId="531FD39D" w14:textId="54BE2ACF" w:rsidR="00951F11" w:rsidRDefault="00951F11" w:rsidP="003617E2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D325DB">
        <w:rPr>
          <w:i/>
          <w:szCs w:val="24"/>
        </w:rPr>
        <w:t>«2.1.2.Финансовая поддержка в виде компенсационных выплат, связанная с участием детей и молодежи Артемовского городского округа в международных, всероссийских, региональных мероприятиях»</w:t>
      </w:r>
      <w:r>
        <w:rPr>
          <w:szCs w:val="24"/>
        </w:rPr>
        <w:t xml:space="preserve"> - в сумме 935,2873 тыс. рублей. Планируется, что финансовую поддержку получат 70 человек.</w:t>
      </w:r>
    </w:p>
    <w:p w14:paraId="6C03F556" w14:textId="543F08BD" w:rsidR="005A6733" w:rsidRDefault="0023120F" w:rsidP="003617E2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rFonts w:eastAsiaTheme="minorHAnsi"/>
          <w:szCs w:val="24"/>
          <w:lang w:eastAsia="en-US"/>
        </w:rPr>
        <w:t>Расчет потребности денежных сре</w:t>
      </w:r>
      <w:proofErr w:type="gramStart"/>
      <w:r>
        <w:rPr>
          <w:rFonts w:eastAsiaTheme="minorHAnsi"/>
          <w:szCs w:val="24"/>
          <w:lang w:eastAsia="en-US"/>
        </w:rPr>
        <w:t>дств дл</w:t>
      </w:r>
      <w:proofErr w:type="gramEnd"/>
      <w:r>
        <w:rPr>
          <w:rFonts w:eastAsiaTheme="minorHAnsi"/>
          <w:szCs w:val="24"/>
          <w:lang w:eastAsia="en-US"/>
        </w:rPr>
        <w:t xml:space="preserve">я </w:t>
      </w:r>
      <w:r w:rsidR="00D325DB">
        <w:rPr>
          <w:rFonts w:eastAsiaTheme="minorHAnsi"/>
          <w:szCs w:val="24"/>
          <w:lang w:eastAsia="en-US"/>
        </w:rPr>
        <w:t xml:space="preserve">финансовой поддержки </w:t>
      </w:r>
      <w:r>
        <w:rPr>
          <w:rFonts w:eastAsiaTheme="minorHAnsi"/>
          <w:szCs w:val="24"/>
          <w:lang w:eastAsia="en-US"/>
        </w:rPr>
        <w:t xml:space="preserve">осуществлен в соответствии с Положением о порядке </w:t>
      </w:r>
      <w:r w:rsidR="00D325DB">
        <w:rPr>
          <w:rFonts w:eastAsiaTheme="minorHAnsi"/>
          <w:szCs w:val="24"/>
          <w:lang w:eastAsia="en-US"/>
        </w:rPr>
        <w:t xml:space="preserve">поддержки участия детей и молодежи </w:t>
      </w:r>
      <w:r>
        <w:rPr>
          <w:rFonts w:eastAsiaTheme="minorHAnsi"/>
          <w:szCs w:val="24"/>
          <w:lang w:eastAsia="en-US"/>
        </w:rPr>
        <w:t xml:space="preserve">Артемовского городского округа </w:t>
      </w:r>
      <w:r w:rsidR="00D325DB" w:rsidRPr="00D325DB">
        <w:rPr>
          <w:szCs w:val="24"/>
        </w:rPr>
        <w:t>в международных, всероссийских, региональных мероприятиях</w:t>
      </w:r>
      <w:r w:rsidRPr="00D325DB">
        <w:rPr>
          <w:rFonts w:eastAsiaTheme="minorHAnsi"/>
          <w:szCs w:val="24"/>
          <w:lang w:eastAsia="en-US"/>
        </w:rPr>
        <w:t>,</w:t>
      </w:r>
      <w:r>
        <w:rPr>
          <w:rFonts w:eastAsiaTheme="minorHAnsi"/>
          <w:szCs w:val="24"/>
          <w:lang w:eastAsia="en-US"/>
        </w:rPr>
        <w:t xml:space="preserve"> утвержденным постановлением администрации Артемовского городского округа от </w:t>
      </w:r>
      <w:r w:rsidR="00D325DB">
        <w:rPr>
          <w:rFonts w:eastAsiaTheme="minorHAnsi"/>
          <w:szCs w:val="24"/>
          <w:lang w:eastAsia="en-US"/>
        </w:rPr>
        <w:t>11.06</w:t>
      </w:r>
      <w:r>
        <w:rPr>
          <w:rFonts w:eastAsiaTheme="minorHAnsi"/>
          <w:szCs w:val="24"/>
          <w:lang w:eastAsia="en-US"/>
        </w:rPr>
        <w:t>.2015 № 2</w:t>
      </w:r>
      <w:r w:rsidR="00D325DB">
        <w:rPr>
          <w:rFonts w:eastAsiaTheme="minorHAnsi"/>
          <w:szCs w:val="24"/>
          <w:lang w:eastAsia="en-US"/>
        </w:rPr>
        <w:t>215</w:t>
      </w:r>
      <w:r>
        <w:rPr>
          <w:rFonts w:eastAsiaTheme="minorHAnsi"/>
          <w:szCs w:val="24"/>
          <w:lang w:eastAsia="en-US"/>
        </w:rPr>
        <w:t xml:space="preserve">-па (ред. от </w:t>
      </w:r>
      <w:r w:rsidR="00D325DB">
        <w:rPr>
          <w:rFonts w:eastAsiaTheme="minorHAnsi"/>
          <w:szCs w:val="24"/>
          <w:lang w:eastAsia="en-US"/>
        </w:rPr>
        <w:t>05.08.2022</w:t>
      </w:r>
      <w:r>
        <w:rPr>
          <w:rFonts w:eastAsiaTheme="minorHAnsi"/>
          <w:szCs w:val="24"/>
          <w:lang w:eastAsia="en-US"/>
        </w:rPr>
        <w:t>)</w:t>
      </w:r>
      <w:r w:rsidR="00D325DB">
        <w:rPr>
          <w:rFonts w:eastAsiaTheme="minorHAnsi"/>
          <w:szCs w:val="24"/>
          <w:lang w:eastAsia="en-US"/>
        </w:rPr>
        <w:t>.</w:t>
      </w:r>
    </w:p>
    <w:p w14:paraId="31FAA27F" w14:textId="113067EC" w:rsidR="0015795E" w:rsidRPr="00951F11" w:rsidRDefault="0015795E" w:rsidP="003617E2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951F11">
        <w:rPr>
          <w:szCs w:val="24"/>
        </w:rPr>
        <w:lastRenderedPageBreak/>
        <w:t xml:space="preserve">Соответствующие изменения внесены в </w:t>
      </w:r>
      <w:r w:rsidR="003617E2" w:rsidRPr="00951F11">
        <w:rPr>
          <w:szCs w:val="24"/>
        </w:rPr>
        <w:t xml:space="preserve">паспорт, текстовую часть Программы, </w:t>
      </w:r>
      <w:r w:rsidRPr="00951F11">
        <w:rPr>
          <w:szCs w:val="24"/>
        </w:rPr>
        <w:t>приложени</w:t>
      </w:r>
      <w:r w:rsidR="00951F11" w:rsidRPr="00951F11">
        <w:rPr>
          <w:szCs w:val="24"/>
        </w:rPr>
        <w:t>е</w:t>
      </w:r>
      <w:r w:rsidRPr="00951F11">
        <w:rPr>
          <w:szCs w:val="24"/>
        </w:rPr>
        <w:t xml:space="preserve"> </w:t>
      </w:r>
      <w:r w:rsidR="00951F11" w:rsidRPr="00951F11">
        <w:rPr>
          <w:szCs w:val="24"/>
        </w:rPr>
        <w:t xml:space="preserve">6 </w:t>
      </w:r>
      <w:r w:rsidRPr="00951F11">
        <w:rPr>
          <w:szCs w:val="24"/>
        </w:rPr>
        <w:t>к муниципальной программе.</w:t>
      </w:r>
    </w:p>
    <w:p w14:paraId="6DEF7ABC" w14:textId="36C34BE8" w:rsidR="00524474" w:rsidRPr="006F6D83" w:rsidRDefault="00FB336E" w:rsidP="003C2C1C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6F6D83">
        <w:rPr>
          <w:szCs w:val="24"/>
        </w:rPr>
        <w:t xml:space="preserve">По </w:t>
      </w:r>
      <w:r w:rsidR="00524474" w:rsidRPr="006F6D83">
        <w:rPr>
          <w:szCs w:val="24"/>
        </w:rPr>
        <w:t>итогам</w:t>
      </w:r>
      <w:r w:rsidR="004A0806" w:rsidRPr="006F6D83">
        <w:rPr>
          <w:szCs w:val="24"/>
        </w:rPr>
        <w:t xml:space="preserve"> </w:t>
      </w:r>
      <w:r w:rsidRPr="006F6D83">
        <w:rPr>
          <w:szCs w:val="24"/>
        </w:rPr>
        <w:t xml:space="preserve">экспертизы проекта </w:t>
      </w:r>
      <w:r w:rsidRPr="006F6D83">
        <w:rPr>
          <w:rFonts w:eastAsia="Calibri"/>
          <w:szCs w:val="24"/>
        </w:rPr>
        <w:t xml:space="preserve">постановления администрации </w:t>
      </w:r>
      <w:r w:rsidRPr="006F6D83">
        <w:rPr>
          <w:szCs w:val="24"/>
        </w:rPr>
        <w:t xml:space="preserve">Артемовского городского округа </w:t>
      </w:r>
      <w:r w:rsidR="00557646" w:rsidRPr="006F6D83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</w:t>
      </w:r>
      <w:r w:rsidR="00557646" w:rsidRPr="006F6D83">
        <w:rPr>
          <w:szCs w:val="24"/>
        </w:rPr>
        <w:t xml:space="preserve">«Молодежь Артема» </w:t>
      </w:r>
      <w:r w:rsidR="00F80C4E" w:rsidRPr="006F6D83">
        <w:rPr>
          <w:szCs w:val="24"/>
        </w:rPr>
        <w:t>(</w:t>
      </w:r>
      <w:r w:rsidR="00884633" w:rsidRPr="006F6D83">
        <w:rPr>
          <w:szCs w:val="24"/>
        </w:rPr>
        <w:t xml:space="preserve">в ред. </w:t>
      </w:r>
      <w:r w:rsidR="00563E65" w:rsidRPr="006F6D83">
        <w:rPr>
          <w:szCs w:val="24"/>
        </w:rPr>
        <w:t xml:space="preserve">от </w:t>
      </w:r>
      <w:r w:rsidR="006D464A">
        <w:rPr>
          <w:szCs w:val="24"/>
        </w:rPr>
        <w:t xml:space="preserve">   </w:t>
      </w:r>
      <w:r w:rsidR="003C2C1C" w:rsidRPr="006F6D83">
        <w:t xml:space="preserve"> №</w:t>
      </w:r>
      <w:proofErr w:type="gramStart"/>
      <w:r w:rsidR="003C2C1C" w:rsidRPr="006F6D83">
        <w:t xml:space="preserve"> </w:t>
      </w:r>
      <w:r w:rsidR="006D464A">
        <w:t xml:space="preserve">    </w:t>
      </w:r>
      <w:r w:rsidR="00F80C4E" w:rsidRPr="006F6D83">
        <w:rPr>
          <w:szCs w:val="24"/>
        </w:rPr>
        <w:t>)</w:t>
      </w:r>
      <w:proofErr w:type="gramEnd"/>
      <w:r w:rsidR="00F80C4E" w:rsidRPr="006F6D83">
        <w:rPr>
          <w:szCs w:val="24"/>
        </w:rPr>
        <w:t xml:space="preserve"> </w:t>
      </w:r>
      <w:r w:rsidR="0074753E" w:rsidRPr="006F6D83">
        <w:rPr>
          <w:szCs w:val="24"/>
        </w:rPr>
        <w:t xml:space="preserve">контрольно-счетная палата Артемовского городского округа </w:t>
      </w:r>
      <w:r w:rsidR="00951F11">
        <w:rPr>
          <w:szCs w:val="24"/>
        </w:rPr>
        <w:t>предлагает учесть предложение, изложенное в заключении</w:t>
      </w:r>
      <w:r w:rsidR="0074753E" w:rsidRPr="006F6D83">
        <w:rPr>
          <w:szCs w:val="24"/>
        </w:rPr>
        <w:t>.</w:t>
      </w:r>
    </w:p>
    <w:p w14:paraId="174477D5" w14:textId="77777777" w:rsidR="00524474" w:rsidRDefault="00524474" w:rsidP="005244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1E7D2D41" w14:textId="77777777" w:rsidR="00951F11" w:rsidRDefault="00951F11" w:rsidP="005244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231343BC" w14:textId="012C9695" w:rsidR="00D43298" w:rsidRDefault="00FB336E" w:rsidP="00543B81">
      <w:pPr>
        <w:shd w:val="clear" w:color="auto" w:fill="FFFFFF" w:themeFill="background1"/>
        <w:rPr>
          <w:rFonts w:eastAsia="Calibri"/>
          <w:szCs w:val="24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sectPr w:rsidR="00D43298" w:rsidSect="00B5131E">
      <w:headerReference w:type="default" r:id="rId10"/>
      <w:pgSz w:w="11906" w:h="16838" w:code="9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417B8" w14:textId="77777777" w:rsidR="006740CD" w:rsidRDefault="006740CD" w:rsidP="00FB336E">
      <w:r>
        <w:separator/>
      </w:r>
    </w:p>
  </w:endnote>
  <w:endnote w:type="continuationSeparator" w:id="0">
    <w:p w14:paraId="34FB3100" w14:textId="77777777" w:rsidR="006740CD" w:rsidRDefault="006740CD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E9F77" w14:textId="77777777" w:rsidR="006740CD" w:rsidRDefault="006740CD" w:rsidP="00FB336E">
      <w:r>
        <w:separator/>
      </w:r>
    </w:p>
  </w:footnote>
  <w:footnote w:type="continuationSeparator" w:id="0">
    <w:p w14:paraId="235D8BB3" w14:textId="77777777" w:rsidR="006740CD" w:rsidRDefault="006740CD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F87002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8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0E9E20" w14:textId="77777777" w:rsidR="00F87002" w:rsidRDefault="00F870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014"/>
    <w:multiLevelType w:val="hybridMultilevel"/>
    <w:tmpl w:val="BF40B43E"/>
    <w:lvl w:ilvl="0" w:tplc="54E4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13671"/>
    <w:rsid w:val="000308C8"/>
    <w:rsid w:val="00031B6E"/>
    <w:rsid w:val="0004205F"/>
    <w:rsid w:val="0005121A"/>
    <w:rsid w:val="0005522D"/>
    <w:rsid w:val="00066AF2"/>
    <w:rsid w:val="00074D6F"/>
    <w:rsid w:val="000766AB"/>
    <w:rsid w:val="000808B0"/>
    <w:rsid w:val="000920D1"/>
    <w:rsid w:val="00092706"/>
    <w:rsid w:val="000A0F31"/>
    <w:rsid w:val="000A346A"/>
    <w:rsid w:val="000B5073"/>
    <w:rsid w:val="000C40EB"/>
    <w:rsid w:val="000D17ED"/>
    <w:rsid w:val="000E2F19"/>
    <w:rsid w:val="000E4B26"/>
    <w:rsid w:val="00101C4F"/>
    <w:rsid w:val="001054BC"/>
    <w:rsid w:val="00111303"/>
    <w:rsid w:val="00123E91"/>
    <w:rsid w:val="00130E7F"/>
    <w:rsid w:val="00132905"/>
    <w:rsid w:val="00132D39"/>
    <w:rsid w:val="00134242"/>
    <w:rsid w:val="00134B2E"/>
    <w:rsid w:val="00145A18"/>
    <w:rsid w:val="00145CA6"/>
    <w:rsid w:val="00150D32"/>
    <w:rsid w:val="00152C88"/>
    <w:rsid w:val="0015795E"/>
    <w:rsid w:val="00166D60"/>
    <w:rsid w:val="00172034"/>
    <w:rsid w:val="00173DDA"/>
    <w:rsid w:val="0019138F"/>
    <w:rsid w:val="0019426E"/>
    <w:rsid w:val="00196D96"/>
    <w:rsid w:val="001A3A76"/>
    <w:rsid w:val="001B4215"/>
    <w:rsid w:val="001C1D7B"/>
    <w:rsid w:val="001E0AAE"/>
    <w:rsid w:val="001E1441"/>
    <w:rsid w:val="001E6073"/>
    <w:rsid w:val="001E7F29"/>
    <w:rsid w:val="00204937"/>
    <w:rsid w:val="00205C31"/>
    <w:rsid w:val="00205FD6"/>
    <w:rsid w:val="0020642C"/>
    <w:rsid w:val="002075E0"/>
    <w:rsid w:val="002077C0"/>
    <w:rsid w:val="00211F36"/>
    <w:rsid w:val="00216A4B"/>
    <w:rsid w:val="002224F2"/>
    <w:rsid w:val="00225D8D"/>
    <w:rsid w:val="0023120F"/>
    <w:rsid w:val="00234B54"/>
    <w:rsid w:val="0023588E"/>
    <w:rsid w:val="00240946"/>
    <w:rsid w:val="002426B3"/>
    <w:rsid w:val="00247BF9"/>
    <w:rsid w:val="00272580"/>
    <w:rsid w:val="00284023"/>
    <w:rsid w:val="002968D4"/>
    <w:rsid w:val="00297DE6"/>
    <w:rsid w:val="002B615A"/>
    <w:rsid w:val="002C607F"/>
    <w:rsid w:val="002D12C7"/>
    <w:rsid w:val="002E1A10"/>
    <w:rsid w:val="002E2695"/>
    <w:rsid w:val="002E3CC5"/>
    <w:rsid w:val="002E4526"/>
    <w:rsid w:val="002F5E38"/>
    <w:rsid w:val="00300B39"/>
    <w:rsid w:val="00313BF0"/>
    <w:rsid w:val="00332D4E"/>
    <w:rsid w:val="003521A0"/>
    <w:rsid w:val="003617E2"/>
    <w:rsid w:val="003704C6"/>
    <w:rsid w:val="00370BF9"/>
    <w:rsid w:val="00376390"/>
    <w:rsid w:val="00391E75"/>
    <w:rsid w:val="003A257D"/>
    <w:rsid w:val="003A473E"/>
    <w:rsid w:val="003B26E5"/>
    <w:rsid w:val="003B3A26"/>
    <w:rsid w:val="003C2C1C"/>
    <w:rsid w:val="003E0129"/>
    <w:rsid w:val="003E513E"/>
    <w:rsid w:val="003E764E"/>
    <w:rsid w:val="003F4BE3"/>
    <w:rsid w:val="00402E20"/>
    <w:rsid w:val="0040432A"/>
    <w:rsid w:val="00421D31"/>
    <w:rsid w:val="00423282"/>
    <w:rsid w:val="004267FD"/>
    <w:rsid w:val="00427114"/>
    <w:rsid w:val="0043008F"/>
    <w:rsid w:val="00434C7C"/>
    <w:rsid w:val="004376F3"/>
    <w:rsid w:val="00441EBF"/>
    <w:rsid w:val="00443CF1"/>
    <w:rsid w:val="00457296"/>
    <w:rsid w:val="0048372F"/>
    <w:rsid w:val="004A0806"/>
    <w:rsid w:val="004A5E7B"/>
    <w:rsid w:val="004C6049"/>
    <w:rsid w:val="004D3AF5"/>
    <w:rsid w:val="004E37A6"/>
    <w:rsid w:val="004E51FC"/>
    <w:rsid w:val="004F35BE"/>
    <w:rsid w:val="004F4C84"/>
    <w:rsid w:val="004F5F38"/>
    <w:rsid w:val="00507A2E"/>
    <w:rsid w:val="00507B27"/>
    <w:rsid w:val="005113B3"/>
    <w:rsid w:val="005124A2"/>
    <w:rsid w:val="00524474"/>
    <w:rsid w:val="005300A8"/>
    <w:rsid w:val="005370A3"/>
    <w:rsid w:val="00543B81"/>
    <w:rsid w:val="0054508F"/>
    <w:rsid w:val="00547A70"/>
    <w:rsid w:val="00557646"/>
    <w:rsid w:val="0056157D"/>
    <w:rsid w:val="00563E65"/>
    <w:rsid w:val="00573F41"/>
    <w:rsid w:val="00574F8B"/>
    <w:rsid w:val="00581448"/>
    <w:rsid w:val="00586873"/>
    <w:rsid w:val="00586E42"/>
    <w:rsid w:val="005A4CF2"/>
    <w:rsid w:val="005A5721"/>
    <w:rsid w:val="005A6733"/>
    <w:rsid w:val="005D04E4"/>
    <w:rsid w:val="005D0695"/>
    <w:rsid w:val="005D4F67"/>
    <w:rsid w:val="005E02DB"/>
    <w:rsid w:val="005E16E7"/>
    <w:rsid w:val="005E6A93"/>
    <w:rsid w:val="005F5F0A"/>
    <w:rsid w:val="005F6B92"/>
    <w:rsid w:val="0060007C"/>
    <w:rsid w:val="006018CF"/>
    <w:rsid w:val="00604798"/>
    <w:rsid w:val="006168D7"/>
    <w:rsid w:val="00621012"/>
    <w:rsid w:val="0063009C"/>
    <w:rsid w:val="00631FE2"/>
    <w:rsid w:val="006352C4"/>
    <w:rsid w:val="00644EBC"/>
    <w:rsid w:val="00645221"/>
    <w:rsid w:val="00646CA7"/>
    <w:rsid w:val="00655008"/>
    <w:rsid w:val="00656B54"/>
    <w:rsid w:val="00664DFC"/>
    <w:rsid w:val="00666531"/>
    <w:rsid w:val="0067147A"/>
    <w:rsid w:val="00671904"/>
    <w:rsid w:val="00671B7E"/>
    <w:rsid w:val="006740CD"/>
    <w:rsid w:val="00675D3F"/>
    <w:rsid w:val="0068088B"/>
    <w:rsid w:val="00686531"/>
    <w:rsid w:val="0069055F"/>
    <w:rsid w:val="006A1744"/>
    <w:rsid w:val="006C0153"/>
    <w:rsid w:val="006C4BB5"/>
    <w:rsid w:val="006C6A98"/>
    <w:rsid w:val="006D09AE"/>
    <w:rsid w:val="006D27F4"/>
    <w:rsid w:val="006D464A"/>
    <w:rsid w:val="006D6BF7"/>
    <w:rsid w:val="006E0A9A"/>
    <w:rsid w:val="006E0C8B"/>
    <w:rsid w:val="006E7F08"/>
    <w:rsid w:val="006F6D83"/>
    <w:rsid w:val="006F7E5C"/>
    <w:rsid w:val="0070527C"/>
    <w:rsid w:val="0072479A"/>
    <w:rsid w:val="007250E7"/>
    <w:rsid w:val="00727C5A"/>
    <w:rsid w:val="0074027B"/>
    <w:rsid w:val="0074753E"/>
    <w:rsid w:val="00747626"/>
    <w:rsid w:val="00747B8A"/>
    <w:rsid w:val="007512E0"/>
    <w:rsid w:val="007553AA"/>
    <w:rsid w:val="00760D19"/>
    <w:rsid w:val="00765BFA"/>
    <w:rsid w:val="00766BDB"/>
    <w:rsid w:val="00766DAA"/>
    <w:rsid w:val="00773D96"/>
    <w:rsid w:val="0077755F"/>
    <w:rsid w:val="00782D44"/>
    <w:rsid w:val="00792D54"/>
    <w:rsid w:val="007966B9"/>
    <w:rsid w:val="00797621"/>
    <w:rsid w:val="007A031F"/>
    <w:rsid w:val="007A7D33"/>
    <w:rsid w:val="007B12FF"/>
    <w:rsid w:val="007B20B6"/>
    <w:rsid w:val="007B565B"/>
    <w:rsid w:val="007C13B6"/>
    <w:rsid w:val="007C3C39"/>
    <w:rsid w:val="007C490E"/>
    <w:rsid w:val="007C7D18"/>
    <w:rsid w:val="007D10F4"/>
    <w:rsid w:val="007D2307"/>
    <w:rsid w:val="007D450B"/>
    <w:rsid w:val="007D737D"/>
    <w:rsid w:val="007E2A88"/>
    <w:rsid w:val="007E3734"/>
    <w:rsid w:val="007F2576"/>
    <w:rsid w:val="007F3E01"/>
    <w:rsid w:val="0081718E"/>
    <w:rsid w:val="00825AB8"/>
    <w:rsid w:val="0083027A"/>
    <w:rsid w:val="00860BE0"/>
    <w:rsid w:val="008631B0"/>
    <w:rsid w:val="00867E85"/>
    <w:rsid w:val="00877B66"/>
    <w:rsid w:val="008821D6"/>
    <w:rsid w:val="00884633"/>
    <w:rsid w:val="00885DB0"/>
    <w:rsid w:val="00892700"/>
    <w:rsid w:val="00894ABB"/>
    <w:rsid w:val="00896C67"/>
    <w:rsid w:val="008A7D62"/>
    <w:rsid w:val="008B124F"/>
    <w:rsid w:val="008B24D4"/>
    <w:rsid w:val="008B47DF"/>
    <w:rsid w:val="008C5B21"/>
    <w:rsid w:val="008D4D4B"/>
    <w:rsid w:val="008E1C44"/>
    <w:rsid w:val="008E5D82"/>
    <w:rsid w:val="008E6A01"/>
    <w:rsid w:val="00900B26"/>
    <w:rsid w:val="0091402A"/>
    <w:rsid w:val="00920A2F"/>
    <w:rsid w:val="009239B7"/>
    <w:rsid w:val="009274B6"/>
    <w:rsid w:val="00932296"/>
    <w:rsid w:val="00933E69"/>
    <w:rsid w:val="00936119"/>
    <w:rsid w:val="00940ACD"/>
    <w:rsid w:val="0094104B"/>
    <w:rsid w:val="009428F1"/>
    <w:rsid w:val="00951F11"/>
    <w:rsid w:val="009579FD"/>
    <w:rsid w:val="0097408A"/>
    <w:rsid w:val="009947A4"/>
    <w:rsid w:val="009A059A"/>
    <w:rsid w:val="009A7EF9"/>
    <w:rsid w:val="009B4152"/>
    <w:rsid w:val="009B580B"/>
    <w:rsid w:val="009C43B7"/>
    <w:rsid w:val="009C7171"/>
    <w:rsid w:val="009E2456"/>
    <w:rsid w:val="00A11645"/>
    <w:rsid w:val="00A1315D"/>
    <w:rsid w:val="00A162A9"/>
    <w:rsid w:val="00A17EE9"/>
    <w:rsid w:val="00A31228"/>
    <w:rsid w:val="00A37CB4"/>
    <w:rsid w:val="00A53011"/>
    <w:rsid w:val="00A57D6C"/>
    <w:rsid w:val="00A770F4"/>
    <w:rsid w:val="00A825D0"/>
    <w:rsid w:val="00A82C56"/>
    <w:rsid w:val="00A83652"/>
    <w:rsid w:val="00A87CA0"/>
    <w:rsid w:val="00A91236"/>
    <w:rsid w:val="00AC0ECD"/>
    <w:rsid w:val="00AC45BE"/>
    <w:rsid w:val="00AD4622"/>
    <w:rsid w:val="00AF14C4"/>
    <w:rsid w:val="00AF190A"/>
    <w:rsid w:val="00B0614A"/>
    <w:rsid w:val="00B0717D"/>
    <w:rsid w:val="00B13AD6"/>
    <w:rsid w:val="00B1482A"/>
    <w:rsid w:val="00B14853"/>
    <w:rsid w:val="00B313D4"/>
    <w:rsid w:val="00B33E73"/>
    <w:rsid w:val="00B37DC0"/>
    <w:rsid w:val="00B46D13"/>
    <w:rsid w:val="00B47F04"/>
    <w:rsid w:val="00B5131E"/>
    <w:rsid w:val="00B53E1C"/>
    <w:rsid w:val="00B54FFA"/>
    <w:rsid w:val="00B61031"/>
    <w:rsid w:val="00B6160F"/>
    <w:rsid w:val="00B63CE7"/>
    <w:rsid w:val="00B644A2"/>
    <w:rsid w:val="00B816AD"/>
    <w:rsid w:val="00B902BE"/>
    <w:rsid w:val="00B91177"/>
    <w:rsid w:val="00B938BA"/>
    <w:rsid w:val="00BA16E3"/>
    <w:rsid w:val="00BA697B"/>
    <w:rsid w:val="00BB1E96"/>
    <w:rsid w:val="00BC2A69"/>
    <w:rsid w:val="00BD046F"/>
    <w:rsid w:val="00BF2EC9"/>
    <w:rsid w:val="00BF3AAD"/>
    <w:rsid w:val="00BF59C5"/>
    <w:rsid w:val="00C0154A"/>
    <w:rsid w:val="00C01DF7"/>
    <w:rsid w:val="00C0219F"/>
    <w:rsid w:val="00C0385A"/>
    <w:rsid w:val="00C0437D"/>
    <w:rsid w:val="00C0465A"/>
    <w:rsid w:val="00C43424"/>
    <w:rsid w:val="00C533C6"/>
    <w:rsid w:val="00C55FCA"/>
    <w:rsid w:val="00C570A3"/>
    <w:rsid w:val="00C573AA"/>
    <w:rsid w:val="00C62E13"/>
    <w:rsid w:val="00C66366"/>
    <w:rsid w:val="00C8036B"/>
    <w:rsid w:val="00C87D59"/>
    <w:rsid w:val="00CA1747"/>
    <w:rsid w:val="00CB1346"/>
    <w:rsid w:val="00CC190F"/>
    <w:rsid w:val="00CC37D1"/>
    <w:rsid w:val="00CE5919"/>
    <w:rsid w:val="00CE5C3E"/>
    <w:rsid w:val="00CE6347"/>
    <w:rsid w:val="00CE7DD9"/>
    <w:rsid w:val="00CF0A86"/>
    <w:rsid w:val="00D016E0"/>
    <w:rsid w:val="00D01F4C"/>
    <w:rsid w:val="00D02952"/>
    <w:rsid w:val="00D21821"/>
    <w:rsid w:val="00D22562"/>
    <w:rsid w:val="00D2525B"/>
    <w:rsid w:val="00D3099C"/>
    <w:rsid w:val="00D320CF"/>
    <w:rsid w:val="00D325DB"/>
    <w:rsid w:val="00D33D97"/>
    <w:rsid w:val="00D3793E"/>
    <w:rsid w:val="00D43298"/>
    <w:rsid w:val="00D44E2E"/>
    <w:rsid w:val="00D54A9C"/>
    <w:rsid w:val="00D62F85"/>
    <w:rsid w:val="00D7170C"/>
    <w:rsid w:val="00D77583"/>
    <w:rsid w:val="00D80E4C"/>
    <w:rsid w:val="00D86366"/>
    <w:rsid w:val="00D9373F"/>
    <w:rsid w:val="00DA449D"/>
    <w:rsid w:val="00DA5AAD"/>
    <w:rsid w:val="00DA6282"/>
    <w:rsid w:val="00DA7E75"/>
    <w:rsid w:val="00DB4EED"/>
    <w:rsid w:val="00DC14CF"/>
    <w:rsid w:val="00DC3B85"/>
    <w:rsid w:val="00DD5CBE"/>
    <w:rsid w:val="00DE06A3"/>
    <w:rsid w:val="00DE48A1"/>
    <w:rsid w:val="00DE75CA"/>
    <w:rsid w:val="00DF3E16"/>
    <w:rsid w:val="00DF734C"/>
    <w:rsid w:val="00E00F73"/>
    <w:rsid w:val="00E024CC"/>
    <w:rsid w:val="00E02759"/>
    <w:rsid w:val="00E26AA5"/>
    <w:rsid w:val="00E26BAA"/>
    <w:rsid w:val="00E2706C"/>
    <w:rsid w:val="00E377E6"/>
    <w:rsid w:val="00E425E7"/>
    <w:rsid w:val="00E43718"/>
    <w:rsid w:val="00E46728"/>
    <w:rsid w:val="00E46834"/>
    <w:rsid w:val="00E551C9"/>
    <w:rsid w:val="00E57D38"/>
    <w:rsid w:val="00E6308E"/>
    <w:rsid w:val="00E65854"/>
    <w:rsid w:val="00E65A8F"/>
    <w:rsid w:val="00E679E2"/>
    <w:rsid w:val="00E7092D"/>
    <w:rsid w:val="00E722E9"/>
    <w:rsid w:val="00E776AC"/>
    <w:rsid w:val="00E840B9"/>
    <w:rsid w:val="00E8771F"/>
    <w:rsid w:val="00E90B37"/>
    <w:rsid w:val="00EA56DA"/>
    <w:rsid w:val="00EC13A8"/>
    <w:rsid w:val="00EC4B05"/>
    <w:rsid w:val="00ED62B8"/>
    <w:rsid w:val="00EE696B"/>
    <w:rsid w:val="00EF1D4E"/>
    <w:rsid w:val="00EF2C25"/>
    <w:rsid w:val="00F01FC4"/>
    <w:rsid w:val="00F044D4"/>
    <w:rsid w:val="00F07009"/>
    <w:rsid w:val="00F1180D"/>
    <w:rsid w:val="00F168D9"/>
    <w:rsid w:val="00F21B8C"/>
    <w:rsid w:val="00F21C2D"/>
    <w:rsid w:val="00F2620D"/>
    <w:rsid w:val="00F27A42"/>
    <w:rsid w:val="00F3423C"/>
    <w:rsid w:val="00F42642"/>
    <w:rsid w:val="00F454D7"/>
    <w:rsid w:val="00F46146"/>
    <w:rsid w:val="00F462DA"/>
    <w:rsid w:val="00F54EDA"/>
    <w:rsid w:val="00F57A79"/>
    <w:rsid w:val="00F648FB"/>
    <w:rsid w:val="00F70155"/>
    <w:rsid w:val="00F719EB"/>
    <w:rsid w:val="00F73FCD"/>
    <w:rsid w:val="00F76CCB"/>
    <w:rsid w:val="00F80C4E"/>
    <w:rsid w:val="00F82DD6"/>
    <w:rsid w:val="00F83EE4"/>
    <w:rsid w:val="00F87002"/>
    <w:rsid w:val="00F87299"/>
    <w:rsid w:val="00F913AF"/>
    <w:rsid w:val="00F92D3F"/>
    <w:rsid w:val="00F945EE"/>
    <w:rsid w:val="00F96415"/>
    <w:rsid w:val="00FB336E"/>
    <w:rsid w:val="00FB496D"/>
    <w:rsid w:val="00FB4ACC"/>
    <w:rsid w:val="00FB5506"/>
    <w:rsid w:val="00FB58B8"/>
    <w:rsid w:val="00FB5DB8"/>
    <w:rsid w:val="00FC60AA"/>
    <w:rsid w:val="00FC7081"/>
    <w:rsid w:val="00FD7E37"/>
    <w:rsid w:val="00FE1CB1"/>
    <w:rsid w:val="00FF1D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154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154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FB1A-E4C8-4A94-91E5-E929F1AC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2025-02-19T03:02:00Z</cp:lastPrinted>
  <dcterms:created xsi:type="dcterms:W3CDTF">2025-02-21T04:27:00Z</dcterms:created>
  <dcterms:modified xsi:type="dcterms:W3CDTF">2025-02-21T04:27:00Z</dcterms:modified>
</cp:coreProperties>
</file>