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67AD4882" w:rsidR="00AB4485" w:rsidRPr="00DC3A8C" w:rsidRDefault="00CE2C6F" w:rsidP="00A3436F">
      <w:pPr>
        <w:shd w:val="clear" w:color="auto" w:fill="FFFFFF" w:themeFill="background1"/>
      </w:pPr>
      <w:r>
        <w:t>06.02</w:t>
      </w:r>
      <w:r w:rsidR="000668EE">
        <w:t>.</w:t>
      </w:r>
      <w:r w:rsidR="00563280">
        <w:t>202</w:t>
      </w:r>
      <w:r w:rsidR="00EB7411">
        <w:t>5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>
        <w:t xml:space="preserve">  </w:t>
      </w:r>
      <w:r w:rsidR="00B6373A" w:rsidRPr="000668EE">
        <w:rPr>
          <w:sz w:val="20"/>
        </w:rPr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314662">
        <w:t>20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54AE7995" w14:textId="40208853" w:rsidR="0073475F" w:rsidRPr="0061778E" w:rsidRDefault="0073475F" w:rsidP="004A6FB1">
      <w:pPr>
        <w:ind w:right="-1"/>
        <w:jc w:val="both"/>
      </w:pPr>
      <w:r>
        <w:t xml:space="preserve"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10.04.2018 № 326-па «Об утверждении муниципальной программы </w:t>
      </w:r>
      <w:r w:rsidRPr="00A40351">
        <w:t>«</w:t>
      </w:r>
      <w:r>
        <w:t xml:space="preserve">Противодействие коррупции в Артемовском городском округе» (в ред. от </w:t>
      </w:r>
      <w:bookmarkStart w:id="1" w:name="_Hlk124954267"/>
      <w:r w:rsidR="00900D44">
        <w:t xml:space="preserve">17.01.2024 </w:t>
      </w:r>
      <w:r>
        <w:t xml:space="preserve">№ </w:t>
      </w:r>
      <w:r w:rsidR="00900D44">
        <w:t>21</w:t>
      </w:r>
      <w:r>
        <w:t>-па</w:t>
      </w:r>
      <w:bookmarkEnd w:id="1"/>
      <w:r>
        <w:t>)</w:t>
      </w:r>
    </w:p>
    <w:p w14:paraId="4AA79D16" w14:textId="77777777" w:rsidR="00B73355" w:rsidRDefault="00B73355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Cs w:val="24"/>
        </w:rPr>
      </w:pPr>
    </w:p>
    <w:p w14:paraId="0A2CB69A" w14:textId="171E9CA2" w:rsidR="00727ED3" w:rsidRPr="00A3436F" w:rsidRDefault="003A30F0" w:rsidP="004F00B2">
      <w:pPr>
        <w:shd w:val="clear" w:color="auto" w:fill="FFFFFF"/>
        <w:tabs>
          <w:tab w:val="left" w:pos="9639"/>
        </w:tabs>
        <w:spacing w:line="276" w:lineRule="auto"/>
        <w:ind w:right="-1" w:firstLine="709"/>
        <w:jc w:val="both"/>
      </w:pPr>
      <w:proofErr w:type="gramStart"/>
      <w:r w:rsidRPr="00A3436F">
        <w:rPr>
          <w:rFonts w:eastAsia="Calibri"/>
          <w:szCs w:val="24"/>
        </w:rPr>
        <w:t xml:space="preserve">Заключение </w:t>
      </w:r>
      <w:r w:rsidRPr="00A3436F">
        <w:rPr>
          <w:bCs/>
          <w:szCs w:val="24"/>
          <w:shd w:val="clear" w:color="auto" w:fill="FFFFFF"/>
        </w:rPr>
        <w:t xml:space="preserve">на проект постановления </w:t>
      </w:r>
      <w:r w:rsidRPr="00A3436F">
        <w:t xml:space="preserve">администрации Артемовского городского округа </w:t>
      </w:r>
      <w:r>
        <w:t>«О внесении изменений в постановление</w:t>
      </w:r>
      <w:r w:rsidRPr="00FE15DC">
        <w:t xml:space="preserve"> </w:t>
      </w:r>
      <w:r>
        <w:t xml:space="preserve">администрации Артемовского городского округа от 10.04.2018 № 326-па «Об утверждении муниципальной программы </w:t>
      </w:r>
      <w:r w:rsidRPr="00A40351">
        <w:t>«</w:t>
      </w:r>
      <w:r>
        <w:t>Противодействие коррупции в Артемовском городском округе» (</w:t>
      </w:r>
      <w:r w:rsidRPr="009C51E5">
        <w:t xml:space="preserve">в ред. </w:t>
      </w:r>
      <w:r w:rsidRPr="0023135C">
        <w:t xml:space="preserve">от </w:t>
      </w:r>
      <w:r w:rsidR="00900D44">
        <w:t xml:space="preserve">17.01.2024                   </w:t>
      </w:r>
      <w:r w:rsidRPr="0023135C">
        <w:t xml:space="preserve">№ </w:t>
      </w:r>
      <w:r w:rsidR="00900D44">
        <w:t>21</w:t>
      </w:r>
      <w:r w:rsidRPr="0023135C">
        <w:t>-па</w:t>
      </w:r>
      <w:r>
        <w:t>)</w:t>
      </w:r>
      <w:r w:rsidR="00AA1AED" w:rsidRPr="00AA1AED">
        <w:rPr>
          <w:rFonts w:eastAsia="Calibri"/>
          <w:szCs w:val="24"/>
        </w:rPr>
        <w:t xml:space="preserve"> (далее - проект постановления) </w:t>
      </w:r>
      <w:r w:rsidR="00727ED3" w:rsidRPr="00A3436F">
        <w:rPr>
          <w:szCs w:val="24"/>
        </w:rPr>
        <w:t xml:space="preserve">подготовлено </w:t>
      </w:r>
      <w:r w:rsidR="00727ED3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727ED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</w:t>
      </w:r>
      <w:proofErr w:type="gramEnd"/>
      <w:r w:rsidR="00727ED3" w:rsidRPr="00A3436F">
        <w:rPr>
          <w:szCs w:val="24"/>
        </w:rPr>
        <w:t xml:space="preserve"> Артемовского городского округа от </w:t>
      </w:r>
      <w:r w:rsidR="00727ED3">
        <w:rPr>
          <w:szCs w:val="24"/>
        </w:rPr>
        <w:t xml:space="preserve"> </w:t>
      </w:r>
      <w:r w:rsidR="00727ED3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2F09EE">
        <w:rPr>
          <w:szCs w:val="24"/>
        </w:rPr>
        <w:t xml:space="preserve">          </w:t>
      </w:r>
      <w:r w:rsidR="00727ED3">
        <w:rPr>
          <w:szCs w:val="24"/>
        </w:rPr>
        <w:t xml:space="preserve"> </w:t>
      </w:r>
      <w:r w:rsidR="00727ED3" w:rsidRPr="00A3436F">
        <w:rPr>
          <w:szCs w:val="24"/>
        </w:rPr>
        <w:t>№ 322,</w:t>
      </w:r>
      <w:r w:rsidR="00727ED3" w:rsidRPr="00A3436F">
        <w:t xml:space="preserve"> плана работы контрольно-счетной палаты на </w:t>
      </w:r>
      <w:r w:rsidR="00FB2EB5">
        <w:t>2025</w:t>
      </w:r>
      <w:r w:rsidR="00727ED3" w:rsidRPr="00A3436F">
        <w:t xml:space="preserve"> год.</w:t>
      </w:r>
    </w:p>
    <w:p w14:paraId="308798DF" w14:textId="77777777" w:rsidR="00727ED3" w:rsidRPr="00295A8D" w:rsidRDefault="00727ED3" w:rsidP="00D30BE2">
      <w:pPr>
        <w:shd w:val="clear" w:color="auto" w:fill="FFFFFF"/>
        <w:tabs>
          <w:tab w:val="left" w:pos="9639"/>
        </w:tabs>
        <w:ind w:firstLine="709"/>
        <w:jc w:val="both"/>
      </w:pPr>
    </w:p>
    <w:p w14:paraId="728F956E" w14:textId="77777777" w:rsidR="00F40113" w:rsidRPr="00FB2EB5" w:rsidRDefault="00F40113" w:rsidP="004F00B2">
      <w:pPr>
        <w:pStyle w:val="af4"/>
        <w:spacing w:line="276" w:lineRule="auto"/>
        <w:ind w:firstLine="709"/>
        <w:jc w:val="both"/>
        <w:rPr>
          <w:bCs/>
          <w:szCs w:val="24"/>
          <w:shd w:val="clear" w:color="auto" w:fill="FFFFFF"/>
        </w:rPr>
      </w:pPr>
      <w:r w:rsidRPr="00FB2EB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169A8F64" w14:textId="6E550BC4" w:rsidR="00FB2EB5" w:rsidRPr="00900D44" w:rsidRDefault="0079016A" w:rsidP="004F00B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FB2EB5">
        <w:rPr>
          <w:szCs w:val="24"/>
        </w:rPr>
        <w:t>Изменение муниципальной программы</w:t>
      </w:r>
      <w:r w:rsidR="003A30F0">
        <w:rPr>
          <w:szCs w:val="24"/>
        </w:rPr>
        <w:t xml:space="preserve"> </w:t>
      </w:r>
      <w:r w:rsidR="003A30F0" w:rsidRPr="00A40351">
        <w:t>«</w:t>
      </w:r>
      <w:r w:rsidR="003A30F0">
        <w:t>Противодействие коррупции в Артемовском городском округе»</w:t>
      </w:r>
      <w:r w:rsidR="003A30F0" w:rsidRPr="00FB2EB5">
        <w:rPr>
          <w:szCs w:val="24"/>
        </w:rPr>
        <w:t xml:space="preserve"> </w:t>
      </w:r>
      <w:r w:rsidRPr="00FB2EB5">
        <w:rPr>
          <w:szCs w:val="24"/>
        </w:rPr>
        <w:t xml:space="preserve">(далее – Программа) </w:t>
      </w:r>
      <w:r w:rsidR="00FB2EB5" w:rsidRPr="00900D44">
        <w:rPr>
          <w:szCs w:val="24"/>
        </w:rPr>
        <w:t>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15D1B170" w14:textId="70A2A467" w:rsidR="00FB2EB5" w:rsidRPr="00B13AE8" w:rsidRDefault="00FB2EB5" w:rsidP="004F00B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13AE8">
        <w:rPr>
          <w:rFonts w:eastAsia="Calibri"/>
          <w:szCs w:val="24"/>
          <w:lang w:eastAsia="en-US"/>
        </w:rPr>
        <w:t>Программа приводится в соответствие с решением Думы Артемовского городского округа от 05.12.2024 № 400 «</w:t>
      </w:r>
      <w:r w:rsidRPr="00B13AE8">
        <w:t>О бюджете Артемовского городского округа на 2025 год и плановый период 2026 и 2027 годов»</w:t>
      </w:r>
      <w:r w:rsidR="008C4B2B" w:rsidRPr="00B13AE8">
        <w:t xml:space="preserve"> (далее – решение № 400)</w:t>
      </w:r>
      <w:r w:rsidRPr="00B13AE8">
        <w:t>.</w:t>
      </w:r>
    </w:p>
    <w:p w14:paraId="5A4EA679" w14:textId="647DC06E" w:rsidR="00FB2EB5" w:rsidRPr="008C4B2B" w:rsidRDefault="00FB2EB5" w:rsidP="004F00B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8C4B2B">
        <w:rPr>
          <w:szCs w:val="24"/>
        </w:rPr>
        <w:t xml:space="preserve">Действие Программы продлевается на 2027 год. </w:t>
      </w:r>
    </w:p>
    <w:p w14:paraId="40C0B450" w14:textId="4C56153B" w:rsidR="008C4B2B" w:rsidRPr="00576EB1" w:rsidRDefault="008C4B2B" w:rsidP="004F00B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877FAE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 w:rsidR="00900D44">
        <w:rPr>
          <w:szCs w:val="24"/>
        </w:rPr>
        <w:t xml:space="preserve">уменьшается </w:t>
      </w:r>
      <w:r w:rsidRPr="00877FAE">
        <w:rPr>
          <w:szCs w:val="24"/>
        </w:rPr>
        <w:t>на</w:t>
      </w:r>
      <w:r>
        <w:rPr>
          <w:szCs w:val="24"/>
        </w:rPr>
        <w:t xml:space="preserve"> </w:t>
      </w:r>
      <w:r w:rsidR="00900D44">
        <w:rPr>
          <w:szCs w:val="24"/>
        </w:rPr>
        <w:t xml:space="preserve">310 </w:t>
      </w:r>
      <w:r>
        <w:rPr>
          <w:szCs w:val="24"/>
        </w:rPr>
        <w:t>тыс. рублей и составит 1</w:t>
      </w:r>
      <w:r w:rsidR="00900D44">
        <w:rPr>
          <w:szCs w:val="24"/>
        </w:rPr>
        <w:t xml:space="preserve"> 448,04225 </w:t>
      </w:r>
      <w:r>
        <w:rPr>
          <w:szCs w:val="24"/>
        </w:rPr>
        <w:t xml:space="preserve">тыс. рублей на этап реализации Программы </w:t>
      </w:r>
      <w:r w:rsidR="00900D44">
        <w:rPr>
          <w:szCs w:val="24"/>
        </w:rPr>
        <w:t>2019</w:t>
      </w:r>
      <w:r>
        <w:rPr>
          <w:szCs w:val="24"/>
        </w:rPr>
        <w:t xml:space="preserve">-2027 </w:t>
      </w:r>
      <w:proofErr w:type="spellStart"/>
      <w:r>
        <w:rPr>
          <w:szCs w:val="24"/>
        </w:rPr>
        <w:t>г.г</w:t>
      </w:r>
      <w:proofErr w:type="spellEnd"/>
      <w:r>
        <w:rPr>
          <w:szCs w:val="24"/>
        </w:rPr>
        <w:t>.</w:t>
      </w:r>
    </w:p>
    <w:p w14:paraId="53BF9BA2" w14:textId="77777777" w:rsidR="00B13AE8" w:rsidRDefault="008C4B2B" w:rsidP="004F00B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</w:t>
      </w:r>
      <w:r w:rsidR="00B13AE8" w:rsidRPr="00B13AE8">
        <w:rPr>
          <w:szCs w:val="24"/>
        </w:rPr>
        <w:t>2025</w:t>
      </w:r>
      <w:r>
        <w:rPr>
          <w:szCs w:val="24"/>
        </w:rPr>
        <w:t>-202</w:t>
      </w:r>
      <w:r w:rsidR="00B13AE8" w:rsidRPr="00B13AE8">
        <w:rPr>
          <w:szCs w:val="24"/>
        </w:rPr>
        <w:t>6</w:t>
      </w:r>
      <w:r>
        <w:rPr>
          <w:szCs w:val="24"/>
        </w:rPr>
        <w:t xml:space="preserve"> года,</w:t>
      </w:r>
      <w:r w:rsidR="00B13AE8">
        <w:rPr>
          <w:szCs w:val="24"/>
        </w:rPr>
        <w:t xml:space="preserve"> и добавляются </w:t>
      </w:r>
      <w:r>
        <w:rPr>
          <w:szCs w:val="24"/>
        </w:rPr>
        <w:t>мероприятия на 202</w:t>
      </w:r>
      <w:r w:rsidR="00B13AE8">
        <w:rPr>
          <w:szCs w:val="24"/>
        </w:rPr>
        <w:t>7</w:t>
      </w:r>
      <w:r>
        <w:rPr>
          <w:szCs w:val="24"/>
        </w:rPr>
        <w:t xml:space="preserve"> год</w:t>
      </w:r>
      <w:r w:rsidR="00B13AE8">
        <w:rPr>
          <w:szCs w:val="24"/>
        </w:rPr>
        <w:t>:</w:t>
      </w:r>
    </w:p>
    <w:p w14:paraId="132C9BD5" w14:textId="6EC73C30" w:rsidR="008C4B2B" w:rsidRDefault="009B657B" w:rsidP="00B13AE8">
      <w:pPr>
        <w:shd w:val="clear" w:color="auto" w:fill="FFFFFF"/>
        <w:autoSpaceDE w:val="0"/>
        <w:autoSpaceDN w:val="0"/>
        <w:adjustRightInd w:val="0"/>
        <w:spacing w:line="276" w:lineRule="auto"/>
        <w:ind w:left="6372" w:firstLine="708"/>
        <w:jc w:val="both"/>
        <w:rPr>
          <w:szCs w:val="24"/>
        </w:rPr>
      </w:pPr>
      <w:r>
        <w:rPr>
          <w:szCs w:val="24"/>
        </w:rPr>
        <w:t xml:space="preserve">        </w:t>
      </w:r>
      <w:r w:rsidR="00B13AE8">
        <w:rPr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2693"/>
        <w:gridCol w:w="2552"/>
      </w:tblGrid>
      <w:tr w:rsidR="008C4B2B" w:rsidRPr="00392EDB" w14:paraId="6E191C24" w14:textId="77777777" w:rsidTr="008B3295">
        <w:trPr>
          <w:trHeight w:val="330"/>
          <w:tblHeader/>
        </w:trPr>
        <w:tc>
          <w:tcPr>
            <w:tcW w:w="1384" w:type="dxa"/>
            <w:vMerge w:val="restart"/>
            <w:shd w:val="clear" w:color="auto" w:fill="auto"/>
          </w:tcPr>
          <w:p w14:paraId="3162F7D2" w14:textId="77777777" w:rsidR="008C4B2B" w:rsidRPr="007E1CE7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CCA0B08" w14:textId="77777777" w:rsidR="008C4B2B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</w:t>
            </w:r>
          </w:p>
          <w:p w14:paraId="2E160048" w14:textId="515364BD" w:rsidR="008C4B2B" w:rsidRPr="007E1CE7" w:rsidRDefault="008C4B2B" w:rsidP="00900D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 постановлению</w:t>
            </w:r>
            <w:r>
              <w:rPr>
                <w:sz w:val="18"/>
                <w:szCs w:val="18"/>
              </w:rPr>
              <w:t xml:space="preserve"> </w:t>
            </w:r>
            <w:r w:rsidRPr="007E1CE7">
              <w:rPr>
                <w:sz w:val="18"/>
                <w:szCs w:val="18"/>
              </w:rPr>
              <w:t xml:space="preserve">№ </w:t>
            </w:r>
            <w:r w:rsidR="00900D44">
              <w:rPr>
                <w:sz w:val="18"/>
                <w:szCs w:val="18"/>
              </w:rPr>
              <w:t>21</w:t>
            </w:r>
            <w:r w:rsidRPr="007E1CE7">
              <w:rPr>
                <w:sz w:val="18"/>
                <w:szCs w:val="18"/>
              </w:rPr>
              <w:t>-па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D15A3D9" w14:textId="77777777" w:rsidR="008C4B2B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Объем финансирования </w:t>
            </w:r>
          </w:p>
          <w:p w14:paraId="623B7F91" w14:textId="77777777" w:rsidR="008C4B2B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</w:t>
            </w:r>
            <w:r w:rsidRPr="007E1CE7">
              <w:rPr>
                <w:sz w:val="18"/>
                <w:szCs w:val="18"/>
              </w:rPr>
              <w:t xml:space="preserve">проекту </w:t>
            </w:r>
          </w:p>
          <w:p w14:paraId="1F99BF4F" w14:textId="77777777" w:rsidR="008C4B2B" w:rsidRPr="007E1CE7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постановления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84D072C" w14:textId="77777777" w:rsidR="008C4B2B" w:rsidRPr="007E1CE7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8C4B2B" w:rsidRPr="00392EDB" w14:paraId="458C373D" w14:textId="77777777" w:rsidTr="008B3295">
        <w:trPr>
          <w:trHeight w:val="207"/>
          <w:tblHeader/>
        </w:trPr>
        <w:tc>
          <w:tcPr>
            <w:tcW w:w="1384" w:type="dxa"/>
            <w:vMerge/>
            <w:shd w:val="clear" w:color="auto" w:fill="auto"/>
          </w:tcPr>
          <w:p w14:paraId="54598644" w14:textId="77777777" w:rsidR="008C4B2B" w:rsidRPr="007E1CE7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80BBD8" w14:textId="77777777" w:rsidR="008C4B2B" w:rsidRPr="007E1CE7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AB2F87B" w14:textId="77777777" w:rsidR="008C4B2B" w:rsidRPr="007E1CE7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EF34433" w14:textId="77777777" w:rsidR="008C4B2B" w:rsidRPr="007E1CE7" w:rsidRDefault="008C4B2B" w:rsidP="008B32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C4B2B" w:rsidRPr="00392EDB" w14:paraId="30FE9AF3" w14:textId="77777777" w:rsidTr="008B3295">
        <w:tc>
          <w:tcPr>
            <w:tcW w:w="1384" w:type="dxa"/>
            <w:shd w:val="clear" w:color="auto" w:fill="auto"/>
          </w:tcPr>
          <w:p w14:paraId="2F2FE96A" w14:textId="53EF4D3F" w:rsidR="008C4B2B" w:rsidRPr="00392EDB" w:rsidRDefault="00B13AE8" w:rsidP="008B32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14:paraId="5C1A6192" w14:textId="27624A49" w:rsidR="008C4B2B" w:rsidRPr="009B657B" w:rsidRDefault="00900D44" w:rsidP="008B3295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9B657B">
              <w:rPr>
                <w:szCs w:val="24"/>
              </w:rPr>
              <w:t>125,00000</w:t>
            </w:r>
          </w:p>
        </w:tc>
        <w:tc>
          <w:tcPr>
            <w:tcW w:w="2693" w:type="dxa"/>
            <w:shd w:val="clear" w:color="auto" w:fill="auto"/>
          </w:tcPr>
          <w:p w14:paraId="7B1E049D" w14:textId="29EE609C" w:rsidR="008C4B2B" w:rsidRPr="009B657B" w:rsidRDefault="00900D44" w:rsidP="008B3295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9B657B">
              <w:rPr>
                <w:szCs w:val="24"/>
              </w:rPr>
              <w:t>35,00000</w:t>
            </w:r>
          </w:p>
        </w:tc>
        <w:tc>
          <w:tcPr>
            <w:tcW w:w="2552" w:type="dxa"/>
            <w:shd w:val="clear" w:color="auto" w:fill="auto"/>
          </w:tcPr>
          <w:p w14:paraId="49A3EE6D" w14:textId="0D0D388D" w:rsidR="008C4B2B" w:rsidRPr="009B657B" w:rsidRDefault="00900D44" w:rsidP="008B3295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9B657B">
              <w:rPr>
                <w:szCs w:val="24"/>
              </w:rPr>
              <w:t>-90,00000</w:t>
            </w:r>
          </w:p>
        </w:tc>
      </w:tr>
      <w:tr w:rsidR="008C4B2B" w:rsidRPr="00392EDB" w14:paraId="04CCC6CB" w14:textId="77777777" w:rsidTr="008B3295">
        <w:tc>
          <w:tcPr>
            <w:tcW w:w="1384" w:type="dxa"/>
            <w:shd w:val="clear" w:color="auto" w:fill="auto"/>
          </w:tcPr>
          <w:p w14:paraId="328B1D77" w14:textId="070DF252" w:rsidR="008C4B2B" w:rsidRPr="00392EDB" w:rsidRDefault="00B13AE8" w:rsidP="008B32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835" w:type="dxa"/>
            <w:shd w:val="clear" w:color="auto" w:fill="auto"/>
          </w:tcPr>
          <w:p w14:paraId="1DF6391F" w14:textId="00C89450" w:rsidR="008C4B2B" w:rsidRPr="009B657B" w:rsidRDefault="00900D44" w:rsidP="008B3295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9B657B">
              <w:rPr>
                <w:szCs w:val="24"/>
              </w:rPr>
              <w:t>360,00000</w:t>
            </w:r>
          </w:p>
        </w:tc>
        <w:tc>
          <w:tcPr>
            <w:tcW w:w="2693" w:type="dxa"/>
            <w:shd w:val="clear" w:color="auto" w:fill="auto"/>
          </w:tcPr>
          <w:p w14:paraId="09FA1A67" w14:textId="38FD0635" w:rsidR="008C4B2B" w:rsidRPr="009B657B" w:rsidRDefault="00900D44" w:rsidP="008B3295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9B657B">
              <w:rPr>
                <w:szCs w:val="24"/>
              </w:rPr>
              <w:t>105,00000</w:t>
            </w:r>
          </w:p>
        </w:tc>
        <w:tc>
          <w:tcPr>
            <w:tcW w:w="2552" w:type="dxa"/>
            <w:shd w:val="clear" w:color="auto" w:fill="auto"/>
          </w:tcPr>
          <w:p w14:paraId="5AD3A77A" w14:textId="4F3F1F5C" w:rsidR="008C4B2B" w:rsidRPr="009B657B" w:rsidRDefault="00900D44" w:rsidP="008B3295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9B657B">
              <w:rPr>
                <w:szCs w:val="24"/>
              </w:rPr>
              <w:t>-255,00000</w:t>
            </w:r>
          </w:p>
        </w:tc>
      </w:tr>
      <w:tr w:rsidR="008C4B2B" w:rsidRPr="00392EDB" w14:paraId="0689C8EB" w14:textId="77777777" w:rsidTr="008B3295">
        <w:tc>
          <w:tcPr>
            <w:tcW w:w="1384" w:type="dxa"/>
            <w:shd w:val="clear" w:color="auto" w:fill="auto"/>
          </w:tcPr>
          <w:p w14:paraId="3EF31A8F" w14:textId="3D708042" w:rsidR="008C4B2B" w:rsidRDefault="00B13AE8" w:rsidP="008B32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835" w:type="dxa"/>
            <w:shd w:val="clear" w:color="auto" w:fill="auto"/>
          </w:tcPr>
          <w:p w14:paraId="0F4EBE5D" w14:textId="3B4D8133" w:rsidR="008C4B2B" w:rsidRPr="009B657B" w:rsidRDefault="008C4B2B" w:rsidP="008B3295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AE9A42A" w14:textId="5DE3F3CF" w:rsidR="008C4B2B" w:rsidRPr="009B657B" w:rsidRDefault="00900D44" w:rsidP="008B3295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9B657B">
              <w:rPr>
                <w:szCs w:val="24"/>
              </w:rPr>
              <w:t>35,00000</w:t>
            </w:r>
          </w:p>
        </w:tc>
        <w:tc>
          <w:tcPr>
            <w:tcW w:w="2552" w:type="dxa"/>
            <w:shd w:val="clear" w:color="auto" w:fill="auto"/>
          </w:tcPr>
          <w:p w14:paraId="504BC9CE" w14:textId="43A2F7B8" w:rsidR="008C4B2B" w:rsidRPr="009B657B" w:rsidRDefault="00900D44" w:rsidP="008B3295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9B657B">
              <w:rPr>
                <w:szCs w:val="24"/>
              </w:rPr>
              <w:t>+35,00000</w:t>
            </w:r>
          </w:p>
        </w:tc>
      </w:tr>
    </w:tbl>
    <w:p w14:paraId="3790A7D2" w14:textId="77777777" w:rsidR="00B13AE8" w:rsidRDefault="008C4B2B" w:rsidP="004F00B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Объем финансового обеспечения Программы на </w:t>
      </w:r>
      <w:r w:rsidR="00B13AE8">
        <w:rPr>
          <w:rFonts w:eastAsia="Calibri"/>
          <w:szCs w:val="24"/>
          <w:lang w:eastAsia="en-US"/>
        </w:rPr>
        <w:t>2025</w:t>
      </w:r>
      <w:r>
        <w:rPr>
          <w:rFonts w:eastAsia="Calibri"/>
          <w:szCs w:val="24"/>
          <w:lang w:eastAsia="en-US"/>
        </w:rPr>
        <w:t>-202</w:t>
      </w:r>
      <w:r w:rsidR="00B13AE8">
        <w:rPr>
          <w:rFonts w:eastAsia="Calibri"/>
          <w:szCs w:val="24"/>
          <w:lang w:eastAsia="en-US"/>
        </w:rPr>
        <w:t>7</w:t>
      </w:r>
      <w:r>
        <w:rPr>
          <w:rFonts w:eastAsia="Calibri"/>
          <w:szCs w:val="24"/>
          <w:lang w:eastAsia="en-US"/>
        </w:rPr>
        <w:t xml:space="preserve"> годы, </w:t>
      </w:r>
      <w:r w:rsidRPr="005E7D07">
        <w:rPr>
          <w:rFonts w:eastAsia="Calibri"/>
          <w:szCs w:val="24"/>
          <w:lang w:eastAsia="en-US"/>
        </w:rPr>
        <w:t>указанны</w:t>
      </w:r>
      <w:r>
        <w:rPr>
          <w:rFonts w:eastAsia="Calibri"/>
          <w:szCs w:val="24"/>
          <w:lang w:eastAsia="en-US"/>
        </w:rPr>
        <w:t>й</w:t>
      </w:r>
      <w:r w:rsidRPr="005E7D07">
        <w:rPr>
          <w:rFonts w:eastAsia="Calibri"/>
          <w:szCs w:val="24"/>
          <w:lang w:eastAsia="en-US"/>
        </w:rPr>
        <w:t xml:space="preserve"> в проекте постановления, </w:t>
      </w:r>
      <w:r w:rsidRPr="0032259A">
        <w:rPr>
          <w:rFonts w:eastAsia="Calibri"/>
          <w:szCs w:val="24"/>
          <w:lang w:eastAsia="en-US"/>
        </w:rPr>
        <w:t xml:space="preserve">соответствует параметрам решения </w:t>
      </w:r>
      <w:r w:rsidR="00B13AE8" w:rsidRPr="0032259A">
        <w:rPr>
          <w:rFonts w:eastAsia="Calibri"/>
          <w:szCs w:val="24"/>
          <w:lang w:eastAsia="en-US"/>
        </w:rPr>
        <w:t>№ 400.</w:t>
      </w:r>
    </w:p>
    <w:p w14:paraId="7B4D2B7A" w14:textId="392556FF" w:rsidR="00264A09" w:rsidRDefault="00264A09" w:rsidP="004F00B2">
      <w:pPr>
        <w:shd w:val="clear" w:color="auto" w:fill="FFFFFF" w:themeFill="background1"/>
        <w:spacing w:before="120" w:line="276" w:lineRule="auto"/>
        <w:ind w:firstLine="709"/>
        <w:jc w:val="both"/>
        <w:rPr>
          <w:szCs w:val="24"/>
        </w:rPr>
      </w:pPr>
      <w:r w:rsidRPr="001A7F06">
        <w:rPr>
          <w:szCs w:val="24"/>
        </w:rPr>
        <w:lastRenderedPageBreak/>
        <w:t>Проектом постановления Приложение 1 «Перечень мероприятий Программы» к Программе излагается в новой редакции:</w:t>
      </w:r>
    </w:p>
    <w:p w14:paraId="7FBF40E4" w14:textId="6639A41E" w:rsidR="00264A09" w:rsidRPr="00946EFD" w:rsidRDefault="00264A09" w:rsidP="004F00B2">
      <w:pPr>
        <w:shd w:val="clear" w:color="auto" w:fill="FFFFFF" w:themeFill="background1"/>
        <w:spacing w:line="276" w:lineRule="auto"/>
        <w:ind w:right="-1"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946EFD">
        <w:rPr>
          <w:szCs w:val="24"/>
        </w:rPr>
        <w:t xml:space="preserve">Объем финансового обеспечения комплекса процессных мероприятий Программы  </w:t>
      </w:r>
      <w:r w:rsidRPr="009E1557">
        <w:rPr>
          <w:b/>
          <w:bCs/>
          <w:szCs w:val="24"/>
        </w:rPr>
        <w:t>«2.1. Осуществление организационных мер, связанных с прохождением муниципальной службы»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уменьшается на 130 </w:t>
      </w:r>
      <w:r w:rsidRPr="00946EFD">
        <w:rPr>
          <w:szCs w:val="24"/>
        </w:rPr>
        <w:t>тыс. рублей, в том числе:</w:t>
      </w:r>
    </w:p>
    <w:p w14:paraId="67296615" w14:textId="59631488" w:rsidR="00264A09" w:rsidRPr="00946EFD" w:rsidRDefault="00264A09" w:rsidP="004F00B2">
      <w:pPr>
        <w:pStyle w:val="af4"/>
        <w:spacing w:line="276" w:lineRule="auto"/>
        <w:ind w:firstLine="709"/>
        <w:jc w:val="both"/>
        <w:rPr>
          <w:i/>
          <w:iCs/>
          <w:szCs w:val="24"/>
        </w:rPr>
      </w:pPr>
      <w:r w:rsidRPr="00946EFD">
        <w:rPr>
          <w:i/>
          <w:iCs/>
          <w:szCs w:val="24"/>
        </w:rPr>
        <w:t xml:space="preserve">на 2025 год – </w:t>
      </w:r>
      <w:r>
        <w:rPr>
          <w:i/>
          <w:iCs/>
          <w:szCs w:val="24"/>
        </w:rPr>
        <w:t>не изменяется</w:t>
      </w:r>
      <w:r w:rsidRPr="00946EFD">
        <w:rPr>
          <w:i/>
          <w:iCs/>
          <w:szCs w:val="24"/>
        </w:rPr>
        <w:t xml:space="preserve">; </w:t>
      </w:r>
    </w:p>
    <w:p w14:paraId="3A3E2C30" w14:textId="54B7C501" w:rsidR="00264A09" w:rsidRPr="00946EFD" w:rsidRDefault="00264A09" w:rsidP="004F00B2">
      <w:pPr>
        <w:pStyle w:val="af4"/>
        <w:spacing w:line="276" w:lineRule="auto"/>
        <w:ind w:firstLine="709"/>
        <w:jc w:val="both"/>
        <w:rPr>
          <w:i/>
          <w:iCs/>
          <w:szCs w:val="24"/>
        </w:rPr>
      </w:pPr>
      <w:r w:rsidRPr="00946EFD">
        <w:rPr>
          <w:i/>
          <w:iCs/>
          <w:szCs w:val="24"/>
        </w:rPr>
        <w:t xml:space="preserve">на 2026 год – </w:t>
      </w:r>
      <w:r>
        <w:rPr>
          <w:i/>
          <w:iCs/>
          <w:szCs w:val="24"/>
        </w:rPr>
        <w:t>уменьшается на 165</w:t>
      </w:r>
      <w:r w:rsidR="00C73AFD">
        <w:rPr>
          <w:i/>
          <w:iCs/>
          <w:szCs w:val="24"/>
        </w:rPr>
        <w:t xml:space="preserve"> </w:t>
      </w:r>
      <w:r w:rsidRPr="00946EFD">
        <w:rPr>
          <w:i/>
          <w:iCs/>
          <w:szCs w:val="24"/>
        </w:rPr>
        <w:t xml:space="preserve"> тыс. рублей;</w:t>
      </w:r>
    </w:p>
    <w:p w14:paraId="7E32113D" w14:textId="70683A8E" w:rsidR="00264A09" w:rsidRPr="00946EFD" w:rsidRDefault="00264A09" w:rsidP="004F00B2">
      <w:pPr>
        <w:pStyle w:val="af4"/>
        <w:spacing w:line="276" w:lineRule="auto"/>
        <w:ind w:firstLine="709"/>
        <w:jc w:val="both"/>
        <w:rPr>
          <w:i/>
          <w:iCs/>
          <w:szCs w:val="24"/>
        </w:rPr>
      </w:pPr>
      <w:r w:rsidRPr="00946EFD">
        <w:rPr>
          <w:i/>
          <w:iCs/>
          <w:szCs w:val="24"/>
        </w:rPr>
        <w:t xml:space="preserve">на 2027 год – планируется в объеме </w:t>
      </w:r>
      <w:r w:rsidR="00C73AFD">
        <w:rPr>
          <w:i/>
          <w:iCs/>
          <w:szCs w:val="24"/>
        </w:rPr>
        <w:t xml:space="preserve">35 </w:t>
      </w:r>
      <w:r w:rsidRPr="00946EFD">
        <w:rPr>
          <w:i/>
          <w:iCs/>
          <w:szCs w:val="24"/>
        </w:rPr>
        <w:t xml:space="preserve"> тыс. рублей.</w:t>
      </w:r>
    </w:p>
    <w:p w14:paraId="1E202B13" w14:textId="6E2CEC7B" w:rsidR="00264A09" w:rsidRDefault="00264A09" w:rsidP="004F00B2">
      <w:pPr>
        <w:pStyle w:val="af4"/>
        <w:spacing w:line="276" w:lineRule="auto"/>
        <w:ind w:firstLine="709"/>
        <w:jc w:val="both"/>
        <w:rPr>
          <w:szCs w:val="24"/>
        </w:rPr>
      </w:pPr>
      <w:r w:rsidRPr="00946EFD">
        <w:rPr>
          <w:szCs w:val="24"/>
        </w:rPr>
        <w:t>Изменяется объем финансового обеспечения</w:t>
      </w:r>
      <w:r>
        <w:rPr>
          <w:szCs w:val="24"/>
        </w:rPr>
        <w:t xml:space="preserve"> мероприятия </w:t>
      </w:r>
      <w:r w:rsidRPr="003C5FDB">
        <w:rPr>
          <w:szCs w:val="24"/>
        </w:rPr>
        <w:t xml:space="preserve">«2.1.1. </w:t>
      </w:r>
      <w:r w:rsidRPr="00C23A96">
        <w:rPr>
          <w:szCs w:val="24"/>
        </w:rPr>
        <w:t xml:space="preserve">Обеспечение участия в мероприятиях по профессиональному развитию в области противодействия коррупции, в том числе </w:t>
      </w:r>
      <w:proofErr w:type="gramStart"/>
      <w:r w:rsidRPr="00C23A96">
        <w:rPr>
          <w:szCs w:val="24"/>
        </w:rPr>
        <w:t>обучение</w:t>
      </w:r>
      <w:proofErr w:type="gramEnd"/>
      <w:r w:rsidRPr="00C23A96">
        <w:rPr>
          <w:szCs w:val="24"/>
        </w:rPr>
        <w:t xml:space="preserve"> по дополнительным профессиональным программам в области противодействия коррупции муниципальных служащих, а именно:</w:t>
      </w:r>
      <w:r>
        <w:rPr>
          <w:szCs w:val="24"/>
        </w:rPr>
        <w:t xml:space="preserve"> </w:t>
      </w:r>
      <w:r w:rsidRPr="00C23A96">
        <w:rPr>
          <w:szCs w:val="24"/>
        </w:rPr>
        <w:t>из числа работников, в должностные обязанности которых входит участие в противодействии коррупции; из числа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стандартов; работников, в должностные обязанности которых входит участие в проведении закупок товаров, работ, услуг для обеспечения муниципальных нужд</w:t>
      </w:r>
      <w:r w:rsidR="001725EC">
        <w:rPr>
          <w:szCs w:val="24"/>
        </w:rPr>
        <w:t>».</w:t>
      </w:r>
    </w:p>
    <w:p w14:paraId="4CA2B600" w14:textId="2B6EA3FB" w:rsidR="00264A09" w:rsidRDefault="00264A09" w:rsidP="004F00B2">
      <w:pPr>
        <w:shd w:val="clear" w:color="auto" w:fill="FFFFFF" w:themeFill="background1"/>
        <w:spacing w:line="276" w:lineRule="auto"/>
        <w:ind w:right="-1" w:firstLine="709"/>
        <w:jc w:val="both"/>
        <w:rPr>
          <w:b/>
          <w:bCs/>
          <w:szCs w:val="24"/>
        </w:rPr>
      </w:pPr>
      <w:r>
        <w:rPr>
          <w:szCs w:val="24"/>
        </w:rPr>
        <w:t xml:space="preserve">2. </w:t>
      </w:r>
      <w:r w:rsidRPr="00946EFD">
        <w:rPr>
          <w:szCs w:val="24"/>
        </w:rPr>
        <w:t xml:space="preserve">Объем финансового обеспечения комплекса процессных мероприятий Программы  </w:t>
      </w:r>
      <w:r w:rsidRPr="004922DC">
        <w:rPr>
          <w:b/>
          <w:bCs/>
          <w:szCs w:val="24"/>
        </w:rPr>
        <w:t>«5.1. Осуществление информационно-пропагандистских мер по противодействию коррупции»</w:t>
      </w:r>
      <w:r w:rsidRPr="00264A09">
        <w:rPr>
          <w:bCs/>
          <w:szCs w:val="24"/>
        </w:rPr>
        <w:t xml:space="preserve"> </w:t>
      </w:r>
      <w:r>
        <w:rPr>
          <w:bCs/>
          <w:szCs w:val="24"/>
        </w:rPr>
        <w:t xml:space="preserve">уменьшается на 180 </w:t>
      </w:r>
      <w:r w:rsidRPr="00946EFD">
        <w:rPr>
          <w:szCs w:val="24"/>
        </w:rPr>
        <w:t>тыс. рублей</w:t>
      </w:r>
      <w:r w:rsidR="00B57D12">
        <w:rPr>
          <w:szCs w:val="24"/>
        </w:rPr>
        <w:t xml:space="preserve">, </w:t>
      </w:r>
      <w:r w:rsidRPr="00946EFD">
        <w:rPr>
          <w:szCs w:val="24"/>
        </w:rPr>
        <w:t>в том числе:</w:t>
      </w:r>
    </w:p>
    <w:p w14:paraId="170EE02F" w14:textId="1869F80C" w:rsidR="00264A09" w:rsidRPr="00946EFD" w:rsidRDefault="00264A09" w:rsidP="004F00B2">
      <w:pPr>
        <w:pStyle w:val="af4"/>
        <w:spacing w:line="276" w:lineRule="auto"/>
        <w:ind w:firstLine="709"/>
        <w:jc w:val="both"/>
        <w:rPr>
          <w:i/>
          <w:iCs/>
          <w:szCs w:val="24"/>
        </w:rPr>
      </w:pPr>
      <w:r w:rsidRPr="00946EFD">
        <w:rPr>
          <w:i/>
          <w:iCs/>
          <w:szCs w:val="24"/>
        </w:rPr>
        <w:t xml:space="preserve">на 2025 год – </w:t>
      </w:r>
      <w:r>
        <w:rPr>
          <w:i/>
          <w:iCs/>
          <w:szCs w:val="24"/>
        </w:rPr>
        <w:t xml:space="preserve">уменьшается на 90 </w:t>
      </w:r>
      <w:r w:rsidRPr="00946EFD">
        <w:rPr>
          <w:i/>
          <w:iCs/>
          <w:szCs w:val="24"/>
        </w:rPr>
        <w:t xml:space="preserve"> тыс. рублей;</w:t>
      </w:r>
    </w:p>
    <w:p w14:paraId="50C33B3F" w14:textId="77777777" w:rsidR="00264A09" w:rsidRDefault="00264A09" w:rsidP="004F00B2">
      <w:pPr>
        <w:pStyle w:val="af4"/>
        <w:spacing w:line="276" w:lineRule="auto"/>
        <w:ind w:firstLine="709"/>
        <w:jc w:val="both"/>
        <w:rPr>
          <w:i/>
          <w:iCs/>
          <w:szCs w:val="24"/>
        </w:rPr>
      </w:pPr>
      <w:r w:rsidRPr="00946EFD">
        <w:rPr>
          <w:i/>
          <w:iCs/>
          <w:szCs w:val="24"/>
        </w:rPr>
        <w:t xml:space="preserve">на 2026 год – </w:t>
      </w:r>
      <w:r>
        <w:rPr>
          <w:i/>
          <w:iCs/>
          <w:szCs w:val="24"/>
        </w:rPr>
        <w:t xml:space="preserve">уменьшается на 90 </w:t>
      </w:r>
      <w:r w:rsidRPr="00946EFD">
        <w:rPr>
          <w:i/>
          <w:iCs/>
          <w:szCs w:val="24"/>
        </w:rPr>
        <w:t xml:space="preserve"> тыс. рублей</w:t>
      </w:r>
      <w:r>
        <w:rPr>
          <w:i/>
          <w:iCs/>
          <w:szCs w:val="24"/>
        </w:rPr>
        <w:t>.</w:t>
      </w:r>
    </w:p>
    <w:p w14:paraId="70F45B51" w14:textId="359D62CF" w:rsidR="00B4337B" w:rsidRDefault="00B57D12" w:rsidP="004F00B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Полностью исключается финансирование мероприятия</w:t>
      </w:r>
      <w:r w:rsidR="00B4337B">
        <w:rPr>
          <w:szCs w:val="24"/>
        </w:rPr>
        <w:t xml:space="preserve"> </w:t>
      </w:r>
      <w:r w:rsidR="00B4337B" w:rsidRPr="003C5FDB">
        <w:rPr>
          <w:szCs w:val="24"/>
        </w:rPr>
        <w:t>«</w:t>
      </w:r>
      <w:r w:rsidR="00B4337B">
        <w:rPr>
          <w:szCs w:val="24"/>
        </w:rPr>
        <w:t xml:space="preserve">5.1.1. </w:t>
      </w:r>
      <w:r w:rsidR="00B4337B">
        <w:rPr>
          <w:rFonts w:eastAsiaTheme="minorHAnsi"/>
          <w:szCs w:val="24"/>
          <w:lang w:eastAsia="en-US"/>
        </w:rPr>
        <w:t>Разработка и размещение социальной рекламы антикоррупционной направленности».</w:t>
      </w:r>
    </w:p>
    <w:p w14:paraId="19E7BAE6" w14:textId="71BB7A7F" w:rsidR="00264A09" w:rsidRDefault="00264A09" w:rsidP="004F00B2">
      <w:pPr>
        <w:shd w:val="clear" w:color="auto" w:fill="FFFFFF" w:themeFill="background1"/>
        <w:spacing w:before="120" w:after="120" w:line="276" w:lineRule="auto"/>
        <w:ind w:firstLine="709"/>
        <w:jc w:val="both"/>
        <w:rPr>
          <w:szCs w:val="24"/>
        </w:rPr>
      </w:pPr>
      <w:r w:rsidRPr="006D76C3">
        <w:rPr>
          <w:szCs w:val="24"/>
        </w:rPr>
        <w:t xml:space="preserve">Проектом постановления соответствующие изменения </w:t>
      </w:r>
      <w:r w:rsidR="004A6FB1" w:rsidRPr="006D76C3">
        <w:rPr>
          <w:szCs w:val="24"/>
        </w:rPr>
        <w:t xml:space="preserve">вносятся </w:t>
      </w:r>
      <w:r w:rsidRPr="006D76C3">
        <w:rPr>
          <w:szCs w:val="24"/>
        </w:rPr>
        <w:t>в Паспорт</w:t>
      </w:r>
      <w:r>
        <w:rPr>
          <w:szCs w:val="24"/>
        </w:rPr>
        <w:t xml:space="preserve">, </w:t>
      </w:r>
      <w:r w:rsidRPr="006D76C3">
        <w:rPr>
          <w:szCs w:val="24"/>
        </w:rPr>
        <w:t>текстовую часть Программы</w:t>
      </w:r>
      <w:r>
        <w:rPr>
          <w:szCs w:val="24"/>
        </w:rPr>
        <w:t xml:space="preserve">, </w:t>
      </w:r>
      <w:r w:rsidRPr="00202D24">
        <w:rPr>
          <w:szCs w:val="24"/>
        </w:rPr>
        <w:t>приложения 2</w:t>
      </w:r>
      <w:r>
        <w:rPr>
          <w:szCs w:val="24"/>
        </w:rPr>
        <w:t xml:space="preserve"> </w:t>
      </w:r>
      <w:r w:rsidRPr="00202D24">
        <w:rPr>
          <w:szCs w:val="24"/>
        </w:rPr>
        <w:t xml:space="preserve">и </w:t>
      </w:r>
      <w:r>
        <w:rPr>
          <w:szCs w:val="24"/>
        </w:rPr>
        <w:t>3</w:t>
      </w:r>
      <w:r w:rsidRPr="00202D24">
        <w:rPr>
          <w:szCs w:val="24"/>
        </w:rPr>
        <w:t xml:space="preserve"> к муниципальной программе излагаются в новой редакции.</w:t>
      </w:r>
    </w:p>
    <w:p w14:paraId="411E5553" w14:textId="7B2BA32B" w:rsidR="00D30BE2" w:rsidRDefault="00D30BE2" w:rsidP="004F00B2">
      <w:pPr>
        <w:shd w:val="clear" w:color="auto" w:fill="FFFFFF" w:themeFill="background1"/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Приложением 3 к программе утверж</w:t>
      </w:r>
      <w:r w:rsidR="00126806">
        <w:rPr>
          <w:szCs w:val="24"/>
        </w:rPr>
        <w:t xml:space="preserve">дается </w:t>
      </w:r>
      <w:r>
        <w:rPr>
          <w:szCs w:val="24"/>
        </w:rPr>
        <w:t>целевой показатель «</w:t>
      </w:r>
      <w:r>
        <w:rPr>
          <w:rFonts w:eastAsiaTheme="minorHAnsi"/>
          <w:szCs w:val="24"/>
          <w:lang w:eastAsia="en-US"/>
        </w:rPr>
        <w:t xml:space="preserve">Доля муниципальных служащих, прошедших </w:t>
      </w:r>
      <w:proofErr w:type="gramStart"/>
      <w:r>
        <w:rPr>
          <w:rFonts w:eastAsiaTheme="minorHAnsi"/>
          <w:szCs w:val="24"/>
          <w:lang w:eastAsia="en-US"/>
        </w:rPr>
        <w:t>обучение по теме</w:t>
      </w:r>
      <w:proofErr w:type="gramEnd"/>
      <w:r>
        <w:rPr>
          <w:rFonts w:eastAsiaTheme="minorHAnsi"/>
          <w:szCs w:val="24"/>
          <w:lang w:eastAsia="en-US"/>
        </w:rPr>
        <w:t xml:space="preserve"> "Противодействие коррупции"».</w:t>
      </w:r>
      <w:r w:rsidR="004F00B2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Стратегией социально-экономического развития Артемовского городского округа на период до 2035 года</w:t>
      </w:r>
      <w:r>
        <w:rPr>
          <w:rStyle w:val="af3"/>
          <w:rFonts w:eastAsiaTheme="minorHAnsi"/>
          <w:szCs w:val="24"/>
          <w:lang w:eastAsia="en-US"/>
        </w:rPr>
        <w:footnoteReference w:id="1"/>
      </w:r>
      <w:r>
        <w:rPr>
          <w:rFonts w:eastAsiaTheme="minorHAnsi"/>
          <w:szCs w:val="24"/>
          <w:lang w:eastAsia="en-US"/>
        </w:rPr>
        <w:t xml:space="preserve">  установлен следующий  показатель достижения целей муниципального управления и социально-экономического развития округа - «Доля муниципальных служащих и </w:t>
      </w:r>
      <w:r w:rsidRPr="00D30BE2">
        <w:rPr>
          <w:rFonts w:eastAsiaTheme="minorHAnsi"/>
          <w:b/>
          <w:szCs w:val="24"/>
          <w:lang w:eastAsia="en-US"/>
        </w:rPr>
        <w:t>лиц, замещающих муниципальные должности</w:t>
      </w:r>
      <w:r>
        <w:rPr>
          <w:rFonts w:eastAsiaTheme="minorHAnsi"/>
          <w:szCs w:val="24"/>
          <w:lang w:eastAsia="en-US"/>
        </w:rPr>
        <w:t xml:space="preserve">, прошедших </w:t>
      </w:r>
      <w:proofErr w:type="gramStart"/>
      <w:r>
        <w:rPr>
          <w:rFonts w:eastAsiaTheme="minorHAnsi"/>
          <w:szCs w:val="24"/>
          <w:lang w:eastAsia="en-US"/>
        </w:rPr>
        <w:t>обучение по теме</w:t>
      </w:r>
      <w:proofErr w:type="gramEnd"/>
      <w:r>
        <w:rPr>
          <w:rFonts w:eastAsiaTheme="minorHAnsi"/>
          <w:szCs w:val="24"/>
          <w:lang w:eastAsia="en-US"/>
        </w:rPr>
        <w:t xml:space="preserve"> "Противодействие коррупции"». Предлагаем заказчику Программы внести соответствующее изменение в Программу, </w:t>
      </w:r>
      <w:r w:rsidR="004F00B2">
        <w:rPr>
          <w:rFonts w:eastAsiaTheme="minorHAnsi"/>
          <w:szCs w:val="24"/>
          <w:lang w:eastAsia="en-US"/>
        </w:rPr>
        <w:t>приведя мероприятия Программы и целевой показатель (индикатор) в соответствии со Стратегией социально-экономического развития Артемовского городского округа на период до 2035 года.</w:t>
      </w:r>
    </w:p>
    <w:p w14:paraId="43B1722A" w14:textId="77777777" w:rsidR="00660EBA" w:rsidRDefault="00623BDF" w:rsidP="004F00B2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Cs w:val="24"/>
        </w:rPr>
      </w:pPr>
      <w:r w:rsidRPr="00DD7743">
        <w:rPr>
          <w:szCs w:val="24"/>
        </w:rPr>
        <w:t>П</w:t>
      </w:r>
      <w:r w:rsidR="008C03C8" w:rsidRPr="00DD7743">
        <w:rPr>
          <w:szCs w:val="24"/>
        </w:rPr>
        <w:t xml:space="preserve">о итогам экспертизы проекта </w:t>
      </w:r>
      <w:r w:rsidR="00264A09" w:rsidRPr="00A3436F">
        <w:rPr>
          <w:bCs/>
          <w:szCs w:val="24"/>
          <w:shd w:val="clear" w:color="auto" w:fill="FFFFFF"/>
        </w:rPr>
        <w:t xml:space="preserve">постановления </w:t>
      </w:r>
      <w:r w:rsidR="00264A09" w:rsidRPr="00A3436F">
        <w:t xml:space="preserve">администрации Артемовского городского округа </w:t>
      </w:r>
      <w:r w:rsidR="00264A09">
        <w:t>«О внесении изменений в постановление</w:t>
      </w:r>
      <w:r w:rsidR="00264A09" w:rsidRPr="00FE15DC">
        <w:t xml:space="preserve"> </w:t>
      </w:r>
      <w:r w:rsidR="00264A09">
        <w:t xml:space="preserve">администрации Артемовского городского округа от 10.04.2018 № 326-па «Об утверждении муниципальной программы </w:t>
      </w:r>
      <w:r w:rsidR="00264A09" w:rsidRPr="00A40351">
        <w:lastRenderedPageBreak/>
        <w:t>«</w:t>
      </w:r>
      <w:r w:rsidR="00264A09">
        <w:t>Противодействие коррупции в Артемовском городском округе» (</w:t>
      </w:r>
      <w:r w:rsidR="00264A09" w:rsidRPr="009C51E5">
        <w:t xml:space="preserve">в ред. </w:t>
      </w:r>
      <w:r w:rsidR="00264A09" w:rsidRPr="0023135C">
        <w:t xml:space="preserve">от </w:t>
      </w:r>
      <w:r w:rsidR="00264A09">
        <w:t xml:space="preserve">17.01.2024                   </w:t>
      </w:r>
      <w:r w:rsidR="00264A09" w:rsidRPr="0023135C">
        <w:t xml:space="preserve">№ </w:t>
      </w:r>
      <w:r w:rsidR="00264A09">
        <w:t>21</w:t>
      </w:r>
      <w:r w:rsidR="00264A09" w:rsidRPr="0023135C">
        <w:t>-па</w:t>
      </w:r>
      <w:r w:rsidR="00264A09">
        <w:t xml:space="preserve">) </w:t>
      </w:r>
      <w:r w:rsidR="00DC4E8F" w:rsidRPr="00DD7743">
        <w:rPr>
          <w:szCs w:val="24"/>
        </w:rPr>
        <w:t>замечания отсутствуют.</w:t>
      </w:r>
      <w:r w:rsidR="00660EBA">
        <w:rPr>
          <w:szCs w:val="24"/>
        </w:rPr>
        <w:t xml:space="preserve"> </w:t>
      </w:r>
    </w:p>
    <w:p w14:paraId="0F86A948" w14:textId="04F25A3C" w:rsidR="00FD57D8" w:rsidRDefault="00660EBA" w:rsidP="004F00B2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При подготовке </w:t>
      </w:r>
      <w:r w:rsidR="002C33F3">
        <w:rPr>
          <w:szCs w:val="24"/>
        </w:rPr>
        <w:t xml:space="preserve">очередного </w:t>
      </w:r>
      <w:r>
        <w:rPr>
          <w:szCs w:val="24"/>
        </w:rPr>
        <w:t>изменени</w:t>
      </w:r>
      <w:r w:rsidR="002C33F3">
        <w:rPr>
          <w:szCs w:val="24"/>
        </w:rPr>
        <w:t>я</w:t>
      </w:r>
      <w:r>
        <w:rPr>
          <w:szCs w:val="24"/>
        </w:rPr>
        <w:t xml:space="preserve"> в муниципальную программу предлагаем заказчику Программы учесть предложение, изложенное в настоящем заключении.</w:t>
      </w:r>
    </w:p>
    <w:p w14:paraId="5BAC5E69" w14:textId="77777777" w:rsidR="00DC4E8F" w:rsidRPr="00DD7743" w:rsidRDefault="00DC4E8F" w:rsidP="004F00B2">
      <w:pPr>
        <w:spacing w:line="276" w:lineRule="auto"/>
        <w:ind w:firstLine="709"/>
        <w:jc w:val="both"/>
        <w:rPr>
          <w:szCs w:val="24"/>
        </w:rPr>
      </w:pPr>
    </w:p>
    <w:p w14:paraId="7EAED049" w14:textId="77777777" w:rsidR="00DC4E8F" w:rsidRDefault="00DC4E8F" w:rsidP="008B733D">
      <w:pPr>
        <w:jc w:val="both"/>
        <w:rPr>
          <w:szCs w:val="24"/>
        </w:rPr>
      </w:pPr>
    </w:p>
    <w:p w14:paraId="2CC7F3A9" w14:textId="77777777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58023CB9" w14:textId="24CAF014" w:rsidR="00FB7350" w:rsidRPr="00CF4BAE" w:rsidRDefault="008B733D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sectPr w:rsidR="00FB7350" w:rsidRPr="00CF4BAE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4B39C" w14:textId="77777777" w:rsidR="004A4DC3" w:rsidRDefault="004A4DC3" w:rsidP="005704E8">
      <w:r>
        <w:separator/>
      </w:r>
    </w:p>
  </w:endnote>
  <w:endnote w:type="continuationSeparator" w:id="0">
    <w:p w14:paraId="5B03A98D" w14:textId="77777777" w:rsidR="004A4DC3" w:rsidRDefault="004A4DC3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89803" w14:textId="77777777" w:rsidR="004A4DC3" w:rsidRDefault="004A4DC3" w:rsidP="005704E8">
      <w:r>
        <w:separator/>
      </w:r>
    </w:p>
  </w:footnote>
  <w:footnote w:type="continuationSeparator" w:id="0">
    <w:p w14:paraId="6FA688E8" w14:textId="77777777" w:rsidR="004A4DC3" w:rsidRDefault="004A4DC3" w:rsidP="005704E8">
      <w:r>
        <w:continuationSeparator/>
      </w:r>
    </w:p>
  </w:footnote>
  <w:footnote w:id="1">
    <w:p w14:paraId="6BA9FBD6" w14:textId="1600CC7B" w:rsidR="00D30BE2" w:rsidRDefault="00D30BE2">
      <w:pPr>
        <w:pStyle w:val="af1"/>
      </w:pPr>
      <w:r>
        <w:rPr>
          <w:rStyle w:val="af3"/>
        </w:rPr>
        <w:footnoteRef/>
      </w:r>
      <w:r>
        <w:t xml:space="preserve"> </w:t>
      </w:r>
      <w:proofErr w:type="gramStart"/>
      <w:r>
        <w:t>утверждена решением Думы Артемовского городского округа от 27.12.2024 № 410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2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5EE8"/>
    <w:rsid w:val="00016339"/>
    <w:rsid w:val="0001681E"/>
    <w:rsid w:val="00016CA7"/>
    <w:rsid w:val="00016D53"/>
    <w:rsid w:val="0001736D"/>
    <w:rsid w:val="00020FF7"/>
    <w:rsid w:val="000211BA"/>
    <w:rsid w:val="0002311C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1F51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2E08"/>
    <w:rsid w:val="00053513"/>
    <w:rsid w:val="00053F97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68E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761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2C54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9A6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07AD"/>
    <w:rsid w:val="000B186B"/>
    <w:rsid w:val="000B288F"/>
    <w:rsid w:val="000B34C9"/>
    <w:rsid w:val="000B3FF3"/>
    <w:rsid w:val="000B42B8"/>
    <w:rsid w:val="000B4303"/>
    <w:rsid w:val="000B4B90"/>
    <w:rsid w:val="000B4C4F"/>
    <w:rsid w:val="000B4EC8"/>
    <w:rsid w:val="000B5206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7A9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9EE"/>
    <w:rsid w:val="00123F0A"/>
    <w:rsid w:val="0012419E"/>
    <w:rsid w:val="00124986"/>
    <w:rsid w:val="001249F7"/>
    <w:rsid w:val="00126042"/>
    <w:rsid w:val="00126806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5EC"/>
    <w:rsid w:val="00172D23"/>
    <w:rsid w:val="00173171"/>
    <w:rsid w:val="0017386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ADE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A79AC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1F7557"/>
    <w:rsid w:val="002002E6"/>
    <w:rsid w:val="00201FDE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27D"/>
    <w:rsid w:val="00223A54"/>
    <w:rsid w:val="00223AD1"/>
    <w:rsid w:val="00223E5E"/>
    <w:rsid w:val="00226DE2"/>
    <w:rsid w:val="00230310"/>
    <w:rsid w:val="00230994"/>
    <w:rsid w:val="00230D71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308"/>
    <w:rsid w:val="002636C8"/>
    <w:rsid w:val="00264A09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A8D"/>
    <w:rsid w:val="00295B76"/>
    <w:rsid w:val="00296AFE"/>
    <w:rsid w:val="00296E20"/>
    <w:rsid w:val="0029783A"/>
    <w:rsid w:val="00297D24"/>
    <w:rsid w:val="002A1070"/>
    <w:rsid w:val="002A149C"/>
    <w:rsid w:val="002A225A"/>
    <w:rsid w:val="002A2322"/>
    <w:rsid w:val="002A28CC"/>
    <w:rsid w:val="002A4B1D"/>
    <w:rsid w:val="002A4E34"/>
    <w:rsid w:val="002A5E57"/>
    <w:rsid w:val="002A6313"/>
    <w:rsid w:val="002A652F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607"/>
    <w:rsid w:val="002C19CA"/>
    <w:rsid w:val="002C24F8"/>
    <w:rsid w:val="002C26B0"/>
    <w:rsid w:val="002C2D95"/>
    <w:rsid w:val="002C33F3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9EE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087"/>
    <w:rsid w:val="00314662"/>
    <w:rsid w:val="00314A67"/>
    <w:rsid w:val="00315ACF"/>
    <w:rsid w:val="003164B7"/>
    <w:rsid w:val="0031787F"/>
    <w:rsid w:val="00317CA0"/>
    <w:rsid w:val="00317FD7"/>
    <w:rsid w:val="003203B3"/>
    <w:rsid w:val="0032041B"/>
    <w:rsid w:val="00320779"/>
    <w:rsid w:val="003214FD"/>
    <w:rsid w:val="003215DF"/>
    <w:rsid w:val="003217C5"/>
    <w:rsid w:val="003218C7"/>
    <w:rsid w:val="003221D8"/>
    <w:rsid w:val="0032259A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0469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460"/>
    <w:rsid w:val="00361F86"/>
    <w:rsid w:val="0036222E"/>
    <w:rsid w:val="00362381"/>
    <w:rsid w:val="00363A33"/>
    <w:rsid w:val="0036428A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953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0F0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2F8F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71E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395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4DC3"/>
    <w:rsid w:val="004A528B"/>
    <w:rsid w:val="004A5B56"/>
    <w:rsid w:val="004A5FF9"/>
    <w:rsid w:val="004A6284"/>
    <w:rsid w:val="004A6ACD"/>
    <w:rsid w:val="004A6C45"/>
    <w:rsid w:val="004A6FB1"/>
    <w:rsid w:val="004B00F2"/>
    <w:rsid w:val="004B0334"/>
    <w:rsid w:val="004B0A3B"/>
    <w:rsid w:val="004B0D7B"/>
    <w:rsid w:val="004B10FE"/>
    <w:rsid w:val="004B1535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2892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00B2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3CB0"/>
    <w:rsid w:val="00513FE1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85F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2EFF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53E5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2AEB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6EB1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4C8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B01AE"/>
    <w:rsid w:val="005B0533"/>
    <w:rsid w:val="005B0548"/>
    <w:rsid w:val="005B0699"/>
    <w:rsid w:val="005B0915"/>
    <w:rsid w:val="005B0D1D"/>
    <w:rsid w:val="005B28B2"/>
    <w:rsid w:val="005B2AB5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5A8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3B58"/>
    <w:rsid w:val="00654C04"/>
    <w:rsid w:val="006560FE"/>
    <w:rsid w:val="00657160"/>
    <w:rsid w:val="0066084C"/>
    <w:rsid w:val="00660EBA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1BC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2F10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2ED0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059"/>
    <w:rsid w:val="007148F2"/>
    <w:rsid w:val="00714B6C"/>
    <w:rsid w:val="007159C0"/>
    <w:rsid w:val="00715C65"/>
    <w:rsid w:val="00715D46"/>
    <w:rsid w:val="0071623C"/>
    <w:rsid w:val="00716884"/>
    <w:rsid w:val="00717DCF"/>
    <w:rsid w:val="00717E37"/>
    <w:rsid w:val="0072091F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27ED3"/>
    <w:rsid w:val="007305F0"/>
    <w:rsid w:val="00730C4C"/>
    <w:rsid w:val="0073111A"/>
    <w:rsid w:val="00731A39"/>
    <w:rsid w:val="007330DC"/>
    <w:rsid w:val="0073343C"/>
    <w:rsid w:val="00733745"/>
    <w:rsid w:val="0073475F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195"/>
    <w:rsid w:val="007743AB"/>
    <w:rsid w:val="007748DA"/>
    <w:rsid w:val="0077669E"/>
    <w:rsid w:val="007767FA"/>
    <w:rsid w:val="007768B7"/>
    <w:rsid w:val="00776B5F"/>
    <w:rsid w:val="00776D4D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47C6"/>
    <w:rsid w:val="00785882"/>
    <w:rsid w:val="00785B20"/>
    <w:rsid w:val="00786582"/>
    <w:rsid w:val="00786C84"/>
    <w:rsid w:val="00786D5A"/>
    <w:rsid w:val="0078706F"/>
    <w:rsid w:val="0079016A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706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273FB"/>
    <w:rsid w:val="008309D9"/>
    <w:rsid w:val="00830DB6"/>
    <w:rsid w:val="00830F4B"/>
    <w:rsid w:val="008318F4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12F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20D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2E7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1C66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C9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4B2B"/>
    <w:rsid w:val="008C52C5"/>
    <w:rsid w:val="008C56BF"/>
    <w:rsid w:val="008C5763"/>
    <w:rsid w:val="008C5C36"/>
    <w:rsid w:val="008C5F13"/>
    <w:rsid w:val="008C611B"/>
    <w:rsid w:val="008C6B7B"/>
    <w:rsid w:val="008C7A1D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6B"/>
    <w:rsid w:val="008F50B8"/>
    <w:rsid w:val="008F5976"/>
    <w:rsid w:val="008F5B5A"/>
    <w:rsid w:val="008F6AE1"/>
    <w:rsid w:val="008F6CCB"/>
    <w:rsid w:val="008F763F"/>
    <w:rsid w:val="008F79BB"/>
    <w:rsid w:val="008F7A07"/>
    <w:rsid w:val="00900D44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587"/>
    <w:rsid w:val="00934F0E"/>
    <w:rsid w:val="00935389"/>
    <w:rsid w:val="00936435"/>
    <w:rsid w:val="0093723C"/>
    <w:rsid w:val="009374BA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EFD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052"/>
    <w:rsid w:val="00964085"/>
    <w:rsid w:val="00964684"/>
    <w:rsid w:val="00964B2B"/>
    <w:rsid w:val="0096585F"/>
    <w:rsid w:val="00965B89"/>
    <w:rsid w:val="00966B83"/>
    <w:rsid w:val="00967110"/>
    <w:rsid w:val="0097110A"/>
    <w:rsid w:val="0097181B"/>
    <w:rsid w:val="0097210E"/>
    <w:rsid w:val="00974FF6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3F6D"/>
    <w:rsid w:val="009B4CC3"/>
    <w:rsid w:val="009B4D3B"/>
    <w:rsid w:val="009B4E20"/>
    <w:rsid w:val="009B54BC"/>
    <w:rsid w:val="009B5593"/>
    <w:rsid w:val="009B657B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6240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9F68D8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4D8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2A6"/>
    <w:rsid w:val="00A41742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53B1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5E1E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33F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5BD"/>
    <w:rsid w:val="00B03C30"/>
    <w:rsid w:val="00B041FC"/>
    <w:rsid w:val="00B0483A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38E8"/>
    <w:rsid w:val="00B13A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363"/>
    <w:rsid w:val="00B23402"/>
    <w:rsid w:val="00B23423"/>
    <w:rsid w:val="00B23930"/>
    <w:rsid w:val="00B2495C"/>
    <w:rsid w:val="00B255E3"/>
    <w:rsid w:val="00B2576E"/>
    <w:rsid w:val="00B25FE6"/>
    <w:rsid w:val="00B26318"/>
    <w:rsid w:val="00B2664A"/>
    <w:rsid w:val="00B26DBC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2F57"/>
    <w:rsid w:val="00B4337B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1EF"/>
    <w:rsid w:val="00B466D9"/>
    <w:rsid w:val="00B474A2"/>
    <w:rsid w:val="00B475B6"/>
    <w:rsid w:val="00B47B06"/>
    <w:rsid w:val="00B50B2B"/>
    <w:rsid w:val="00B513C3"/>
    <w:rsid w:val="00B51B01"/>
    <w:rsid w:val="00B51C30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57D12"/>
    <w:rsid w:val="00B60079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758"/>
    <w:rsid w:val="00B74DA7"/>
    <w:rsid w:val="00B75031"/>
    <w:rsid w:val="00B750BB"/>
    <w:rsid w:val="00B753B8"/>
    <w:rsid w:val="00B75A60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8747D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309"/>
    <w:rsid w:val="00BA482B"/>
    <w:rsid w:val="00BA4ECE"/>
    <w:rsid w:val="00BA5A73"/>
    <w:rsid w:val="00BA735D"/>
    <w:rsid w:val="00BA7742"/>
    <w:rsid w:val="00BB0100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398C"/>
    <w:rsid w:val="00BD413E"/>
    <w:rsid w:val="00BD4D34"/>
    <w:rsid w:val="00BD631B"/>
    <w:rsid w:val="00BD6ACB"/>
    <w:rsid w:val="00BD72A7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227E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252"/>
    <w:rsid w:val="00C578CA"/>
    <w:rsid w:val="00C57FF3"/>
    <w:rsid w:val="00C6099C"/>
    <w:rsid w:val="00C60EBF"/>
    <w:rsid w:val="00C61A1D"/>
    <w:rsid w:val="00C61BED"/>
    <w:rsid w:val="00C634FB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3AFD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5BCD"/>
    <w:rsid w:val="00C86B51"/>
    <w:rsid w:val="00C86ED1"/>
    <w:rsid w:val="00C87A89"/>
    <w:rsid w:val="00C90B30"/>
    <w:rsid w:val="00C921C7"/>
    <w:rsid w:val="00C93006"/>
    <w:rsid w:val="00C937AD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21"/>
    <w:rsid w:val="00CE1CEE"/>
    <w:rsid w:val="00CE2C6F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4BAE"/>
    <w:rsid w:val="00CF52A9"/>
    <w:rsid w:val="00CF5F3A"/>
    <w:rsid w:val="00CF62C4"/>
    <w:rsid w:val="00CF6BD1"/>
    <w:rsid w:val="00CF6D77"/>
    <w:rsid w:val="00CF7D23"/>
    <w:rsid w:val="00CF7D41"/>
    <w:rsid w:val="00D002DA"/>
    <w:rsid w:val="00D0248B"/>
    <w:rsid w:val="00D02785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3573"/>
    <w:rsid w:val="00D23B27"/>
    <w:rsid w:val="00D23CB2"/>
    <w:rsid w:val="00D23ECD"/>
    <w:rsid w:val="00D24699"/>
    <w:rsid w:val="00D256D1"/>
    <w:rsid w:val="00D25EBE"/>
    <w:rsid w:val="00D26FDD"/>
    <w:rsid w:val="00D30871"/>
    <w:rsid w:val="00D309DE"/>
    <w:rsid w:val="00D30BE2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47710"/>
    <w:rsid w:val="00D47D95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587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1B77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76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4045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6F0"/>
    <w:rsid w:val="00DC19E0"/>
    <w:rsid w:val="00DC1D95"/>
    <w:rsid w:val="00DC308B"/>
    <w:rsid w:val="00DC3613"/>
    <w:rsid w:val="00DC3A8C"/>
    <w:rsid w:val="00DC3BCA"/>
    <w:rsid w:val="00DC4C15"/>
    <w:rsid w:val="00DC4E8F"/>
    <w:rsid w:val="00DC4EA4"/>
    <w:rsid w:val="00DC6B79"/>
    <w:rsid w:val="00DC6E35"/>
    <w:rsid w:val="00DC72F2"/>
    <w:rsid w:val="00DC7532"/>
    <w:rsid w:val="00DC7779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C4C"/>
    <w:rsid w:val="00DD6DBB"/>
    <w:rsid w:val="00DD768F"/>
    <w:rsid w:val="00DD7743"/>
    <w:rsid w:val="00DD7B98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3B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0EF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B97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267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718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2CD"/>
    <w:rsid w:val="00EB3343"/>
    <w:rsid w:val="00EB377C"/>
    <w:rsid w:val="00EB40C6"/>
    <w:rsid w:val="00EB4227"/>
    <w:rsid w:val="00EB48AE"/>
    <w:rsid w:val="00EB5090"/>
    <w:rsid w:val="00EB5D18"/>
    <w:rsid w:val="00EB691B"/>
    <w:rsid w:val="00EB6E90"/>
    <w:rsid w:val="00EB7411"/>
    <w:rsid w:val="00EB7965"/>
    <w:rsid w:val="00EB7BCE"/>
    <w:rsid w:val="00EC02AF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4EB4"/>
    <w:rsid w:val="00F150F7"/>
    <w:rsid w:val="00F17877"/>
    <w:rsid w:val="00F2122C"/>
    <w:rsid w:val="00F224BB"/>
    <w:rsid w:val="00F232AF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AC0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198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2EB5"/>
    <w:rsid w:val="00FB3A83"/>
    <w:rsid w:val="00FB3CDE"/>
    <w:rsid w:val="00FB3EC4"/>
    <w:rsid w:val="00FB3F14"/>
    <w:rsid w:val="00FB503B"/>
    <w:rsid w:val="00FB66E7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455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097B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F5F6-8DAE-4A37-B5C8-F401E478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2025-02-06T02:39:00Z</cp:lastPrinted>
  <dcterms:created xsi:type="dcterms:W3CDTF">2025-02-10T05:23:00Z</dcterms:created>
  <dcterms:modified xsi:type="dcterms:W3CDTF">2025-02-10T05:23:00Z</dcterms:modified>
</cp:coreProperties>
</file>