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2A8" w:rsidRPr="00E652F2" w:rsidRDefault="006B6EAB" w:rsidP="003A4F61">
      <w:pPr>
        <w:pStyle w:val="13"/>
        <w:spacing w:line="240" w:lineRule="auto"/>
        <w:ind w:left="5529" w:firstLine="0"/>
        <w:rPr>
          <w:sz w:val="28"/>
          <w:szCs w:val="28"/>
          <w:lang w:eastAsia="ru-RU" w:bidi="ru-RU"/>
        </w:rPr>
      </w:pPr>
      <w:r w:rsidRPr="00E652F2">
        <w:rPr>
          <w:sz w:val="28"/>
          <w:szCs w:val="28"/>
          <w:lang w:eastAsia="ru-RU" w:bidi="ru-RU"/>
        </w:rPr>
        <w:t xml:space="preserve">Приложение </w:t>
      </w:r>
      <w:r w:rsidR="00EB4DF6">
        <w:rPr>
          <w:sz w:val="28"/>
          <w:szCs w:val="28"/>
          <w:lang w:eastAsia="ru-RU" w:bidi="ru-RU"/>
        </w:rPr>
        <w:t>1</w:t>
      </w:r>
    </w:p>
    <w:p w:rsidR="009762A8" w:rsidRPr="00E652F2" w:rsidRDefault="009762A8" w:rsidP="003A4F61">
      <w:pPr>
        <w:pStyle w:val="13"/>
        <w:spacing w:line="240" w:lineRule="auto"/>
        <w:ind w:left="5529" w:firstLine="0"/>
        <w:rPr>
          <w:sz w:val="28"/>
          <w:szCs w:val="28"/>
          <w:lang w:eastAsia="ru-RU" w:bidi="ru-RU"/>
        </w:rPr>
      </w:pPr>
    </w:p>
    <w:p w:rsidR="00A62E49" w:rsidRDefault="004D2D51" w:rsidP="00342D5E">
      <w:pPr>
        <w:widowControl w:val="0"/>
        <w:autoSpaceDE w:val="0"/>
        <w:autoSpaceDN w:val="0"/>
        <w:adjustRightInd w:val="0"/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У</w:t>
      </w:r>
      <w:r w:rsidR="00342D5E">
        <w:rPr>
          <w:rFonts w:ascii="Times New Roman" w:eastAsia="Times New Roman" w:hAnsi="Times New Roman" w:cs="Times New Roman"/>
          <w:sz w:val="28"/>
          <w:szCs w:val="28"/>
          <w:lang w:bidi="ru-RU"/>
        </w:rPr>
        <w:t>ТВЕРЖДЕН</w:t>
      </w:r>
    </w:p>
    <w:p w:rsidR="005634EC" w:rsidRDefault="005634EC" w:rsidP="00342D5E">
      <w:pPr>
        <w:widowControl w:val="0"/>
        <w:autoSpaceDE w:val="0"/>
        <w:autoSpaceDN w:val="0"/>
        <w:adjustRightInd w:val="0"/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D2D51" w:rsidRDefault="00342D5E" w:rsidP="00342D5E">
      <w:pPr>
        <w:widowControl w:val="0"/>
        <w:autoSpaceDE w:val="0"/>
        <w:autoSpaceDN w:val="0"/>
        <w:adjustRightInd w:val="0"/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п</w:t>
      </w:r>
      <w:r w:rsidR="004D2D51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остановлением администрации </w:t>
      </w:r>
    </w:p>
    <w:p w:rsidR="004D2D51" w:rsidRDefault="004D2D51" w:rsidP="00342D5E">
      <w:pPr>
        <w:widowControl w:val="0"/>
        <w:autoSpaceDE w:val="0"/>
        <w:autoSpaceDN w:val="0"/>
        <w:adjustRightInd w:val="0"/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Артемовского городского округа</w:t>
      </w:r>
    </w:p>
    <w:p w:rsidR="004D2D51" w:rsidRPr="00C15CE0" w:rsidRDefault="0005204B" w:rsidP="00342D5E">
      <w:pPr>
        <w:widowControl w:val="0"/>
        <w:autoSpaceDE w:val="0"/>
        <w:autoSpaceDN w:val="0"/>
        <w:adjustRightInd w:val="0"/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от </w:t>
      </w:r>
      <w:r w:rsidR="002777C3">
        <w:rPr>
          <w:rFonts w:ascii="Times New Roman" w:eastAsia="Times New Roman" w:hAnsi="Times New Roman" w:cs="Times New Roman"/>
          <w:sz w:val="28"/>
          <w:szCs w:val="28"/>
          <w:lang w:bidi="ru-RU"/>
        </w:rPr>
        <w:t>11.06.2025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</w:t>
      </w:r>
      <w:r w:rsidR="00342D5E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№</w:t>
      </w:r>
      <w:r w:rsidR="002777C3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500-па</w:t>
      </w:r>
      <w:bookmarkStart w:id="0" w:name="_GoBack"/>
      <w:bookmarkEnd w:id="0"/>
    </w:p>
    <w:p w:rsidR="009762A8" w:rsidRPr="00E652F2" w:rsidRDefault="00A62E49" w:rsidP="00A62E49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62E4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                                                                                                        </w:t>
      </w:r>
    </w:p>
    <w:p w:rsidR="00342D5E" w:rsidRDefault="00342D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ДОЛЖНОСТНОЙ СОСТАВ</w:t>
      </w:r>
      <w:r w:rsidR="00EB4DF6">
        <w:rPr>
          <w:rFonts w:ascii="Times New Roman" w:hAnsi="Times New Roman"/>
          <w:b/>
          <w:sz w:val="28"/>
          <w:szCs w:val="28"/>
        </w:rPr>
        <w:t xml:space="preserve"> </w:t>
      </w:r>
    </w:p>
    <w:p w:rsidR="00342D5E" w:rsidRDefault="00EB4DF6" w:rsidP="00CF6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экспертной комиссии </w:t>
      </w:r>
      <w:r w:rsidR="00A62E49" w:rsidRPr="00A62E49">
        <w:rPr>
          <w:rFonts w:ascii="Times New Roman" w:hAnsi="Times New Roman"/>
          <w:b/>
          <w:sz w:val="28"/>
          <w:szCs w:val="28"/>
        </w:rPr>
        <w:t xml:space="preserve">по проведению муниципальной экспертизы </w:t>
      </w:r>
    </w:p>
    <w:p w:rsidR="009762A8" w:rsidRPr="00E652F2" w:rsidRDefault="00A62E49" w:rsidP="00CF65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62E49">
        <w:rPr>
          <w:rFonts w:ascii="Times New Roman" w:hAnsi="Times New Roman"/>
          <w:b/>
          <w:sz w:val="28"/>
          <w:szCs w:val="28"/>
        </w:rPr>
        <w:t xml:space="preserve">проекта освоения лесов </w:t>
      </w:r>
    </w:p>
    <w:p w:rsidR="00EB4DF6" w:rsidRDefault="006B6EAB" w:rsidP="0060677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2F2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EB4DF6" w:rsidRPr="00EB4DF6" w:rsidRDefault="00EB4DF6" w:rsidP="00EB4DF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EB4DF6">
        <w:rPr>
          <w:rFonts w:ascii="Times New Roman" w:eastAsia="Times New Roman" w:hAnsi="Times New Roman" w:cs="Times New Roman"/>
          <w:sz w:val="28"/>
          <w:szCs w:val="28"/>
        </w:rPr>
        <w:t>аместитель главы администрации Артемовского городского округа, курирующий управление архитектуры и градостроительства администрации Артемовского 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>, п</w:t>
      </w:r>
      <w:r w:rsidRPr="00EB4DF6">
        <w:rPr>
          <w:rFonts w:ascii="Times New Roman" w:eastAsia="Times New Roman" w:hAnsi="Times New Roman" w:cs="Times New Roman"/>
          <w:sz w:val="28"/>
          <w:szCs w:val="28"/>
        </w:rPr>
        <w:t>редседатель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4DF6" w:rsidRPr="00342D5E" w:rsidRDefault="00EB4DF6" w:rsidP="00EB4DF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DF6">
        <w:rPr>
          <w:rFonts w:ascii="Times New Roman" w:eastAsia="Times New Roman" w:hAnsi="Times New Roman" w:cs="Times New Roman"/>
          <w:sz w:val="28"/>
          <w:szCs w:val="28"/>
        </w:rPr>
        <w:t>начальник отдела охраны окружающей среды и природопользования управления архитектуры и градостроительства администрации Артемовского 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>, з</w:t>
      </w:r>
      <w:r w:rsidRPr="00EB4DF6">
        <w:rPr>
          <w:rFonts w:ascii="Times New Roman" w:eastAsia="Times New Roman" w:hAnsi="Times New Roman" w:cs="Times New Roman"/>
          <w:sz w:val="28"/>
          <w:szCs w:val="28"/>
        </w:rPr>
        <w:t>аместитель председателя комиссии</w:t>
      </w:r>
      <w:r w:rsidR="00342D5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4DF6" w:rsidRPr="00EB4DF6" w:rsidRDefault="00EB4DF6" w:rsidP="00EB4DF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DF6">
        <w:rPr>
          <w:rFonts w:ascii="Times New Roman" w:eastAsia="Times New Roman" w:hAnsi="Times New Roman" w:cs="Times New Roman"/>
          <w:sz w:val="28"/>
          <w:szCs w:val="28"/>
        </w:rPr>
        <w:t>специалист отдела охраны окружающей среды и природопользования управления архитектуры и градостроительства администрации Артемовского 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>, с</w:t>
      </w:r>
      <w:r w:rsidRPr="00EB4DF6">
        <w:rPr>
          <w:rFonts w:ascii="Times New Roman" w:eastAsia="Times New Roman" w:hAnsi="Times New Roman" w:cs="Times New Roman"/>
          <w:sz w:val="28"/>
          <w:szCs w:val="28"/>
        </w:rPr>
        <w:t>екретарь комиссии</w:t>
      </w:r>
      <w:r w:rsidR="00342D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4DF6" w:rsidRPr="00EB4DF6" w:rsidRDefault="00EB4DF6" w:rsidP="00EB4DF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DF6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EB4DF6" w:rsidRPr="00EB4DF6" w:rsidRDefault="00EB4DF6" w:rsidP="00EB4DF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DF6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собственности</w:t>
      </w:r>
      <w:r w:rsidRPr="00EB4DF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Артемовского городского округа;</w:t>
      </w:r>
    </w:p>
    <w:p w:rsidR="00EB4DF6" w:rsidRDefault="00EB4DF6" w:rsidP="00EB4DF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DF6">
        <w:rPr>
          <w:rFonts w:ascii="Times New Roman" w:eastAsia="Times New Roman" w:hAnsi="Times New Roman" w:cs="Times New Roman"/>
          <w:sz w:val="28"/>
          <w:szCs w:val="28"/>
        </w:rPr>
        <w:t>начальник управления архитектуры и градостроительства администрации Артемовского 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4DF6" w:rsidRDefault="00EB4DF6" w:rsidP="00EB4DF6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представитель общественного объединения и</w:t>
      </w:r>
      <w:r w:rsidR="00342D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(или) некоммерческой организации, осуществляющ</w:t>
      </w:r>
      <w:r w:rsidR="00342D5E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й деятельность в области охраны окружающей среды (по согласованию);</w:t>
      </w:r>
    </w:p>
    <w:p w:rsidR="00CF65A3" w:rsidRPr="00EB4DF6" w:rsidRDefault="00EB4DF6" w:rsidP="00EB4DF6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представитель общественного объединения и</w:t>
      </w:r>
      <w:r w:rsidR="00342D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(или) некоммерческой организации, осуществляющ</w:t>
      </w:r>
      <w:r w:rsidR="00342D5E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й деятельность в области охраны окружающей среды (по согласованию)</w:t>
      </w:r>
      <w:r w:rsidR="001D5DEB" w:rsidRPr="00EB4DF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CF65A3" w:rsidRPr="00EB4DF6" w:rsidSect="00373601">
      <w:headerReference w:type="default" r:id="rId8"/>
      <w:pgSz w:w="11906" w:h="16838"/>
      <w:pgMar w:top="1134" w:right="62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AEF" w:rsidRDefault="003A2AEF">
      <w:pPr>
        <w:spacing w:after="0" w:line="240" w:lineRule="auto"/>
      </w:pPr>
      <w:r>
        <w:separator/>
      </w:r>
    </w:p>
  </w:endnote>
  <w:endnote w:type="continuationSeparator" w:id="0">
    <w:p w:rsidR="003A2AEF" w:rsidRDefault="003A2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AEF" w:rsidRDefault="003A2AEF">
      <w:pPr>
        <w:spacing w:after="0" w:line="240" w:lineRule="auto"/>
      </w:pPr>
      <w:r>
        <w:separator/>
      </w:r>
    </w:p>
  </w:footnote>
  <w:footnote w:type="continuationSeparator" w:id="0">
    <w:p w:rsidR="003A2AEF" w:rsidRDefault="003A2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2182591"/>
    </w:sdtPr>
    <w:sdtEndPr>
      <w:rPr>
        <w:sz w:val="28"/>
        <w:szCs w:val="28"/>
      </w:rPr>
    </w:sdtEndPr>
    <w:sdtContent>
      <w:p w:rsidR="00862D2D" w:rsidRPr="00DC7904" w:rsidRDefault="00862D2D">
        <w:pPr>
          <w:pStyle w:val="af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C79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C79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C79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B4DF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C79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B67B3"/>
    <w:multiLevelType w:val="hybridMultilevel"/>
    <w:tmpl w:val="F5D0BC0C"/>
    <w:lvl w:ilvl="0" w:tplc="B69C0D98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F926C7D2">
      <w:start w:val="1"/>
      <w:numFmt w:val="decimal"/>
      <w:lvlText w:val=""/>
      <w:lvlJc w:val="left"/>
    </w:lvl>
    <w:lvl w:ilvl="2" w:tplc="5CA4831A">
      <w:start w:val="1"/>
      <w:numFmt w:val="decimal"/>
      <w:lvlText w:val=""/>
      <w:lvlJc w:val="left"/>
    </w:lvl>
    <w:lvl w:ilvl="3" w:tplc="F1F6FC58">
      <w:start w:val="1"/>
      <w:numFmt w:val="decimal"/>
      <w:lvlText w:val=""/>
      <w:lvlJc w:val="left"/>
    </w:lvl>
    <w:lvl w:ilvl="4" w:tplc="5CDCDD94">
      <w:start w:val="1"/>
      <w:numFmt w:val="decimal"/>
      <w:lvlText w:val=""/>
      <w:lvlJc w:val="left"/>
    </w:lvl>
    <w:lvl w:ilvl="5" w:tplc="F6C6A15C">
      <w:start w:val="1"/>
      <w:numFmt w:val="decimal"/>
      <w:lvlText w:val=""/>
      <w:lvlJc w:val="left"/>
    </w:lvl>
    <w:lvl w:ilvl="6" w:tplc="D374C242">
      <w:start w:val="1"/>
      <w:numFmt w:val="decimal"/>
      <w:lvlText w:val=""/>
      <w:lvlJc w:val="left"/>
    </w:lvl>
    <w:lvl w:ilvl="7" w:tplc="085ACF04">
      <w:start w:val="1"/>
      <w:numFmt w:val="decimal"/>
      <w:lvlText w:val=""/>
      <w:lvlJc w:val="left"/>
    </w:lvl>
    <w:lvl w:ilvl="8" w:tplc="5E988C02">
      <w:start w:val="1"/>
      <w:numFmt w:val="decimal"/>
      <w:lvlText w:val=""/>
      <w:lvlJc w:val="left"/>
    </w:lvl>
  </w:abstractNum>
  <w:abstractNum w:abstractNumId="1" w15:restartNumberingAfterBreak="0">
    <w:nsid w:val="4E5E2DDC"/>
    <w:multiLevelType w:val="hybridMultilevel"/>
    <w:tmpl w:val="3E7A5192"/>
    <w:lvl w:ilvl="0" w:tplc="CA5004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6C1E5CBA">
      <w:start w:val="1"/>
      <w:numFmt w:val="lowerLetter"/>
      <w:lvlText w:val="%2."/>
      <w:lvlJc w:val="left"/>
      <w:pPr>
        <w:ind w:left="2149" w:hanging="360"/>
      </w:pPr>
    </w:lvl>
    <w:lvl w:ilvl="2" w:tplc="A5DA334C">
      <w:start w:val="1"/>
      <w:numFmt w:val="lowerRoman"/>
      <w:lvlText w:val="%3."/>
      <w:lvlJc w:val="right"/>
      <w:pPr>
        <w:ind w:left="2869" w:hanging="180"/>
      </w:pPr>
    </w:lvl>
    <w:lvl w:ilvl="3" w:tplc="31B4116A">
      <w:start w:val="1"/>
      <w:numFmt w:val="decimal"/>
      <w:lvlText w:val="%4."/>
      <w:lvlJc w:val="left"/>
      <w:pPr>
        <w:ind w:left="3589" w:hanging="360"/>
      </w:pPr>
    </w:lvl>
    <w:lvl w:ilvl="4" w:tplc="7D687952">
      <w:start w:val="1"/>
      <w:numFmt w:val="lowerLetter"/>
      <w:lvlText w:val="%5."/>
      <w:lvlJc w:val="left"/>
      <w:pPr>
        <w:ind w:left="4309" w:hanging="360"/>
      </w:pPr>
    </w:lvl>
    <w:lvl w:ilvl="5" w:tplc="DF80B3FA">
      <w:start w:val="1"/>
      <w:numFmt w:val="lowerRoman"/>
      <w:lvlText w:val="%6."/>
      <w:lvlJc w:val="right"/>
      <w:pPr>
        <w:ind w:left="5029" w:hanging="180"/>
      </w:pPr>
    </w:lvl>
    <w:lvl w:ilvl="6" w:tplc="075CBCD6">
      <w:start w:val="1"/>
      <w:numFmt w:val="decimal"/>
      <w:lvlText w:val="%7."/>
      <w:lvlJc w:val="left"/>
      <w:pPr>
        <w:ind w:left="5749" w:hanging="360"/>
      </w:pPr>
    </w:lvl>
    <w:lvl w:ilvl="7" w:tplc="0EAA0464">
      <w:start w:val="1"/>
      <w:numFmt w:val="lowerLetter"/>
      <w:lvlText w:val="%8."/>
      <w:lvlJc w:val="left"/>
      <w:pPr>
        <w:ind w:left="6469" w:hanging="360"/>
      </w:pPr>
    </w:lvl>
    <w:lvl w:ilvl="8" w:tplc="C0088C6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2A8"/>
    <w:rsid w:val="0000277B"/>
    <w:rsid w:val="0001728B"/>
    <w:rsid w:val="0005204B"/>
    <w:rsid w:val="000A4B12"/>
    <w:rsid w:val="000C535B"/>
    <w:rsid w:val="000E7B8F"/>
    <w:rsid w:val="00147783"/>
    <w:rsid w:val="001C7311"/>
    <w:rsid w:val="001D5DEB"/>
    <w:rsid w:val="001F525A"/>
    <w:rsid w:val="00270094"/>
    <w:rsid w:val="00276C0B"/>
    <w:rsid w:val="002777C3"/>
    <w:rsid w:val="002B165C"/>
    <w:rsid w:val="002C6F18"/>
    <w:rsid w:val="00316418"/>
    <w:rsid w:val="00342D5E"/>
    <w:rsid w:val="00373601"/>
    <w:rsid w:val="003A2AEF"/>
    <w:rsid w:val="003A4F61"/>
    <w:rsid w:val="003C6BBC"/>
    <w:rsid w:val="003F2387"/>
    <w:rsid w:val="004257DD"/>
    <w:rsid w:val="00447336"/>
    <w:rsid w:val="00465015"/>
    <w:rsid w:val="004D2D51"/>
    <w:rsid w:val="00515F73"/>
    <w:rsid w:val="0055473F"/>
    <w:rsid w:val="00560680"/>
    <w:rsid w:val="005634EC"/>
    <w:rsid w:val="005829A0"/>
    <w:rsid w:val="005A2869"/>
    <w:rsid w:val="005D1AA6"/>
    <w:rsid w:val="00606773"/>
    <w:rsid w:val="00621F7F"/>
    <w:rsid w:val="00627F93"/>
    <w:rsid w:val="006A2E8D"/>
    <w:rsid w:val="006B6EAB"/>
    <w:rsid w:val="006D3F5C"/>
    <w:rsid w:val="006F02D1"/>
    <w:rsid w:val="0072089F"/>
    <w:rsid w:val="0073073D"/>
    <w:rsid w:val="00742F09"/>
    <w:rsid w:val="007632F2"/>
    <w:rsid w:val="00765765"/>
    <w:rsid w:val="00772DAB"/>
    <w:rsid w:val="00786332"/>
    <w:rsid w:val="007A5D77"/>
    <w:rsid w:val="007C1D2F"/>
    <w:rsid w:val="007E042B"/>
    <w:rsid w:val="008172C0"/>
    <w:rsid w:val="00862D2D"/>
    <w:rsid w:val="00885790"/>
    <w:rsid w:val="008C6A10"/>
    <w:rsid w:val="008D547A"/>
    <w:rsid w:val="009762A8"/>
    <w:rsid w:val="009A212B"/>
    <w:rsid w:val="00A317F1"/>
    <w:rsid w:val="00A62E49"/>
    <w:rsid w:val="00A959B3"/>
    <w:rsid w:val="00AA5DE7"/>
    <w:rsid w:val="00AA71F7"/>
    <w:rsid w:val="00AC76C9"/>
    <w:rsid w:val="00B00022"/>
    <w:rsid w:val="00B01A91"/>
    <w:rsid w:val="00BF785F"/>
    <w:rsid w:val="00C15CE0"/>
    <w:rsid w:val="00C30FF8"/>
    <w:rsid w:val="00C82053"/>
    <w:rsid w:val="00C83F14"/>
    <w:rsid w:val="00C94630"/>
    <w:rsid w:val="00CA43CA"/>
    <w:rsid w:val="00CF65A3"/>
    <w:rsid w:val="00D04F09"/>
    <w:rsid w:val="00D824F1"/>
    <w:rsid w:val="00DB237F"/>
    <w:rsid w:val="00DB5581"/>
    <w:rsid w:val="00DC7904"/>
    <w:rsid w:val="00DE0108"/>
    <w:rsid w:val="00DF3C9C"/>
    <w:rsid w:val="00E027AC"/>
    <w:rsid w:val="00E652F2"/>
    <w:rsid w:val="00EB1F98"/>
    <w:rsid w:val="00EB4DF6"/>
    <w:rsid w:val="00F07D00"/>
    <w:rsid w:val="00FD49EE"/>
    <w:rsid w:val="00FE1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4D9231D-A36D-44E6-BE8F-9068FD79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Pr>
      <w:rFonts w:eastAsiaTheme="minorEastAsia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styleId="af8">
    <w:name w:val="Hyperlink"/>
    <w:basedOn w:val="a0"/>
    <w:uiPriority w:val="99"/>
    <w:semiHidden/>
    <w:unhideWhenUsed/>
    <w:rPr>
      <w:color w:val="0000FF"/>
      <w:u w:val="single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Pr>
      <w:rFonts w:eastAsiaTheme="minorEastAsia"/>
      <w:lang w:eastAsia="ru-RU"/>
    </w:rPr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Основной текст_"/>
    <w:basedOn w:val="a0"/>
    <w:link w:val="13"/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Основной текст1"/>
    <w:basedOn w:val="a"/>
    <w:link w:val="afd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fontstyle21">
    <w:name w:val="fontstyle21"/>
    <w:basedOn w:val="ConsPlusNormal0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8"/>
      <w:szCs w:val="28"/>
      <w:lang w:eastAsia="ru-RU"/>
    </w:rPr>
  </w:style>
  <w:style w:type="character" w:customStyle="1" w:styleId="fontstyle01">
    <w:name w:val="fontstyle01"/>
    <w:basedOn w:val="ConsPlusNormal0"/>
    <w:rPr>
      <w:rFonts w:ascii="Times New Roman" w:eastAsia="Times New Roman" w:hAnsi="Times New Roman" w:cs="Times New Roman"/>
      <w:b/>
      <w:bCs/>
      <w:i w:val="0"/>
      <w:iCs w:val="0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C4C99-9A77-460C-A8D5-26A985657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Ирина Витальевна</dc:creator>
  <cp:keywords/>
  <dc:description/>
  <cp:lastModifiedBy>Дземина Лидия Андреевна</cp:lastModifiedBy>
  <cp:revision>7</cp:revision>
  <cp:lastPrinted>2025-06-10T06:49:00Z</cp:lastPrinted>
  <dcterms:created xsi:type="dcterms:W3CDTF">2025-04-23T00:44:00Z</dcterms:created>
  <dcterms:modified xsi:type="dcterms:W3CDTF">2025-06-16T04:39:00Z</dcterms:modified>
</cp:coreProperties>
</file>