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36" w:type="dxa"/>
        <w:tblInd w:w="250" w:type="dxa"/>
        <w:tblLook w:val="04A0" w:firstRow="1" w:lastRow="0" w:firstColumn="1" w:lastColumn="0" w:noHBand="0" w:noVBand="1"/>
      </w:tblPr>
      <w:tblGrid>
        <w:gridCol w:w="222"/>
        <w:gridCol w:w="15362"/>
        <w:gridCol w:w="256"/>
      </w:tblGrid>
      <w:tr w:rsidR="000C02A1" w:rsidRPr="002E1B9F" w:rsidTr="001335F9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C02A1" w:rsidRPr="002E1B9F" w:rsidRDefault="000C02A1" w:rsidP="000C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a3"/>
              <w:tblW w:w="1398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55"/>
              <w:gridCol w:w="3827"/>
            </w:tblGrid>
            <w:tr w:rsidR="001335F9" w:rsidTr="001335F9">
              <w:tc>
                <w:tcPr>
                  <w:tcW w:w="10155" w:type="dxa"/>
                </w:tcPr>
                <w:p w:rsidR="001335F9" w:rsidRDefault="00AA6CB8" w:rsidP="001335F9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827" w:type="dxa"/>
                </w:tcPr>
                <w:p w:rsidR="001335F9" w:rsidRDefault="001335F9" w:rsidP="001335F9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1B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Приложение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4B3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1335F9" w:rsidRDefault="001335F9" w:rsidP="009F490A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335F9" w:rsidRDefault="001335F9" w:rsidP="001335F9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1B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 решению Думы</w:t>
                  </w:r>
                </w:p>
                <w:p w:rsidR="001335F9" w:rsidRDefault="001335F9" w:rsidP="001335F9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1B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Артемовского городского округа</w:t>
                  </w:r>
                </w:p>
                <w:p w:rsidR="001335F9" w:rsidRDefault="008C2ED3" w:rsidP="000A1EB4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от                              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sz w:val="24"/>
                    </w:rPr>
                    <w:t xml:space="preserve"> № </w:t>
                  </w:r>
                  <w:r w:rsidR="00A01C23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 w:rsidR="00A01C23" w:rsidRPr="00074DE6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 w:rsidR="00A01C23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</w:p>
              </w:tc>
            </w:tr>
          </w:tbl>
          <w:p w:rsidR="000C02A1" w:rsidRPr="002E1B9F" w:rsidRDefault="000C02A1" w:rsidP="001335F9">
            <w:pPr>
              <w:tabs>
                <w:tab w:val="left" w:pos="10545"/>
              </w:tabs>
              <w:spacing w:after="0" w:line="240" w:lineRule="auto"/>
              <w:ind w:left="-816" w:firstLine="8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Pr="002E1B9F" w:rsidRDefault="000C02A1" w:rsidP="00AA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2A1" w:rsidRPr="002E1B9F" w:rsidTr="001335F9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C02A1" w:rsidRPr="002E1B9F" w:rsidRDefault="000C02A1" w:rsidP="000C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Pr="002E1B9F" w:rsidRDefault="000C02A1" w:rsidP="00AA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Pr="002E1B9F" w:rsidRDefault="000C02A1" w:rsidP="00AA6C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</w:tr>
      <w:tr w:rsidR="000C02A1" w:rsidRPr="002E1B9F" w:rsidTr="001335F9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C02A1" w:rsidRPr="002E1B9F" w:rsidRDefault="000C02A1" w:rsidP="000C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Pr="002E1B9F" w:rsidRDefault="000C02A1" w:rsidP="00133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2A1" w:rsidRPr="002E1B9F" w:rsidTr="001335F9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C02A1" w:rsidRPr="002E1B9F" w:rsidRDefault="000C02A1" w:rsidP="000C02A1">
            <w:pPr>
              <w:tabs>
                <w:tab w:val="left" w:pos="11365"/>
                <w:tab w:val="left" w:pos="122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Pr="002E1B9F" w:rsidRDefault="000C02A1" w:rsidP="001335F9">
            <w:pPr>
              <w:tabs>
                <w:tab w:val="left" w:pos="11365"/>
                <w:tab w:val="left" w:pos="12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2A1" w:rsidRPr="002E1B9F" w:rsidTr="001335F9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C02A1" w:rsidRPr="002E1B9F" w:rsidRDefault="000C02A1" w:rsidP="000C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Default="000C02A1" w:rsidP="001335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AA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13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AA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C02A1" w:rsidRDefault="000C02A1" w:rsidP="000C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 МУНИЦИПАЛЬНЫХ ВНУТРЕННИХ ЗАИМСТВОВАНИЙ</w:t>
            </w:r>
          </w:p>
          <w:p w:rsidR="000C02A1" w:rsidRDefault="000C02A1" w:rsidP="000C0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Артемовского городского округа на 202</w:t>
            </w:r>
            <w:r w:rsidR="00681C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и плановый период 202</w:t>
            </w:r>
            <w:r w:rsidR="00681C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-202</w:t>
            </w:r>
            <w:r w:rsidR="00681C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  <w:p w:rsidR="000C02A1" w:rsidRPr="00CE21DE" w:rsidRDefault="00D735B6" w:rsidP="00D735B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21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(рублей)</w:t>
            </w:r>
          </w:p>
          <w:tbl>
            <w:tblPr>
              <w:tblStyle w:val="a3"/>
              <w:tblpPr w:leftFromText="180" w:rightFromText="180" w:vertAnchor="text" w:tblpX="-1003" w:tblpY="1"/>
              <w:tblOverlap w:val="never"/>
              <w:tblW w:w="15446" w:type="dxa"/>
              <w:tblLook w:val="04A0" w:firstRow="1" w:lastRow="0" w:firstColumn="1" w:lastColumn="0" w:noHBand="0" w:noVBand="1"/>
            </w:tblPr>
            <w:tblGrid>
              <w:gridCol w:w="9067"/>
              <w:gridCol w:w="2410"/>
              <w:gridCol w:w="1984"/>
              <w:gridCol w:w="1985"/>
            </w:tblGrid>
            <w:tr w:rsidR="00AA6CB8" w:rsidTr="00BA29AD">
              <w:tc>
                <w:tcPr>
                  <w:tcW w:w="9067" w:type="dxa"/>
                  <w:vMerge w:val="restart"/>
                  <w:vAlign w:val="center"/>
                </w:tcPr>
                <w:p w:rsidR="00AA6CB8" w:rsidRPr="00FC420F" w:rsidRDefault="00AA6CB8" w:rsidP="00BA29A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Перечень муниципальных внутренних заимствований</w:t>
                  </w:r>
                </w:p>
              </w:tc>
              <w:tc>
                <w:tcPr>
                  <w:tcW w:w="6379" w:type="dxa"/>
                  <w:gridSpan w:val="3"/>
                </w:tcPr>
                <w:p w:rsidR="00AA6CB8" w:rsidRPr="00FC420F" w:rsidRDefault="00AA6CB8" w:rsidP="00BA29AD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Общий объем, в том числе по годам</w:t>
                  </w:r>
                </w:p>
              </w:tc>
            </w:tr>
            <w:tr w:rsidR="00AA6CB8" w:rsidTr="00BA29AD">
              <w:tc>
                <w:tcPr>
                  <w:tcW w:w="9067" w:type="dxa"/>
                  <w:vMerge/>
                  <w:vAlign w:val="center"/>
                </w:tcPr>
                <w:p w:rsidR="00AA6CB8" w:rsidRPr="00FC420F" w:rsidRDefault="00AA6CB8" w:rsidP="00BA29A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="00AA6CB8" w:rsidRPr="00FC420F" w:rsidRDefault="00AA6CB8" w:rsidP="00BA29AD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202</w:t>
                  </w:r>
                  <w:r w:rsidR="00646E9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4</w:t>
                  </w: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984" w:type="dxa"/>
                </w:tcPr>
                <w:p w:rsidR="00AA6CB8" w:rsidRPr="00FC420F" w:rsidRDefault="00AA6CB8" w:rsidP="00BA29AD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202</w:t>
                  </w:r>
                  <w:r w:rsidR="00646E9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5</w:t>
                  </w: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985" w:type="dxa"/>
                </w:tcPr>
                <w:p w:rsidR="00AA6CB8" w:rsidRPr="00FC420F" w:rsidRDefault="00AA6CB8" w:rsidP="00BA29AD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202</w:t>
                  </w:r>
                  <w:r w:rsidR="00646E9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6</w:t>
                  </w: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0C02A1" w:rsidTr="00BA29AD">
              <w:tc>
                <w:tcPr>
                  <w:tcW w:w="9067" w:type="dxa"/>
                  <w:vAlign w:val="center"/>
                </w:tcPr>
                <w:p w:rsidR="000C02A1" w:rsidRPr="00FC420F" w:rsidRDefault="000C02A1" w:rsidP="00BA29A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420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:rsidR="000C02A1" w:rsidRPr="00FC420F" w:rsidRDefault="0040145F" w:rsidP="00BA29AD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84" w:type="dxa"/>
                </w:tcPr>
                <w:p w:rsidR="000C02A1" w:rsidRPr="00FC420F" w:rsidRDefault="0040145F" w:rsidP="00BA29AD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0C02A1" w:rsidRPr="00FC420F" w:rsidRDefault="0040145F" w:rsidP="00BA29AD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AA6CB8" w:rsidTr="00BA29AD">
              <w:trPr>
                <w:trHeight w:val="383"/>
              </w:trPr>
              <w:tc>
                <w:tcPr>
                  <w:tcW w:w="9067" w:type="dxa"/>
                </w:tcPr>
                <w:p w:rsidR="00AA6CB8" w:rsidRPr="000E5CB9" w:rsidRDefault="00AA6CB8" w:rsidP="00BA29AD">
                  <w:pPr>
                    <w:pStyle w:val="a4"/>
                    <w:widowControl w:val="0"/>
                    <w:numPr>
                      <w:ilvl w:val="0"/>
                      <w:numId w:val="1"/>
                    </w:numPr>
                    <w:ind w:left="39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E5CB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Кредиты кредитных организаций в валюте Российской Федерации</w:t>
                  </w:r>
                  <w:r w:rsidR="00BA29A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2410" w:type="dxa"/>
                </w:tcPr>
                <w:p w:rsidR="00AA6CB8" w:rsidRPr="00893B5F" w:rsidRDefault="00214FCA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3B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984" w:type="dxa"/>
                </w:tcPr>
                <w:p w:rsidR="00AA6CB8" w:rsidRPr="00893B5F" w:rsidRDefault="00AA6CB8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893B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AA6CB8" w:rsidRPr="00893B5F" w:rsidRDefault="00AA6CB8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893B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</w:tr>
            <w:tr w:rsidR="00AA6CB8" w:rsidTr="00BA29AD">
              <w:tc>
                <w:tcPr>
                  <w:tcW w:w="9067" w:type="dxa"/>
                </w:tcPr>
                <w:p w:rsidR="00AA6CB8" w:rsidRPr="000E5CB9" w:rsidRDefault="00AA6CB8" w:rsidP="00BA29AD">
                  <w:pPr>
                    <w:widowContro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привлечение кредитов</w:t>
                  </w:r>
                </w:p>
              </w:tc>
              <w:tc>
                <w:tcPr>
                  <w:tcW w:w="2410" w:type="dxa"/>
                </w:tcPr>
                <w:p w:rsidR="00C93629" w:rsidRDefault="00E75D2C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984" w:type="dxa"/>
                </w:tcPr>
                <w:p w:rsidR="00AA6CB8" w:rsidRPr="000E5CB9" w:rsidRDefault="00B71284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AA6CB8" w:rsidRDefault="00B71284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</w:tr>
            <w:tr w:rsidR="00AA6CB8" w:rsidTr="00BA29AD">
              <w:tc>
                <w:tcPr>
                  <w:tcW w:w="9067" w:type="dxa"/>
                </w:tcPr>
                <w:p w:rsidR="00AA6CB8" w:rsidRPr="000E5CB9" w:rsidRDefault="00AA6CB8" w:rsidP="00BA29AD">
                  <w:pPr>
                    <w:widowContro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погашение основной суммы долга</w:t>
                  </w:r>
                </w:p>
              </w:tc>
              <w:tc>
                <w:tcPr>
                  <w:tcW w:w="2410" w:type="dxa"/>
                </w:tcPr>
                <w:p w:rsidR="00AA6CB8" w:rsidRDefault="00827011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  <w:r w:rsidR="00AA6C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984" w:type="dxa"/>
                </w:tcPr>
                <w:p w:rsidR="00AA6CB8" w:rsidRPr="000E5CB9" w:rsidRDefault="00E75D2C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="00B712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985" w:type="dxa"/>
                </w:tcPr>
                <w:p w:rsidR="00AA6CB8" w:rsidRPr="000E5CB9" w:rsidRDefault="00E75D2C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="00B712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AA6CB8" w:rsidTr="00BA29AD">
              <w:tc>
                <w:tcPr>
                  <w:tcW w:w="9067" w:type="dxa"/>
                </w:tcPr>
                <w:p w:rsidR="00AA6CB8" w:rsidRPr="00BC5B06" w:rsidRDefault="00BA29AD" w:rsidP="00BA29AD">
                  <w:pPr>
                    <w:widowContro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29AD">
                    <w:rPr>
                      <w:rStyle w:val="fontstyle01"/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BC5B06" w:rsidRPr="00BA29AD">
                    <w:rPr>
                      <w:rStyle w:val="fontstyle01"/>
                      <w:rFonts w:ascii="Times New Roman" w:hAnsi="Times New Roman" w:cs="Times New Roman"/>
                      <w:sz w:val="24"/>
                      <w:szCs w:val="24"/>
                    </w:rPr>
                    <w:t>ре</w:t>
                  </w:r>
                  <w:r w:rsidR="00BC5B06" w:rsidRPr="00BC5B06">
                    <w:rPr>
                      <w:rStyle w:val="fontstyle01"/>
                      <w:sz w:val="24"/>
                      <w:szCs w:val="24"/>
                    </w:rPr>
                    <w:t>дельные сроки погашения обязательств, возникающих при</w:t>
                  </w:r>
                  <w:r w:rsidR="00BC5B06" w:rsidRPr="00BC5B06">
                    <w:rPr>
                      <w:rFonts w:ascii="TimesNewRomanPSMT" w:hAnsi="TimesNewRomanPSMT"/>
                      <w:color w:val="000000"/>
                      <w:sz w:val="24"/>
                      <w:szCs w:val="24"/>
                    </w:rPr>
                    <w:br/>
                  </w:r>
                  <w:r w:rsidR="00BC5B06" w:rsidRPr="00BC5B06">
                    <w:rPr>
                      <w:rStyle w:val="fontstyle01"/>
                      <w:sz w:val="24"/>
                      <w:szCs w:val="24"/>
                    </w:rPr>
                    <w:t>осуществлении заимствований в соответствующем финансовом</w:t>
                  </w:r>
                  <w:r w:rsidR="00BC5B06" w:rsidRPr="00BC5B06">
                    <w:rPr>
                      <w:rFonts w:ascii="TimesNewRomanPSMT" w:hAnsi="TimesNewRomanPSMT"/>
                      <w:color w:val="000000"/>
                      <w:sz w:val="24"/>
                      <w:szCs w:val="24"/>
                    </w:rPr>
                    <w:br/>
                  </w:r>
                  <w:r w:rsidR="00BC5B06" w:rsidRPr="00BC5B06">
                    <w:rPr>
                      <w:rStyle w:val="fontstyle01"/>
                      <w:sz w:val="24"/>
                      <w:szCs w:val="24"/>
                    </w:rPr>
                    <w:t>году</w:t>
                  </w:r>
                </w:p>
              </w:tc>
              <w:tc>
                <w:tcPr>
                  <w:tcW w:w="2410" w:type="dxa"/>
                </w:tcPr>
                <w:p w:rsidR="00AA6CB8" w:rsidRDefault="00AA6CB8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AA6CB8" w:rsidRPr="002E1B9F" w:rsidRDefault="00AA6CB8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AA6CB8" w:rsidRDefault="00AA6CB8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C5B06" w:rsidRDefault="00BC5B06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C5B06" w:rsidRPr="002E1B9F" w:rsidRDefault="00AA1F73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A6CB8" w:rsidTr="00BA29AD">
              <w:tc>
                <w:tcPr>
                  <w:tcW w:w="9067" w:type="dxa"/>
                </w:tcPr>
                <w:p w:rsidR="00AA6CB8" w:rsidRPr="000E5CB9" w:rsidRDefault="00AA6CB8" w:rsidP="00BA29AD">
                  <w:pPr>
                    <w:pStyle w:val="a4"/>
                    <w:widowControl w:val="0"/>
                    <w:numPr>
                      <w:ilvl w:val="0"/>
                      <w:numId w:val="1"/>
                    </w:numPr>
                    <w:tabs>
                      <w:tab w:val="left" w:pos="360"/>
                    </w:tabs>
                    <w:ind w:left="-18" w:firstLine="5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Бюджетные кредиты от других бюджетов бюджетной системы Российской Федерации</w:t>
                  </w:r>
                  <w:r w:rsidR="00BA29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2410" w:type="dxa"/>
                </w:tcPr>
                <w:p w:rsidR="00AA6CB8" w:rsidRDefault="009F29C9" w:rsidP="0060618C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606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</w:t>
                  </w:r>
                  <w:r w:rsidR="00646E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06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  <w:r w:rsidR="00FF769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0 000,00</w:t>
                  </w:r>
                </w:p>
              </w:tc>
              <w:tc>
                <w:tcPr>
                  <w:tcW w:w="1984" w:type="dxa"/>
                </w:tcPr>
                <w:p w:rsidR="00AA6CB8" w:rsidRPr="002E1B9F" w:rsidRDefault="008825CF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AA6CB8" w:rsidRPr="002E1B9F" w:rsidRDefault="008825CF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AA6CB8" w:rsidTr="00BA29AD">
              <w:tc>
                <w:tcPr>
                  <w:tcW w:w="9067" w:type="dxa"/>
                </w:tcPr>
                <w:p w:rsidR="00AA6CB8" w:rsidRPr="000E5CB9" w:rsidRDefault="00AA6CB8" w:rsidP="00BA29AD">
                  <w:pPr>
                    <w:widowContro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привлечение кредитов</w:t>
                  </w:r>
                </w:p>
              </w:tc>
              <w:tc>
                <w:tcPr>
                  <w:tcW w:w="2410" w:type="dxa"/>
                </w:tcPr>
                <w:p w:rsidR="00AA6CB8" w:rsidRDefault="009F29C9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</w:t>
                  </w:r>
                  <w:r w:rsidR="00214F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</w:tcPr>
                <w:p w:rsidR="00AA6CB8" w:rsidRPr="002E1B9F" w:rsidRDefault="00AA6CB8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AA6CB8" w:rsidRPr="002E1B9F" w:rsidRDefault="00AA6CB8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AA6CB8" w:rsidTr="00BA29AD">
              <w:tc>
                <w:tcPr>
                  <w:tcW w:w="9067" w:type="dxa"/>
                </w:tcPr>
                <w:p w:rsidR="00AA6CB8" w:rsidRPr="000E5CB9" w:rsidRDefault="00AA6CB8" w:rsidP="00BA29AD">
                  <w:pPr>
                    <w:widowContro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погашение основной суммы долга</w:t>
                  </w:r>
                </w:p>
              </w:tc>
              <w:tc>
                <w:tcPr>
                  <w:tcW w:w="2410" w:type="dxa"/>
                </w:tcPr>
                <w:p w:rsidR="00AA6CB8" w:rsidRDefault="009F29C9" w:rsidP="0060618C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606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</w:t>
                  </w:r>
                  <w:r w:rsidR="00646E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06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00 000</w:t>
                  </w:r>
                  <w:r w:rsidR="00B712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984" w:type="dxa"/>
                </w:tcPr>
                <w:p w:rsidR="00AA6CB8" w:rsidRPr="002E1B9F" w:rsidRDefault="00B71284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AA6CB8" w:rsidRPr="002E1B9F" w:rsidRDefault="00B71284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AA6CB8" w:rsidTr="00BA29AD">
              <w:trPr>
                <w:trHeight w:val="541"/>
              </w:trPr>
              <w:tc>
                <w:tcPr>
                  <w:tcW w:w="9067" w:type="dxa"/>
                </w:tcPr>
                <w:p w:rsidR="00AA6CB8" w:rsidRPr="000E5CB9" w:rsidRDefault="00BA29AD" w:rsidP="00BA29AD">
                  <w:pPr>
                    <w:widowContro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A29AD">
                    <w:rPr>
                      <w:rStyle w:val="fontstyle01"/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BC5B06" w:rsidRPr="00BA29AD">
                    <w:rPr>
                      <w:rStyle w:val="fontstyle01"/>
                      <w:rFonts w:ascii="Times New Roman" w:hAnsi="Times New Roman" w:cs="Times New Roman"/>
                      <w:sz w:val="24"/>
                      <w:szCs w:val="24"/>
                    </w:rPr>
                    <w:t>редельные сроки</w:t>
                  </w:r>
                  <w:r w:rsidR="00BC5B06" w:rsidRPr="00BC5B06">
                    <w:rPr>
                      <w:rStyle w:val="fontstyle01"/>
                      <w:sz w:val="24"/>
                      <w:szCs w:val="24"/>
                    </w:rPr>
                    <w:t xml:space="preserve"> погашения обязательств, возникающих при</w:t>
                  </w:r>
                  <w:r w:rsidR="00BC5B06" w:rsidRPr="00BC5B06">
                    <w:rPr>
                      <w:rFonts w:ascii="TimesNewRomanPSMT" w:hAnsi="TimesNewRomanPSMT"/>
                      <w:color w:val="000000"/>
                      <w:sz w:val="24"/>
                      <w:szCs w:val="24"/>
                    </w:rPr>
                    <w:br/>
                  </w:r>
                  <w:r w:rsidR="00BC5B06" w:rsidRPr="00BC5B06">
                    <w:rPr>
                      <w:rStyle w:val="fontstyle01"/>
                      <w:sz w:val="24"/>
                      <w:szCs w:val="24"/>
                    </w:rPr>
                    <w:t>осуществлении заимствований в соответствующем финансовом</w:t>
                  </w:r>
                  <w:r w:rsidR="00DB467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BC5B06" w:rsidRPr="00BC5B06">
                    <w:rPr>
                      <w:rStyle w:val="fontstyle01"/>
                      <w:sz w:val="24"/>
                      <w:szCs w:val="24"/>
                    </w:rPr>
                    <w:t>году</w:t>
                  </w:r>
                </w:p>
              </w:tc>
              <w:tc>
                <w:tcPr>
                  <w:tcW w:w="2410" w:type="dxa"/>
                </w:tcPr>
                <w:p w:rsidR="00B71284" w:rsidRDefault="00B71284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  <w:r w:rsidR="00214F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лет</w:t>
                  </w:r>
                </w:p>
              </w:tc>
              <w:tc>
                <w:tcPr>
                  <w:tcW w:w="1984" w:type="dxa"/>
                </w:tcPr>
                <w:p w:rsidR="00AA6CB8" w:rsidRPr="002E1B9F" w:rsidRDefault="00AA6CB8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AA6CB8" w:rsidRPr="002E1B9F" w:rsidRDefault="00AA6CB8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6CB8" w:rsidTr="00BA29AD">
              <w:tc>
                <w:tcPr>
                  <w:tcW w:w="9067" w:type="dxa"/>
                </w:tcPr>
                <w:p w:rsidR="00AA6CB8" w:rsidRPr="00827AF6" w:rsidRDefault="00AA6CB8" w:rsidP="00BA29AD">
                  <w:pPr>
                    <w:widowContro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827AF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Итого муниципальных внутренних заимствований:</w:t>
                  </w:r>
                </w:p>
              </w:tc>
              <w:tc>
                <w:tcPr>
                  <w:tcW w:w="2410" w:type="dxa"/>
                </w:tcPr>
                <w:p w:rsidR="00AA6CB8" w:rsidRPr="00AA6CB8" w:rsidRDefault="00E75D2C" w:rsidP="0060618C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</w:t>
                  </w:r>
                  <w:r w:rsidR="0060618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77</w:t>
                  </w:r>
                  <w:r w:rsidR="00646E9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0618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00 000,00</w:t>
                  </w:r>
                </w:p>
              </w:tc>
              <w:tc>
                <w:tcPr>
                  <w:tcW w:w="1984" w:type="dxa"/>
                </w:tcPr>
                <w:p w:rsidR="00AA6CB8" w:rsidRPr="00AA6CB8" w:rsidRDefault="00E75D2C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AA6CB8" w:rsidRPr="00AA6CB8" w:rsidRDefault="00E75D2C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0,00</w:t>
                  </w:r>
                </w:p>
              </w:tc>
            </w:tr>
            <w:tr w:rsidR="00B76926" w:rsidTr="00BA29AD">
              <w:tc>
                <w:tcPr>
                  <w:tcW w:w="9067" w:type="dxa"/>
                </w:tcPr>
                <w:p w:rsidR="00B76926" w:rsidRPr="000E5CB9" w:rsidRDefault="00B76926" w:rsidP="00BA29AD">
                  <w:pPr>
                    <w:widowContro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привлечение кредитов</w:t>
                  </w:r>
                </w:p>
              </w:tc>
              <w:tc>
                <w:tcPr>
                  <w:tcW w:w="2410" w:type="dxa"/>
                </w:tcPr>
                <w:p w:rsidR="00B76926" w:rsidRDefault="00E75D2C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984" w:type="dxa"/>
                </w:tcPr>
                <w:p w:rsidR="00B76926" w:rsidRPr="000E5CB9" w:rsidRDefault="00E75D2C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B76926" w:rsidRDefault="00E75D2C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</w:tr>
            <w:tr w:rsidR="00B76926" w:rsidTr="00BA29AD">
              <w:trPr>
                <w:trHeight w:val="122"/>
              </w:trPr>
              <w:tc>
                <w:tcPr>
                  <w:tcW w:w="9067" w:type="dxa"/>
                </w:tcPr>
                <w:p w:rsidR="00B76926" w:rsidRPr="000E5CB9" w:rsidRDefault="00B76926" w:rsidP="00BA29AD">
                  <w:pPr>
                    <w:widowContro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погашение основной суммы долга</w:t>
                  </w:r>
                </w:p>
              </w:tc>
              <w:tc>
                <w:tcPr>
                  <w:tcW w:w="2410" w:type="dxa"/>
                </w:tcPr>
                <w:p w:rsidR="00B76926" w:rsidRDefault="00E75D2C" w:rsidP="0060618C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606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</w:t>
                  </w:r>
                  <w:r w:rsidR="00646E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06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00 000,00</w:t>
                  </w:r>
                </w:p>
              </w:tc>
              <w:tc>
                <w:tcPr>
                  <w:tcW w:w="1984" w:type="dxa"/>
                </w:tcPr>
                <w:p w:rsidR="00B76926" w:rsidRPr="000E5CB9" w:rsidRDefault="00E75D2C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B76926" w:rsidRPr="000E5CB9" w:rsidRDefault="00E75D2C" w:rsidP="00BA29AD">
                  <w:pPr>
                    <w:widowControl w:val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0C02A1" w:rsidRPr="002E1B9F" w:rsidRDefault="000C02A1" w:rsidP="000C0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4E85" w:rsidRDefault="00814E85" w:rsidP="00BA29AD">
      <w:pPr>
        <w:tabs>
          <w:tab w:val="left" w:pos="142"/>
        </w:tabs>
      </w:pPr>
    </w:p>
    <w:sectPr w:rsidR="00814E85" w:rsidSect="00BA29AD">
      <w:pgSz w:w="16838" w:h="11906" w:orient="landscape"/>
      <w:pgMar w:top="1701" w:right="624" w:bottom="851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50AFC"/>
    <w:multiLevelType w:val="hybridMultilevel"/>
    <w:tmpl w:val="02304F14"/>
    <w:lvl w:ilvl="0" w:tplc="9CBA1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C02A1"/>
    <w:rsid w:val="00026C0C"/>
    <w:rsid w:val="000A1EB4"/>
    <w:rsid w:val="000A2674"/>
    <w:rsid w:val="000B44DF"/>
    <w:rsid w:val="000C02A1"/>
    <w:rsid w:val="00115F9F"/>
    <w:rsid w:val="001335F9"/>
    <w:rsid w:val="00160890"/>
    <w:rsid w:val="001F718E"/>
    <w:rsid w:val="00214FCA"/>
    <w:rsid w:val="00231DCE"/>
    <w:rsid w:val="002641C7"/>
    <w:rsid w:val="002934B3"/>
    <w:rsid w:val="00305789"/>
    <w:rsid w:val="0036702E"/>
    <w:rsid w:val="00383EC2"/>
    <w:rsid w:val="0040145F"/>
    <w:rsid w:val="004B36F6"/>
    <w:rsid w:val="00531C00"/>
    <w:rsid w:val="00567189"/>
    <w:rsid w:val="005A4EE4"/>
    <w:rsid w:val="0060618C"/>
    <w:rsid w:val="006303AE"/>
    <w:rsid w:val="00646E99"/>
    <w:rsid w:val="00681C60"/>
    <w:rsid w:val="0070333E"/>
    <w:rsid w:val="00737D4A"/>
    <w:rsid w:val="0077314D"/>
    <w:rsid w:val="00814E85"/>
    <w:rsid w:val="00827011"/>
    <w:rsid w:val="008365B2"/>
    <w:rsid w:val="008825CF"/>
    <w:rsid w:val="00893B5F"/>
    <w:rsid w:val="008C2ED3"/>
    <w:rsid w:val="00966848"/>
    <w:rsid w:val="009757F7"/>
    <w:rsid w:val="00985DB2"/>
    <w:rsid w:val="009F29C9"/>
    <w:rsid w:val="009F490A"/>
    <w:rsid w:val="00A01C23"/>
    <w:rsid w:val="00A93D1E"/>
    <w:rsid w:val="00A97FA2"/>
    <w:rsid w:val="00AA1F73"/>
    <w:rsid w:val="00AA6CB8"/>
    <w:rsid w:val="00B67322"/>
    <w:rsid w:val="00B71284"/>
    <w:rsid w:val="00B76926"/>
    <w:rsid w:val="00B92669"/>
    <w:rsid w:val="00BA29AD"/>
    <w:rsid w:val="00BC5B06"/>
    <w:rsid w:val="00C444E6"/>
    <w:rsid w:val="00C93629"/>
    <w:rsid w:val="00CD6824"/>
    <w:rsid w:val="00CE21DE"/>
    <w:rsid w:val="00D35D3A"/>
    <w:rsid w:val="00D41644"/>
    <w:rsid w:val="00D735B6"/>
    <w:rsid w:val="00D957DA"/>
    <w:rsid w:val="00DB4674"/>
    <w:rsid w:val="00E5419E"/>
    <w:rsid w:val="00E75D2C"/>
    <w:rsid w:val="00EB6F4D"/>
    <w:rsid w:val="00EE4096"/>
    <w:rsid w:val="00F5770E"/>
    <w:rsid w:val="00F81561"/>
    <w:rsid w:val="00FA5BC9"/>
    <w:rsid w:val="00FC420F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5AB3"/>
  <w15:docId w15:val="{44BF991A-C6CD-44FF-B5EB-D3D7FCE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02A1"/>
    <w:pPr>
      <w:ind w:left="720"/>
      <w:contextualSpacing/>
    </w:pPr>
  </w:style>
  <w:style w:type="character" w:customStyle="1" w:styleId="fontstyle01">
    <w:name w:val="fontstyle01"/>
    <w:basedOn w:val="a0"/>
    <w:rsid w:val="00BC5B0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krysko_oi</dc:creator>
  <cp:keywords/>
  <dc:description/>
  <cp:lastModifiedBy>Олеся Васильевна Курдамонова</cp:lastModifiedBy>
  <cp:revision>44</cp:revision>
  <cp:lastPrinted>2022-10-20T01:00:00Z</cp:lastPrinted>
  <dcterms:created xsi:type="dcterms:W3CDTF">2021-10-17T05:31:00Z</dcterms:created>
  <dcterms:modified xsi:type="dcterms:W3CDTF">2024-11-19T01:16:00Z</dcterms:modified>
</cp:coreProperties>
</file>