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651963" w:rsidRDefault="00651963" w:rsidP="00651963">
      <w:pPr>
        <w:ind w:left="6663"/>
        <w:jc w:val="center"/>
        <w:rPr>
          <w:sz w:val="10"/>
        </w:rPr>
      </w:pPr>
    </w:p>
    <w:p w:rsidR="00651963" w:rsidRDefault="00651963" w:rsidP="00651963">
      <w:pPr>
        <w:jc w:val="center"/>
      </w:pPr>
      <w:r>
        <w:t>ПРИМОРСКИЙ КРАЙ</w:t>
      </w:r>
    </w:p>
    <w:p w:rsidR="00651963" w:rsidRPr="00C50B69" w:rsidRDefault="00651963" w:rsidP="00651963">
      <w:pPr>
        <w:jc w:val="center"/>
      </w:pPr>
    </w:p>
    <w:p w:rsidR="00651963" w:rsidRDefault="00651963" w:rsidP="00651963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651963" w:rsidRDefault="00651963" w:rsidP="00651963">
      <w:pPr>
        <w:rPr>
          <w:sz w:val="16"/>
        </w:rPr>
      </w:pPr>
    </w:p>
    <w:p w:rsidR="00651963" w:rsidRDefault="00651963" w:rsidP="00651963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651963" w:rsidRPr="00550D86" w:rsidRDefault="00651963" w:rsidP="00651963">
      <w:pPr>
        <w:jc w:val="center"/>
        <w:rPr>
          <w:sz w:val="20"/>
        </w:rPr>
      </w:pPr>
    </w:p>
    <w:p w:rsidR="00651963" w:rsidRPr="00E869A3" w:rsidRDefault="00651963" w:rsidP="00651963">
      <w:pPr>
        <w:tabs>
          <w:tab w:val="left" w:pos="4145"/>
        </w:tabs>
        <w:jc w:val="center"/>
        <w:rPr>
          <w:sz w:val="20"/>
        </w:rPr>
      </w:pPr>
      <w:r w:rsidRPr="00E869A3">
        <w:rPr>
          <w:sz w:val="20"/>
        </w:rPr>
        <w:t xml:space="preserve">ул. </w:t>
      </w:r>
      <w:r>
        <w:rPr>
          <w:sz w:val="20"/>
        </w:rPr>
        <w:t>Кирова, 48/1</w:t>
      </w:r>
      <w:r w:rsidRPr="00E869A3">
        <w:rPr>
          <w:sz w:val="20"/>
        </w:rPr>
        <w:t xml:space="preserve">, г. Артем, Приморский край, </w:t>
      </w:r>
      <w:r>
        <w:rPr>
          <w:sz w:val="20"/>
        </w:rPr>
        <w:t>692760</w:t>
      </w:r>
    </w:p>
    <w:p w:rsidR="00651963" w:rsidRPr="00DA1966" w:rsidRDefault="00651963" w:rsidP="00651963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651963" w:rsidRPr="00030BA9" w:rsidRDefault="00651963" w:rsidP="00651963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651963" w:rsidRDefault="00651963" w:rsidP="00651963">
      <w:pPr>
        <w:jc w:val="both"/>
      </w:pPr>
    </w:p>
    <w:p w:rsidR="00651963" w:rsidRPr="00BC263C" w:rsidRDefault="00651963" w:rsidP="0065196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651963" w:rsidRDefault="00651963" w:rsidP="00651963">
      <w:pPr>
        <w:jc w:val="both"/>
      </w:pPr>
    </w:p>
    <w:p w:rsidR="00651963" w:rsidRDefault="00FB643C" w:rsidP="00C71D25">
      <w:pPr>
        <w:jc w:val="both"/>
        <w:rPr>
          <w:spacing w:val="40"/>
          <w:sz w:val="22"/>
          <w:szCs w:val="22"/>
        </w:rPr>
      </w:pPr>
      <w:r>
        <w:t>29.08</w:t>
      </w:r>
      <w:r w:rsidR="00651963">
        <w:t xml:space="preserve">.2024 </w:t>
      </w:r>
      <w:r w:rsidR="00651963">
        <w:rPr>
          <w:spacing w:val="40"/>
          <w:sz w:val="22"/>
          <w:szCs w:val="22"/>
        </w:rPr>
        <w:t xml:space="preserve">                                                                        № </w:t>
      </w:r>
      <w:r>
        <w:rPr>
          <w:spacing w:val="40"/>
          <w:sz w:val="22"/>
          <w:szCs w:val="22"/>
        </w:rPr>
        <w:t>20</w:t>
      </w:r>
    </w:p>
    <w:p w:rsidR="00C71D25" w:rsidRDefault="00C71D25" w:rsidP="00C71D25">
      <w:pPr>
        <w:jc w:val="both"/>
      </w:pPr>
    </w:p>
    <w:p w:rsidR="00651963" w:rsidRDefault="00651963" w:rsidP="0065196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0E632F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>Директору МБОУ «</w:t>
      </w:r>
      <w:proofErr w:type="gramStart"/>
      <w:r w:rsidRPr="005C322E">
        <w:rPr>
          <w:szCs w:val="24"/>
        </w:rPr>
        <w:t>Средняя</w:t>
      </w:r>
      <w:proofErr w:type="gramEnd"/>
      <w:r w:rsidRPr="005C322E">
        <w:rPr>
          <w:szCs w:val="24"/>
        </w:rPr>
        <w:t xml:space="preserve"> </w:t>
      </w:r>
    </w:p>
    <w:p w:rsidR="000E632F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 xml:space="preserve">общеобразовательная школа № </w:t>
      </w:r>
      <w:r>
        <w:rPr>
          <w:szCs w:val="24"/>
        </w:rPr>
        <w:t>31</w:t>
      </w:r>
      <w:r w:rsidRPr="005C322E">
        <w:rPr>
          <w:szCs w:val="24"/>
        </w:rPr>
        <w:t xml:space="preserve">» </w:t>
      </w:r>
    </w:p>
    <w:p w:rsidR="000E632F" w:rsidRPr="005C322E" w:rsidRDefault="000E632F" w:rsidP="000E632F">
      <w:pPr>
        <w:ind w:firstLine="5954"/>
        <w:jc w:val="both"/>
        <w:rPr>
          <w:szCs w:val="24"/>
        </w:rPr>
      </w:pPr>
      <w:r w:rsidRPr="005C322E">
        <w:rPr>
          <w:szCs w:val="24"/>
        </w:rPr>
        <w:t>Артемовского городского округа</w:t>
      </w:r>
    </w:p>
    <w:p w:rsidR="000E632F" w:rsidRPr="005C322E" w:rsidRDefault="000E632F" w:rsidP="000E632F">
      <w:pPr>
        <w:ind w:firstLine="5954"/>
        <w:jc w:val="both"/>
        <w:rPr>
          <w:szCs w:val="24"/>
        </w:rPr>
      </w:pPr>
      <w:r>
        <w:rPr>
          <w:szCs w:val="24"/>
        </w:rPr>
        <w:t xml:space="preserve">Е.Н. Мальковой </w:t>
      </w:r>
      <w:r w:rsidRPr="005C322E">
        <w:rPr>
          <w:szCs w:val="24"/>
        </w:rPr>
        <w:t xml:space="preserve"> </w:t>
      </w:r>
    </w:p>
    <w:p w:rsidR="001B1D61" w:rsidRDefault="001B1D61" w:rsidP="00782817">
      <w:pPr>
        <w:spacing w:line="276" w:lineRule="auto"/>
        <w:ind w:firstLine="5670"/>
        <w:jc w:val="both"/>
        <w:rPr>
          <w:szCs w:val="24"/>
        </w:rPr>
      </w:pP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782817" w:rsidRDefault="00893F60" w:rsidP="00782817">
      <w:pPr>
        <w:spacing w:line="276" w:lineRule="auto"/>
        <w:ind w:firstLine="709"/>
        <w:jc w:val="both"/>
        <w:rPr>
          <w:szCs w:val="24"/>
        </w:rPr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782817">
        <w:t>7</w:t>
      </w:r>
      <w:r w:rsidR="00651963">
        <w:t xml:space="preserve">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651963"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</w:t>
      </w:r>
      <w:r w:rsidR="00651963">
        <w:t xml:space="preserve">29.12.2023 </w:t>
      </w:r>
      <w:r w:rsidR="00811648" w:rsidRPr="00BD055A">
        <w:t xml:space="preserve">№ </w:t>
      </w:r>
      <w:r w:rsidR="00651963">
        <w:t>55</w:t>
      </w:r>
      <w:r w:rsidR="00811648" w:rsidRPr="00BD055A">
        <w:t xml:space="preserve">, распоряжения председателя контрольно-счетной палаты Артемовского городского округа от </w:t>
      </w:r>
      <w:r w:rsidR="00782817">
        <w:t xml:space="preserve">16.07.2024 </w:t>
      </w:r>
      <w:r w:rsidR="00811648" w:rsidRPr="00BD055A">
        <w:t xml:space="preserve">№ </w:t>
      </w:r>
      <w:r w:rsidR="00782817">
        <w:t>28</w:t>
      </w:r>
      <w:r w:rsidR="00A7045D">
        <w:t xml:space="preserve"> </w:t>
      </w:r>
      <w:r w:rsidR="00D7712B" w:rsidRPr="00BD055A">
        <w:t xml:space="preserve">проведено контрольное мероприятие </w:t>
      </w:r>
      <w:bookmarkStart w:id="1" w:name="_Hlk72421852"/>
      <w:r w:rsidR="00782817" w:rsidRPr="003D6477">
        <w:rPr>
          <w:szCs w:val="24"/>
        </w:rPr>
        <w:t xml:space="preserve"> </w:t>
      </w:r>
      <w:bookmarkStart w:id="2" w:name="_Hlk72492514"/>
      <w:r w:rsidR="00782817" w:rsidRPr="003D6477">
        <w:rPr>
          <w:szCs w:val="24"/>
        </w:rPr>
        <w:t>«</w:t>
      </w:r>
      <w:r w:rsidR="00782817">
        <w:t>Проверка законности и эффективности использования бюджетных средств, на реализацию мероприятий, направленных на модернизацию школьных систем образования в рамках ре</w:t>
      </w:r>
      <w:r w:rsidR="00782817">
        <w:t>а</w:t>
      </w:r>
      <w:r w:rsidR="00782817">
        <w:t>лизации муниципальной программы «Развитие образования в Артемовском</w:t>
      </w:r>
      <w:proofErr w:type="gramEnd"/>
      <w:r w:rsidR="00782817">
        <w:t xml:space="preserve"> </w:t>
      </w:r>
      <w:proofErr w:type="gramStart"/>
      <w:r w:rsidR="00782817">
        <w:t>городском окр</w:t>
      </w:r>
      <w:r w:rsidR="00782817">
        <w:t>у</w:t>
      </w:r>
      <w:r w:rsidR="00782817">
        <w:t>ге» в 2022-2023 гг.».</w:t>
      </w:r>
      <w:proofErr w:type="gramEnd"/>
    </w:p>
    <w:bookmarkEnd w:id="1"/>
    <w:bookmarkEnd w:id="2"/>
    <w:p w:rsidR="009E0AE7" w:rsidRPr="00BD055A" w:rsidRDefault="009E0AE7" w:rsidP="00782817">
      <w:pPr>
        <w:spacing w:line="276" w:lineRule="auto"/>
        <w:ind w:firstLine="709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</w:t>
      </w:r>
      <w:r w:rsidRPr="00BD055A">
        <w:t>:</w:t>
      </w:r>
    </w:p>
    <w:p w:rsidR="00323794" w:rsidRDefault="00782817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323794">
        <w:rPr>
          <w:rFonts w:eastAsiaTheme="minorHAnsi"/>
          <w:lang w:eastAsia="en-US"/>
        </w:rPr>
        <w:t xml:space="preserve"> П</w:t>
      </w:r>
      <w:r w:rsidR="00323794" w:rsidRPr="00B95FAD">
        <w:rPr>
          <w:rFonts w:eastAsiaTheme="minorHAnsi"/>
          <w:lang w:eastAsia="en-US"/>
        </w:rPr>
        <w:t>оставка товара</w:t>
      </w:r>
      <w:r w:rsidR="00323794">
        <w:rPr>
          <w:rFonts w:eastAsiaTheme="minorHAnsi"/>
          <w:lang w:eastAsia="en-US"/>
        </w:rPr>
        <w:t xml:space="preserve"> </w:t>
      </w:r>
      <w:r w:rsidR="00323794" w:rsidRPr="008938C2">
        <w:rPr>
          <w:rFonts w:eastAsiaTheme="minorHAnsi"/>
          <w:lang w:eastAsia="en-US"/>
        </w:rPr>
        <w:t xml:space="preserve">по </w:t>
      </w:r>
      <w:r w:rsidR="00323794">
        <w:rPr>
          <w:rFonts w:eastAsiaTheme="minorHAnsi"/>
          <w:lang w:eastAsia="en-US"/>
        </w:rPr>
        <w:t xml:space="preserve">8 контрактам </w:t>
      </w:r>
      <w:r w:rsidR="001D013F">
        <w:rPr>
          <w:rFonts w:eastAsiaTheme="minorHAnsi"/>
          <w:lang w:eastAsia="en-US"/>
        </w:rPr>
        <w:t xml:space="preserve">(закупка у </w:t>
      </w:r>
      <w:r w:rsidR="001D013F" w:rsidRPr="003A346F">
        <w:rPr>
          <w:rFonts w:eastAsiaTheme="minorHAnsi"/>
          <w:lang w:eastAsia="en-US"/>
        </w:rPr>
        <w:t>единственн</w:t>
      </w:r>
      <w:r w:rsidR="001D013F">
        <w:rPr>
          <w:rFonts w:eastAsiaTheme="minorHAnsi"/>
          <w:lang w:eastAsia="en-US"/>
        </w:rPr>
        <w:t xml:space="preserve">ого </w:t>
      </w:r>
      <w:r w:rsidR="001D013F" w:rsidRPr="003A346F">
        <w:rPr>
          <w:rFonts w:eastAsiaTheme="minorHAnsi"/>
          <w:lang w:eastAsia="en-US"/>
        </w:rPr>
        <w:t>поставщик</w:t>
      </w:r>
      <w:r w:rsidR="001D013F">
        <w:rPr>
          <w:rFonts w:eastAsiaTheme="minorHAnsi"/>
          <w:lang w:eastAsia="en-US"/>
        </w:rPr>
        <w:t xml:space="preserve">а) </w:t>
      </w:r>
      <w:r w:rsidR="00323794" w:rsidRPr="008938C2">
        <w:rPr>
          <w:rFonts w:eastAsiaTheme="minorHAnsi"/>
          <w:lang w:eastAsia="en-US"/>
        </w:rPr>
        <w:t>произвед</w:t>
      </w:r>
      <w:r w:rsidR="00323794" w:rsidRPr="008938C2">
        <w:rPr>
          <w:rFonts w:eastAsiaTheme="minorHAnsi"/>
          <w:lang w:eastAsia="en-US"/>
        </w:rPr>
        <w:t>е</w:t>
      </w:r>
      <w:r w:rsidR="00323794" w:rsidRPr="008938C2">
        <w:rPr>
          <w:rFonts w:eastAsiaTheme="minorHAnsi"/>
          <w:lang w:eastAsia="en-US"/>
        </w:rPr>
        <w:t>на с нарушением сроков окончания поставок, установленных</w:t>
      </w:r>
      <w:r w:rsidR="00323794">
        <w:rPr>
          <w:rFonts w:eastAsiaTheme="minorHAnsi"/>
          <w:lang w:eastAsia="en-US"/>
        </w:rPr>
        <w:t xml:space="preserve"> контрактами</w:t>
      </w:r>
      <w:r w:rsidR="00323794" w:rsidRPr="008938C2">
        <w:rPr>
          <w:rFonts w:eastAsiaTheme="minorHAnsi"/>
          <w:lang w:eastAsia="en-US"/>
        </w:rPr>
        <w:t>. Просрочка и</w:t>
      </w:r>
      <w:r w:rsidR="00323794" w:rsidRPr="008938C2">
        <w:rPr>
          <w:rFonts w:eastAsiaTheme="minorHAnsi"/>
          <w:lang w:eastAsia="en-US"/>
        </w:rPr>
        <w:t>с</w:t>
      </w:r>
      <w:r w:rsidR="00323794" w:rsidRPr="008938C2">
        <w:rPr>
          <w:rFonts w:eastAsiaTheme="minorHAnsi"/>
          <w:lang w:eastAsia="en-US"/>
        </w:rPr>
        <w:t>полнения поставщиками обязательств составила от 10 до 41 календарных дней. В рассматр</w:t>
      </w:r>
      <w:r w:rsidR="00323794" w:rsidRPr="008938C2">
        <w:rPr>
          <w:rFonts w:eastAsiaTheme="minorHAnsi"/>
          <w:lang w:eastAsia="en-US"/>
        </w:rPr>
        <w:t>и</w:t>
      </w:r>
      <w:r w:rsidR="00323794" w:rsidRPr="008938C2">
        <w:rPr>
          <w:rFonts w:eastAsiaTheme="minorHAnsi"/>
          <w:lang w:eastAsia="en-US"/>
        </w:rPr>
        <w:t xml:space="preserve">ваемых </w:t>
      </w:r>
      <w:r w:rsidR="00323794">
        <w:rPr>
          <w:rFonts w:eastAsiaTheme="minorHAnsi"/>
          <w:lang w:eastAsia="en-US"/>
        </w:rPr>
        <w:t xml:space="preserve">контрактах </w:t>
      </w:r>
      <w:r w:rsidR="00323794" w:rsidRPr="008938C2">
        <w:rPr>
          <w:rFonts w:eastAsiaTheme="minorHAnsi"/>
          <w:lang w:eastAsia="en-US"/>
        </w:rPr>
        <w:t>установлена обязанность Заказчика в случае просрочки исполнения П</w:t>
      </w:r>
      <w:r w:rsidR="00323794" w:rsidRPr="008938C2">
        <w:rPr>
          <w:rFonts w:eastAsiaTheme="minorHAnsi"/>
          <w:lang w:eastAsia="en-US"/>
        </w:rPr>
        <w:t>о</w:t>
      </w:r>
      <w:r w:rsidR="00323794" w:rsidRPr="008938C2">
        <w:rPr>
          <w:rFonts w:eastAsiaTheme="minorHAnsi"/>
          <w:lang w:eastAsia="en-US"/>
        </w:rPr>
        <w:t>ставщиком обязательств, установленных контрактом, направить ему требование об уплате пени, а также установлена ответственность Поставщиков за просрочку исполнения ими об</w:t>
      </w:r>
      <w:r w:rsidR="00323794" w:rsidRPr="008938C2">
        <w:rPr>
          <w:rFonts w:eastAsiaTheme="minorHAnsi"/>
          <w:lang w:eastAsia="en-US"/>
        </w:rPr>
        <w:t>я</w:t>
      </w:r>
      <w:r w:rsidR="00323794" w:rsidRPr="008938C2">
        <w:rPr>
          <w:rFonts w:eastAsiaTheme="minorHAnsi"/>
          <w:lang w:eastAsia="en-US"/>
        </w:rPr>
        <w:t xml:space="preserve">зательств по контракту в виде пени. Также </w:t>
      </w:r>
      <w:r w:rsidR="00323794">
        <w:rPr>
          <w:rFonts w:eastAsiaTheme="minorHAnsi"/>
          <w:lang w:eastAsia="en-US"/>
        </w:rPr>
        <w:t>контрактами</w:t>
      </w:r>
      <w:r w:rsidR="00323794" w:rsidRPr="008938C2">
        <w:rPr>
          <w:rFonts w:eastAsiaTheme="minorHAnsi"/>
          <w:lang w:eastAsia="en-US"/>
        </w:rPr>
        <w:t xml:space="preserve"> установлено, что сторона освобо</w:t>
      </w:r>
      <w:r w:rsidR="00323794" w:rsidRPr="008938C2">
        <w:rPr>
          <w:rFonts w:eastAsiaTheme="minorHAnsi"/>
          <w:lang w:eastAsia="en-US"/>
        </w:rPr>
        <w:t>ж</w:t>
      </w:r>
      <w:r w:rsidR="00323794" w:rsidRPr="008938C2">
        <w:rPr>
          <w:rFonts w:eastAsiaTheme="minorHAnsi"/>
          <w:lang w:eastAsia="en-US"/>
        </w:rPr>
        <w:t>дается от уплаты пени, если  докажет, что неисполнение или ненадлежащее исполнение об</w:t>
      </w:r>
      <w:r w:rsidR="00323794" w:rsidRPr="008938C2">
        <w:rPr>
          <w:rFonts w:eastAsiaTheme="minorHAnsi"/>
          <w:lang w:eastAsia="en-US"/>
        </w:rPr>
        <w:t>я</w:t>
      </w:r>
      <w:r w:rsidR="00323794" w:rsidRPr="008938C2">
        <w:rPr>
          <w:rFonts w:eastAsiaTheme="minorHAnsi"/>
          <w:lang w:eastAsia="en-US"/>
        </w:rPr>
        <w:t xml:space="preserve">зательств, предусмотренных контрактом, произошло вследствие непреодолимой силы или по </w:t>
      </w:r>
      <w:proofErr w:type="gramStart"/>
      <w:r w:rsidR="00323794" w:rsidRPr="008938C2">
        <w:rPr>
          <w:rFonts w:eastAsiaTheme="minorHAnsi"/>
          <w:lang w:eastAsia="en-US"/>
        </w:rPr>
        <w:t>виде</w:t>
      </w:r>
      <w:proofErr w:type="gramEnd"/>
      <w:r w:rsidR="00323794" w:rsidRPr="008938C2">
        <w:rPr>
          <w:rFonts w:eastAsiaTheme="minorHAnsi"/>
          <w:lang w:eastAsia="en-US"/>
        </w:rPr>
        <w:t xml:space="preserve"> другой стороны. Доказательств, что надлежащее исполнение контрактов со стороны п</w:t>
      </w:r>
      <w:r w:rsidR="00323794" w:rsidRPr="008938C2">
        <w:rPr>
          <w:rFonts w:eastAsiaTheme="minorHAnsi"/>
          <w:lang w:eastAsia="en-US"/>
        </w:rPr>
        <w:t>о</w:t>
      </w:r>
      <w:r w:rsidR="00323794" w:rsidRPr="008938C2">
        <w:rPr>
          <w:rFonts w:eastAsiaTheme="minorHAnsi"/>
          <w:lang w:eastAsia="en-US"/>
        </w:rPr>
        <w:t xml:space="preserve">ставщиков  оказалось невозможным вследствие непреодолимой силы, не представлено. </w:t>
      </w:r>
    </w:p>
    <w:p w:rsidR="001D013F" w:rsidRDefault="001D013F" w:rsidP="001D01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973E15">
        <w:rPr>
          <w:rFonts w:eastAsiaTheme="minorHAnsi"/>
          <w:b/>
          <w:lang w:eastAsia="en-US"/>
        </w:rPr>
        <w:lastRenderedPageBreak/>
        <w:t>В наруше</w:t>
      </w:r>
      <w:r w:rsidRPr="00F117FA">
        <w:rPr>
          <w:rFonts w:eastAsiaTheme="minorHAnsi"/>
          <w:b/>
          <w:lang w:eastAsia="en-US"/>
        </w:rPr>
        <w:t>ние</w:t>
      </w:r>
      <w:r w:rsidRPr="00F117FA">
        <w:rPr>
          <w:rFonts w:eastAsiaTheme="minorHAnsi"/>
          <w:lang w:eastAsia="en-US"/>
        </w:rPr>
        <w:t xml:space="preserve"> </w:t>
      </w:r>
      <w:hyperlink r:id="rId9" w:history="1">
        <w:r w:rsidRPr="00F117FA">
          <w:rPr>
            <w:rFonts w:eastAsiaTheme="minorHAnsi"/>
            <w:lang w:eastAsia="en-US"/>
          </w:rPr>
          <w:t>пункта 3 части 1 статьи 94</w:t>
        </w:r>
      </w:hyperlink>
      <w:r w:rsidRPr="00F117FA">
        <w:rPr>
          <w:rFonts w:eastAsiaTheme="minorHAnsi"/>
          <w:lang w:eastAsia="en-US"/>
        </w:rPr>
        <w:t xml:space="preserve"> Закона № 44-ФЗ</w:t>
      </w:r>
      <w:r>
        <w:rPr>
          <w:rStyle w:val="ac"/>
          <w:rFonts w:eastAsiaTheme="minorHAnsi"/>
          <w:lang w:eastAsia="en-US"/>
        </w:rPr>
        <w:footnoteReference w:id="1"/>
      </w:r>
      <w:r w:rsidRPr="00F117FA">
        <w:rPr>
          <w:rFonts w:eastAsiaTheme="minorHAnsi"/>
          <w:lang w:eastAsia="en-US"/>
        </w:rPr>
        <w:t xml:space="preserve">,  раздела 8 контрактов </w:t>
      </w:r>
      <w:r>
        <w:rPr>
          <w:rFonts w:eastAsiaTheme="minorHAnsi"/>
          <w:lang w:eastAsia="en-US"/>
        </w:rPr>
        <w:t>МБОУ СОШ 31</w:t>
      </w:r>
      <w:r w:rsidRPr="00F117F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допущено несоблюдение требования о применении мер ответственности в случае нарушения поставщиками условий контракта, выразившееся в не предъявлении и не начислении поставщикам неустойки (пени) за просрочку исполнения обязательств по </w:t>
      </w:r>
      <w:r>
        <w:rPr>
          <w:rFonts w:eastAsiaTheme="minorHAnsi"/>
          <w:b/>
          <w:lang w:eastAsia="en-US"/>
        </w:rPr>
        <w:t>8</w:t>
      </w:r>
      <w:r w:rsidRPr="0013194D">
        <w:rPr>
          <w:rFonts w:eastAsiaTheme="minorHAnsi"/>
          <w:b/>
          <w:lang w:eastAsia="en-US"/>
        </w:rPr>
        <w:t xml:space="preserve"> ко</w:t>
      </w:r>
      <w:r w:rsidRPr="0013194D">
        <w:rPr>
          <w:rFonts w:eastAsiaTheme="minorHAnsi"/>
          <w:b/>
          <w:lang w:eastAsia="en-US"/>
        </w:rPr>
        <w:t>н</w:t>
      </w:r>
      <w:r w:rsidRPr="0013194D">
        <w:rPr>
          <w:rFonts w:eastAsiaTheme="minorHAnsi"/>
          <w:b/>
          <w:lang w:eastAsia="en-US"/>
        </w:rPr>
        <w:t xml:space="preserve">трактам на сумму </w:t>
      </w:r>
      <w:r>
        <w:rPr>
          <w:rFonts w:eastAsiaTheme="minorHAnsi"/>
          <w:b/>
          <w:lang w:eastAsia="en-US"/>
        </w:rPr>
        <w:t>23 795,04</w:t>
      </w:r>
      <w:r w:rsidRPr="0013194D">
        <w:rPr>
          <w:rFonts w:eastAsiaTheme="minorHAnsi"/>
          <w:b/>
          <w:lang w:eastAsia="en-US"/>
        </w:rPr>
        <w:t xml:space="preserve"> руб.</w:t>
      </w:r>
      <w:r>
        <w:rPr>
          <w:rFonts w:eastAsiaTheme="minorHAnsi"/>
          <w:lang w:eastAsia="en-US"/>
        </w:rPr>
        <w:t xml:space="preserve"> </w:t>
      </w:r>
      <w:proofErr w:type="gramEnd"/>
    </w:p>
    <w:p w:rsidR="001D013F" w:rsidRDefault="001D013F" w:rsidP="001D01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>МБОУ СОШ 31 оплата поставленного товара по 23</w:t>
      </w:r>
      <w:r w:rsidRPr="0013194D">
        <w:rPr>
          <w:rFonts w:eastAsiaTheme="minorHAnsi"/>
          <w:lang w:eastAsia="en-US"/>
        </w:rPr>
        <w:t xml:space="preserve"> контракт</w:t>
      </w:r>
      <w:r>
        <w:rPr>
          <w:rFonts w:eastAsiaTheme="minorHAnsi"/>
          <w:lang w:eastAsia="en-US"/>
        </w:rPr>
        <w:t>ам</w:t>
      </w:r>
      <w:r w:rsidRPr="001319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(закупка у </w:t>
      </w:r>
      <w:r w:rsidRPr="003A346F">
        <w:rPr>
          <w:rFonts w:eastAsiaTheme="minorHAnsi"/>
          <w:lang w:eastAsia="en-US"/>
        </w:rPr>
        <w:t>еди</w:t>
      </w:r>
      <w:r w:rsidRPr="003A346F">
        <w:rPr>
          <w:rFonts w:eastAsiaTheme="minorHAnsi"/>
          <w:lang w:eastAsia="en-US"/>
        </w:rPr>
        <w:t>н</w:t>
      </w:r>
      <w:r w:rsidRPr="003A346F">
        <w:rPr>
          <w:rFonts w:eastAsiaTheme="minorHAnsi"/>
          <w:lang w:eastAsia="en-US"/>
        </w:rPr>
        <w:t>ственн</w:t>
      </w:r>
      <w:r>
        <w:rPr>
          <w:rFonts w:eastAsiaTheme="minorHAnsi"/>
          <w:lang w:eastAsia="en-US"/>
        </w:rPr>
        <w:t xml:space="preserve">ого </w:t>
      </w:r>
      <w:r w:rsidRPr="003A346F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>а) произведена с нарушением установленного контрактами срока от 7 до 24 рабочих дней, что</w:t>
      </w:r>
      <w:r w:rsidRPr="007813FE">
        <w:rPr>
          <w:rFonts w:eastAsiaTheme="minorHAnsi"/>
          <w:lang w:eastAsia="en-US"/>
        </w:rPr>
        <w:t xml:space="preserve"> является</w:t>
      </w:r>
      <w:r>
        <w:rPr>
          <w:rFonts w:eastAsiaTheme="minorHAnsi"/>
          <w:b/>
          <w:lang w:eastAsia="en-US"/>
        </w:rPr>
        <w:t xml:space="preserve"> н</w:t>
      </w:r>
      <w:r w:rsidRPr="00950B77">
        <w:rPr>
          <w:rFonts w:eastAsiaTheme="minorHAnsi"/>
          <w:b/>
          <w:lang w:eastAsia="en-US"/>
        </w:rPr>
        <w:t>арушение</w:t>
      </w:r>
      <w:r>
        <w:rPr>
          <w:rFonts w:eastAsiaTheme="minorHAnsi"/>
          <w:b/>
          <w:lang w:eastAsia="en-US"/>
        </w:rPr>
        <w:t>м</w:t>
      </w:r>
      <w:r w:rsidRPr="00950B7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статьи 309 ГК РФ</w:t>
      </w:r>
      <w:r>
        <w:rPr>
          <w:rStyle w:val="ac"/>
          <w:rFonts w:eastAsiaTheme="minorHAnsi"/>
          <w:lang w:eastAsia="en-US"/>
        </w:rPr>
        <w:footnoteReference w:id="2"/>
      </w:r>
      <w:r>
        <w:rPr>
          <w:rFonts w:eastAsiaTheme="minorHAnsi"/>
          <w:lang w:eastAsia="en-US"/>
        </w:rPr>
        <w:t xml:space="preserve">,  </w:t>
      </w:r>
      <w:hyperlink r:id="rId10" w:history="1">
        <w:r>
          <w:rPr>
            <w:rFonts w:eastAsiaTheme="minorHAnsi"/>
            <w:color w:val="0000FF"/>
            <w:lang w:eastAsia="en-US"/>
          </w:rPr>
          <w:t>пункта 2 части 13.1 ст</w:t>
        </w:r>
        <w:r>
          <w:rPr>
            <w:rFonts w:eastAsiaTheme="minorHAnsi"/>
            <w:color w:val="0000FF"/>
            <w:lang w:eastAsia="en-US"/>
          </w:rPr>
          <w:t>а</w:t>
        </w:r>
        <w:r>
          <w:rPr>
            <w:rFonts w:eastAsiaTheme="minorHAnsi"/>
            <w:color w:val="0000FF"/>
            <w:lang w:eastAsia="en-US"/>
          </w:rPr>
          <w:t>тьи 34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пункта 2 части 1 статьи 94</w:t>
        </w:r>
      </w:hyperlink>
      <w:r>
        <w:rPr>
          <w:rFonts w:eastAsiaTheme="minorHAnsi"/>
          <w:lang w:eastAsia="en-US"/>
        </w:rPr>
        <w:t xml:space="preserve"> Закона № 44-ФЗ, раздела 2 контрактов (оплата по 23</w:t>
      </w:r>
      <w:r w:rsidRPr="0013194D">
        <w:rPr>
          <w:rFonts w:eastAsiaTheme="minorHAnsi"/>
          <w:lang w:eastAsia="en-US"/>
        </w:rPr>
        <w:t xml:space="preserve"> ко</w:t>
      </w:r>
      <w:r w:rsidRPr="0013194D">
        <w:rPr>
          <w:rFonts w:eastAsiaTheme="minorHAnsi"/>
          <w:lang w:eastAsia="en-US"/>
        </w:rPr>
        <w:t>н</w:t>
      </w:r>
      <w:r w:rsidRPr="0013194D">
        <w:rPr>
          <w:rFonts w:eastAsiaTheme="minorHAnsi"/>
          <w:lang w:eastAsia="en-US"/>
        </w:rPr>
        <w:t>тракт</w:t>
      </w:r>
      <w:r>
        <w:rPr>
          <w:rFonts w:eastAsiaTheme="minorHAnsi"/>
          <w:lang w:eastAsia="en-US"/>
        </w:rPr>
        <w:t>ам</w:t>
      </w:r>
      <w:r w:rsidRPr="0013194D">
        <w:rPr>
          <w:rFonts w:eastAsiaTheme="minorHAnsi"/>
          <w:lang w:eastAsia="en-US"/>
        </w:rPr>
        <w:t xml:space="preserve"> на сумму </w:t>
      </w:r>
      <w:r>
        <w:rPr>
          <w:rFonts w:eastAsiaTheme="minorHAnsi"/>
          <w:lang w:eastAsia="en-US"/>
        </w:rPr>
        <w:t xml:space="preserve">11 547 506,93 </w:t>
      </w:r>
      <w:r w:rsidRPr="0013194D">
        <w:rPr>
          <w:rFonts w:eastAsiaTheme="minorHAnsi"/>
          <w:lang w:eastAsia="en-US"/>
        </w:rPr>
        <w:t>руб.)</w:t>
      </w:r>
      <w:r>
        <w:rPr>
          <w:rFonts w:eastAsiaTheme="minorHAnsi"/>
          <w:lang w:eastAsia="en-US"/>
        </w:rPr>
        <w:t>.</w:t>
      </w:r>
      <w:proofErr w:type="gramEnd"/>
    </w:p>
    <w:p w:rsidR="001D013F" w:rsidRDefault="001D013F" w:rsidP="001D01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 w:rsidRPr="00F07F26">
        <w:rPr>
          <w:rFonts w:eastAsiaTheme="minorHAnsi"/>
          <w:lang w:eastAsia="en-US"/>
        </w:rPr>
        <w:t>В</w:t>
      </w:r>
      <w:r w:rsidRPr="008938C2">
        <w:rPr>
          <w:rFonts w:eastAsiaTheme="minorHAnsi"/>
          <w:b/>
          <w:lang w:eastAsia="en-US"/>
        </w:rPr>
        <w:t xml:space="preserve"> нарушение</w:t>
      </w:r>
      <w:r w:rsidRPr="008938C2">
        <w:rPr>
          <w:rFonts w:eastAsiaTheme="minorHAnsi"/>
          <w:lang w:eastAsia="en-US"/>
        </w:rPr>
        <w:t xml:space="preserve"> п.118 Инструкции № 157н</w:t>
      </w:r>
      <w:r>
        <w:rPr>
          <w:rStyle w:val="ac"/>
          <w:rFonts w:eastAsiaTheme="minorHAnsi"/>
          <w:lang w:eastAsia="en-US"/>
        </w:rPr>
        <w:footnoteReference w:id="3"/>
      </w:r>
      <w:r w:rsidRPr="008938C2">
        <w:rPr>
          <w:rFonts w:eastAsiaTheme="minorHAnsi"/>
          <w:lang w:eastAsia="en-US"/>
        </w:rPr>
        <w:t>, Стандарта «Запасы»</w:t>
      </w:r>
      <w:r>
        <w:rPr>
          <w:rStyle w:val="ac"/>
          <w:rFonts w:eastAsiaTheme="minorHAnsi"/>
          <w:lang w:eastAsia="en-US"/>
        </w:rPr>
        <w:footnoteReference w:id="4"/>
      </w:r>
      <w:r w:rsidRPr="008938C2">
        <w:rPr>
          <w:rFonts w:eastAsiaTheme="minorHAnsi"/>
          <w:lang w:eastAsia="en-US"/>
        </w:rPr>
        <w:t>,  Приказа Мин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стерства финансов Российской Федерации</w:t>
      </w:r>
      <w:r w:rsidRPr="008938C2">
        <w:rPr>
          <w:rFonts w:eastAsiaTheme="minorHAnsi"/>
          <w:lang w:eastAsia="en-US"/>
        </w:rPr>
        <w:t xml:space="preserve"> от 29.11.2017 № 209н «Об утверждении Порядка применения классификации операций сектора государственного управления» нефинансовые актив</w:t>
      </w:r>
      <w:r>
        <w:rPr>
          <w:rFonts w:eastAsiaTheme="minorHAnsi"/>
          <w:lang w:eastAsia="en-US"/>
        </w:rPr>
        <w:t xml:space="preserve">ы </w:t>
      </w:r>
      <w:r w:rsidRPr="008938C2">
        <w:rPr>
          <w:rFonts w:eastAsiaTheme="minorHAnsi"/>
          <w:lang w:eastAsia="en-US"/>
        </w:rPr>
        <w:t>на сумму 153 293 руб., относящи</w:t>
      </w:r>
      <w:r>
        <w:rPr>
          <w:rFonts w:eastAsiaTheme="minorHAnsi"/>
          <w:lang w:eastAsia="en-US"/>
        </w:rPr>
        <w:t xml:space="preserve">еся </w:t>
      </w:r>
      <w:r w:rsidRPr="008938C2">
        <w:rPr>
          <w:rFonts w:eastAsiaTheme="minorHAnsi"/>
          <w:lang w:eastAsia="en-US"/>
        </w:rPr>
        <w:t xml:space="preserve"> к материальным запасам, отражены как объекты основных средств, операции по приобретению и отражению в учете данных активов отраж</w:t>
      </w:r>
      <w:r w:rsidRPr="008938C2">
        <w:rPr>
          <w:rFonts w:eastAsiaTheme="minorHAnsi"/>
          <w:lang w:eastAsia="en-US"/>
        </w:rPr>
        <w:t>е</w:t>
      </w:r>
      <w:r w:rsidRPr="008938C2">
        <w:rPr>
          <w:rFonts w:eastAsiaTheme="minorHAnsi"/>
          <w:lang w:eastAsia="en-US"/>
        </w:rPr>
        <w:t xml:space="preserve">ны с применением </w:t>
      </w:r>
      <w:r w:rsidRPr="00CC30FA">
        <w:rPr>
          <w:rFonts w:eastAsiaTheme="minorHAnsi"/>
          <w:lang w:eastAsia="en-US"/>
        </w:rPr>
        <w:t>код классификации операций сектора государственного управления</w:t>
      </w:r>
      <w:r w:rsidRPr="008938C2">
        <w:rPr>
          <w:rFonts w:eastAsiaTheme="minorHAnsi"/>
          <w:lang w:eastAsia="en-US"/>
        </w:rPr>
        <w:t xml:space="preserve"> 310</w:t>
      </w:r>
      <w:proofErr w:type="gramEnd"/>
      <w:r>
        <w:rPr>
          <w:rFonts w:eastAsiaTheme="minorHAnsi"/>
          <w:lang w:eastAsia="en-US"/>
        </w:rPr>
        <w:t xml:space="preserve"> «</w:t>
      </w:r>
      <w:r w:rsidRPr="008938C2">
        <w:rPr>
          <w:rFonts w:eastAsiaTheme="minorHAnsi"/>
          <w:lang w:eastAsia="en-US"/>
        </w:rPr>
        <w:t>Увеличение стоимости основных средств»</w:t>
      </w:r>
      <w:r>
        <w:rPr>
          <w:rFonts w:eastAsiaTheme="minorHAnsi"/>
          <w:lang w:eastAsia="en-US"/>
        </w:rPr>
        <w:t xml:space="preserve">. </w:t>
      </w:r>
    </w:p>
    <w:p w:rsidR="001D013F" w:rsidRDefault="001D013F" w:rsidP="00782817">
      <w:pPr>
        <w:spacing w:line="276" w:lineRule="auto"/>
        <w:ind w:firstLine="709"/>
        <w:jc w:val="both"/>
      </w:pPr>
    </w:p>
    <w:p w:rsidR="00B52437" w:rsidRPr="0069593F" w:rsidRDefault="00B52437" w:rsidP="00782817">
      <w:pPr>
        <w:spacing w:line="276" w:lineRule="auto"/>
        <w:ind w:firstLine="709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090229" w:rsidRDefault="00AA1ADF" w:rsidP="0009022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9593F">
        <w:t>1.</w:t>
      </w:r>
      <w:r w:rsidR="00651963">
        <w:t xml:space="preserve"> </w:t>
      </w:r>
      <w:r w:rsidR="00090229">
        <w:t>О</w:t>
      </w:r>
      <w:r w:rsidR="00090229" w:rsidRPr="00C52ED8">
        <w:t xml:space="preserve">беспечить соблюдение </w:t>
      </w:r>
      <w:r w:rsidR="00090229">
        <w:t>положений</w:t>
      </w:r>
      <w:r w:rsidR="00090229" w:rsidRPr="00C52ED8"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="00090229" w:rsidRPr="00C52ED8">
        <w:t>р</w:t>
      </w:r>
      <w:r w:rsidR="00090229" w:rsidRPr="00C52ED8">
        <w:t xml:space="preserve">ственных и муниципальных нужд» в части </w:t>
      </w:r>
      <w:r w:rsidR="00090229" w:rsidRPr="00F22785">
        <w:t xml:space="preserve"> применении мер ответственности в случае нар</w:t>
      </w:r>
      <w:r w:rsidR="00090229" w:rsidRPr="00F22785">
        <w:t>у</w:t>
      </w:r>
      <w:r w:rsidR="00090229" w:rsidRPr="00F22785">
        <w:t xml:space="preserve">шения поставщиками (подрядчиками) </w:t>
      </w:r>
      <w:r w:rsidR="00090229">
        <w:t xml:space="preserve">обязательств, установленных </w:t>
      </w:r>
      <w:r w:rsidR="00090229" w:rsidRPr="00F22785">
        <w:t>контракт</w:t>
      </w:r>
      <w:r w:rsidR="00090229">
        <w:t>ом</w:t>
      </w:r>
      <w:r w:rsidR="00090229" w:rsidRPr="00F22785">
        <w:t xml:space="preserve">, </w:t>
      </w:r>
      <w:r w:rsidR="00090229">
        <w:t xml:space="preserve">в части </w:t>
      </w:r>
      <w:r w:rsidR="00090229" w:rsidRPr="00F22785">
        <w:t>с</w:t>
      </w:r>
      <w:r w:rsidR="00090229">
        <w:t>о</w:t>
      </w:r>
      <w:r w:rsidR="00090229">
        <w:t xml:space="preserve">блюдения сроков </w:t>
      </w:r>
      <w:r w:rsidR="00090229" w:rsidRPr="00C52ED8">
        <w:t>оплаты товаров</w:t>
      </w:r>
      <w:r w:rsidR="00090229">
        <w:t xml:space="preserve"> (</w:t>
      </w:r>
      <w:r w:rsidR="00090229" w:rsidRPr="00C52ED8">
        <w:t>работ</w:t>
      </w:r>
      <w:r w:rsidR="00090229">
        <w:t>,</w:t>
      </w:r>
      <w:r w:rsidR="00090229" w:rsidRPr="00C52ED8">
        <w:t xml:space="preserve"> услуг</w:t>
      </w:r>
      <w:r w:rsidR="00090229">
        <w:t>).</w:t>
      </w:r>
    </w:p>
    <w:p w:rsidR="00090229" w:rsidRDefault="00090229" w:rsidP="00090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2. Обеспечить соблюдение нор</w:t>
      </w:r>
      <w:r>
        <w:rPr>
          <w:rFonts w:eastAsiaTheme="minorHAnsi"/>
          <w:lang w:eastAsia="en-US"/>
        </w:rPr>
        <w:t>мативных правовых актов, регулирующих порядок применения кодов бюджетной классификации Российской Федерации;  актов, устанавлив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ющих  единые требования к бухгалтерскому учету активов, классифицируемых как матер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альные запасы.</w:t>
      </w:r>
    </w:p>
    <w:p w:rsidR="00090229" w:rsidRDefault="00090229" w:rsidP="0009022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>3. П</w:t>
      </w:r>
      <w:r w:rsidRPr="009A6656">
        <w:t>ринять меры ответственности к работникам учреждения, допустившим наруш</w:t>
      </w:r>
      <w:r w:rsidRPr="009A6656">
        <w:t>е</w:t>
      </w:r>
      <w:r w:rsidRPr="009A6656">
        <w:t>ния, выявленные в ходе контрольного мероприятия.</w:t>
      </w:r>
    </w:p>
    <w:p w:rsidR="00544BC7" w:rsidRDefault="00544BC7" w:rsidP="00544BC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:rsidR="007E5D06" w:rsidRPr="0069593F" w:rsidRDefault="007E5D06" w:rsidP="00782817">
      <w:pPr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</w:p>
    <w:p w:rsidR="0069593F" w:rsidRDefault="00D7712B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lastRenderedPageBreak/>
        <w:t>О принятых по результатам рассмотрения настоящего представления решениях и м</w:t>
      </w:r>
      <w:r w:rsidRPr="0069593F">
        <w:t>е</w:t>
      </w:r>
      <w:r w:rsidRPr="0069593F">
        <w:t xml:space="preserve">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>30 дней со дня его получения.</w:t>
      </w:r>
    </w:p>
    <w:p w:rsidR="00DD25D4" w:rsidRDefault="00DD25D4" w:rsidP="00782817">
      <w:pPr>
        <w:ind w:firstLine="709"/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25FE8" w:rsidRPr="00BD055A" w:rsidRDefault="00097134" w:rsidP="00C54946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sectPr w:rsidR="00025FE8" w:rsidRPr="00BD055A" w:rsidSect="00C33B23">
      <w:headerReference w:type="even" r:id="rId12"/>
      <w:headerReference w:type="default" r:id="rId13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17" w:rsidRDefault="007E4117">
      <w:r>
        <w:separator/>
      </w:r>
    </w:p>
  </w:endnote>
  <w:endnote w:type="continuationSeparator" w:id="0">
    <w:p w:rsidR="007E4117" w:rsidRDefault="007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17" w:rsidRDefault="007E4117">
      <w:r>
        <w:separator/>
      </w:r>
    </w:p>
  </w:footnote>
  <w:footnote w:type="continuationSeparator" w:id="0">
    <w:p w:rsidR="007E4117" w:rsidRDefault="007E4117">
      <w:r>
        <w:continuationSeparator/>
      </w:r>
    </w:p>
  </w:footnote>
  <w:footnote w:id="1">
    <w:p w:rsidR="001D013F" w:rsidRDefault="001D013F" w:rsidP="001D013F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EC0B72">
        <w:rPr>
          <w:rFonts w:eastAsiaTheme="minorHAnsi"/>
          <w:sz w:val="18"/>
          <w:szCs w:val="18"/>
          <w:lang w:eastAsia="en-US"/>
        </w:rPr>
        <w:t>Федеральный закон от 05.04.2013 № 44-ФЗ «О контрактной системе в сфере закупок товаров, работ, услуг для обеспеч</w:t>
      </w:r>
      <w:r w:rsidRPr="00EC0B72">
        <w:rPr>
          <w:rFonts w:eastAsiaTheme="minorHAnsi"/>
          <w:sz w:val="18"/>
          <w:szCs w:val="18"/>
          <w:lang w:eastAsia="en-US"/>
        </w:rPr>
        <w:t>е</w:t>
      </w:r>
      <w:r w:rsidRPr="00EC0B72">
        <w:rPr>
          <w:rFonts w:eastAsiaTheme="minorHAnsi"/>
          <w:sz w:val="18"/>
          <w:szCs w:val="18"/>
          <w:lang w:eastAsia="en-US"/>
        </w:rPr>
        <w:t>ния государственных и муниципальных нужд»</w:t>
      </w:r>
    </w:p>
  </w:footnote>
  <w:footnote w:id="2">
    <w:p w:rsidR="001D013F" w:rsidRPr="00FA215A" w:rsidRDefault="001D013F" w:rsidP="001D013F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FA215A">
        <w:rPr>
          <w:sz w:val="18"/>
          <w:szCs w:val="18"/>
        </w:rPr>
        <w:t xml:space="preserve">Гражданский кодекс </w:t>
      </w:r>
      <w:r w:rsidR="00F3339B">
        <w:rPr>
          <w:sz w:val="18"/>
          <w:szCs w:val="18"/>
        </w:rPr>
        <w:t>Р</w:t>
      </w:r>
      <w:r w:rsidRPr="00FA215A">
        <w:rPr>
          <w:sz w:val="18"/>
          <w:szCs w:val="18"/>
        </w:rPr>
        <w:t>оссийской Федерации</w:t>
      </w:r>
    </w:p>
  </w:footnote>
  <w:footnote w:id="3">
    <w:p w:rsidR="001D013F" w:rsidRDefault="001D013F" w:rsidP="001D013F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EC0B72">
        <w:rPr>
          <w:rFonts w:eastAsiaTheme="minorHAnsi"/>
          <w:sz w:val="18"/>
          <w:szCs w:val="18"/>
          <w:lang w:eastAsia="en-US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</w:t>
      </w:r>
      <w:r w:rsidRPr="00EC0B72">
        <w:rPr>
          <w:rFonts w:eastAsiaTheme="minorHAnsi"/>
          <w:sz w:val="18"/>
          <w:szCs w:val="18"/>
          <w:lang w:eastAsia="en-US"/>
        </w:rPr>
        <w:t>н</w:t>
      </w:r>
      <w:r w:rsidRPr="00EC0B72">
        <w:rPr>
          <w:rFonts w:eastAsiaTheme="minorHAnsi"/>
          <w:sz w:val="18"/>
          <w:szCs w:val="18"/>
          <w:lang w:eastAsia="en-US"/>
        </w:rPr>
        <w:t>ными внебюджетными фондами, государственных академий наук, государственных (муниципальных) учреждений и И</w:t>
      </w:r>
      <w:r w:rsidRPr="00EC0B72">
        <w:rPr>
          <w:rFonts w:eastAsiaTheme="minorHAnsi"/>
          <w:sz w:val="18"/>
          <w:szCs w:val="18"/>
          <w:lang w:eastAsia="en-US"/>
        </w:rPr>
        <w:t>н</w:t>
      </w:r>
      <w:r w:rsidRPr="00EC0B72">
        <w:rPr>
          <w:rFonts w:eastAsiaTheme="minorHAnsi"/>
          <w:sz w:val="18"/>
          <w:szCs w:val="18"/>
          <w:lang w:eastAsia="en-US"/>
        </w:rPr>
        <w:t>струкции по его применению»</w:t>
      </w:r>
    </w:p>
  </w:footnote>
  <w:footnote w:id="4">
    <w:p w:rsidR="001D013F" w:rsidRDefault="001D013F" w:rsidP="001D013F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DA0D04">
        <w:rPr>
          <w:sz w:val="18"/>
          <w:szCs w:val="18"/>
        </w:rPr>
        <w:t>П</w:t>
      </w:r>
      <w:r w:rsidRPr="00DA0D04">
        <w:rPr>
          <w:rFonts w:eastAsiaTheme="minorHAnsi"/>
          <w:sz w:val="18"/>
          <w:szCs w:val="18"/>
          <w:lang w:eastAsia="en-US"/>
        </w:rPr>
        <w:t>риказ Минфина России от 07.12.2018 № 256н «Об утверждении федерального стандарта бухгалтерского учета для орг</w:t>
      </w:r>
      <w:r w:rsidRPr="00DA0D04">
        <w:rPr>
          <w:rFonts w:eastAsiaTheme="minorHAnsi"/>
          <w:sz w:val="18"/>
          <w:szCs w:val="18"/>
          <w:lang w:eastAsia="en-US"/>
        </w:rPr>
        <w:t>а</w:t>
      </w:r>
      <w:r w:rsidRPr="00DA0D04">
        <w:rPr>
          <w:rFonts w:eastAsiaTheme="minorHAnsi"/>
          <w:sz w:val="18"/>
          <w:szCs w:val="18"/>
          <w:lang w:eastAsia="en-US"/>
        </w:rPr>
        <w:t>низаций государственного сектора "Запасы"»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59E">
      <w:rPr>
        <w:rStyle w:val="a5"/>
        <w:noProof/>
      </w:rPr>
      <w:t>3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1D5C"/>
    <w:rsid w:val="00083B7E"/>
    <w:rsid w:val="0008461E"/>
    <w:rsid w:val="00084F51"/>
    <w:rsid w:val="00085C71"/>
    <w:rsid w:val="00090229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32F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13F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3794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15A0A"/>
    <w:rsid w:val="00427340"/>
    <w:rsid w:val="00433B06"/>
    <w:rsid w:val="0043556B"/>
    <w:rsid w:val="00435F5C"/>
    <w:rsid w:val="0043637A"/>
    <w:rsid w:val="00440106"/>
    <w:rsid w:val="0044053F"/>
    <w:rsid w:val="00442BAE"/>
    <w:rsid w:val="00446443"/>
    <w:rsid w:val="00446B2E"/>
    <w:rsid w:val="00447A1A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3DCC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0FB8"/>
    <w:rsid w:val="005329D7"/>
    <w:rsid w:val="0054010F"/>
    <w:rsid w:val="00540A65"/>
    <w:rsid w:val="00540C92"/>
    <w:rsid w:val="00541FB0"/>
    <w:rsid w:val="00543F56"/>
    <w:rsid w:val="00544BC7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1963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2817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4117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56C54"/>
    <w:rsid w:val="00861142"/>
    <w:rsid w:val="0086208E"/>
    <w:rsid w:val="00865462"/>
    <w:rsid w:val="0086644D"/>
    <w:rsid w:val="00870D9E"/>
    <w:rsid w:val="0087181C"/>
    <w:rsid w:val="008738D7"/>
    <w:rsid w:val="00875382"/>
    <w:rsid w:val="00882586"/>
    <w:rsid w:val="00885B4E"/>
    <w:rsid w:val="00887902"/>
    <w:rsid w:val="00890D28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648F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547E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00DA"/>
    <w:rsid w:val="00BF1692"/>
    <w:rsid w:val="00BF4AA5"/>
    <w:rsid w:val="00C000F7"/>
    <w:rsid w:val="00C01346"/>
    <w:rsid w:val="00C01455"/>
    <w:rsid w:val="00C03246"/>
    <w:rsid w:val="00C1052E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3313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1D25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559E"/>
    <w:rsid w:val="00DC6CCB"/>
    <w:rsid w:val="00DD23B8"/>
    <w:rsid w:val="00DD25D4"/>
    <w:rsid w:val="00DD41E6"/>
    <w:rsid w:val="00DE1909"/>
    <w:rsid w:val="00DE1E15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28EA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2D0"/>
    <w:rsid w:val="00EB035D"/>
    <w:rsid w:val="00EB6C9D"/>
    <w:rsid w:val="00EC00B0"/>
    <w:rsid w:val="00EC026D"/>
    <w:rsid w:val="00EC1D57"/>
    <w:rsid w:val="00EC27FE"/>
    <w:rsid w:val="00EC37F3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39B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643C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824&amp;dst=29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24&amp;dst=1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24&amp;dst=29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696C-C408-4F4F-99FF-16FAFDC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2024-08-28T23:07:00Z</cp:lastPrinted>
  <dcterms:created xsi:type="dcterms:W3CDTF">2024-09-03T07:47:00Z</dcterms:created>
  <dcterms:modified xsi:type="dcterms:W3CDTF">2024-09-03T07:47:00Z</dcterms:modified>
</cp:coreProperties>
</file>