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7ECC0" w14:textId="77777777"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0A0F27CD" wp14:editId="02769A40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E26A0C" w14:textId="77777777" w:rsidR="00D83275" w:rsidRDefault="00D83275" w:rsidP="00DA1966">
      <w:pPr>
        <w:jc w:val="center"/>
      </w:pPr>
    </w:p>
    <w:p w14:paraId="680B4891" w14:textId="77777777" w:rsidR="00D83275" w:rsidRDefault="00D83275" w:rsidP="00DA1966">
      <w:pPr>
        <w:jc w:val="center"/>
      </w:pPr>
    </w:p>
    <w:p w14:paraId="13EBC669" w14:textId="77777777" w:rsidR="00DA1966" w:rsidRDefault="00DA1966" w:rsidP="00DA1966">
      <w:pPr>
        <w:jc w:val="center"/>
      </w:pPr>
      <w:r>
        <w:t>ПРИМОРСКИЙ КРАЙ</w:t>
      </w:r>
    </w:p>
    <w:p w14:paraId="5727548E" w14:textId="77777777" w:rsidR="00DA1966" w:rsidRPr="00C50B69" w:rsidRDefault="00DA1966" w:rsidP="00DA1966">
      <w:pPr>
        <w:jc w:val="center"/>
      </w:pPr>
    </w:p>
    <w:p w14:paraId="1AE39E16" w14:textId="77777777"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14:paraId="293464F2" w14:textId="77777777" w:rsidR="00DA1966" w:rsidRDefault="00DA1966" w:rsidP="00DA1966">
      <w:pPr>
        <w:rPr>
          <w:sz w:val="16"/>
        </w:rPr>
      </w:pPr>
    </w:p>
    <w:p w14:paraId="5A115F2B" w14:textId="1C1EBA0A"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ГОРОДСКОГО ОКРУГА</w:t>
      </w:r>
    </w:p>
    <w:p w14:paraId="677CEADB" w14:textId="77777777" w:rsidR="00911183" w:rsidRPr="00550D86" w:rsidRDefault="00911183" w:rsidP="00DA1966">
      <w:pPr>
        <w:jc w:val="center"/>
        <w:rPr>
          <w:sz w:val="20"/>
        </w:rPr>
      </w:pPr>
    </w:p>
    <w:p w14:paraId="3E4AC586" w14:textId="77777777"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14:paraId="55888A15" w14:textId="2809D435"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="00B3607F">
        <w:rPr>
          <w:sz w:val="20"/>
        </w:rPr>
        <w:t xml:space="preserve"> 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14:paraId="722630C0" w14:textId="77777777"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3E292FE2" w14:textId="77777777" w:rsidR="00DA1966" w:rsidRDefault="00DA1966" w:rsidP="00DA1966">
      <w:pPr>
        <w:jc w:val="both"/>
      </w:pPr>
    </w:p>
    <w:p w14:paraId="4D1ECDF0" w14:textId="77777777"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14:paraId="31CF4C0D" w14:textId="77777777" w:rsidR="00DA1966" w:rsidRDefault="00DA1966" w:rsidP="00911183">
      <w:pPr>
        <w:jc w:val="both"/>
      </w:pPr>
    </w:p>
    <w:p w14:paraId="78A55CB8" w14:textId="3860BA66" w:rsidR="00DA1966" w:rsidRPr="008F6C0D" w:rsidRDefault="009F4B8C" w:rsidP="00911183">
      <w:pPr>
        <w:jc w:val="both"/>
        <w:rPr>
          <w:spacing w:val="40"/>
          <w:sz w:val="22"/>
          <w:szCs w:val="22"/>
        </w:rPr>
      </w:pPr>
      <w:r>
        <w:t>24.07</w:t>
      </w:r>
      <w:r w:rsidR="00A5547B">
        <w:t>.202</w:t>
      </w:r>
      <w:r w:rsidR="00BE3E84">
        <w:t>4</w:t>
      </w:r>
      <w:r w:rsidR="00DA1966" w:rsidRPr="00B13316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840477">
        <w:rPr>
          <w:spacing w:val="40"/>
          <w:szCs w:val="24"/>
        </w:rPr>
        <w:t>№</w:t>
      </w:r>
      <w:r w:rsidR="00045743">
        <w:rPr>
          <w:spacing w:val="40"/>
          <w:szCs w:val="24"/>
        </w:rPr>
        <w:t xml:space="preserve"> </w:t>
      </w:r>
      <w:r>
        <w:rPr>
          <w:spacing w:val="40"/>
          <w:szCs w:val="24"/>
        </w:rPr>
        <w:t>16</w:t>
      </w:r>
    </w:p>
    <w:p w14:paraId="7AE3026A" w14:textId="77777777" w:rsidR="00DA1966" w:rsidRDefault="00DA1966" w:rsidP="00911183"/>
    <w:p w14:paraId="71E09B35" w14:textId="3A69C21C" w:rsidR="00966F47" w:rsidRDefault="009F4B8C" w:rsidP="0043457D">
      <w:pPr>
        <w:ind w:left="6521"/>
        <w:rPr>
          <w:szCs w:val="24"/>
        </w:rPr>
      </w:pPr>
      <w:r>
        <w:rPr>
          <w:szCs w:val="24"/>
        </w:rPr>
        <w:t>Заместителю главы администрации – начальнику управления муниципальной собственности администрации Артемовского городского округа</w:t>
      </w:r>
    </w:p>
    <w:p w14:paraId="50AF4673" w14:textId="77777777" w:rsidR="0043457D" w:rsidRDefault="0043457D" w:rsidP="009377A2">
      <w:pPr>
        <w:ind w:left="5813" w:firstLine="708"/>
        <w:rPr>
          <w:szCs w:val="24"/>
        </w:rPr>
      </w:pPr>
    </w:p>
    <w:p w14:paraId="6F2E8FE7" w14:textId="6976E4D5" w:rsidR="00765D59" w:rsidRDefault="009F4B8C" w:rsidP="009377A2">
      <w:pPr>
        <w:ind w:left="5813" w:firstLine="708"/>
        <w:rPr>
          <w:szCs w:val="24"/>
        </w:rPr>
      </w:pPr>
      <w:r>
        <w:rPr>
          <w:szCs w:val="24"/>
        </w:rPr>
        <w:t>Н.С. Железновой</w:t>
      </w:r>
    </w:p>
    <w:p w14:paraId="685380DC" w14:textId="77777777" w:rsidR="009D001B" w:rsidRDefault="009D001B" w:rsidP="009377A2">
      <w:pPr>
        <w:ind w:left="5813" w:firstLine="708"/>
      </w:pPr>
    </w:p>
    <w:p w14:paraId="66836025" w14:textId="77777777" w:rsidR="00F57A23" w:rsidRDefault="00F57A23" w:rsidP="00B13316">
      <w:pPr>
        <w:widowControl w:val="0"/>
        <w:spacing w:line="276" w:lineRule="auto"/>
        <w:ind w:firstLine="567"/>
        <w:jc w:val="both"/>
        <w:rPr>
          <w:szCs w:val="24"/>
        </w:rPr>
      </w:pPr>
    </w:p>
    <w:p w14:paraId="35DFAC9E" w14:textId="77777777" w:rsidR="009F4B8C" w:rsidRPr="00742119" w:rsidRDefault="009F4B8C" w:rsidP="009F4B8C">
      <w:pPr>
        <w:ind w:firstLine="567"/>
        <w:jc w:val="both"/>
        <w:rPr>
          <w:szCs w:val="24"/>
        </w:rPr>
      </w:pPr>
      <w:r w:rsidRPr="00742119">
        <w:rPr>
          <w:szCs w:val="24"/>
        </w:rPr>
        <w:t xml:space="preserve">Контрольно-счетной палатой Артемовского городского округа проведено контрольное мероприятие </w:t>
      </w:r>
      <w:r w:rsidRPr="00742119">
        <w:rPr>
          <w:i/>
        </w:rPr>
        <w:t>«</w:t>
      </w:r>
      <w:r w:rsidRPr="00742119">
        <w:t>Проверка отдельных вопросов финансово-хозяйственной деятельности муниципального казенного учреждения «Административно-хозяйственное управление» в 2023 году»</w:t>
      </w:r>
      <w:r w:rsidRPr="00742119">
        <w:rPr>
          <w:szCs w:val="24"/>
        </w:rPr>
        <w:t>.</w:t>
      </w:r>
    </w:p>
    <w:p w14:paraId="60EDF3F3" w14:textId="77777777" w:rsidR="009F4B8C" w:rsidRDefault="009F4B8C" w:rsidP="009F4B8C">
      <w:pPr>
        <w:ind w:firstLine="567"/>
        <w:jc w:val="both"/>
      </w:pPr>
      <w:proofErr w:type="gramStart"/>
      <w:r w:rsidRPr="00C0481C">
        <w:t>Контрольно-счетной палатой Артемовского городского округа проверен вопрос управления и использования муниципального имущества, переданного МКУ «АХУ» в оперативное управление (в части недвижимого имущества и транспортных средств); деятельность Учреждения по исполнению полномочий администратора доходов, полученных от использования муниципального имущества; проведен аудит закупок товаров, работ, услуг, по контрактам, заключенным МКУ «АХУ» в 2023 году.</w:t>
      </w:r>
      <w:proofErr w:type="gramEnd"/>
    </w:p>
    <w:p w14:paraId="23B4A737" w14:textId="77777777" w:rsidR="009F4B8C" w:rsidRPr="00C0481C" w:rsidRDefault="009F4B8C" w:rsidP="009F4B8C">
      <w:pPr>
        <w:ind w:firstLine="567"/>
        <w:jc w:val="both"/>
      </w:pPr>
    </w:p>
    <w:p w14:paraId="647FBF12" w14:textId="77777777" w:rsidR="009F4B8C" w:rsidRPr="007437FC" w:rsidRDefault="009F4B8C" w:rsidP="009F4B8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437FC">
        <w:rPr>
          <w:szCs w:val="24"/>
        </w:rPr>
        <w:t>По результатам контрольного мероприятия выявлены нарушения, недостатки:</w:t>
      </w:r>
    </w:p>
    <w:p w14:paraId="3BDAC9D8" w14:textId="77777777" w:rsidR="009F4B8C" w:rsidRDefault="009F4B8C" w:rsidP="009F4B8C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ED3131">
        <w:rPr>
          <w:szCs w:val="24"/>
        </w:rPr>
        <w:t>Нарушения и недостатки установлены при использовании муниципального имущества, переданного МКУ «АХУ» в оперативное управление: расхождение сведений в реестре муниципального имущества Артемовского городского округа, которое ведет управление муниципальной собственности администрации Артемовского городского округа, и в бухгалтерском учете МКУ «АХУ»; несвоевременное предоставление Учреждением сведений и документов о приобретенном имуществе для включения в реестр муниципального имущества Артемовского городского округа;</w:t>
      </w:r>
      <w:proofErr w:type="gramEnd"/>
      <w:r w:rsidRPr="00ED3131">
        <w:rPr>
          <w:szCs w:val="24"/>
        </w:rPr>
        <w:t xml:space="preserve"> отсутствие регистрации права муниципальной собственности и права оперативного управления на отдельные объекты недвижимости; учет в недвижимом имуществе объекта основных средств, который должен учитываться в движимом имуществе.</w:t>
      </w:r>
    </w:p>
    <w:p w14:paraId="6E12D0E1" w14:textId="77777777" w:rsidR="009F4B8C" w:rsidRDefault="009F4B8C" w:rsidP="009F4B8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Н</w:t>
      </w:r>
      <w:r w:rsidRPr="004E4B2E">
        <w:rPr>
          <w:szCs w:val="24"/>
        </w:rPr>
        <w:t>арушения</w:t>
      </w:r>
      <w:r>
        <w:rPr>
          <w:szCs w:val="24"/>
        </w:rPr>
        <w:t>, недостатки</w:t>
      </w:r>
      <w:r w:rsidRPr="004E4B2E">
        <w:rPr>
          <w:szCs w:val="24"/>
        </w:rPr>
        <w:t xml:space="preserve"> отражены </w:t>
      </w:r>
      <w:r>
        <w:rPr>
          <w:szCs w:val="24"/>
        </w:rPr>
        <w:t>в отчете контрольно-счетной палаты Артемовского городского округа от 24.07.2024 (прилагается)</w:t>
      </w:r>
      <w:r w:rsidRPr="004E4B2E">
        <w:rPr>
          <w:szCs w:val="24"/>
        </w:rPr>
        <w:t>.</w:t>
      </w:r>
    </w:p>
    <w:p w14:paraId="6A91BB54" w14:textId="1E4281D0" w:rsidR="009F4B8C" w:rsidRPr="00A22DB0" w:rsidRDefault="009F4B8C" w:rsidP="009F4B8C">
      <w:pPr>
        <w:autoSpaceDE w:val="0"/>
        <w:autoSpaceDN w:val="0"/>
        <w:adjustRightInd w:val="0"/>
        <w:ind w:firstLine="540"/>
        <w:jc w:val="both"/>
      </w:pPr>
      <w:r w:rsidRPr="00A5547B">
        <w:rPr>
          <w:szCs w:val="24"/>
        </w:rPr>
        <w:lastRenderedPageBreak/>
        <w:t xml:space="preserve"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 (ред. от </w:t>
      </w:r>
      <w:r w:rsidRPr="00FA7E72">
        <w:rPr>
          <w:szCs w:val="24"/>
        </w:rPr>
        <w:t>22.08.2023</w:t>
      </w:r>
      <w:r w:rsidRPr="00A5547B">
        <w:rPr>
          <w:szCs w:val="24"/>
        </w:rPr>
        <w:t xml:space="preserve">), контрольно-счетная палата Артёмовского городского округа предлагает рассмотреть представление и </w:t>
      </w:r>
      <w:r w:rsidRPr="00A22DB0">
        <w:t>принят</w:t>
      </w:r>
      <w:r>
        <w:t>ь</w:t>
      </w:r>
      <w:r w:rsidRPr="00A22DB0">
        <w:t xml:space="preserve"> мер</w:t>
      </w:r>
      <w:r>
        <w:t>ы</w:t>
      </w:r>
      <w:r w:rsidRPr="00A22DB0">
        <w:t xml:space="preserve"> по пресечению, устранению и предупреждению нарушений:</w:t>
      </w:r>
    </w:p>
    <w:p w14:paraId="3A295C6A" w14:textId="77777777" w:rsidR="009F4B8C" w:rsidRPr="006C50A9" w:rsidRDefault="009F4B8C" w:rsidP="009F4B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50A9">
        <w:rPr>
          <w:rFonts w:eastAsiaTheme="minorHAnsi"/>
          <w:lang w:eastAsia="en-US"/>
        </w:rPr>
        <w:t xml:space="preserve">1. В соответствии со статьями 131, 299 Гражданского кодекса Российской Федерации принять меры к устранению технических ошибок в документах по 12 объектам недвижимого имущества, указанным в таблице 1 отчета по результатам контрольного мероприятия, для обеспечения регистрации права оперативного управления МКУ «АХУ» в </w:t>
      </w:r>
      <w:r>
        <w:rPr>
          <w:rFonts w:eastAsiaTheme="minorHAnsi"/>
          <w:lang w:eastAsia="en-US"/>
        </w:rPr>
        <w:t xml:space="preserve">Управлении </w:t>
      </w:r>
      <w:proofErr w:type="spellStart"/>
      <w:r w:rsidRPr="006C50A9">
        <w:rPr>
          <w:rFonts w:eastAsiaTheme="minorHAnsi"/>
          <w:lang w:eastAsia="en-US"/>
        </w:rPr>
        <w:t>Росреестр</w:t>
      </w:r>
      <w:r>
        <w:rPr>
          <w:rFonts w:eastAsiaTheme="minorHAnsi"/>
          <w:lang w:eastAsia="en-US"/>
        </w:rPr>
        <w:t>а</w:t>
      </w:r>
      <w:proofErr w:type="spellEnd"/>
      <w:r>
        <w:rPr>
          <w:rFonts w:eastAsiaTheme="minorHAnsi"/>
          <w:lang w:eastAsia="en-US"/>
        </w:rPr>
        <w:t xml:space="preserve"> по Приморскому краю</w:t>
      </w:r>
      <w:r w:rsidRPr="006C50A9">
        <w:rPr>
          <w:rFonts w:eastAsiaTheme="minorHAnsi"/>
          <w:lang w:eastAsia="en-US"/>
        </w:rPr>
        <w:t>.</w:t>
      </w:r>
    </w:p>
    <w:p w14:paraId="5FCB28DF" w14:textId="77777777" w:rsidR="009F4B8C" w:rsidRDefault="009F4B8C" w:rsidP="009F4B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50A9">
        <w:rPr>
          <w:rFonts w:eastAsiaTheme="minorHAnsi"/>
          <w:lang w:eastAsia="en-US"/>
        </w:rPr>
        <w:t xml:space="preserve">2. </w:t>
      </w:r>
      <w:proofErr w:type="gramStart"/>
      <w:r>
        <w:rPr>
          <w:rFonts w:eastAsiaTheme="minorHAnsi"/>
          <w:szCs w:val="24"/>
          <w:lang w:eastAsia="en-US"/>
        </w:rPr>
        <w:t>В соответствии пунктами 4-6 статьи 1 Федерального закона от 13.07.2015 № 218-ФЗ «О государственной регистрации недвижимости» п</w:t>
      </w:r>
      <w:r w:rsidRPr="006C50A9">
        <w:rPr>
          <w:rFonts w:eastAsiaTheme="minorHAnsi"/>
          <w:szCs w:val="24"/>
          <w:lang w:eastAsia="en-US"/>
        </w:rPr>
        <w:t xml:space="preserve">ринять меры </w:t>
      </w:r>
      <w:r w:rsidRPr="006C50A9">
        <w:rPr>
          <w:rFonts w:eastAsiaTheme="minorHAnsi"/>
          <w:lang w:eastAsia="en-US"/>
        </w:rPr>
        <w:t xml:space="preserve">к регистрации права муниципальной собственности на 9 объектов недвижимого имущества, указанным в таблице 2 отчета по результатам контрольного мероприятия, для обеспечения дальнейшей регистрации права оперативного управления МКУ «АХУ» на эти объекты в </w:t>
      </w:r>
      <w:r>
        <w:rPr>
          <w:rFonts w:eastAsiaTheme="minorHAnsi"/>
          <w:lang w:eastAsia="en-US"/>
        </w:rPr>
        <w:t xml:space="preserve">Управлении </w:t>
      </w:r>
      <w:proofErr w:type="spellStart"/>
      <w:r w:rsidRPr="006C50A9">
        <w:rPr>
          <w:rFonts w:eastAsiaTheme="minorHAnsi"/>
          <w:lang w:eastAsia="en-US"/>
        </w:rPr>
        <w:t>Росреестр</w:t>
      </w:r>
      <w:r>
        <w:rPr>
          <w:rFonts w:eastAsiaTheme="minorHAnsi"/>
          <w:lang w:eastAsia="en-US"/>
        </w:rPr>
        <w:t>а</w:t>
      </w:r>
      <w:proofErr w:type="spellEnd"/>
      <w:r>
        <w:rPr>
          <w:rFonts w:eastAsiaTheme="minorHAnsi"/>
          <w:lang w:eastAsia="en-US"/>
        </w:rPr>
        <w:t xml:space="preserve"> по Приморскому краю</w:t>
      </w:r>
      <w:r w:rsidRPr="006C50A9">
        <w:rPr>
          <w:rFonts w:eastAsiaTheme="minorHAnsi"/>
          <w:lang w:eastAsia="en-US"/>
        </w:rPr>
        <w:t>.</w:t>
      </w:r>
      <w:proofErr w:type="gramEnd"/>
    </w:p>
    <w:p w14:paraId="0FEBCF1A" w14:textId="77777777" w:rsidR="009F4B8C" w:rsidRPr="006C50A9" w:rsidRDefault="009F4B8C" w:rsidP="009F4B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Провести с МКУ «АХУ» сверку данных о недвижимом и движимом имуществе МКУ «АХУ» в реестре муниципального имущества Артемовского городского округа и в учете МКУ «АХУ».</w:t>
      </w:r>
    </w:p>
    <w:p w14:paraId="6474D4FC" w14:textId="3E5B7FE5" w:rsidR="009F4B8C" w:rsidRPr="006C50A9" w:rsidRDefault="009F4B8C" w:rsidP="009F4B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6C50A9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С</w:t>
      </w:r>
      <w:r w:rsidRPr="006C50A9">
        <w:rPr>
          <w:rFonts w:eastAsiaTheme="minorHAnsi"/>
          <w:lang w:eastAsia="en-US"/>
        </w:rPr>
        <w:t>воевременно актуализ</w:t>
      </w:r>
      <w:r>
        <w:rPr>
          <w:rFonts w:eastAsiaTheme="minorHAnsi"/>
          <w:lang w:eastAsia="en-US"/>
        </w:rPr>
        <w:t>ировать</w:t>
      </w:r>
      <w:r w:rsidRPr="006C50A9">
        <w:rPr>
          <w:rFonts w:eastAsiaTheme="minorHAnsi"/>
          <w:lang w:eastAsia="en-US"/>
        </w:rPr>
        <w:t xml:space="preserve"> сведени</w:t>
      </w:r>
      <w:r>
        <w:rPr>
          <w:rFonts w:eastAsiaTheme="minorHAnsi"/>
          <w:lang w:eastAsia="en-US"/>
        </w:rPr>
        <w:t>я</w:t>
      </w:r>
      <w:r w:rsidRPr="006C50A9">
        <w:rPr>
          <w:rFonts w:eastAsiaTheme="minorHAnsi"/>
          <w:lang w:eastAsia="en-US"/>
        </w:rPr>
        <w:t xml:space="preserve"> в реестре муниципального имущества Артемовского городского округа в части </w:t>
      </w:r>
      <w:r>
        <w:rPr>
          <w:rFonts w:eastAsiaTheme="minorHAnsi"/>
          <w:lang w:eastAsia="en-US"/>
        </w:rPr>
        <w:t xml:space="preserve">недвижимого и </w:t>
      </w:r>
      <w:r w:rsidRPr="006C50A9">
        <w:rPr>
          <w:rFonts w:eastAsiaTheme="minorHAnsi"/>
          <w:lang w:eastAsia="en-US"/>
        </w:rPr>
        <w:t>движимого имущества, переданного в оперативное управление МКУ «АХУ»</w:t>
      </w:r>
      <w:r>
        <w:rPr>
          <w:rFonts w:eastAsiaTheme="minorHAnsi"/>
          <w:lang w:eastAsia="en-US"/>
        </w:rPr>
        <w:t xml:space="preserve"> и исключенного из оперативного управления Учреждения</w:t>
      </w:r>
      <w:r w:rsidRPr="006C50A9">
        <w:rPr>
          <w:rFonts w:eastAsiaTheme="minorHAnsi"/>
          <w:lang w:eastAsia="en-US"/>
        </w:rPr>
        <w:t>.</w:t>
      </w:r>
    </w:p>
    <w:p w14:paraId="18CD8A58" w14:textId="77777777" w:rsidR="009F4B8C" w:rsidRDefault="009F4B8C" w:rsidP="009F4B8C">
      <w:pPr>
        <w:ind w:firstLine="567"/>
        <w:jc w:val="both"/>
      </w:pPr>
    </w:p>
    <w:p w14:paraId="20411C26" w14:textId="77777777" w:rsidR="009F4B8C" w:rsidRPr="00A5547B" w:rsidRDefault="009F4B8C" w:rsidP="009F4B8C">
      <w:pPr>
        <w:ind w:firstLine="567"/>
        <w:jc w:val="both"/>
      </w:pPr>
      <w:r w:rsidRPr="00A5547B">
        <w:t>О принятых по резуль</w:t>
      </w:r>
      <w:r w:rsidRPr="004F3A8A">
        <w:t xml:space="preserve">татам рассмотрения настоящего представления решениях и мерах просим письменно уведомить контрольно-счётную палату Артёмовского городского округа в срок до </w:t>
      </w:r>
      <w:r>
        <w:t>23.08</w:t>
      </w:r>
      <w:r w:rsidRPr="004F3A8A">
        <w:t>.202</w:t>
      </w:r>
      <w:r>
        <w:t>4</w:t>
      </w:r>
      <w:r w:rsidRPr="004F3A8A">
        <w:t>.</w:t>
      </w:r>
    </w:p>
    <w:p w14:paraId="7CE1B0E6" w14:textId="77777777" w:rsidR="009F4B8C" w:rsidRPr="006F79C0" w:rsidRDefault="009F4B8C" w:rsidP="009F4B8C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14:paraId="794C5240" w14:textId="77777777" w:rsidR="009F4B8C" w:rsidRDefault="009F4B8C" w:rsidP="009F4B8C">
      <w:pPr>
        <w:ind w:firstLine="567"/>
        <w:jc w:val="both"/>
      </w:pPr>
      <w:r w:rsidRPr="00A5547B">
        <w:t xml:space="preserve">Приложение: </w:t>
      </w:r>
      <w:r>
        <w:t>отчет</w:t>
      </w:r>
      <w:r w:rsidRPr="00A5547B">
        <w:t xml:space="preserve"> контрольно-счетной палаты Артемовского городского округа </w:t>
      </w:r>
      <w:r>
        <w:t xml:space="preserve">от 24.07.2024 по результатам контрольного мероприятия </w:t>
      </w:r>
      <w:r w:rsidRPr="00742119">
        <w:rPr>
          <w:i/>
        </w:rPr>
        <w:t>«</w:t>
      </w:r>
      <w:r w:rsidRPr="00742119">
        <w:t>Проверка отдельных вопросов финансово-хозяйственной деятельности муниципального казенного учреждения «Административно-хозяйственное управление» в 2023 году»</w:t>
      </w:r>
      <w:r>
        <w:t xml:space="preserve"> </w:t>
      </w:r>
      <w:r>
        <w:rPr>
          <w:szCs w:val="24"/>
        </w:rPr>
        <w:t xml:space="preserve">на </w:t>
      </w:r>
      <w:r>
        <w:t xml:space="preserve">16 </w:t>
      </w:r>
      <w:r w:rsidRPr="00047C99">
        <w:t xml:space="preserve">л. </w:t>
      </w:r>
      <w:r w:rsidRPr="00A5547B">
        <w:t>в 1 экз.</w:t>
      </w:r>
    </w:p>
    <w:p w14:paraId="7FFC5443" w14:textId="77777777" w:rsidR="009F4B8C" w:rsidRDefault="009F4B8C" w:rsidP="009F4B8C">
      <w:pPr>
        <w:ind w:firstLine="567"/>
        <w:jc w:val="both"/>
      </w:pPr>
    </w:p>
    <w:p w14:paraId="0E3987A7" w14:textId="77777777" w:rsidR="009F4B8C" w:rsidRDefault="009F4B8C" w:rsidP="009F4B8C">
      <w:pPr>
        <w:ind w:firstLine="567"/>
        <w:jc w:val="both"/>
      </w:pPr>
    </w:p>
    <w:p w14:paraId="2B18A589" w14:textId="77777777"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14:paraId="6B93396E" w14:textId="77777777"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BE3E84">
      <w:pgSz w:w="11906" w:h="16838"/>
      <w:pgMar w:top="1418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8C9136B"/>
    <w:multiLevelType w:val="hybridMultilevel"/>
    <w:tmpl w:val="6EFC51DE"/>
    <w:lvl w:ilvl="0" w:tplc="FA008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670B"/>
    <w:rsid w:val="00013204"/>
    <w:rsid w:val="000164D1"/>
    <w:rsid w:val="00037DAD"/>
    <w:rsid w:val="000444DD"/>
    <w:rsid w:val="00045743"/>
    <w:rsid w:val="00062667"/>
    <w:rsid w:val="00072ADD"/>
    <w:rsid w:val="000B6C1F"/>
    <w:rsid w:val="000D7400"/>
    <w:rsid w:val="00157B0A"/>
    <w:rsid w:val="0016406E"/>
    <w:rsid w:val="001661A1"/>
    <w:rsid w:val="00170B13"/>
    <w:rsid w:val="00171611"/>
    <w:rsid w:val="00171E5E"/>
    <w:rsid w:val="00174E41"/>
    <w:rsid w:val="00177E36"/>
    <w:rsid w:val="001C28BC"/>
    <w:rsid w:val="002034D6"/>
    <w:rsid w:val="00230603"/>
    <w:rsid w:val="0023659A"/>
    <w:rsid w:val="00245778"/>
    <w:rsid w:val="00290450"/>
    <w:rsid w:val="00294DA0"/>
    <w:rsid w:val="0029789C"/>
    <w:rsid w:val="002B2266"/>
    <w:rsid w:val="002B5B59"/>
    <w:rsid w:val="002C2ABF"/>
    <w:rsid w:val="002C7E4C"/>
    <w:rsid w:val="002D0219"/>
    <w:rsid w:val="0030547E"/>
    <w:rsid w:val="00365B12"/>
    <w:rsid w:val="003668D5"/>
    <w:rsid w:val="00375372"/>
    <w:rsid w:val="003946DF"/>
    <w:rsid w:val="003A50C0"/>
    <w:rsid w:val="003B230D"/>
    <w:rsid w:val="003F62ED"/>
    <w:rsid w:val="00403AE8"/>
    <w:rsid w:val="00433D4D"/>
    <w:rsid w:val="0043457D"/>
    <w:rsid w:val="00443A8B"/>
    <w:rsid w:val="00465D25"/>
    <w:rsid w:val="004D58C6"/>
    <w:rsid w:val="004E243E"/>
    <w:rsid w:val="004E4B2E"/>
    <w:rsid w:val="004F3A8A"/>
    <w:rsid w:val="004F538E"/>
    <w:rsid w:val="00550D86"/>
    <w:rsid w:val="00556BF9"/>
    <w:rsid w:val="00570CBB"/>
    <w:rsid w:val="005807D9"/>
    <w:rsid w:val="005B5221"/>
    <w:rsid w:val="005B5711"/>
    <w:rsid w:val="0060323B"/>
    <w:rsid w:val="00630457"/>
    <w:rsid w:val="0064630F"/>
    <w:rsid w:val="006465AC"/>
    <w:rsid w:val="00671DE7"/>
    <w:rsid w:val="00683AB3"/>
    <w:rsid w:val="00706197"/>
    <w:rsid w:val="0071184B"/>
    <w:rsid w:val="00744575"/>
    <w:rsid w:val="00755EC4"/>
    <w:rsid w:val="007641FB"/>
    <w:rsid w:val="00765D59"/>
    <w:rsid w:val="00793548"/>
    <w:rsid w:val="007963C7"/>
    <w:rsid w:val="007A14D1"/>
    <w:rsid w:val="007A552B"/>
    <w:rsid w:val="007B41C2"/>
    <w:rsid w:val="007C2A40"/>
    <w:rsid w:val="007D1753"/>
    <w:rsid w:val="007F1C38"/>
    <w:rsid w:val="007F56BA"/>
    <w:rsid w:val="00807FE8"/>
    <w:rsid w:val="00827B22"/>
    <w:rsid w:val="00840477"/>
    <w:rsid w:val="00843A27"/>
    <w:rsid w:val="00853278"/>
    <w:rsid w:val="008567B9"/>
    <w:rsid w:val="00876E81"/>
    <w:rsid w:val="00890ABF"/>
    <w:rsid w:val="008A764D"/>
    <w:rsid w:val="008C501E"/>
    <w:rsid w:val="008C536B"/>
    <w:rsid w:val="008C721A"/>
    <w:rsid w:val="008C7661"/>
    <w:rsid w:val="008E7486"/>
    <w:rsid w:val="00911183"/>
    <w:rsid w:val="00916AB3"/>
    <w:rsid w:val="00926B19"/>
    <w:rsid w:val="0093298D"/>
    <w:rsid w:val="009377A2"/>
    <w:rsid w:val="00956340"/>
    <w:rsid w:val="00960994"/>
    <w:rsid w:val="00966F47"/>
    <w:rsid w:val="009869BB"/>
    <w:rsid w:val="00996EA2"/>
    <w:rsid w:val="009D001B"/>
    <w:rsid w:val="009F4344"/>
    <w:rsid w:val="009F4B8C"/>
    <w:rsid w:val="00A32241"/>
    <w:rsid w:val="00A47FCB"/>
    <w:rsid w:val="00A50E18"/>
    <w:rsid w:val="00A5547B"/>
    <w:rsid w:val="00A61664"/>
    <w:rsid w:val="00A652E6"/>
    <w:rsid w:val="00A74CBB"/>
    <w:rsid w:val="00A8190F"/>
    <w:rsid w:val="00A87174"/>
    <w:rsid w:val="00A95CA1"/>
    <w:rsid w:val="00AA130C"/>
    <w:rsid w:val="00AA61A5"/>
    <w:rsid w:val="00AD390E"/>
    <w:rsid w:val="00AD594B"/>
    <w:rsid w:val="00AF2100"/>
    <w:rsid w:val="00B025E9"/>
    <w:rsid w:val="00B02B04"/>
    <w:rsid w:val="00B13316"/>
    <w:rsid w:val="00B3607F"/>
    <w:rsid w:val="00B5577E"/>
    <w:rsid w:val="00B80403"/>
    <w:rsid w:val="00B916DB"/>
    <w:rsid w:val="00BD0988"/>
    <w:rsid w:val="00BE3E84"/>
    <w:rsid w:val="00C34A94"/>
    <w:rsid w:val="00C60A97"/>
    <w:rsid w:val="00C6643A"/>
    <w:rsid w:val="00C8455D"/>
    <w:rsid w:val="00CB600C"/>
    <w:rsid w:val="00CC6F38"/>
    <w:rsid w:val="00CD0753"/>
    <w:rsid w:val="00CD488A"/>
    <w:rsid w:val="00CE24A0"/>
    <w:rsid w:val="00CE2767"/>
    <w:rsid w:val="00CE2B75"/>
    <w:rsid w:val="00CE3CD4"/>
    <w:rsid w:val="00CF0D73"/>
    <w:rsid w:val="00D42384"/>
    <w:rsid w:val="00D613FA"/>
    <w:rsid w:val="00D8081B"/>
    <w:rsid w:val="00D83275"/>
    <w:rsid w:val="00DA1966"/>
    <w:rsid w:val="00DC51B9"/>
    <w:rsid w:val="00DD3303"/>
    <w:rsid w:val="00DD766B"/>
    <w:rsid w:val="00E05488"/>
    <w:rsid w:val="00E1440E"/>
    <w:rsid w:val="00E17262"/>
    <w:rsid w:val="00E20898"/>
    <w:rsid w:val="00E23421"/>
    <w:rsid w:val="00E96F02"/>
    <w:rsid w:val="00EA62A8"/>
    <w:rsid w:val="00EF250A"/>
    <w:rsid w:val="00EF5476"/>
    <w:rsid w:val="00F0579B"/>
    <w:rsid w:val="00F167FA"/>
    <w:rsid w:val="00F34876"/>
    <w:rsid w:val="00F45647"/>
    <w:rsid w:val="00F57A23"/>
    <w:rsid w:val="00F8174E"/>
    <w:rsid w:val="00F95201"/>
    <w:rsid w:val="00FA7E72"/>
    <w:rsid w:val="00FB3162"/>
    <w:rsid w:val="00FB50E7"/>
    <w:rsid w:val="00FB7AE9"/>
    <w:rsid w:val="00FE34F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8E9D-8821-4CE0-BACF-89A0E729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2024-04-01T05:06:00Z</cp:lastPrinted>
  <dcterms:created xsi:type="dcterms:W3CDTF">2024-07-25T00:44:00Z</dcterms:created>
  <dcterms:modified xsi:type="dcterms:W3CDTF">2024-07-25T00:44:00Z</dcterms:modified>
</cp:coreProperties>
</file>