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18553E24" w:rsidR="00AB4485" w:rsidRPr="00DC3A8C" w:rsidRDefault="00F90EE7" w:rsidP="00A3436F">
      <w:pPr>
        <w:shd w:val="clear" w:color="auto" w:fill="FFFFFF" w:themeFill="background1"/>
      </w:pPr>
      <w:r>
        <w:t>24</w:t>
      </w:r>
      <w:r w:rsidR="00E62DC2">
        <w:t>.04.</w:t>
      </w:r>
      <w:r w:rsidR="00563280">
        <w:t>202</w:t>
      </w:r>
      <w:r w:rsidR="00A90785">
        <w:t>4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 w:rsidR="00405697">
        <w:t>58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021AC4F9" w14:textId="33F13025" w:rsidR="001F1B0B" w:rsidRPr="00DC3A8C" w:rsidRDefault="001F1B0B" w:rsidP="00485EBC">
      <w:pPr>
        <w:autoSpaceDE w:val="0"/>
        <w:autoSpaceDN w:val="0"/>
        <w:adjustRightInd w:val="0"/>
        <w:jc w:val="both"/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</w:p>
    <w:p w14:paraId="5803238D" w14:textId="77777777" w:rsidR="001F1B0B" w:rsidRPr="001F1B0B" w:rsidRDefault="00BE06F9" w:rsidP="00485EBC">
      <w:pPr>
        <w:autoSpaceDE w:val="0"/>
        <w:autoSpaceDN w:val="0"/>
        <w:adjustRightInd w:val="0"/>
        <w:jc w:val="both"/>
      </w:pPr>
      <w:r w:rsidRPr="001F1B0B">
        <w:t xml:space="preserve">округа </w:t>
      </w:r>
      <w:r w:rsidR="00A02ABD" w:rsidRPr="001F1B0B">
        <w:t>«О внесении изменений в постановление</w:t>
      </w:r>
      <w:r w:rsidR="001F1B0B" w:rsidRPr="001F1B0B">
        <w:t xml:space="preserve"> </w:t>
      </w:r>
      <w:r w:rsidR="00A02ABD" w:rsidRPr="001F1B0B">
        <w:t xml:space="preserve">администрации </w:t>
      </w:r>
    </w:p>
    <w:p w14:paraId="0B77C0AE" w14:textId="77777777" w:rsidR="001F1B0B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Артемовского городского округа от </w:t>
      </w:r>
      <w:r w:rsidR="0023629B">
        <w:t>19</w:t>
      </w:r>
      <w:r w:rsidRPr="001F1B0B">
        <w:t>.0</w:t>
      </w:r>
      <w:r w:rsidR="0023629B">
        <w:t>2</w:t>
      </w:r>
      <w:r w:rsidRPr="001F1B0B">
        <w:t>.201</w:t>
      </w:r>
      <w:r w:rsidR="0023629B">
        <w:t>9</w:t>
      </w:r>
      <w:r w:rsidR="001F1B0B" w:rsidRPr="001F1B0B">
        <w:t xml:space="preserve"> </w:t>
      </w:r>
      <w:r w:rsidRPr="001F1B0B">
        <w:t xml:space="preserve">№ </w:t>
      </w:r>
      <w:r w:rsidR="0023629B">
        <w:t>149</w:t>
      </w:r>
      <w:r w:rsidRPr="001F1B0B">
        <w:t>-па «Об утверждении</w:t>
      </w:r>
    </w:p>
    <w:p w14:paraId="0C277F46" w14:textId="77777777" w:rsidR="00D30871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муниципальной программы «Развитие культуры в Артемовском </w:t>
      </w:r>
      <w:proofErr w:type="gramStart"/>
      <w:r w:rsidRPr="001F1B0B">
        <w:t>городском</w:t>
      </w:r>
      <w:proofErr w:type="gramEnd"/>
    </w:p>
    <w:p w14:paraId="624A4C69" w14:textId="5F72E3A8" w:rsidR="00115EE5" w:rsidRPr="001F1B0B" w:rsidRDefault="00A02ABD" w:rsidP="001F1B0B">
      <w:pPr>
        <w:autoSpaceDE w:val="0"/>
        <w:autoSpaceDN w:val="0"/>
        <w:adjustRightInd w:val="0"/>
        <w:jc w:val="both"/>
        <w:rPr>
          <w:szCs w:val="24"/>
        </w:rPr>
      </w:pPr>
      <w:r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Start w:id="2" w:name="_Hlk81228528"/>
      <w:bookmarkStart w:id="3" w:name="_Hlk148697450"/>
      <w:bookmarkStart w:id="4" w:name="_Hlk151711104"/>
      <w:r w:rsidR="000441CE" w:rsidRPr="001F1B0B">
        <w:rPr>
          <w:szCs w:val="24"/>
        </w:rPr>
        <w:t>от</w:t>
      </w:r>
      <w:bookmarkEnd w:id="2"/>
      <w:r w:rsidR="005409D9">
        <w:rPr>
          <w:szCs w:val="24"/>
        </w:rPr>
        <w:t xml:space="preserve"> </w:t>
      </w:r>
      <w:r w:rsidR="00933419">
        <w:rPr>
          <w:szCs w:val="24"/>
        </w:rPr>
        <w:t xml:space="preserve">   </w:t>
      </w:r>
      <w:r w:rsidR="005409D9">
        <w:rPr>
          <w:szCs w:val="24"/>
        </w:rPr>
        <w:t xml:space="preserve"> </w:t>
      </w:r>
      <w:r w:rsidR="005B2C2B" w:rsidRPr="005B2C2B">
        <w:t>№</w:t>
      </w:r>
      <w:bookmarkEnd w:id="1"/>
      <w:bookmarkEnd w:id="3"/>
      <w:proofErr w:type="gramStart"/>
      <w:r w:rsidR="00196CA6">
        <w:t xml:space="preserve"> </w:t>
      </w:r>
      <w:r w:rsidR="00933419">
        <w:t xml:space="preserve"> </w:t>
      </w:r>
      <w:bookmarkEnd w:id="4"/>
      <w:r w:rsidR="00CD671B" w:rsidRPr="001F1B0B">
        <w:rPr>
          <w:szCs w:val="24"/>
        </w:rPr>
        <w:t>)</w:t>
      </w:r>
      <w:proofErr w:type="gramEnd"/>
    </w:p>
    <w:p w14:paraId="576249E2" w14:textId="77777777" w:rsidR="00CD671B" w:rsidRDefault="00CD671B" w:rsidP="00485EBC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14:paraId="4AA79D16" w14:textId="77777777" w:rsidR="00B73355" w:rsidRDefault="00B73355" w:rsidP="00856E34">
      <w:pPr>
        <w:shd w:val="clear" w:color="auto" w:fill="FFFFFF"/>
        <w:tabs>
          <w:tab w:val="left" w:pos="9639"/>
        </w:tabs>
        <w:ind w:right="-1" w:firstLine="567"/>
        <w:jc w:val="both"/>
        <w:rPr>
          <w:rFonts w:eastAsia="Calibri"/>
          <w:szCs w:val="24"/>
        </w:rPr>
      </w:pPr>
    </w:p>
    <w:p w14:paraId="5EF6E5C0" w14:textId="5850618B" w:rsidR="00856E34" w:rsidRPr="00A3436F" w:rsidRDefault="00AA1AED" w:rsidP="00310C6D">
      <w:pPr>
        <w:shd w:val="clear" w:color="auto" w:fill="FFFFFF"/>
        <w:tabs>
          <w:tab w:val="left" w:pos="9639"/>
        </w:tabs>
        <w:ind w:firstLine="709"/>
        <w:jc w:val="both"/>
      </w:pPr>
      <w:r w:rsidRPr="00AA1AED">
        <w:rPr>
          <w:rFonts w:eastAsia="Calibri"/>
          <w:szCs w:val="24"/>
        </w:rPr>
        <w:t xml:space="preserve">Заключение </w:t>
      </w:r>
      <w:bookmarkStart w:id="5" w:name="_Hlk148973604"/>
      <w:r w:rsidRPr="00AA1AED">
        <w:rPr>
          <w:rFonts w:eastAsia="Calibri"/>
          <w:szCs w:val="24"/>
        </w:rPr>
        <w:t>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bookmarkStart w:id="6" w:name="_Hlk156992867"/>
      <w:r w:rsidR="00A90785" w:rsidRPr="00A90785">
        <w:rPr>
          <w:szCs w:val="24"/>
        </w:rPr>
        <w:t xml:space="preserve">от </w:t>
      </w:r>
      <w:r w:rsidR="00933419">
        <w:rPr>
          <w:szCs w:val="24"/>
        </w:rPr>
        <w:t xml:space="preserve">  </w:t>
      </w:r>
      <w:r w:rsidR="00A90785" w:rsidRPr="00A90785">
        <w:rPr>
          <w:szCs w:val="24"/>
        </w:rPr>
        <w:t xml:space="preserve"> №</w:t>
      </w:r>
      <w:proofErr w:type="gramStart"/>
      <w:r w:rsidR="00A90785" w:rsidRPr="00A90785">
        <w:rPr>
          <w:szCs w:val="24"/>
        </w:rPr>
        <w:t xml:space="preserve"> </w:t>
      </w:r>
      <w:r w:rsidR="00933419">
        <w:rPr>
          <w:szCs w:val="24"/>
        </w:rPr>
        <w:t xml:space="preserve">  </w:t>
      </w:r>
      <w:bookmarkEnd w:id="6"/>
      <w:r w:rsidRPr="00AA1AED">
        <w:rPr>
          <w:rFonts w:eastAsia="Calibri"/>
          <w:szCs w:val="24"/>
        </w:rPr>
        <w:t>)</w:t>
      </w:r>
      <w:bookmarkEnd w:id="5"/>
      <w:proofErr w:type="gramEnd"/>
      <w:r w:rsidRPr="00AA1AED">
        <w:rPr>
          <w:rFonts w:eastAsia="Calibri"/>
          <w:szCs w:val="24"/>
        </w:rPr>
        <w:t xml:space="preserve"> (далее - проект постановления) </w:t>
      </w:r>
      <w:r w:rsidR="00856E34" w:rsidRPr="00A3436F">
        <w:rPr>
          <w:szCs w:val="24"/>
        </w:rPr>
        <w:t xml:space="preserve">подготовлено </w:t>
      </w:r>
      <w:r w:rsidR="00856E34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12EF8">
        <w:rPr>
          <w:rFonts w:eastAsia="Calibri"/>
          <w:szCs w:val="24"/>
        </w:rPr>
        <w:t xml:space="preserve">оссийской </w:t>
      </w:r>
      <w:r w:rsidR="00856E34" w:rsidRPr="00A3436F">
        <w:rPr>
          <w:rFonts w:eastAsia="Calibri"/>
          <w:szCs w:val="24"/>
        </w:rPr>
        <w:t>Ф</w:t>
      </w:r>
      <w:r w:rsidR="00112EF8">
        <w:rPr>
          <w:rFonts w:eastAsia="Calibri"/>
          <w:szCs w:val="24"/>
        </w:rPr>
        <w:t>едерации</w:t>
      </w:r>
      <w:r w:rsidR="00856E34" w:rsidRPr="00A3436F">
        <w:rPr>
          <w:rFonts w:eastAsia="Calibri"/>
          <w:szCs w:val="24"/>
        </w:rPr>
        <w:t xml:space="preserve">, раздела 8 </w:t>
      </w:r>
      <w:r w:rsidR="00856E34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56E34">
        <w:rPr>
          <w:szCs w:val="24"/>
        </w:rPr>
        <w:t xml:space="preserve"> </w:t>
      </w:r>
      <w:r w:rsidR="00856E34" w:rsidRPr="00A3436F">
        <w:rPr>
          <w:szCs w:val="24"/>
        </w:rPr>
        <w:t>№ 322,</w:t>
      </w:r>
      <w:r w:rsidR="00856E34" w:rsidRPr="00A3436F">
        <w:t xml:space="preserve"> плана работы контрольно-счетной палаты на </w:t>
      </w:r>
      <w:r w:rsidR="00856E34">
        <w:t>202</w:t>
      </w:r>
      <w:r w:rsidR="00A90785">
        <w:t>4</w:t>
      </w:r>
      <w:r w:rsidR="00856E34" w:rsidRPr="00A3436F">
        <w:t xml:space="preserve"> год.</w:t>
      </w:r>
    </w:p>
    <w:p w14:paraId="7F9CA67B" w14:textId="0D7DAC3C" w:rsidR="0030461E" w:rsidRPr="00933419" w:rsidRDefault="007368DD" w:rsidP="00310C6D">
      <w:pPr>
        <w:pStyle w:val="af4"/>
        <w:spacing w:after="120"/>
        <w:ind w:firstLine="709"/>
        <w:jc w:val="both"/>
        <w:rPr>
          <w:bCs/>
          <w:color w:val="FF0000"/>
          <w:szCs w:val="24"/>
          <w:shd w:val="clear" w:color="auto" w:fill="FFFFFF"/>
        </w:rPr>
      </w:pPr>
      <w:r w:rsidRPr="00A92B0C">
        <w:t xml:space="preserve">Проект постановления представлен в контрольно-счетную палату </w:t>
      </w:r>
      <w:r w:rsidR="0030461E" w:rsidRPr="0030461E">
        <w:t xml:space="preserve">Артемовского городского округа </w:t>
      </w:r>
      <w:r w:rsidRPr="00A92B0C">
        <w:t xml:space="preserve">управлением культуры, туризма и молодежной политики администрации Артемовского городского округа </w:t>
      </w:r>
      <w:r w:rsidR="00F90EE7">
        <w:t>24</w:t>
      </w:r>
      <w:r w:rsidR="00DA0A8E">
        <w:t>.04</w:t>
      </w:r>
      <w:r w:rsidR="00F40113">
        <w:t>.</w:t>
      </w:r>
      <w:r w:rsidRPr="00A92B0C">
        <w:t>202</w:t>
      </w:r>
      <w:r w:rsidR="00A90785">
        <w:t>4</w:t>
      </w:r>
      <w:r w:rsidRPr="00762F93">
        <w:rPr>
          <w:color w:val="FF0000"/>
        </w:rPr>
        <w:t xml:space="preserve"> </w:t>
      </w:r>
      <w:r w:rsidRPr="00A92B0C">
        <w:rPr>
          <w:bCs/>
          <w:szCs w:val="24"/>
          <w:shd w:val="clear" w:color="auto" w:fill="FFFFFF"/>
        </w:rPr>
        <w:t xml:space="preserve">с пояснительной запиской и </w:t>
      </w:r>
      <w:r w:rsidR="00152D2D" w:rsidRPr="00152D2D">
        <w:rPr>
          <w:bCs/>
          <w:szCs w:val="24"/>
          <w:shd w:val="clear" w:color="auto" w:fill="FFFFFF"/>
        </w:rPr>
        <w:t xml:space="preserve">обоснованием вносимых </w:t>
      </w:r>
      <w:r w:rsidR="00152D2D" w:rsidRPr="00ED1CD9">
        <w:rPr>
          <w:bCs/>
          <w:szCs w:val="24"/>
          <w:shd w:val="clear" w:color="auto" w:fill="FFFFFF"/>
        </w:rPr>
        <w:t>изменений</w:t>
      </w:r>
      <w:r w:rsidR="00BA735D" w:rsidRPr="00ED1CD9">
        <w:rPr>
          <w:bCs/>
          <w:szCs w:val="24"/>
          <w:shd w:val="clear" w:color="auto" w:fill="FFFFFF"/>
        </w:rPr>
        <w:t>.</w:t>
      </w:r>
      <w:r w:rsidR="00DE7308" w:rsidRPr="00ED1CD9">
        <w:t xml:space="preserve"> </w:t>
      </w:r>
    </w:p>
    <w:p w14:paraId="728F956E" w14:textId="77777777" w:rsidR="00F40113" w:rsidRPr="00D77305" w:rsidRDefault="00F40113" w:rsidP="00310C6D">
      <w:pPr>
        <w:pStyle w:val="af4"/>
        <w:ind w:firstLine="709"/>
        <w:jc w:val="both"/>
        <w:rPr>
          <w:bCs/>
          <w:szCs w:val="24"/>
          <w:shd w:val="clear" w:color="auto" w:fill="FFFFFF"/>
        </w:rPr>
      </w:pPr>
      <w:r w:rsidRPr="00D77305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51966F9C" w14:textId="10E3BDD1" w:rsidR="00933419" w:rsidRPr="00D77305" w:rsidRDefault="00933419" w:rsidP="00310C6D">
      <w:pPr>
        <w:ind w:firstLine="709"/>
        <w:jc w:val="both"/>
        <w:rPr>
          <w:szCs w:val="24"/>
        </w:rPr>
      </w:pPr>
      <w:r w:rsidRPr="00D77305">
        <w:rPr>
          <w:szCs w:val="24"/>
        </w:rPr>
        <w:t>Контрольно-счетной палатой ранее был</w:t>
      </w:r>
      <w:r w:rsidR="00DA0A8E">
        <w:rPr>
          <w:szCs w:val="24"/>
        </w:rPr>
        <w:t>о</w:t>
      </w:r>
      <w:r w:rsidRPr="00D77305">
        <w:rPr>
          <w:szCs w:val="24"/>
        </w:rPr>
        <w:t xml:space="preserve"> подготовлен</w:t>
      </w:r>
      <w:r w:rsidR="00DA0A8E">
        <w:rPr>
          <w:szCs w:val="24"/>
        </w:rPr>
        <w:t>о</w:t>
      </w:r>
      <w:r w:rsidRPr="00D77305">
        <w:rPr>
          <w:szCs w:val="24"/>
        </w:rPr>
        <w:t xml:space="preserve"> заключени</w:t>
      </w:r>
      <w:r w:rsidR="001A45E0">
        <w:rPr>
          <w:szCs w:val="24"/>
        </w:rPr>
        <w:t>е</w:t>
      </w:r>
      <w:r w:rsidRPr="00D77305">
        <w:rPr>
          <w:szCs w:val="24"/>
        </w:rPr>
        <w:t xml:space="preserve"> от </w:t>
      </w:r>
      <w:r w:rsidR="00F90EE7">
        <w:rPr>
          <w:szCs w:val="24"/>
        </w:rPr>
        <w:t>10</w:t>
      </w:r>
      <w:r w:rsidR="00DA0A8E">
        <w:rPr>
          <w:szCs w:val="24"/>
        </w:rPr>
        <w:t>.0</w:t>
      </w:r>
      <w:r w:rsidR="00F90EE7">
        <w:rPr>
          <w:szCs w:val="24"/>
        </w:rPr>
        <w:t>4</w:t>
      </w:r>
      <w:r w:rsidR="00DA0A8E">
        <w:rPr>
          <w:szCs w:val="24"/>
        </w:rPr>
        <w:t>.2024</w:t>
      </w:r>
      <w:r w:rsidRPr="00D77305">
        <w:rPr>
          <w:szCs w:val="24"/>
        </w:rPr>
        <w:t xml:space="preserve"> </w:t>
      </w:r>
      <w:r w:rsidR="00F90EE7">
        <w:rPr>
          <w:szCs w:val="24"/>
        </w:rPr>
        <w:t xml:space="preserve">      </w:t>
      </w:r>
      <w:r w:rsidRPr="00D77305">
        <w:rPr>
          <w:szCs w:val="24"/>
        </w:rPr>
        <w:t xml:space="preserve">№ </w:t>
      </w:r>
      <w:r w:rsidR="00F90EE7">
        <w:rPr>
          <w:szCs w:val="24"/>
        </w:rPr>
        <w:t>56</w:t>
      </w:r>
      <w:r w:rsidR="00D77305" w:rsidRPr="00D77305">
        <w:rPr>
          <w:szCs w:val="24"/>
        </w:rPr>
        <w:t xml:space="preserve"> </w:t>
      </w:r>
      <w:r w:rsidRPr="00D77305">
        <w:rPr>
          <w:szCs w:val="24"/>
        </w:rPr>
        <w:t xml:space="preserve">на проект изменений муниципальной программы «Развитие культуры в Артемовском городском округе». На момент подготовки настоящего заключения изменения муниципальной программы не утверждены. </w:t>
      </w:r>
    </w:p>
    <w:p w14:paraId="184D1C33" w14:textId="11FB9316" w:rsidR="00EF1B5F" w:rsidRPr="00AB52F4" w:rsidRDefault="00BC78CC" w:rsidP="00310C6D">
      <w:pPr>
        <w:ind w:firstLine="709"/>
        <w:jc w:val="both"/>
        <w:rPr>
          <w:szCs w:val="24"/>
        </w:rPr>
      </w:pPr>
      <w:proofErr w:type="gramStart"/>
      <w:r w:rsidRPr="00BC78CC">
        <w:rPr>
          <w:szCs w:val="24"/>
        </w:rPr>
        <w:t>Проектом постановления общий объем финансового обеспечения Программы по сравнению с проходящим согласование проектом изменений программы (см. заключение от 1</w:t>
      </w:r>
      <w:r>
        <w:rPr>
          <w:szCs w:val="24"/>
        </w:rPr>
        <w:t>0</w:t>
      </w:r>
      <w:r w:rsidRPr="00BC78CC">
        <w:rPr>
          <w:szCs w:val="24"/>
        </w:rPr>
        <w:t>.0</w:t>
      </w:r>
      <w:r>
        <w:rPr>
          <w:szCs w:val="24"/>
        </w:rPr>
        <w:t>4</w:t>
      </w:r>
      <w:r w:rsidRPr="00BC78CC">
        <w:rPr>
          <w:szCs w:val="24"/>
        </w:rPr>
        <w:t>.202</w:t>
      </w:r>
      <w:r>
        <w:rPr>
          <w:szCs w:val="24"/>
        </w:rPr>
        <w:t>4</w:t>
      </w:r>
      <w:r w:rsidRPr="00BC78CC">
        <w:rPr>
          <w:szCs w:val="24"/>
        </w:rPr>
        <w:t xml:space="preserve"> № </w:t>
      </w:r>
      <w:r>
        <w:rPr>
          <w:szCs w:val="24"/>
        </w:rPr>
        <w:t>56</w:t>
      </w:r>
      <w:r w:rsidRPr="00BC78CC">
        <w:rPr>
          <w:szCs w:val="24"/>
        </w:rPr>
        <w:t xml:space="preserve">) не изменяется </w:t>
      </w:r>
      <w:r>
        <w:rPr>
          <w:szCs w:val="24"/>
        </w:rPr>
        <w:t>и</w:t>
      </w:r>
      <w:r w:rsidR="00A90785" w:rsidRPr="00D77305">
        <w:rPr>
          <w:szCs w:val="24"/>
        </w:rPr>
        <w:t xml:space="preserve"> состав</w:t>
      </w:r>
      <w:r w:rsidR="00AB52F4" w:rsidRPr="00D77305">
        <w:rPr>
          <w:szCs w:val="24"/>
        </w:rPr>
        <w:t>ляет</w:t>
      </w:r>
      <w:r w:rsidR="00A90785" w:rsidRPr="00D77305">
        <w:rPr>
          <w:szCs w:val="24"/>
        </w:rPr>
        <w:t xml:space="preserve"> </w:t>
      </w:r>
      <w:r w:rsidR="008E2F53" w:rsidRPr="00D77305">
        <w:rPr>
          <w:szCs w:val="24"/>
        </w:rPr>
        <w:t>2</w:t>
      </w:r>
      <w:r w:rsidR="008E2F53">
        <w:rPr>
          <w:szCs w:val="24"/>
        </w:rPr>
        <w:t> 619 061,39466</w:t>
      </w:r>
      <w:r w:rsidR="008E2F53" w:rsidRPr="00D77305">
        <w:rPr>
          <w:szCs w:val="24"/>
        </w:rPr>
        <w:t xml:space="preserve"> тыс. рублей, в том числе по годам: 2021 год – 307 403,52871 тыс. рублей; 2022 год – 364 296,06649 тыс. рублей; 2023 год – 553 991,17978 тыс. рублей;</w:t>
      </w:r>
      <w:proofErr w:type="gramEnd"/>
      <w:r w:rsidR="008E2F53" w:rsidRPr="00D77305">
        <w:rPr>
          <w:szCs w:val="24"/>
        </w:rPr>
        <w:t xml:space="preserve"> </w:t>
      </w:r>
      <w:proofErr w:type="gramStart"/>
      <w:r w:rsidR="008E2F53" w:rsidRPr="00D77305">
        <w:rPr>
          <w:szCs w:val="24"/>
        </w:rPr>
        <w:t xml:space="preserve">2024 год – </w:t>
      </w:r>
      <w:r w:rsidR="008E2F53">
        <w:rPr>
          <w:szCs w:val="24"/>
        </w:rPr>
        <w:t>672 235,88574</w:t>
      </w:r>
      <w:r w:rsidR="008E2F53" w:rsidRPr="00D77305">
        <w:rPr>
          <w:szCs w:val="24"/>
        </w:rPr>
        <w:t xml:space="preserve"> тыс. рублей; 2025 год – </w:t>
      </w:r>
      <w:r w:rsidR="008E2F53">
        <w:rPr>
          <w:szCs w:val="24"/>
        </w:rPr>
        <w:t>357 431,84963</w:t>
      </w:r>
      <w:r w:rsidR="008E2F53" w:rsidRPr="00D77305">
        <w:rPr>
          <w:szCs w:val="24"/>
        </w:rPr>
        <w:t xml:space="preserve"> тыс. рублей; 2026 год – 363 702,88431 тыс. рублей.</w:t>
      </w:r>
      <w:proofErr w:type="gramEnd"/>
      <w:r>
        <w:rPr>
          <w:szCs w:val="24"/>
        </w:rPr>
        <w:t xml:space="preserve"> Б</w:t>
      </w:r>
      <w:r w:rsidR="00EF1B5F">
        <w:rPr>
          <w:szCs w:val="24"/>
        </w:rPr>
        <w:t>юджетные ассигнования перераспределяются между комплексами процессных мероприятий.</w:t>
      </w:r>
    </w:p>
    <w:p w14:paraId="14E90304" w14:textId="6FE3B157" w:rsidR="001A45E0" w:rsidRPr="00C85B5B" w:rsidRDefault="001A45E0" w:rsidP="00310C6D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C85B5B">
        <w:rPr>
          <w:rFonts w:eastAsia="Calibri"/>
          <w:szCs w:val="24"/>
          <w:lang w:eastAsia="en-US"/>
        </w:rPr>
        <w:t>Общий объем финансового обеспечения Программы на 2024</w:t>
      </w:r>
      <w:r w:rsidR="000C0CF2">
        <w:rPr>
          <w:rFonts w:eastAsia="Calibri"/>
          <w:szCs w:val="24"/>
          <w:lang w:eastAsia="en-US"/>
        </w:rPr>
        <w:t xml:space="preserve"> </w:t>
      </w:r>
      <w:r w:rsidRPr="00C85B5B">
        <w:rPr>
          <w:rFonts w:eastAsia="Calibri"/>
          <w:szCs w:val="24"/>
          <w:lang w:eastAsia="en-US"/>
        </w:rPr>
        <w:t>год, указанный в проекте постановления, соответствует параметрам решения Думы Артемовского городского округа от 05.12.2023 № 230 «О бюджете Артемовского городского округа на 2024 год и плановый период 2025 и 2026 годов»</w:t>
      </w:r>
      <w:r w:rsidR="007653D4">
        <w:rPr>
          <w:rFonts w:eastAsia="Calibri"/>
          <w:szCs w:val="24"/>
          <w:lang w:eastAsia="en-US"/>
        </w:rPr>
        <w:t xml:space="preserve"> (в ред. от 27.03.2024 №</w:t>
      </w:r>
      <w:r w:rsidR="00F90EE7">
        <w:rPr>
          <w:rFonts w:eastAsia="Calibri"/>
          <w:szCs w:val="24"/>
          <w:lang w:eastAsia="en-US"/>
        </w:rPr>
        <w:t xml:space="preserve"> </w:t>
      </w:r>
      <w:r w:rsidR="007653D4">
        <w:rPr>
          <w:rFonts w:eastAsia="Calibri"/>
          <w:szCs w:val="24"/>
          <w:lang w:eastAsia="en-US"/>
        </w:rPr>
        <w:t>272)</w:t>
      </w:r>
      <w:r w:rsidRPr="00C85B5B">
        <w:rPr>
          <w:rFonts w:eastAsia="Calibri"/>
          <w:szCs w:val="24"/>
          <w:lang w:eastAsia="en-US"/>
        </w:rPr>
        <w:t>, но не соответствует в разрезе комплексов процессных мероприятий.</w:t>
      </w:r>
    </w:p>
    <w:p w14:paraId="685930C7" w14:textId="1B6E72D8" w:rsidR="001E24C3" w:rsidRPr="00716FAE" w:rsidRDefault="00C85B5B" w:rsidP="00310C6D">
      <w:pPr>
        <w:autoSpaceDE w:val="0"/>
        <w:autoSpaceDN w:val="0"/>
        <w:adjustRightInd w:val="0"/>
        <w:spacing w:after="120"/>
        <w:ind w:firstLine="709"/>
        <w:jc w:val="both"/>
        <w:rPr>
          <w:szCs w:val="24"/>
        </w:rPr>
      </w:pPr>
      <w:r w:rsidRPr="008E2F53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Pr="008E2F53">
        <w:t xml:space="preserve">управлению культуры, туризма и молодежной политики </w:t>
      </w:r>
      <w:r w:rsidRPr="008E2F53">
        <w:lastRenderedPageBreak/>
        <w:t>администрации Артемовского городского округа</w:t>
      </w:r>
      <w:r w:rsidR="001E24C3" w:rsidRPr="00716FAE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="001E24C3" w:rsidRPr="00716FAE">
        <w:rPr>
          <w:rFonts w:eastAsia="Calibri"/>
          <w:szCs w:val="24"/>
          <w:lang w:eastAsia="en-US"/>
        </w:rPr>
        <w:t>о бюджете № 230</w:t>
      </w:r>
      <w:r w:rsidR="001E24C3" w:rsidRPr="00716FAE">
        <w:rPr>
          <w:szCs w:val="24"/>
        </w:rPr>
        <w:t>.</w:t>
      </w:r>
    </w:p>
    <w:p w14:paraId="415D21EA" w14:textId="568B1EA1" w:rsidR="00A90785" w:rsidRDefault="00A90785" w:rsidP="00310C6D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9819D9">
        <w:rPr>
          <w:rFonts w:eastAsia="Calibri"/>
          <w:szCs w:val="24"/>
          <w:lang w:eastAsia="en-US"/>
        </w:rPr>
        <w:t xml:space="preserve">Проектом постановления </w:t>
      </w:r>
      <w:r w:rsidR="00C85B5B" w:rsidRPr="009819D9">
        <w:rPr>
          <w:rFonts w:eastAsia="Calibri"/>
          <w:szCs w:val="24"/>
          <w:lang w:eastAsia="en-US"/>
        </w:rPr>
        <w:t>вносятся изменения в приложение</w:t>
      </w:r>
      <w:r w:rsidR="00BC78CC">
        <w:rPr>
          <w:rFonts w:eastAsia="Calibri"/>
          <w:szCs w:val="24"/>
          <w:lang w:eastAsia="en-US"/>
        </w:rPr>
        <w:t xml:space="preserve"> 1</w:t>
      </w:r>
      <w:r w:rsidR="00C85B5B" w:rsidRPr="009819D9">
        <w:rPr>
          <w:rFonts w:eastAsia="Calibri"/>
          <w:szCs w:val="24"/>
          <w:lang w:eastAsia="en-US"/>
        </w:rPr>
        <w:t xml:space="preserve"> </w:t>
      </w:r>
      <w:r w:rsidRPr="009819D9">
        <w:rPr>
          <w:rFonts w:eastAsia="Calibri"/>
          <w:szCs w:val="24"/>
          <w:lang w:eastAsia="en-US"/>
        </w:rPr>
        <w:t>«Перечень мероприятий Программы».</w:t>
      </w:r>
    </w:p>
    <w:p w14:paraId="56DA7E4F" w14:textId="7DC5E8C0" w:rsidR="00BC78CC" w:rsidRPr="00290E06" w:rsidRDefault="00BC78CC" w:rsidP="005C7114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102480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102480">
        <w:rPr>
          <w:b/>
          <w:szCs w:val="24"/>
        </w:rPr>
        <w:t>«1.1. Организация предоставления дополнительного образования в сфере культуры»</w:t>
      </w:r>
      <w:r w:rsidRPr="00102480">
        <w:rPr>
          <w:szCs w:val="24"/>
        </w:rPr>
        <w:t xml:space="preserve"> в 2024 году </w:t>
      </w:r>
      <w:r w:rsidR="005C7114">
        <w:rPr>
          <w:szCs w:val="24"/>
        </w:rPr>
        <w:t>уменьшается</w:t>
      </w:r>
      <w:r w:rsidRPr="00102480">
        <w:rPr>
          <w:szCs w:val="24"/>
        </w:rPr>
        <w:t xml:space="preserve"> на </w:t>
      </w:r>
      <w:r w:rsidR="005C7114">
        <w:rPr>
          <w:szCs w:val="24"/>
        </w:rPr>
        <w:t>455,27850</w:t>
      </w:r>
      <w:r w:rsidRPr="00102480">
        <w:rPr>
          <w:szCs w:val="24"/>
        </w:rPr>
        <w:t xml:space="preserve"> тыс. рублей.</w:t>
      </w:r>
      <w:r w:rsidR="005E065A">
        <w:rPr>
          <w:szCs w:val="24"/>
        </w:rPr>
        <w:t xml:space="preserve"> </w:t>
      </w:r>
      <w:r w:rsidR="005C7114">
        <w:rPr>
          <w:szCs w:val="24"/>
        </w:rPr>
        <w:t xml:space="preserve">На эту же сумму </w:t>
      </w:r>
      <w:r w:rsidR="005E065A" w:rsidRPr="005E065A">
        <w:rPr>
          <w:szCs w:val="24"/>
        </w:rPr>
        <w:t>уменьшаются бюджетные ассигнования на мероприятие</w:t>
      </w:r>
      <w:r w:rsidRPr="00290E06">
        <w:rPr>
          <w:rFonts w:eastAsia="Calibri"/>
          <w:szCs w:val="24"/>
          <w:lang w:eastAsia="en-US"/>
        </w:rPr>
        <w:t xml:space="preserve"> </w:t>
      </w:r>
      <w:r w:rsidRPr="00290E06">
        <w:rPr>
          <w:rFonts w:eastAsia="Calibri"/>
          <w:i/>
          <w:szCs w:val="24"/>
          <w:lang w:eastAsia="en-US"/>
        </w:rPr>
        <w:t xml:space="preserve">«1.1.1. </w:t>
      </w:r>
      <w:proofErr w:type="gramStart"/>
      <w:r w:rsidRPr="00290E06">
        <w:rPr>
          <w:rFonts w:eastAsia="Calibri"/>
          <w:i/>
          <w:szCs w:val="24"/>
          <w:lang w:eastAsia="en-US"/>
        </w:rPr>
        <w:t>Оказание услуг (выполнение работ) в рамках муниципального задания»</w:t>
      </w:r>
      <w:r w:rsidRPr="00290E06">
        <w:rPr>
          <w:rFonts w:eastAsia="Calibri"/>
          <w:szCs w:val="24"/>
          <w:lang w:eastAsia="en-US"/>
        </w:rPr>
        <w:t>, в том числе МКУДО ДШИ № 1 –</w:t>
      </w:r>
      <w:r w:rsidR="005C7114">
        <w:rPr>
          <w:rFonts w:eastAsia="Calibri"/>
          <w:szCs w:val="24"/>
          <w:lang w:eastAsia="en-US"/>
        </w:rPr>
        <w:t xml:space="preserve"> </w:t>
      </w:r>
      <w:r w:rsidRPr="00290E06">
        <w:rPr>
          <w:rFonts w:eastAsia="Calibri"/>
          <w:szCs w:val="24"/>
          <w:lang w:eastAsia="en-US"/>
        </w:rPr>
        <w:t xml:space="preserve">на </w:t>
      </w:r>
      <w:r w:rsidR="005C7114">
        <w:rPr>
          <w:rFonts w:eastAsia="Calibri"/>
          <w:szCs w:val="24"/>
          <w:lang w:eastAsia="en-US"/>
        </w:rPr>
        <w:t>57,44096</w:t>
      </w:r>
      <w:r w:rsidRPr="00290E06">
        <w:rPr>
          <w:rFonts w:eastAsia="Calibri"/>
          <w:szCs w:val="24"/>
          <w:lang w:eastAsia="en-US"/>
        </w:rPr>
        <w:t xml:space="preserve"> тыс. рублей, МКУДО ДШИ № 2 – на </w:t>
      </w:r>
      <w:r w:rsidR="005C7114">
        <w:rPr>
          <w:rFonts w:eastAsia="Calibri"/>
          <w:szCs w:val="24"/>
          <w:lang w:eastAsia="en-US"/>
        </w:rPr>
        <w:t>397,83754</w:t>
      </w:r>
      <w:r w:rsidRPr="00290E06">
        <w:rPr>
          <w:rFonts w:eastAsia="Calibri"/>
          <w:szCs w:val="24"/>
          <w:lang w:eastAsia="en-US"/>
        </w:rPr>
        <w:t xml:space="preserve"> тыс. рублей</w:t>
      </w:r>
      <w:r>
        <w:rPr>
          <w:rFonts w:eastAsia="Calibri"/>
          <w:szCs w:val="24"/>
          <w:lang w:eastAsia="en-US"/>
        </w:rPr>
        <w:t xml:space="preserve"> </w:t>
      </w:r>
      <w:r w:rsidR="005C7114">
        <w:rPr>
          <w:rFonts w:eastAsia="Calibri"/>
          <w:szCs w:val="24"/>
          <w:lang w:eastAsia="en-US"/>
        </w:rPr>
        <w:t>(уменьшение произведено</w:t>
      </w:r>
      <w:r w:rsidR="007C7EC2">
        <w:rPr>
          <w:rFonts w:eastAsia="Calibri"/>
          <w:szCs w:val="24"/>
          <w:lang w:eastAsia="en-US"/>
        </w:rPr>
        <w:t xml:space="preserve"> </w:t>
      </w:r>
      <w:r w:rsidR="005C7114">
        <w:rPr>
          <w:rFonts w:eastAsia="Calibri"/>
          <w:szCs w:val="24"/>
          <w:lang w:eastAsia="en-US"/>
        </w:rPr>
        <w:t>с последующим восстановлением</w:t>
      </w:r>
      <w:r w:rsidR="007C7EC2">
        <w:rPr>
          <w:rFonts w:eastAsia="Calibri"/>
          <w:szCs w:val="24"/>
          <w:lang w:eastAsia="en-US"/>
        </w:rPr>
        <w:t xml:space="preserve"> - средства планировались на уплату налога на имущество и земельн</w:t>
      </w:r>
      <w:r w:rsidR="000C0CF2">
        <w:rPr>
          <w:rFonts w:eastAsia="Calibri"/>
          <w:szCs w:val="24"/>
          <w:lang w:eastAsia="en-US"/>
        </w:rPr>
        <w:t>ого</w:t>
      </w:r>
      <w:r w:rsidR="007C7EC2">
        <w:rPr>
          <w:rFonts w:eastAsia="Calibri"/>
          <w:szCs w:val="24"/>
          <w:lang w:eastAsia="en-US"/>
        </w:rPr>
        <w:t xml:space="preserve"> налог</w:t>
      </w:r>
      <w:r w:rsidR="000C0CF2">
        <w:rPr>
          <w:rFonts w:eastAsia="Calibri"/>
          <w:szCs w:val="24"/>
          <w:lang w:eastAsia="en-US"/>
        </w:rPr>
        <w:t>а</w:t>
      </w:r>
      <w:r w:rsidR="00395588">
        <w:rPr>
          <w:rFonts w:eastAsia="Calibri"/>
          <w:szCs w:val="24"/>
          <w:lang w:eastAsia="en-US"/>
        </w:rPr>
        <w:t xml:space="preserve"> в 4 квартале 2024 года</w:t>
      </w:r>
      <w:r w:rsidR="007C7EC2">
        <w:rPr>
          <w:rFonts w:eastAsia="Calibri"/>
          <w:szCs w:val="24"/>
          <w:lang w:eastAsia="en-US"/>
        </w:rPr>
        <w:t xml:space="preserve">, а также на закупки </w:t>
      </w:r>
      <w:r w:rsidR="00327874">
        <w:rPr>
          <w:rFonts w:eastAsia="Calibri"/>
          <w:szCs w:val="24"/>
          <w:lang w:eastAsia="en-US"/>
        </w:rPr>
        <w:t>услуг охраны</w:t>
      </w:r>
      <w:r w:rsidR="005C7114">
        <w:rPr>
          <w:rFonts w:eastAsia="Calibri"/>
          <w:szCs w:val="24"/>
          <w:lang w:eastAsia="en-US"/>
        </w:rPr>
        <w:t>)</w:t>
      </w:r>
      <w:r w:rsidR="005E065A">
        <w:rPr>
          <w:rFonts w:eastAsia="Calibri"/>
          <w:szCs w:val="24"/>
          <w:lang w:eastAsia="en-US"/>
        </w:rPr>
        <w:t>.</w:t>
      </w:r>
      <w:proofErr w:type="gramEnd"/>
    </w:p>
    <w:p w14:paraId="206A76B2" w14:textId="6DB8A3C6" w:rsidR="00BC78CC" w:rsidRPr="00102480" w:rsidRDefault="00BC78CC" w:rsidP="00BC78CC">
      <w:pPr>
        <w:pStyle w:val="af4"/>
        <w:ind w:firstLine="567"/>
        <w:jc w:val="both"/>
        <w:rPr>
          <w:szCs w:val="24"/>
        </w:rPr>
      </w:pPr>
      <w:r w:rsidRPr="00102480">
        <w:rPr>
          <w:szCs w:val="24"/>
        </w:rPr>
        <w:t xml:space="preserve">Объем финансового обеспечения комплекса процессных мероприятий Программы                        </w:t>
      </w:r>
      <w:r w:rsidRPr="00102480">
        <w:rPr>
          <w:b/>
          <w:bCs/>
          <w:szCs w:val="24"/>
        </w:rPr>
        <w:t>«2.1. Обеспечение населения услугами учреждений культуры»</w:t>
      </w:r>
      <w:r w:rsidRPr="00102480">
        <w:t xml:space="preserve"> </w:t>
      </w:r>
      <w:bookmarkStart w:id="7" w:name="_Hlk157532877"/>
      <w:r w:rsidR="007C7EC2">
        <w:t>в 2024 году</w:t>
      </w:r>
      <w:r w:rsidRPr="00102480">
        <w:t xml:space="preserve"> </w:t>
      </w:r>
      <w:r w:rsidR="007C7EC2">
        <w:rPr>
          <w:szCs w:val="24"/>
        </w:rPr>
        <w:t>уменьшается</w:t>
      </w:r>
      <w:r w:rsidRPr="00102480">
        <w:rPr>
          <w:szCs w:val="24"/>
        </w:rPr>
        <w:t xml:space="preserve"> на </w:t>
      </w:r>
      <w:r w:rsidR="007C7EC2">
        <w:rPr>
          <w:szCs w:val="24"/>
        </w:rPr>
        <w:t>3 583,73799</w:t>
      </w:r>
      <w:r w:rsidRPr="00102480">
        <w:rPr>
          <w:szCs w:val="24"/>
        </w:rPr>
        <w:t xml:space="preserve"> тыс. рублей</w:t>
      </w:r>
      <w:bookmarkEnd w:id="7"/>
      <w:r>
        <w:rPr>
          <w:szCs w:val="24"/>
        </w:rPr>
        <w:t>.</w:t>
      </w:r>
    </w:p>
    <w:p w14:paraId="2F584137" w14:textId="77777777" w:rsidR="00BC78CC" w:rsidRPr="00CC4C1B" w:rsidRDefault="00BC78CC" w:rsidP="00BC78CC">
      <w:pPr>
        <w:pStyle w:val="af4"/>
        <w:ind w:firstLine="567"/>
        <w:jc w:val="both"/>
        <w:rPr>
          <w:szCs w:val="24"/>
        </w:rPr>
      </w:pPr>
      <w:r w:rsidRPr="00CC4C1B">
        <w:rPr>
          <w:szCs w:val="24"/>
        </w:rPr>
        <w:t>В рамках данного комплекса процессных мероприятий изменяется объем финансового обеспечения следующих мероприятий:</w:t>
      </w:r>
    </w:p>
    <w:p w14:paraId="67CA9772" w14:textId="16C27767" w:rsidR="00BC78CC" w:rsidRPr="00CC4C1B" w:rsidRDefault="00BC78CC" w:rsidP="00BC78CC">
      <w:pPr>
        <w:pStyle w:val="af4"/>
        <w:ind w:firstLine="567"/>
        <w:jc w:val="both"/>
        <w:rPr>
          <w:szCs w:val="24"/>
        </w:rPr>
      </w:pPr>
      <w:r w:rsidRPr="00CC4C1B">
        <w:rPr>
          <w:szCs w:val="24"/>
        </w:rPr>
        <w:t xml:space="preserve">- </w:t>
      </w:r>
      <w:r w:rsidRPr="00CC4C1B">
        <w:rPr>
          <w:i/>
          <w:szCs w:val="24"/>
        </w:rPr>
        <w:t>«2.1.1.</w:t>
      </w:r>
      <w:r w:rsidRPr="00CC4C1B">
        <w:rPr>
          <w:szCs w:val="24"/>
        </w:rPr>
        <w:t xml:space="preserve"> </w:t>
      </w:r>
      <w:r w:rsidRPr="00CC4C1B">
        <w:rPr>
          <w:i/>
          <w:szCs w:val="24"/>
        </w:rPr>
        <w:t>Оказание услуг (выполнение работ) в рамках муниципального задания МКУК ЦСКДУ»</w:t>
      </w:r>
      <w:r w:rsidRPr="00CC4C1B">
        <w:rPr>
          <w:szCs w:val="24"/>
        </w:rPr>
        <w:t xml:space="preserve"> - уменьшается </w:t>
      </w:r>
      <w:r>
        <w:rPr>
          <w:szCs w:val="24"/>
        </w:rPr>
        <w:t xml:space="preserve">финансирование </w:t>
      </w:r>
      <w:r w:rsidRPr="00CC4C1B">
        <w:rPr>
          <w:szCs w:val="24"/>
        </w:rPr>
        <w:t xml:space="preserve">на </w:t>
      </w:r>
      <w:r w:rsidR="00327874">
        <w:rPr>
          <w:szCs w:val="24"/>
        </w:rPr>
        <w:t>1 417,193</w:t>
      </w:r>
      <w:r w:rsidRPr="00CC4C1B">
        <w:rPr>
          <w:szCs w:val="24"/>
        </w:rPr>
        <w:t xml:space="preserve"> тыс. рублей</w:t>
      </w:r>
      <w:r>
        <w:rPr>
          <w:szCs w:val="24"/>
        </w:rPr>
        <w:t xml:space="preserve"> </w:t>
      </w:r>
      <w:r w:rsidR="00327874" w:rsidRPr="00327874">
        <w:rPr>
          <w:szCs w:val="24"/>
        </w:rPr>
        <w:t>(уменьшение произведено с последующим восстановлением - средства планировались на уплату налога на имущество и земельн</w:t>
      </w:r>
      <w:r w:rsidR="000C0CF2">
        <w:rPr>
          <w:szCs w:val="24"/>
        </w:rPr>
        <w:t>ого</w:t>
      </w:r>
      <w:r w:rsidR="00327874" w:rsidRPr="00327874">
        <w:rPr>
          <w:szCs w:val="24"/>
        </w:rPr>
        <w:t xml:space="preserve"> налог</w:t>
      </w:r>
      <w:r w:rsidR="000C0CF2">
        <w:rPr>
          <w:szCs w:val="24"/>
        </w:rPr>
        <w:t>а</w:t>
      </w:r>
      <w:r w:rsidR="00395588" w:rsidRPr="00395588">
        <w:t xml:space="preserve"> </w:t>
      </w:r>
      <w:r w:rsidR="00395588" w:rsidRPr="00395588">
        <w:rPr>
          <w:szCs w:val="24"/>
        </w:rPr>
        <w:t>в 4 квартале 2024 года</w:t>
      </w:r>
      <w:r w:rsidR="00327874" w:rsidRPr="00327874">
        <w:rPr>
          <w:szCs w:val="24"/>
        </w:rPr>
        <w:t xml:space="preserve">, а также на закупки </w:t>
      </w:r>
      <w:r w:rsidR="00327874">
        <w:rPr>
          <w:szCs w:val="24"/>
        </w:rPr>
        <w:t>услуг уборки снега и проведения медкомисси</w:t>
      </w:r>
      <w:r w:rsidR="00395588">
        <w:rPr>
          <w:szCs w:val="24"/>
        </w:rPr>
        <w:t>й</w:t>
      </w:r>
      <w:r w:rsidR="00327874" w:rsidRPr="00327874">
        <w:rPr>
          <w:szCs w:val="24"/>
        </w:rPr>
        <w:t>)</w:t>
      </w:r>
      <w:r w:rsidRPr="00CC4C1B">
        <w:rPr>
          <w:szCs w:val="24"/>
        </w:rPr>
        <w:t>;</w:t>
      </w:r>
    </w:p>
    <w:p w14:paraId="22576A9E" w14:textId="3D6B7379" w:rsidR="00BC78CC" w:rsidRPr="00E5649C" w:rsidRDefault="00BC78CC" w:rsidP="00BC78CC">
      <w:pPr>
        <w:pStyle w:val="af4"/>
        <w:ind w:firstLine="567"/>
        <w:jc w:val="both"/>
        <w:rPr>
          <w:color w:val="FF0000"/>
          <w:szCs w:val="24"/>
        </w:rPr>
      </w:pPr>
      <w:r w:rsidRPr="00FF5D1C">
        <w:rPr>
          <w:szCs w:val="24"/>
        </w:rPr>
        <w:t>-</w:t>
      </w:r>
      <w:r w:rsidRPr="00FF5D1C">
        <w:rPr>
          <w:i/>
          <w:szCs w:val="24"/>
        </w:rPr>
        <w:t xml:space="preserve"> </w:t>
      </w:r>
      <w:r w:rsidRPr="00CC4C1B">
        <w:rPr>
          <w:i/>
          <w:szCs w:val="24"/>
        </w:rPr>
        <w:t>«2.1.3. Проведение общегородских мероприятий»</w:t>
      </w:r>
      <w:r w:rsidRPr="00CC4C1B">
        <w:rPr>
          <w:szCs w:val="24"/>
        </w:rPr>
        <w:t xml:space="preserve"> - </w:t>
      </w:r>
      <w:r w:rsidR="00395588">
        <w:rPr>
          <w:szCs w:val="24"/>
        </w:rPr>
        <w:t>уменьшается н</w:t>
      </w:r>
      <w:r w:rsidRPr="00CC4C1B">
        <w:rPr>
          <w:szCs w:val="24"/>
        </w:rPr>
        <w:t xml:space="preserve">а </w:t>
      </w:r>
      <w:r w:rsidR="00395588">
        <w:rPr>
          <w:szCs w:val="24"/>
        </w:rPr>
        <w:t>2 166,54499</w:t>
      </w:r>
      <w:r w:rsidRPr="00CC4C1B">
        <w:rPr>
          <w:szCs w:val="24"/>
        </w:rPr>
        <w:t xml:space="preserve"> тыс. рублей</w:t>
      </w:r>
      <w:r w:rsidR="00327F15">
        <w:rPr>
          <w:szCs w:val="24"/>
        </w:rPr>
        <w:t xml:space="preserve"> </w:t>
      </w:r>
      <w:r w:rsidR="00327F15" w:rsidRPr="00327F15">
        <w:rPr>
          <w:szCs w:val="24"/>
        </w:rPr>
        <w:t xml:space="preserve">(уменьшение произведено с последующим восстановлением </w:t>
      </w:r>
      <w:r w:rsidR="00327F15">
        <w:rPr>
          <w:szCs w:val="24"/>
        </w:rPr>
        <w:t>–</w:t>
      </w:r>
      <w:r w:rsidR="00327F15" w:rsidRPr="00327F15">
        <w:rPr>
          <w:szCs w:val="24"/>
        </w:rPr>
        <w:t xml:space="preserve"> </w:t>
      </w:r>
      <w:r w:rsidR="00327F15">
        <w:rPr>
          <w:szCs w:val="24"/>
        </w:rPr>
        <w:t xml:space="preserve">планировались </w:t>
      </w:r>
      <w:r w:rsidR="00327F15" w:rsidRPr="00327F15">
        <w:rPr>
          <w:szCs w:val="24"/>
        </w:rPr>
        <w:t>расход</w:t>
      </w:r>
      <w:r w:rsidR="00327F15">
        <w:rPr>
          <w:szCs w:val="24"/>
        </w:rPr>
        <w:t>ы</w:t>
      </w:r>
      <w:r w:rsidR="00327F15" w:rsidRPr="00327F15">
        <w:rPr>
          <w:szCs w:val="24"/>
        </w:rPr>
        <w:t xml:space="preserve"> на организацию и проведение </w:t>
      </w:r>
      <w:r w:rsidR="00327F15">
        <w:rPr>
          <w:szCs w:val="24"/>
        </w:rPr>
        <w:t>культурно-массовых мероприятий</w:t>
      </w:r>
      <w:r w:rsidR="000C0CF2">
        <w:rPr>
          <w:szCs w:val="24"/>
        </w:rPr>
        <w:t>,</w:t>
      </w:r>
      <w:r w:rsidR="00327F15">
        <w:rPr>
          <w:szCs w:val="24"/>
        </w:rPr>
        <w:t xml:space="preserve"> посвященных Дню Военно-воздушных сил, Дню города и Дню шахтера</w:t>
      </w:r>
      <w:r w:rsidR="00327F15" w:rsidRPr="00327F15">
        <w:rPr>
          <w:szCs w:val="24"/>
        </w:rPr>
        <w:t>)</w:t>
      </w:r>
      <w:r w:rsidR="00395588">
        <w:rPr>
          <w:szCs w:val="24"/>
        </w:rPr>
        <w:t>.</w:t>
      </w:r>
    </w:p>
    <w:p w14:paraId="11DFC53F" w14:textId="7C67530F" w:rsidR="00327F15" w:rsidRPr="00290E06" w:rsidRDefault="00327F15" w:rsidP="00327F15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102480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102480">
        <w:rPr>
          <w:b/>
          <w:szCs w:val="24"/>
        </w:rPr>
        <w:t>«</w:t>
      </w:r>
      <w:r>
        <w:rPr>
          <w:b/>
          <w:szCs w:val="24"/>
        </w:rPr>
        <w:t>3</w:t>
      </w:r>
      <w:r w:rsidRPr="00102480">
        <w:rPr>
          <w:b/>
          <w:szCs w:val="24"/>
        </w:rPr>
        <w:t xml:space="preserve">.1. Организация </w:t>
      </w:r>
      <w:r>
        <w:rPr>
          <w:b/>
          <w:szCs w:val="24"/>
        </w:rPr>
        <w:t>библиотечного, информационного, справочно-библиографического обслуживания жителей, обеспечение сохранности библиотечного фонда</w:t>
      </w:r>
      <w:r w:rsidRPr="00102480">
        <w:rPr>
          <w:b/>
          <w:szCs w:val="24"/>
        </w:rPr>
        <w:t>»</w:t>
      </w:r>
      <w:r w:rsidRPr="00102480">
        <w:rPr>
          <w:szCs w:val="24"/>
        </w:rPr>
        <w:t xml:space="preserve"> в 2024 году </w:t>
      </w:r>
      <w:r>
        <w:rPr>
          <w:szCs w:val="24"/>
        </w:rPr>
        <w:t>уменьшается</w:t>
      </w:r>
      <w:r w:rsidRPr="00102480">
        <w:rPr>
          <w:szCs w:val="24"/>
        </w:rPr>
        <w:t xml:space="preserve"> на </w:t>
      </w:r>
      <w:r>
        <w:rPr>
          <w:szCs w:val="24"/>
        </w:rPr>
        <w:t>29,105</w:t>
      </w:r>
      <w:r w:rsidRPr="00102480">
        <w:rPr>
          <w:szCs w:val="24"/>
        </w:rPr>
        <w:t xml:space="preserve"> тыс. рублей.</w:t>
      </w:r>
      <w:r w:rsidR="005E065A">
        <w:rPr>
          <w:szCs w:val="24"/>
        </w:rPr>
        <w:t xml:space="preserve"> </w:t>
      </w:r>
      <w:r w:rsidRPr="00327F15">
        <w:rPr>
          <w:szCs w:val="24"/>
        </w:rPr>
        <w:t xml:space="preserve">На эту же сумму </w:t>
      </w:r>
      <w:r w:rsidR="005E065A" w:rsidRPr="005E065A">
        <w:rPr>
          <w:szCs w:val="24"/>
        </w:rPr>
        <w:t xml:space="preserve">уменьшаются бюджетные ассигнования на мероприятие </w:t>
      </w:r>
      <w:r w:rsidRPr="00164E43">
        <w:rPr>
          <w:i/>
          <w:szCs w:val="24"/>
        </w:rPr>
        <w:t>«</w:t>
      </w:r>
      <w:r>
        <w:rPr>
          <w:i/>
          <w:szCs w:val="24"/>
        </w:rPr>
        <w:t>3</w:t>
      </w:r>
      <w:r w:rsidRPr="00164E43">
        <w:rPr>
          <w:i/>
          <w:szCs w:val="24"/>
        </w:rPr>
        <w:t>.1.1.</w:t>
      </w:r>
      <w:r w:rsidRPr="00164E43">
        <w:rPr>
          <w:szCs w:val="24"/>
        </w:rPr>
        <w:t xml:space="preserve"> </w:t>
      </w:r>
      <w:r w:rsidRPr="00164E43">
        <w:rPr>
          <w:i/>
          <w:szCs w:val="24"/>
        </w:rPr>
        <w:t>Оказание услуг (выполнение работ) в рамках муниципального задания МКУК «ЦБС»</w:t>
      </w:r>
      <w:r w:rsidRPr="00164E43">
        <w:rPr>
          <w:szCs w:val="24"/>
        </w:rPr>
        <w:t xml:space="preserve"> </w:t>
      </w:r>
      <w:bookmarkStart w:id="8" w:name="_Hlk164869118"/>
      <w:r w:rsidR="005E065A" w:rsidRPr="005E065A">
        <w:rPr>
          <w:szCs w:val="24"/>
        </w:rPr>
        <w:t>(уменьшение произведено с последующим восстановлением - средства планировались на уплату налога на имущество и земельн</w:t>
      </w:r>
      <w:r w:rsidR="000C0CF2">
        <w:rPr>
          <w:szCs w:val="24"/>
        </w:rPr>
        <w:t>ого</w:t>
      </w:r>
      <w:r w:rsidR="005E065A" w:rsidRPr="005E065A">
        <w:rPr>
          <w:szCs w:val="24"/>
        </w:rPr>
        <w:t xml:space="preserve"> налог</w:t>
      </w:r>
      <w:r w:rsidR="000C0CF2">
        <w:rPr>
          <w:szCs w:val="24"/>
        </w:rPr>
        <w:t>а</w:t>
      </w:r>
      <w:r w:rsidR="005E065A" w:rsidRPr="005E065A">
        <w:rPr>
          <w:szCs w:val="24"/>
        </w:rPr>
        <w:t xml:space="preserve"> в 4 квартале 2024 года</w:t>
      </w:r>
      <w:r w:rsidR="005E065A">
        <w:rPr>
          <w:szCs w:val="24"/>
        </w:rPr>
        <w:t>).</w:t>
      </w:r>
      <w:bookmarkEnd w:id="8"/>
    </w:p>
    <w:p w14:paraId="641AD4B4" w14:textId="628ADA45" w:rsidR="00BC78CC" w:rsidRDefault="00327F15" w:rsidP="005E065A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102480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102480">
        <w:rPr>
          <w:b/>
          <w:szCs w:val="24"/>
        </w:rPr>
        <w:t>«</w:t>
      </w:r>
      <w:r>
        <w:rPr>
          <w:b/>
          <w:szCs w:val="24"/>
        </w:rPr>
        <w:t>4</w:t>
      </w:r>
      <w:r w:rsidRPr="00102480">
        <w:rPr>
          <w:b/>
          <w:szCs w:val="24"/>
        </w:rPr>
        <w:t>.1.</w:t>
      </w:r>
      <w:r>
        <w:rPr>
          <w:b/>
          <w:szCs w:val="24"/>
        </w:rPr>
        <w:t xml:space="preserve">Обеспечение населения музейными услугами» </w:t>
      </w:r>
      <w:r>
        <w:rPr>
          <w:szCs w:val="24"/>
        </w:rPr>
        <w:t xml:space="preserve">в 2024 году </w:t>
      </w:r>
      <w:r w:rsidR="005E065A">
        <w:rPr>
          <w:szCs w:val="24"/>
        </w:rPr>
        <w:t>уменьшается</w:t>
      </w:r>
      <w:r>
        <w:rPr>
          <w:szCs w:val="24"/>
        </w:rPr>
        <w:t xml:space="preserve"> на </w:t>
      </w:r>
      <w:r w:rsidR="005E065A">
        <w:rPr>
          <w:szCs w:val="24"/>
        </w:rPr>
        <w:t>25,131</w:t>
      </w:r>
      <w:r>
        <w:rPr>
          <w:szCs w:val="24"/>
        </w:rPr>
        <w:t xml:space="preserve"> тыс. рублей. На эту же сумму </w:t>
      </w:r>
      <w:r w:rsidR="005E065A">
        <w:rPr>
          <w:szCs w:val="24"/>
        </w:rPr>
        <w:t xml:space="preserve">уменьшаются </w:t>
      </w:r>
      <w:r>
        <w:rPr>
          <w:szCs w:val="24"/>
        </w:rPr>
        <w:t xml:space="preserve">бюджетные ассигнования на мероприятие «4.1.1. </w:t>
      </w:r>
      <w:r w:rsidRPr="00164E43">
        <w:rPr>
          <w:i/>
          <w:szCs w:val="24"/>
        </w:rPr>
        <w:t>Оказание услуг (выполнение работ) в рамках муниципального задания МКУ «</w:t>
      </w:r>
      <w:r>
        <w:rPr>
          <w:i/>
          <w:szCs w:val="24"/>
        </w:rPr>
        <w:t>ИКМ</w:t>
      </w:r>
      <w:r w:rsidR="000C0CF2">
        <w:rPr>
          <w:i/>
          <w:szCs w:val="24"/>
        </w:rPr>
        <w:t>»</w:t>
      </w:r>
      <w:r w:rsidR="005E065A">
        <w:rPr>
          <w:i/>
          <w:szCs w:val="24"/>
        </w:rPr>
        <w:t xml:space="preserve"> </w:t>
      </w:r>
      <w:r w:rsidR="005E065A" w:rsidRPr="005E065A">
        <w:rPr>
          <w:szCs w:val="24"/>
        </w:rPr>
        <w:t>(уменьшение произведено с последующим восстановлением - средства планировались на уплату налога на имущество и земельн</w:t>
      </w:r>
      <w:r w:rsidR="000C0CF2">
        <w:rPr>
          <w:szCs w:val="24"/>
        </w:rPr>
        <w:t>ого</w:t>
      </w:r>
      <w:r w:rsidR="005E065A" w:rsidRPr="005E065A">
        <w:rPr>
          <w:szCs w:val="24"/>
        </w:rPr>
        <w:t xml:space="preserve"> налог</w:t>
      </w:r>
      <w:r w:rsidR="000C0CF2">
        <w:rPr>
          <w:szCs w:val="24"/>
        </w:rPr>
        <w:t>а</w:t>
      </w:r>
      <w:r w:rsidR="005E065A" w:rsidRPr="005E065A">
        <w:rPr>
          <w:szCs w:val="24"/>
        </w:rPr>
        <w:t xml:space="preserve"> в 4 квартале 2024 года</w:t>
      </w:r>
      <w:r w:rsidR="005E065A">
        <w:rPr>
          <w:szCs w:val="24"/>
        </w:rPr>
        <w:t>).</w:t>
      </w:r>
    </w:p>
    <w:p w14:paraId="7BCF5C91" w14:textId="3CBC4EE6" w:rsidR="00102480" w:rsidRDefault="00102480" w:rsidP="00310C6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02480">
        <w:rPr>
          <w:szCs w:val="24"/>
        </w:rPr>
        <w:t xml:space="preserve">Объем финансового обеспечения комплекса процессных мероприятий Программы </w:t>
      </w:r>
      <w:r w:rsidR="005E065A" w:rsidRPr="005E065A">
        <w:rPr>
          <w:b/>
          <w:bCs/>
          <w:szCs w:val="24"/>
        </w:rPr>
        <w:t>«11.1. Подготовка территорий общего пользования к проведению туристского показа»</w:t>
      </w:r>
      <w:r w:rsidR="00EF1B5F" w:rsidRPr="00A90D2E">
        <w:rPr>
          <w:szCs w:val="24"/>
        </w:rPr>
        <w:t xml:space="preserve"> </w:t>
      </w:r>
      <w:r w:rsidRPr="00102480">
        <w:rPr>
          <w:szCs w:val="24"/>
        </w:rPr>
        <w:t xml:space="preserve">в 2024 году </w:t>
      </w:r>
      <w:r w:rsidR="005E065A">
        <w:rPr>
          <w:szCs w:val="24"/>
        </w:rPr>
        <w:t>увеличивается</w:t>
      </w:r>
      <w:r w:rsidRPr="00102480">
        <w:rPr>
          <w:szCs w:val="24"/>
        </w:rPr>
        <w:t xml:space="preserve"> на </w:t>
      </w:r>
      <w:r w:rsidR="005E065A">
        <w:rPr>
          <w:szCs w:val="24"/>
        </w:rPr>
        <w:t>4 093,25249</w:t>
      </w:r>
      <w:r w:rsidRPr="00102480">
        <w:rPr>
          <w:szCs w:val="24"/>
        </w:rPr>
        <w:t xml:space="preserve"> тыс. рублей.</w:t>
      </w:r>
    </w:p>
    <w:p w14:paraId="07415F93" w14:textId="6C34AECA" w:rsidR="005E065A" w:rsidRDefault="00EF1B5F" w:rsidP="00310C6D">
      <w:pPr>
        <w:pStyle w:val="af4"/>
        <w:ind w:firstLine="709"/>
        <w:jc w:val="both"/>
        <w:rPr>
          <w:szCs w:val="24"/>
        </w:rPr>
      </w:pPr>
      <w:r>
        <w:rPr>
          <w:bCs/>
          <w:szCs w:val="24"/>
        </w:rPr>
        <w:t xml:space="preserve">На эту же сумму </w:t>
      </w:r>
      <w:r w:rsidR="005E065A">
        <w:rPr>
          <w:bCs/>
          <w:szCs w:val="24"/>
        </w:rPr>
        <w:t>увеличивается</w:t>
      </w:r>
      <w:r>
        <w:rPr>
          <w:bCs/>
          <w:szCs w:val="24"/>
        </w:rPr>
        <w:t xml:space="preserve"> финансирование мероприятия</w:t>
      </w:r>
      <w:r w:rsidRPr="00102480">
        <w:rPr>
          <w:szCs w:val="24"/>
        </w:rPr>
        <w:t xml:space="preserve"> </w:t>
      </w:r>
      <w:r w:rsidRPr="00D43487">
        <w:rPr>
          <w:i/>
          <w:iCs/>
          <w:szCs w:val="24"/>
        </w:rPr>
        <w:t>«</w:t>
      </w:r>
      <w:r w:rsidR="005E065A">
        <w:rPr>
          <w:i/>
          <w:iCs/>
          <w:szCs w:val="24"/>
        </w:rPr>
        <w:t>11.1.1</w:t>
      </w:r>
      <w:r w:rsidRPr="00D43487">
        <w:rPr>
          <w:i/>
          <w:iCs/>
          <w:szCs w:val="24"/>
        </w:rPr>
        <w:t xml:space="preserve">. </w:t>
      </w:r>
      <w:r w:rsidR="005E065A" w:rsidRPr="005E065A">
        <w:rPr>
          <w:i/>
          <w:iCs/>
          <w:szCs w:val="24"/>
        </w:rPr>
        <w:t>Благоустройство территорий, прилегающих к местам туристского показа</w:t>
      </w:r>
      <w:r w:rsidRPr="00D43487">
        <w:rPr>
          <w:i/>
          <w:iCs/>
          <w:szCs w:val="24"/>
        </w:rPr>
        <w:t>»</w:t>
      </w:r>
      <w:r w:rsidR="00E8032B">
        <w:rPr>
          <w:szCs w:val="24"/>
        </w:rPr>
        <w:t xml:space="preserve"> </w:t>
      </w:r>
      <w:r w:rsidR="00794BB2">
        <w:rPr>
          <w:szCs w:val="24"/>
        </w:rPr>
        <w:t>(софинансирование в размере 30 % за счет средств Артемовского городского округа, согласно поручению Губернатора Приморского края от 08.04.2024 № 31-15П).</w:t>
      </w:r>
    </w:p>
    <w:p w14:paraId="22B62485" w14:textId="0F409961" w:rsidR="0011522E" w:rsidRPr="002E30EF" w:rsidRDefault="0011522E" w:rsidP="00310C6D">
      <w:pPr>
        <w:pStyle w:val="af4"/>
        <w:ind w:firstLine="709"/>
        <w:jc w:val="both"/>
        <w:rPr>
          <w:szCs w:val="24"/>
        </w:rPr>
      </w:pPr>
      <w:r w:rsidRPr="002E30EF">
        <w:rPr>
          <w:szCs w:val="24"/>
        </w:rPr>
        <w:t>Соответствующие изменения внесены в приложени</w:t>
      </w:r>
      <w:r w:rsidR="00794BB2">
        <w:rPr>
          <w:szCs w:val="24"/>
        </w:rPr>
        <w:t>е</w:t>
      </w:r>
      <w:r w:rsidRPr="002E30EF">
        <w:rPr>
          <w:szCs w:val="24"/>
        </w:rPr>
        <w:t xml:space="preserve"> 2</w:t>
      </w:r>
      <w:r w:rsidR="004D7FBD" w:rsidRPr="002E30EF">
        <w:rPr>
          <w:szCs w:val="24"/>
        </w:rPr>
        <w:t xml:space="preserve"> </w:t>
      </w:r>
      <w:r w:rsidR="00AF719A" w:rsidRPr="002E30EF">
        <w:rPr>
          <w:szCs w:val="24"/>
        </w:rPr>
        <w:t>к муниципальной программе</w:t>
      </w:r>
      <w:r w:rsidRPr="002E30EF">
        <w:rPr>
          <w:szCs w:val="24"/>
        </w:rPr>
        <w:t>.</w:t>
      </w:r>
    </w:p>
    <w:p w14:paraId="604EFEC0" w14:textId="2ADA4488" w:rsidR="008D5C35" w:rsidRPr="00627715" w:rsidRDefault="00623BDF" w:rsidP="00310C6D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627715">
        <w:rPr>
          <w:szCs w:val="24"/>
        </w:rPr>
        <w:t>П</w:t>
      </w:r>
      <w:r w:rsidR="008C03C8" w:rsidRPr="00627715">
        <w:rPr>
          <w:szCs w:val="24"/>
        </w:rPr>
        <w:t>о итогам экспертизы проекта постановления администрации Арт</w:t>
      </w:r>
      <w:r w:rsidR="00B01BB3" w:rsidRPr="00627715">
        <w:rPr>
          <w:szCs w:val="24"/>
        </w:rPr>
        <w:t>е</w:t>
      </w:r>
      <w:r w:rsidR="008C03C8" w:rsidRPr="00627715">
        <w:rPr>
          <w:szCs w:val="24"/>
        </w:rPr>
        <w:t xml:space="preserve">мовского городского округа </w:t>
      </w:r>
      <w:r w:rsidR="008C03C8" w:rsidRPr="00627715">
        <w:rPr>
          <w:bCs/>
          <w:szCs w:val="24"/>
          <w:shd w:val="clear" w:color="auto" w:fill="FFFFFF"/>
        </w:rPr>
        <w:t>«</w:t>
      </w:r>
      <w:r w:rsidR="00544BDA" w:rsidRPr="00627715">
        <w:rPr>
          <w:rFonts w:eastAsia="Calibri"/>
          <w:szCs w:val="24"/>
        </w:rPr>
        <w:t xml:space="preserve">О внесении изменений в постановление </w:t>
      </w:r>
      <w:r w:rsidR="0011660A" w:rsidRPr="00627715">
        <w:rPr>
          <w:rFonts w:eastAsia="Calibri"/>
          <w:szCs w:val="24"/>
        </w:rPr>
        <w:t>администрации Артемовского</w:t>
      </w:r>
      <w:r w:rsidR="00544BDA" w:rsidRPr="00627715">
        <w:rPr>
          <w:rFonts w:eastAsia="Calibri"/>
          <w:szCs w:val="24"/>
        </w:rPr>
        <w:t xml:space="preserve"> </w:t>
      </w:r>
      <w:r w:rsidR="00544BDA" w:rsidRPr="00627715">
        <w:rPr>
          <w:rFonts w:eastAsia="Calibri"/>
          <w:szCs w:val="24"/>
        </w:rPr>
        <w:lastRenderedPageBreak/>
        <w:t xml:space="preserve">городского округа от 19.02.2019 № 149-па «Об утверждении муниципальной программы </w:t>
      </w:r>
      <w:r w:rsidR="00544BDA" w:rsidRPr="00627715">
        <w:rPr>
          <w:szCs w:val="24"/>
        </w:rPr>
        <w:t xml:space="preserve">«Развитие культуры в Артемовском городском округе» </w:t>
      </w:r>
      <w:r w:rsidR="00592D63" w:rsidRPr="00627715">
        <w:rPr>
          <w:szCs w:val="24"/>
        </w:rPr>
        <w:t xml:space="preserve">(в ред. </w:t>
      </w:r>
      <w:r w:rsidR="008637D8" w:rsidRPr="00627715">
        <w:rPr>
          <w:szCs w:val="24"/>
        </w:rPr>
        <w:t xml:space="preserve">от </w:t>
      </w:r>
      <w:r w:rsidR="001231E0" w:rsidRPr="00627715">
        <w:rPr>
          <w:szCs w:val="24"/>
        </w:rPr>
        <w:t xml:space="preserve">   </w:t>
      </w:r>
      <w:r w:rsidR="008637D8" w:rsidRPr="00627715">
        <w:rPr>
          <w:szCs w:val="24"/>
        </w:rPr>
        <w:t>№</w:t>
      </w:r>
      <w:proofErr w:type="gramStart"/>
      <w:r w:rsidR="008637D8" w:rsidRPr="00627715">
        <w:rPr>
          <w:szCs w:val="24"/>
        </w:rPr>
        <w:t xml:space="preserve"> </w:t>
      </w:r>
      <w:r w:rsidR="001231E0" w:rsidRPr="00627715">
        <w:rPr>
          <w:szCs w:val="24"/>
        </w:rPr>
        <w:t xml:space="preserve">   </w:t>
      </w:r>
      <w:r w:rsidR="00592D63" w:rsidRPr="00627715">
        <w:rPr>
          <w:szCs w:val="24"/>
        </w:rPr>
        <w:t>)</w:t>
      </w:r>
      <w:proofErr w:type="gramEnd"/>
      <w:r w:rsidRPr="00627715">
        <w:rPr>
          <w:szCs w:val="24"/>
        </w:rPr>
        <w:t xml:space="preserve"> </w:t>
      </w:r>
      <w:r w:rsidR="001231E0" w:rsidRPr="00627715">
        <w:rPr>
          <w:szCs w:val="24"/>
        </w:rPr>
        <w:t>контрольно-счетная палата предлагает учесть предложение, изложенное в заключении</w:t>
      </w:r>
      <w:r w:rsidR="00A040DA" w:rsidRPr="00627715">
        <w:rPr>
          <w:szCs w:val="24"/>
        </w:rPr>
        <w:t>.</w:t>
      </w:r>
    </w:p>
    <w:p w14:paraId="00611DDD" w14:textId="77777777" w:rsidR="00453658" w:rsidRPr="00933419" w:rsidRDefault="00453658" w:rsidP="00453658">
      <w:pPr>
        <w:autoSpaceDE w:val="0"/>
        <w:autoSpaceDN w:val="0"/>
        <w:adjustRightInd w:val="0"/>
        <w:spacing w:before="60"/>
        <w:ind w:firstLine="567"/>
        <w:jc w:val="both"/>
        <w:rPr>
          <w:color w:val="FF0000"/>
          <w:szCs w:val="24"/>
        </w:rPr>
      </w:pPr>
    </w:p>
    <w:p w14:paraId="0F86A948" w14:textId="77777777" w:rsidR="00FD57D8" w:rsidRPr="00A040DA" w:rsidRDefault="00FD57D8" w:rsidP="00453658">
      <w:pPr>
        <w:autoSpaceDE w:val="0"/>
        <w:autoSpaceDN w:val="0"/>
        <w:adjustRightInd w:val="0"/>
        <w:spacing w:before="60"/>
        <w:ind w:firstLine="567"/>
        <w:jc w:val="both"/>
        <w:rPr>
          <w:szCs w:val="24"/>
        </w:rPr>
      </w:pPr>
    </w:p>
    <w:p w14:paraId="045C07F6" w14:textId="715696EC" w:rsidR="00590E80" w:rsidRPr="003A35B6" w:rsidRDefault="00962DEB" w:rsidP="00E10601">
      <w:pPr>
        <w:jc w:val="both"/>
        <w:rPr>
          <w:szCs w:val="24"/>
        </w:rPr>
      </w:pP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>. п</w:t>
      </w:r>
      <w:r w:rsidR="00590E80" w:rsidRPr="003A35B6">
        <w:rPr>
          <w:szCs w:val="24"/>
        </w:rPr>
        <w:t>редседател</w:t>
      </w:r>
      <w:r>
        <w:rPr>
          <w:szCs w:val="24"/>
        </w:rPr>
        <w:t>я</w:t>
      </w:r>
      <w:r w:rsidR="00590E80" w:rsidRPr="003A35B6">
        <w:rPr>
          <w:szCs w:val="24"/>
        </w:rPr>
        <w:t xml:space="preserve"> контрольно-счетной палаты</w:t>
      </w:r>
    </w:p>
    <w:p w14:paraId="59F8DB3E" w14:textId="1A542E6C" w:rsidR="0005780B" w:rsidRDefault="00590E80" w:rsidP="00E10601">
      <w:pPr>
        <w:jc w:val="both"/>
        <w:rPr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="00962DEB">
        <w:rPr>
          <w:szCs w:val="24"/>
        </w:rPr>
        <w:t xml:space="preserve">Л.А. </w:t>
      </w:r>
      <w:proofErr w:type="spellStart"/>
      <w:r w:rsidR="00962DEB">
        <w:rPr>
          <w:szCs w:val="24"/>
        </w:rPr>
        <w:t>Салкова</w:t>
      </w:r>
      <w:proofErr w:type="spellEnd"/>
    </w:p>
    <w:p w14:paraId="18896E17" w14:textId="77777777" w:rsidR="00FB7350" w:rsidRDefault="00FB7350" w:rsidP="00E10601">
      <w:pPr>
        <w:jc w:val="both"/>
        <w:rPr>
          <w:szCs w:val="24"/>
        </w:rPr>
      </w:pPr>
    </w:p>
    <w:p w14:paraId="22D91E37" w14:textId="77777777" w:rsidR="00FB7350" w:rsidRDefault="00FB7350" w:rsidP="00E10601">
      <w:pPr>
        <w:jc w:val="both"/>
        <w:rPr>
          <w:szCs w:val="24"/>
        </w:rPr>
      </w:pPr>
    </w:p>
    <w:p w14:paraId="22F1E4B6" w14:textId="77777777" w:rsidR="00FB7350" w:rsidRDefault="00FB7350" w:rsidP="00E10601">
      <w:pPr>
        <w:jc w:val="both"/>
        <w:rPr>
          <w:szCs w:val="24"/>
        </w:rPr>
      </w:pPr>
    </w:p>
    <w:p w14:paraId="0AEFFA19" w14:textId="77777777" w:rsidR="00FB7350" w:rsidRDefault="00FB7350" w:rsidP="00E10601">
      <w:pPr>
        <w:jc w:val="both"/>
        <w:rPr>
          <w:szCs w:val="24"/>
        </w:rPr>
      </w:pPr>
    </w:p>
    <w:p w14:paraId="2A4CA4E1" w14:textId="77777777" w:rsidR="00FB7350" w:rsidRDefault="00FB7350" w:rsidP="00E10601">
      <w:pPr>
        <w:jc w:val="both"/>
        <w:rPr>
          <w:szCs w:val="24"/>
        </w:rPr>
      </w:pPr>
    </w:p>
    <w:p w14:paraId="0A590183" w14:textId="77777777" w:rsidR="00FB7350" w:rsidRDefault="00FB7350" w:rsidP="00E10601">
      <w:pPr>
        <w:jc w:val="both"/>
        <w:rPr>
          <w:szCs w:val="24"/>
        </w:rPr>
      </w:pPr>
    </w:p>
    <w:p w14:paraId="58023CB9" w14:textId="77777777" w:rsidR="00FB7350" w:rsidRDefault="00FB7350" w:rsidP="00E10601">
      <w:pPr>
        <w:jc w:val="both"/>
        <w:rPr>
          <w:szCs w:val="24"/>
        </w:rPr>
      </w:pPr>
    </w:p>
    <w:sectPr w:rsidR="00FB7350" w:rsidSect="00014D85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6C879" w14:textId="77777777" w:rsidR="00C54C65" w:rsidRDefault="00C54C65" w:rsidP="005704E8">
      <w:r>
        <w:separator/>
      </w:r>
    </w:p>
  </w:endnote>
  <w:endnote w:type="continuationSeparator" w:id="0">
    <w:p w14:paraId="36BB7BBE" w14:textId="77777777" w:rsidR="00C54C65" w:rsidRDefault="00C54C65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FC333" w14:textId="77777777" w:rsidR="00C54C65" w:rsidRDefault="00C54C65" w:rsidP="005704E8">
      <w:r>
        <w:separator/>
      </w:r>
    </w:p>
  </w:footnote>
  <w:footnote w:type="continuationSeparator" w:id="0">
    <w:p w14:paraId="3ED0EF4A" w14:textId="77777777" w:rsidR="00C54C65" w:rsidRDefault="00C54C65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8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F15"/>
    <w:rsid w:val="00005E5B"/>
    <w:rsid w:val="00005EC5"/>
    <w:rsid w:val="00006311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1736D"/>
    <w:rsid w:val="000211BA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2D45"/>
    <w:rsid w:val="00034B3D"/>
    <w:rsid w:val="00034D32"/>
    <w:rsid w:val="0003624C"/>
    <w:rsid w:val="0003697A"/>
    <w:rsid w:val="000369AC"/>
    <w:rsid w:val="000375F8"/>
    <w:rsid w:val="00037691"/>
    <w:rsid w:val="00037C6B"/>
    <w:rsid w:val="00040BD6"/>
    <w:rsid w:val="00040CEA"/>
    <w:rsid w:val="0004130F"/>
    <w:rsid w:val="00041F47"/>
    <w:rsid w:val="000432D2"/>
    <w:rsid w:val="000441CE"/>
    <w:rsid w:val="00044380"/>
    <w:rsid w:val="0004446E"/>
    <w:rsid w:val="00044BD0"/>
    <w:rsid w:val="00045644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3513"/>
    <w:rsid w:val="0005780B"/>
    <w:rsid w:val="00057BC3"/>
    <w:rsid w:val="00057C61"/>
    <w:rsid w:val="000609A8"/>
    <w:rsid w:val="00061401"/>
    <w:rsid w:val="0006218B"/>
    <w:rsid w:val="0006352A"/>
    <w:rsid w:val="00064471"/>
    <w:rsid w:val="00065379"/>
    <w:rsid w:val="00065728"/>
    <w:rsid w:val="00065B11"/>
    <w:rsid w:val="0006601A"/>
    <w:rsid w:val="0006657E"/>
    <w:rsid w:val="0006731B"/>
    <w:rsid w:val="0007019D"/>
    <w:rsid w:val="000701E0"/>
    <w:rsid w:val="000709DC"/>
    <w:rsid w:val="00071760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591"/>
    <w:rsid w:val="000779FE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FDF"/>
    <w:rsid w:val="000871AD"/>
    <w:rsid w:val="00087365"/>
    <w:rsid w:val="00090672"/>
    <w:rsid w:val="00090ADF"/>
    <w:rsid w:val="00090C43"/>
    <w:rsid w:val="00091207"/>
    <w:rsid w:val="0009162E"/>
    <w:rsid w:val="00092A18"/>
    <w:rsid w:val="00093227"/>
    <w:rsid w:val="000939F4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1FEB"/>
    <w:rsid w:val="000A205E"/>
    <w:rsid w:val="000A23BE"/>
    <w:rsid w:val="000A241A"/>
    <w:rsid w:val="000A2E43"/>
    <w:rsid w:val="000A3437"/>
    <w:rsid w:val="000A3ECB"/>
    <w:rsid w:val="000A40D8"/>
    <w:rsid w:val="000A40F2"/>
    <w:rsid w:val="000A589D"/>
    <w:rsid w:val="000A5C3B"/>
    <w:rsid w:val="000A6622"/>
    <w:rsid w:val="000A71D7"/>
    <w:rsid w:val="000A735E"/>
    <w:rsid w:val="000A7E3C"/>
    <w:rsid w:val="000B288F"/>
    <w:rsid w:val="000B34C9"/>
    <w:rsid w:val="000B3FF3"/>
    <w:rsid w:val="000B42B8"/>
    <w:rsid w:val="000B4303"/>
    <w:rsid w:val="000B4B90"/>
    <w:rsid w:val="000B4C4F"/>
    <w:rsid w:val="000B4EC8"/>
    <w:rsid w:val="000B5605"/>
    <w:rsid w:val="000B5C92"/>
    <w:rsid w:val="000B7D2A"/>
    <w:rsid w:val="000B7F88"/>
    <w:rsid w:val="000C0BE0"/>
    <w:rsid w:val="000C0CC8"/>
    <w:rsid w:val="000C0CF2"/>
    <w:rsid w:val="000C28E4"/>
    <w:rsid w:val="000C3807"/>
    <w:rsid w:val="000C4532"/>
    <w:rsid w:val="000C4F35"/>
    <w:rsid w:val="000C50EB"/>
    <w:rsid w:val="000C5249"/>
    <w:rsid w:val="000C56DE"/>
    <w:rsid w:val="000C716E"/>
    <w:rsid w:val="000C7187"/>
    <w:rsid w:val="000C763A"/>
    <w:rsid w:val="000C7924"/>
    <w:rsid w:val="000D07B4"/>
    <w:rsid w:val="000D12B2"/>
    <w:rsid w:val="000D14C7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1D8E"/>
    <w:rsid w:val="000E2303"/>
    <w:rsid w:val="000E2600"/>
    <w:rsid w:val="000E3BD1"/>
    <w:rsid w:val="000E4F0B"/>
    <w:rsid w:val="000E5C04"/>
    <w:rsid w:val="000E5DB5"/>
    <w:rsid w:val="000E68A0"/>
    <w:rsid w:val="000E6A95"/>
    <w:rsid w:val="000F0B85"/>
    <w:rsid w:val="000F10DD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480"/>
    <w:rsid w:val="00102B61"/>
    <w:rsid w:val="001035E5"/>
    <w:rsid w:val="00103975"/>
    <w:rsid w:val="00103A7C"/>
    <w:rsid w:val="00103B0F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2EF8"/>
    <w:rsid w:val="0011522E"/>
    <w:rsid w:val="001159B8"/>
    <w:rsid w:val="00115EAA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1E0"/>
    <w:rsid w:val="00123F0A"/>
    <w:rsid w:val="0012419E"/>
    <w:rsid w:val="00124986"/>
    <w:rsid w:val="001249F7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83"/>
    <w:rsid w:val="0013469A"/>
    <w:rsid w:val="00134D25"/>
    <w:rsid w:val="00135114"/>
    <w:rsid w:val="00135BE9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1307"/>
    <w:rsid w:val="00152834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07F"/>
    <w:rsid w:val="00162B22"/>
    <w:rsid w:val="001632C0"/>
    <w:rsid w:val="0016398B"/>
    <w:rsid w:val="00163E81"/>
    <w:rsid w:val="00164E43"/>
    <w:rsid w:val="001678AB"/>
    <w:rsid w:val="00170C13"/>
    <w:rsid w:val="00170D9D"/>
    <w:rsid w:val="00170EED"/>
    <w:rsid w:val="00172D23"/>
    <w:rsid w:val="00173171"/>
    <w:rsid w:val="00173B0F"/>
    <w:rsid w:val="00174929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BD7"/>
    <w:rsid w:val="00186BF7"/>
    <w:rsid w:val="00187CA5"/>
    <w:rsid w:val="00187DF6"/>
    <w:rsid w:val="00187E43"/>
    <w:rsid w:val="00187E7E"/>
    <w:rsid w:val="00192EFF"/>
    <w:rsid w:val="001938E3"/>
    <w:rsid w:val="00193B16"/>
    <w:rsid w:val="00194113"/>
    <w:rsid w:val="0019464D"/>
    <w:rsid w:val="00194794"/>
    <w:rsid w:val="00194D3D"/>
    <w:rsid w:val="00195429"/>
    <w:rsid w:val="001954F0"/>
    <w:rsid w:val="00196060"/>
    <w:rsid w:val="0019689A"/>
    <w:rsid w:val="00196CA6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0"/>
    <w:rsid w:val="001A45E3"/>
    <w:rsid w:val="001A4783"/>
    <w:rsid w:val="001A4BE9"/>
    <w:rsid w:val="001A54FE"/>
    <w:rsid w:val="001A6338"/>
    <w:rsid w:val="001A672F"/>
    <w:rsid w:val="001B04BF"/>
    <w:rsid w:val="001B0B06"/>
    <w:rsid w:val="001B0BDD"/>
    <w:rsid w:val="001B0DCE"/>
    <w:rsid w:val="001B1295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C090C"/>
    <w:rsid w:val="001C1419"/>
    <w:rsid w:val="001C1755"/>
    <w:rsid w:val="001C1EEB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2C92"/>
    <w:rsid w:val="001D3FC2"/>
    <w:rsid w:val="001D49FD"/>
    <w:rsid w:val="001D57D5"/>
    <w:rsid w:val="001D73B3"/>
    <w:rsid w:val="001D7511"/>
    <w:rsid w:val="001D781B"/>
    <w:rsid w:val="001E2243"/>
    <w:rsid w:val="001E24C3"/>
    <w:rsid w:val="001E32B9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5CC"/>
    <w:rsid w:val="001F5F7E"/>
    <w:rsid w:val="001F6008"/>
    <w:rsid w:val="001F72AE"/>
    <w:rsid w:val="001F748A"/>
    <w:rsid w:val="002002E6"/>
    <w:rsid w:val="0020237A"/>
    <w:rsid w:val="00202FB2"/>
    <w:rsid w:val="002030EE"/>
    <w:rsid w:val="00203305"/>
    <w:rsid w:val="00203A87"/>
    <w:rsid w:val="00206190"/>
    <w:rsid w:val="002065DE"/>
    <w:rsid w:val="00206C19"/>
    <w:rsid w:val="00207227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A54"/>
    <w:rsid w:val="00223AD1"/>
    <w:rsid w:val="00223E5E"/>
    <w:rsid w:val="00226DE2"/>
    <w:rsid w:val="00230310"/>
    <w:rsid w:val="00234067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1F8B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57473"/>
    <w:rsid w:val="00260648"/>
    <w:rsid w:val="00261EF3"/>
    <w:rsid w:val="00263093"/>
    <w:rsid w:val="00263308"/>
    <w:rsid w:val="002636C8"/>
    <w:rsid w:val="00266763"/>
    <w:rsid w:val="00267025"/>
    <w:rsid w:val="002675C1"/>
    <w:rsid w:val="002725DD"/>
    <w:rsid w:val="0027276D"/>
    <w:rsid w:val="0027276E"/>
    <w:rsid w:val="002736BA"/>
    <w:rsid w:val="0027492B"/>
    <w:rsid w:val="00275758"/>
    <w:rsid w:val="00275E2D"/>
    <w:rsid w:val="0027682E"/>
    <w:rsid w:val="0027726E"/>
    <w:rsid w:val="00277C09"/>
    <w:rsid w:val="002801A9"/>
    <w:rsid w:val="00280A2A"/>
    <w:rsid w:val="00280B5C"/>
    <w:rsid w:val="002817D8"/>
    <w:rsid w:val="0028181C"/>
    <w:rsid w:val="00282E85"/>
    <w:rsid w:val="002841DA"/>
    <w:rsid w:val="00284354"/>
    <w:rsid w:val="00284C6C"/>
    <w:rsid w:val="002852A3"/>
    <w:rsid w:val="00286C93"/>
    <w:rsid w:val="0028726E"/>
    <w:rsid w:val="00287302"/>
    <w:rsid w:val="002873D1"/>
    <w:rsid w:val="002875D9"/>
    <w:rsid w:val="00290E06"/>
    <w:rsid w:val="002919F2"/>
    <w:rsid w:val="00291E7D"/>
    <w:rsid w:val="002922B8"/>
    <w:rsid w:val="00294D1E"/>
    <w:rsid w:val="00294D42"/>
    <w:rsid w:val="00295B76"/>
    <w:rsid w:val="00296AFE"/>
    <w:rsid w:val="00296E20"/>
    <w:rsid w:val="0029783A"/>
    <w:rsid w:val="00297D24"/>
    <w:rsid w:val="002A1070"/>
    <w:rsid w:val="002A225A"/>
    <w:rsid w:val="002A2322"/>
    <w:rsid w:val="002A4B1D"/>
    <w:rsid w:val="002A4E34"/>
    <w:rsid w:val="002A5E57"/>
    <w:rsid w:val="002A6313"/>
    <w:rsid w:val="002A7B85"/>
    <w:rsid w:val="002B03DF"/>
    <w:rsid w:val="002B0597"/>
    <w:rsid w:val="002B0D1B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9CA"/>
    <w:rsid w:val="002C24F8"/>
    <w:rsid w:val="002C26B0"/>
    <w:rsid w:val="002C2D95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C7C1F"/>
    <w:rsid w:val="002D0A01"/>
    <w:rsid w:val="002D0B66"/>
    <w:rsid w:val="002D0FDE"/>
    <w:rsid w:val="002D1248"/>
    <w:rsid w:val="002D2936"/>
    <w:rsid w:val="002D30C1"/>
    <w:rsid w:val="002D323C"/>
    <w:rsid w:val="002D3286"/>
    <w:rsid w:val="002D369A"/>
    <w:rsid w:val="002D3BED"/>
    <w:rsid w:val="002D41BB"/>
    <w:rsid w:val="002D42F0"/>
    <w:rsid w:val="002D47FE"/>
    <w:rsid w:val="002D4CAB"/>
    <w:rsid w:val="002D4FE5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0EF"/>
    <w:rsid w:val="002E319C"/>
    <w:rsid w:val="002E36E9"/>
    <w:rsid w:val="002E53BE"/>
    <w:rsid w:val="002E544F"/>
    <w:rsid w:val="002E5567"/>
    <w:rsid w:val="002E58E0"/>
    <w:rsid w:val="002E7846"/>
    <w:rsid w:val="002F0119"/>
    <w:rsid w:val="002F0B98"/>
    <w:rsid w:val="002F0E85"/>
    <w:rsid w:val="002F1031"/>
    <w:rsid w:val="002F113B"/>
    <w:rsid w:val="002F1C09"/>
    <w:rsid w:val="002F29A9"/>
    <w:rsid w:val="002F36E4"/>
    <w:rsid w:val="002F3D63"/>
    <w:rsid w:val="002F4A2C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854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8A3"/>
    <w:rsid w:val="00310C6D"/>
    <w:rsid w:val="00311035"/>
    <w:rsid w:val="003117F5"/>
    <w:rsid w:val="0031230C"/>
    <w:rsid w:val="00312E52"/>
    <w:rsid w:val="00314A67"/>
    <w:rsid w:val="00315ACF"/>
    <w:rsid w:val="0031787F"/>
    <w:rsid w:val="00317CA0"/>
    <w:rsid w:val="00317FD7"/>
    <w:rsid w:val="003203B3"/>
    <w:rsid w:val="0032041B"/>
    <w:rsid w:val="003214FD"/>
    <w:rsid w:val="003215DF"/>
    <w:rsid w:val="003217C5"/>
    <w:rsid w:val="003218C7"/>
    <w:rsid w:val="003221D8"/>
    <w:rsid w:val="00324489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874"/>
    <w:rsid w:val="00327DF3"/>
    <w:rsid w:val="00327F15"/>
    <w:rsid w:val="00330422"/>
    <w:rsid w:val="003306A6"/>
    <w:rsid w:val="00330BD6"/>
    <w:rsid w:val="00332504"/>
    <w:rsid w:val="003326BA"/>
    <w:rsid w:val="003345CC"/>
    <w:rsid w:val="00334B4F"/>
    <w:rsid w:val="003362C3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7888"/>
    <w:rsid w:val="00347D09"/>
    <w:rsid w:val="003500CC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F86"/>
    <w:rsid w:val="0036222E"/>
    <w:rsid w:val="00362381"/>
    <w:rsid w:val="00363A33"/>
    <w:rsid w:val="0036493C"/>
    <w:rsid w:val="00366A3B"/>
    <w:rsid w:val="00366C00"/>
    <w:rsid w:val="00372191"/>
    <w:rsid w:val="00372455"/>
    <w:rsid w:val="00372DE6"/>
    <w:rsid w:val="00374B3D"/>
    <w:rsid w:val="003751EE"/>
    <w:rsid w:val="00375B4D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AFA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588"/>
    <w:rsid w:val="0039562A"/>
    <w:rsid w:val="00395691"/>
    <w:rsid w:val="00396796"/>
    <w:rsid w:val="00396A7B"/>
    <w:rsid w:val="003A0E77"/>
    <w:rsid w:val="003A1A42"/>
    <w:rsid w:val="003A20E9"/>
    <w:rsid w:val="003A21F9"/>
    <w:rsid w:val="003A2629"/>
    <w:rsid w:val="003A35B6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6139"/>
    <w:rsid w:val="003B6314"/>
    <w:rsid w:val="003C06AD"/>
    <w:rsid w:val="003C095A"/>
    <w:rsid w:val="003C0D95"/>
    <w:rsid w:val="003C1281"/>
    <w:rsid w:val="003C1397"/>
    <w:rsid w:val="003C13F9"/>
    <w:rsid w:val="003C1B03"/>
    <w:rsid w:val="003C280B"/>
    <w:rsid w:val="003C3814"/>
    <w:rsid w:val="003C39FA"/>
    <w:rsid w:val="003C3D78"/>
    <w:rsid w:val="003C4F1F"/>
    <w:rsid w:val="003C5B0E"/>
    <w:rsid w:val="003C674A"/>
    <w:rsid w:val="003C70B1"/>
    <w:rsid w:val="003C7954"/>
    <w:rsid w:val="003C7CE5"/>
    <w:rsid w:val="003C7EC7"/>
    <w:rsid w:val="003C7F26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9FF"/>
    <w:rsid w:val="003D5A7B"/>
    <w:rsid w:val="003D5EE2"/>
    <w:rsid w:val="003D6288"/>
    <w:rsid w:val="003D774F"/>
    <w:rsid w:val="003D7A98"/>
    <w:rsid w:val="003E10D4"/>
    <w:rsid w:val="003E125A"/>
    <w:rsid w:val="003E1AA3"/>
    <w:rsid w:val="003E1B2D"/>
    <w:rsid w:val="003E2937"/>
    <w:rsid w:val="003E2E90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3F7E82"/>
    <w:rsid w:val="00400446"/>
    <w:rsid w:val="00400A41"/>
    <w:rsid w:val="00400D70"/>
    <w:rsid w:val="00402D2E"/>
    <w:rsid w:val="004043B7"/>
    <w:rsid w:val="00404915"/>
    <w:rsid w:val="004053FC"/>
    <w:rsid w:val="00405697"/>
    <w:rsid w:val="00405E5E"/>
    <w:rsid w:val="00405FF1"/>
    <w:rsid w:val="004062C4"/>
    <w:rsid w:val="00406634"/>
    <w:rsid w:val="004068C3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334D"/>
    <w:rsid w:val="004149C5"/>
    <w:rsid w:val="00415173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42A2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64E6"/>
    <w:rsid w:val="00437C3D"/>
    <w:rsid w:val="00440B11"/>
    <w:rsid w:val="00441098"/>
    <w:rsid w:val="00441125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588"/>
    <w:rsid w:val="0045278A"/>
    <w:rsid w:val="004529E6"/>
    <w:rsid w:val="004535DB"/>
    <w:rsid w:val="00453658"/>
    <w:rsid w:val="004538E8"/>
    <w:rsid w:val="00454511"/>
    <w:rsid w:val="0045636D"/>
    <w:rsid w:val="004572CC"/>
    <w:rsid w:val="00457A40"/>
    <w:rsid w:val="00460F3C"/>
    <w:rsid w:val="00463BD4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0655"/>
    <w:rsid w:val="00471899"/>
    <w:rsid w:val="004721DA"/>
    <w:rsid w:val="004728CF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2C2C"/>
    <w:rsid w:val="00482ECB"/>
    <w:rsid w:val="004831E6"/>
    <w:rsid w:val="0048352A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68D8"/>
    <w:rsid w:val="00487050"/>
    <w:rsid w:val="004876AD"/>
    <w:rsid w:val="00487C10"/>
    <w:rsid w:val="00487C6E"/>
    <w:rsid w:val="0049117E"/>
    <w:rsid w:val="00492241"/>
    <w:rsid w:val="0049452C"/>
    <w:rsid w:val="0049542E"/>
    <w:rsid w:val="00495E65"/>
    <w:rsid w:val="00496CFF"/>
    <w:rsid w:val="00496D8A"/>
    <w:rsid w:val="004972FB"/>
    <w:rsid w:val="004979DD"/>
    <w:rsid w:val="004A0A35"/>
    <w:rsid w:val="004A1659"/>
    <w:rsid w:val="004A266D"/>
    <w:rsid w:val="004A3230"/>
    <w:rsid w:val="004A35CA"/>
    <w:rsid w:val="004A528B"/>
    <w:rsid w:val="004A5B56"/>
    <w:rsid w:val="004A5FF9"/>
    <w:rsid w:val="004A6284"/>
    <w:rsid w:val="004A6ACD"/>
    <w:rsid w:val="004A6C45"/>
    <w:rsid w:val="004B00F2"/>
    <w:rsid w:val="004B10FE"/>
    <w:rsid w:val="004B1A57"/>
    <w:rsid w:val="004B1E76"/>
    <w:rsid w:val="004B2C2A"/>
    <w:rsid w:val="004B4366"/>
    <w:rsid w:val="004B4B57"/>
    <w:rsid w:val="004B58C9"/>
    <w:rsid w:val="004C0084"/>
    <w:rsid w:val="004C057A"/>
    <w:rsid w:val="004C08A4"/>
    <w:rsid w:val="004C1785"/>
    <w:rsid w:val="004C2740"/>
    <w:rsid w:val="004C2F3E"/>
    <w:rsid w:val="004C36E7"/>
    <w:rsid w:val="004C4086"/>
    <w:rsid w:val="004C4264"/>
    <w:rsid w:val="004C42D6"/>
    <w:rsid w:val="004C5325"/>
    <w:rsid w:val="004C74C2"/>
    <w:rsid w:val="004C7CBD"/>
    <w:rsid w:val="004D1697"/>
    <w:rsid w:val="004D1D9F"/>
    <w:rsid w:val="004D33F9"/>
    <w:rsid w:val="004D33FF"/>
    <w:rsid w:val="004D3583"/>
    <w:rsid w:val="004D3B2B"/>
    <w:rsid w:val="004D3E46"/>
    <w:rsid w:val="004D4E45"/>
    <w:rsid w:val="004D552C"/>
    <w:rsid w:val="004D5CF7"/>
    <w:rsid w:val="004D642D"/>
    <w:rsid w:val="004D6BA1"/>
    <w:rsid w:val="004D6F5D"/>
    <w:rsid w:val="004D6FAA"/>
    <w:rsid w:val="004D7A75"/>
    <w:rsid w:val="004D7BD3"/>
    <w:rsid w:val="004D7FBD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608A"/>
    <w:rsid w:val="004E6E18"/>
    <w:rsid w:val="004E7927"/>
    <w:rsid w:val="004E7B2F"/>
    <w:rsid w:val="004E7BB0"/>
    <w:rsid w:val="004F15FC"/>
    <w:rsid w:val="004F25BC"/>
    <w:rsid w:val="004F2919"/>
    <w:rsid w:val="004F2A6A"/>
    <w:rsid w:val="004F318E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6924"/>
    <w:rsid w:val="00507AB6"/>
    <w:rsid w:val="00510903"/>
    <w:rsid w:val="00511653"/>
    <w:rsid w:val="00512FAA"/>
    <w:rsid w:val="00513765"/>
    <w:rsid w:val="005139E1"/>
    <w:rsid w:val="00515B92"/>
    <w:rsid w:val="0051608E"/>
    <w:rsid w:val="00517736"/>
    <w:rsid w:val="00517BC8"/>
    <w:rsid w:val="00517C78"/>
    <w:rsid w:val="00517C91"/>
    <w:rsid w:val="00517FDF"/>
    <w:rsid w:val="00520501"/>
    <w:rsid w:val="00521050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85E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9D9"/>
    <w:rsid w:val="00540CC6"/>
    <w:rsid w:val="00542621"/>
    <w:rsid w:val="005426CE"/>
    <w:rsid w:val="00542D2C"/>
    <w:rsid w:val="00543A6F"/>
    <w:rsid w:val="00543CA7"/>
    <w:rsid w:val="00544988"/>
    <w:rsid w:val="00544B93"/>
    <w:rsid w:val="00544BDA"/>
    <w:rsid w:val="005450E6"/>
    <w:rsid w:val="00546733"/>
    <w:rsid w:val="00547218"/>
    <w:rsid w:val="00547798"/>
    <w:rsid w:val="00547E4F"/>
    <w:rsid w:val="005508CE"/>
    <w:rsid w:val="00550B27"/>
    <w:rsid w:val="00550D0A"/>
    <w:rsid w:val="00550FD2"/>
    <w:rsid w:val="00551F71"/>
    <w:rsid w:val="00552144"/>
    <w:rsid w:val="0055384D"/>
    <w:rsid w:val="00553A7A"/>
    <w:rsid w:val="00556D8B"/>
    <w:rsid w:val="005573E5"/>
    <w:rsid w:val="00557B9B"/>
    <w:rsid w:val="00557DAB"/>
    <w:rsid w:val="005612D2"/>
    <w:rsid w:val="0056150B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51E0"/>
    <w:rsid w:val="00576975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76B"/>
    <w:rsid w:val="0058387D"/>
    <w:rsid w:val="00583E83"/>
    <w:rsid w:val="00584520"/>
    <w:rsid w:val="00584D1F"/>
    <w:rsid w:val="00584D27"/>
    <w:rsid w:val="00585339"/>
    <w:rsid w:val="005855D7"/>
    <w:rsid w:val="00585A68"/>
    <w:rsid w:val="005864B7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51E"/>
    <w:rsid w:val="00596C7B"/>
    <w:rsid w:val="005A016A"/>
    <w:rsid w:val="005A0CA3"/>
    <w:rsid w:val="005A25A1"/>
    <w:rsid w:val="005A2E41"/>
    <w:rsid w:val="005A39D6"/>
    <w:rsid w:val="005A3C30"/>
    <w:rsid w:val="005A3DD4"/>
    <w:rsid w:val="005A3FD3"/>
    <w:rsid w:val="005A4FC0"/>
    <w:rsid w:val="005A5077"/>
    <w:rsid w:val="005A52EB"/>
    <w:rsid w:val="005A73A6"/>
    <w:rsid w:val="005B01AE"/>
    <w:rsid w:val="005B0548"/>
    <w:rsid w:val="005B0699"/>
    <w:rsid w:val="005B0915"/>
    <w:rsid w:val="005B0D1D"/>
    <w:rsid w:val="005B28B2"/>
    <w:rsid w:val="005B2C2B"/>
    <w:rsid w:val="005B36C1"/>
    <w:rsid w:val="005B384F"/>
    <w:rsid w:val="005B3D49"/>
    <w:rsid w:val="005B3E2C"/>
    <w:rsid w:val="005B583A"/>
    <w:rsid w:val="005B6F06"/>
    <w:rsid w:val="005B7EC9"/>
    <w:rsid w:val="005C0003"/>
    <w:rsid w:val="005C15ED"/>
    <w:rsid w:val="005C2B9C"/>
    <w:rsid w:val="005C3303"/>
    <w:rsid w:val="005C5C9C"/>
    <w:rsid w:val="005C62AE"/>
    <w:rsid w:val="005C7114"/>
    <w:rsid w:val="005C7174"/>
    <w:rsid w:val="005C7519"/>
    <w:rsid w:val="005D0026"/>
    <w:rsid w:val="005D01DC"/>
    <w:rsid w:val="005D135D"/>
    <w:rsid w:val="005D1B68"/>
    <w:rsid w:val="005D1EAE"/>
    <w:rsid w:val="005D1EEB"/>
    <w:rsid w:val="005D408D"/>
    <w:rsid w:val="005D498C"/>
    <w:rsid w:val="005D5C6E"/>
    <w:rsid w:val="005D5D58"/>
    <w:rsid w:val="005D78FC"/>
    <w:rsid w:val="005D7B97"/>
    <w:rsid w:val="005E065A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4EB"/>
    <w:rsid w:val="005E78B7"/>
    <w:rsid w:val="005F03DF"/>
    <w:rsid w:val="005F10A9"/>
    <w:rsid w:val="005F23C9"/>
    <w:rsid w:val="005F32FB"/>
    <w:rsid w:val="005F450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624D"/>
    <w:rsid w:val="0060683B"/>
    <w:rsid w:val="006079FD"/>
    <w:rsid w:val="00607D10"/>
    <w:rsid w:val="00607FE7"/>
    <w:rsid w:val="00610ADE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EC1"/>
    <w:rsid w:val="00622FB1"/>
    <w:rsid w:val="006233C5"/>
    <w:rsid w:val="0062371F"/>
    <w:rsid w:val="00623BDF"/>
    <w:rsid w:val="00623C2F"/>
    <w:rsid w:val="006248E6"/>
    <w:rsid w:val="00624D7B"/>
    <w:rsid w:val="006260CB"/>
    <w:rsid w:val="00627715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861"/>
    <w:rsid w:val="00644D3C"/>
    <w:rsid w:val="0064506C"/>
    <w:rsid w:val="00647140"/>
    <w:rsid w:val="00650A62"/>
    <w:rsid w:val="00650DDE"/>
    <w:rsid w:val="0065140C"/>
    <w:rsid w:val="0065142F"/>
    <w:rsid w:val="006518B3"/>
    <w:rsid w:val="00651E06"/>
    <w:rsid w:val="00652668"/>
    <w:rsid w:val="00652833"/>
    <w:rsid w:val="006537DC"/>
    <w:rsid w:val="0065393E"/>
    <w:rsid w:val="00654C04"/>
    <w:rsid w:val="006560FE"/>
    <w:rsid w:val="00657160"/>
    <w:rsid w:val="0066084C"/>
    <w:rsid w:val="006626E3"/>
    <w:rsid w:val="0066293C"/>
    <w:rsid w:val="00663710"/>
    <w:rsid w:val="00663B68"/>
    <w:rsid w:val="006642DF"/>
    <w:rsid w:val="00664910"/>
    <w:rsid w:val="00664B6E"/>
    <w:rsid w:val="00664F5F"/>
    <w:rsid w:val="0066521C"/>
    <w:rsid w:val="00666397"/>
    <w:rsid w:val="00667042"/>
    <w:rsid w:val="00667512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6226"/>
    <w:rsid w:val="00676E85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53C5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31CD"/>
    <w:rsid w:val="006C3301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42A2"/>
    <w:rsid w:val="006D5787"/>
    <w:rsid w:val="006D5FC5"/>
    <w:rsid w:val="006D606F"/>
    <w:rsid w:val="006D63B5"/>
    <w:rsid w:val="006D6455"/>
    <w:rsid w:val="006D6672"/>
    <w:rsid w:val="006D6C71"/>
    <w:rsid w:val="006E09B6"/>
    <w:rsid w:val="006E2246"/>
    <w:rsid w:val="006E35E3"/>
    <w:rsid w:val="006E3793"/>
    <w:rsid w:val="006E3A0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1CDE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3711"/>
    <w:rsid w:val="0070418F"/>
    <w:rsid w:val="00704336"/>
    <w:rsid w:val="00704B18"/>
    <w:rsid w:val="00704FAD"/>
    <w:rsid w:val="00705677"/>
    <w:rsid w:val="0070662F"/>
    <w:rsid w:val="007068D6"/>
    <w:rsid w:val="0071087F"/>
    <w:rsid w:val="00710B00"/>
    <w:rsid w:val="0071115F"/>
    <w:rsid w:val="00711E18"/>
    <w:rsid w:val="00712FA8"/>
    <w:rsid w:val="007148F2"/>
    <w:rsid w:val="00714B6C"/>
    <w:rsid w:val="00715C65"/>
    <w:rsid w:val="00715D46"/>
    <w:rsid w:val="0071623C"/>
    <w:rsid w:val="00716884"/>
    <w:rsid w:val="00717DCF"/>
    <w:rsid w:val="00717E37"/>
    <w:rsid w:val="00720F3A"/>
    <w:rsid w:val="00720F52"/>
    <w:rsid w:val="00722B64"/>
    <w:rsid w:val="00722D2A"/>
    <w:rsid w:val="0072339C"/>
    <w:rsid w:val="00723A9A"/>
    <w:rsid w:val="00724384"/>
    <w:rsid w:val="00724B8C"/>
    <w:rsid w:val="00724BEA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305F0"/>
    <w:rsid w:val="00730C4C"/>
    <w:rsid w:val="0073111A"/>
    <w:rsid w:val="00731A39"/>
    <w:rsid w:val="007330DC"/>
    <w:rsid w:val="0073343C"/>
    <w:rsid w:val="00733745"/>
    <w:rsid w:val="00734D39"/>
    <w:rsid w:val="0073683D"/>
    <w:rsid w:val="007368DD"/>
    <w:rsid w:val="00737196"/>
    <w:rsid w:val="00737605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F01"/>
    <w:rsid w:val="007440ED"/>
    <w:rsid w:val="00745092"/>
    <w:rsid w:val="007450E7"/>
    <w:rsid w:val="00745B01"/>
    <w:rsid w:val="007469D0"/>
    <w:rsid w:val="00746DEE"/>
    <w:rsid w:val="007473A0"/>
    <w:rsid w:val="007473C1"/>
    <w:rsid w:val="00747F08"/>
    <w:rsid w:val="00747FB6"/>
    <w:rsid w:val="00750432"/>
    <w:rsid w:val="007504A1"/>
    <w:rsid w:val="007515A7"/>
    <w:rsid w:val="00751848"/>
    <w:rsid w:val="007545F6"/>
    <w:rsid w:val="007554BB"/>
    <w:rsid w:val="00756429"/>
    <w:rsid w:val="00756DEF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3D4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3AB"/>
    <w:rsid w:val="0077669E"/>
    <w:rsid w:val="007767FA"/>
    <w:rsid w:val="007768B7"/>
    <w:rsid w:val="00776B5F"/>
    <w:rsid w:val="00776E93"/>
    <w:rsid w:val="007770B1"/>
    <w:rsid w:val="0078024B"/>
    <w:rsid w:val="00780923"/>
    <w:rsid w:val="007818DC"/>
    <w:rsid w:val="00781C0F"/>
    <w:rsid w:val="00782CB9"/>
    <w:rsid w:val="00782F15"/>
    <w:rsid w:val="007846B5"/>
    <w:rsid w:val="00785882"/>
    <w:rsid w:val="00785B20"/>
    <w:rsid w:val="00786582"/>
    <w:rsid w:val="00786C84"/>
    <w:rsid w:val="0078706F"/>
    <w:rsid w:val="00790CE6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4BB2"/>
    <w:rsid w:val="007969E5"/>
    <w:rsid w:val="007972CB"/>
    <w:rsid w:val="007A0819"/>
    <w:rsid w:val="007A1FB9"/>
    <w:rsid w:val="007A2053"/>
    <w:rsid w:val="007A295F"/>
    <w:rsid w:val="007A449F"/>
    <w:rsid w:val="007A5011"/>
    <w:rsid w:val="007A5115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C6D"/>
    <w:rsid w:val="007B0DBE"/>
    <w:rsid w:val="007B1406"/>
    <w:rsid w:val="007B208D"/>
    <w:rsid w:val="007B298F"/>
    <w:rsid w:val="007B2EA2"/>
    <w:rsid w:val="007B52CD"/>
    <w:rsid w:val="007B6326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89E"/>
    <w:rsid w:val="007C54C8"/>
    <w:rsid w:val="007C5AC7"/>
    <w:rsid w:val="007C69A0"/>
    <w:rsid w:val="007C72CD"/>
    <w:rsid w:val="007C7EC2"/>
    <w:rsid w:val="007D1C7D"/>
    <w:rsid w:val="007D1FB2"/>
    <w:rsid w:val="007D206C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D7257"/>
    <w:rsid w:val="007D7C70"/>
    <w:rsid w:val="007E0911"/>
    <w:rsid w:val="007E2A4D"/>
    <w:rsid w:val="007E4069"/>
    <w:rsid w:val="007E41F9"/>
    <w:rsid w:val="007E55DC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1878"/>
    <w:rsid w:val="00813244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5E1F"/>
    <w:rsid w:val="00826990"/>
    <w:rsid w:val="008309D9"/>
    <w:rsid w:val="00830DB6"/>
    <w:rsid w:val="00830F4B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787"/>
    <w:rsid w:val="00835B26"/>
    <w:rsid w:val="00835C1A"/>
    <w:rsid w:val="008367E3"/>
    <w:rsid w:val="008407D1"/>
    <w:rsid w:val="00840D83"/>
    <w:rsid w:val="00841D87"/>
    <w:rsid w:val="0084201E"/>
    <w:rsid w:val="0084293B"/>
    <w:rsid w:val="00842B1E"/>
    <w:rsid w:val="00843947"/>
    <w:rsid w:val="00843CCE"/>
    <w:rsid w:val="00844385"/>
    <w:rsid w:val="00844E5E"/>
    <w:rsid w:val="0084604D"/>
    <w:rsid w:val="00846886"/>
    <w:rsid w:val="00846E89"/>
    <w:rsid w:val="0084704A"/>
    <w:rsid w:val="00847D23"/>
    <w:rsid w:val="0085193C"/>
    <w:rsid w:val="00852129"/>
    <w:rsid w:val="0085351E"/>
    <w:rsid w:val="00854284"/>
    <w:rsid w:val="0085434C"/>
    <w:rsid w:val="00854EFB"/>
    <w:rsid w:val="00854F76"/>
    <w:rsid w:val="008553D4"/>
    <w:rsid w:val="00855C39"/>
    <w:rsid w:val="00856E34"/>
    <w:rsid w:val="00860379"/>
    <w:rsid w:val="00860914"/>
    <w:rsid w:val="00861224"/>
    <w:rsid w:val="008637D8"/>
    <w:rsid w:val="008646D6"/>
    <w:rsid w:val="0086506D"/>
    <w:rsid w:val="008657A7"/>
    <w:rsid w:val="00865C9C"/>
    <w:rsid w:val="00865E42"/>
    <w:rsid w:val="00865F79"/>
    <w:rsid w:val="00866B2D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2B9A"/>
    <w:rsid w:val="008830DE"/>
    <w:rsid w:val="0088357E"/>
    <w:rsid w:val="008842BE"/>
    <w:rsid w:val="00885091"/>
    <w:rsid w:val="00885879"/>
    <w:rsid w:val="008863FA"/>
    <w:rsid w:val="00886777"/>
    <w:rsid w:val="0089191A"/>
    <w:rsid w:val="00891D0A"/>
    <w:rsid w:val="008923B4"/>
    <w:rsid w:val="008924F5"/>
    <w:rsid w:val="008930F5"/>
    <w:rsid w:val="00893146"/>
    <w:rsid w:val="0089493F"/>
    <w:rsid w:val="00896774"/>
    <w:rsid w:val="00896B19"/>
    <w:rsid w:val="0089727D"/>
    <w:rsid w:val="00897291"/>
    <w:rsid w:val="00897BA5"/>
    <w:rsid w:val="008A02DB"/>
    <w:rsid w:val="008A03D6"/>
    <w:rsid w:val="008A0414"/>
    <w:rsid w:val="008A05C9"/>
    <w:rsid w:val="008A0C05"/>
    <w:rsid w:val="008A13B5"/>
    <w:rsid w:val="008A3336"/>
    <w:rsid w:val="008A3C25"/>
    <w:rsid w:val="008A41DD"/>
    <w:rsid w:val="008A6461"/>
    <w:rsid w:val="008A69DE"/>
    <w:rsid w:val="008A75DC"/>
    <w:rsid w:val="008A7F14"/>
    <w:rsid w:val="008B052D"/>
    <w:rsid w:val="008B0D97"/>
    <w:rsid w:val="008B10D6"/>
    <w:rsid w:val="008B12C5"/>
    <w:rsid w:val="008B12E5"/>
    <w:rsid w:val="008B2836"/>
    <w:rsid w:val="008B2BDE"/>
    <w:rsid w:val="008B33F1"/>
    <w:rsid w:val="008B3436"/>
    <w:rsid w:val="008B4565"/>
    <w:rsid w:val="008B5669"/>
    <w:rsid w:val="008B5951"/>
    <w:rsid w:val="008B6857"/>
    <w:rsid w:val="008B6B83"/>
    <w:rsid w:val="008B714D"/>
    <w:rsid w:val="008B71AE"/>
    <w:rsid w:val="008B77B7"/>
    <w:rsid w:val="008B7D06"/>
    <w:rsid w:val="008C03C8"/>
    <w:rsid w:val="008C0E56"/>
    <w:rsid w:val="008C52C5"/>
    <w:rsid w:val="008C56BF"/>
    <w:rsid w:val="008C5763"/>
    <w:rsid w:val="008C5C36"/>
    <w:rsid w:val="008C5F13"/>
    <w:rsid w:val="008C611B"/>
    <w:rsid w:val="008C6B7B"/>
    <w:rsid w:val="008C7D95"/>
    <w:rsid w:val="008D0133"/>
    <w:rsid w:val="008D01D0"/>
    <w:rsid w:val="008D057E"/>
    <w:rsid w:val="008D0CED"/>
    <w:rsid w:val="008D1010"/>
    <w:rsid w:val="008D19A9"/>
    <w:rsid w:val="008D1B47"/>
    <w:rsid w:val="008D2088"/>
    <w:rsid w:val="008D2148"/>
    <w:rsid w:val="008D2B30"/>
    <w:rsid w:val="008D32F3"/>
    <w:rsid w:val="008D333B"/>
    <w:rsid w:val="008D407A"/>
    <w:rsid w:val="008D42C7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FCA"/>
    <w:rsid w:val="008E210B"/>
    <w:rsid w:val="008E2B20"/>
    <w:rsid w:val="008E2F53"/>
    <w:rsid w:val="008E50BE"/>
    <w:rsid w:val="008E5DA7"/>
    <w:rsid w:val="008E5DBA"/>
    <w:rsid w:val="008E6133"/>
    <w:rsid w:val="008E7201"/>
    <w:rsid w:val="008F0021"/>
    <w:rsid w:val="008F026E"/>
    <w:rsid w:val="008F03B2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0B8"/>
    <w:rsid w:val="008F5976"/>
    <w:rsid w:val="008F5B5A"/>
    <w:rsid w:val="008F6AE1"/>
    <w:rsid w:val="008F6CCB"/>
    <w:rsid w:val="008F763F"/>
    <w:rsid w:val="008F79BB"/>
    <w:rsid w:val="008F7A07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29D4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B8A"/>
    <w:rsid w:val="009202B4"/>
    <w:rsid w:val="00920BDD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19"/>
    <w:rsid w:val="009334AA"/>
    <w:rsid w:val="00933B67"/>
    <w:rsid w:val="009341F2"/>
    <w:rsid w:val="00934F0E"/>
    <w:rsid w:val="00935389"/>
    <w:rsid w:val="00936435"/>
    <w:rsid w:val="0093723C"/>
    <w:rsid w:val="00937C15"/>
    <w:rsid w:val="00942E59"/>
    <w:rsid w:val="00943A27"/>
    <w:rsid w:val="0094476D"/>
    <w:rsid w:val="00944B19"/>
    <w:rsid w:val="00944D12"/>
    <w:rsid w:val="0094631C"/>
    <w:rsid w:val="00946389"/>
    <w:rsid w:val="009467F3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578C5"/>
    <w:rsid w:val="00962DEB"/>
    <w:rsid w:val="00962E9F"/>
    <w:rsid w:val="009632DD"/>
    <w:rsid w:val="00963385"/>
    <w:rsid w:val="00963C5D"/>
    <w:rsid w:val="00964684"/>
    <w:rsid w:val="00964B2B"/>
    <w:rsid w:val="0096585F"/>
    <w:rsid w:val="00966B83"/>
    <w:rsid w:val="00967110"/>
    <w:rsid w:val="0097110A"/>
    <w:rsid w:val="0097181B"/>
    <w:rsid w:val="0097210E"/>
    <w:rsid w:val="009754E1"/>
    <w:rsid w:val="00976031"/>
    <w:rsid w:val="00976D11"/>
    <w:rsid w:val="009771B0"/>
    <w:rsid w:val="00977EAC"/>
    <w:rsid w:val="009804F7"/>
    <w:rsid w:val="00980E89"/>
    <w:rsid w:val="00980F84"/>
    <w:rsid w:val="00981558"/>
    <w:rsid w:val="009819D9"/>
    <w:rsid w:val="00981E5A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2A67"/>
    <w:rsid w:val="00993967"/>
    <w:rsid w:val="009945FA"/>
    <w:rsid w:val="00994835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47"/>
    <w:rsid w:val="009A416B"/>
    <w:rsid w:val="009A4790"/>
    <w:rsid w:val="009A511C"/>
    <w:rsid w:val="009A578F"/>
    <w:rsid w:val="009A5E8D"/>
    <w:rsid w:val="009A651C"/>
    <w:rsid w:val="009A6B2B"/>
    <w:rsid w:val="009B0480"/>
    <w:rsid w:val="009B1ABB"/>
    <w:rsid w:val="009B1C9D"/>
    <w:rsid w:val="009B20F0"/>
    <w:rsid w:val="009B4CC3"/>
    <w:rsid w:val="009B4D3B"/>
    <w:rsid w:val="009B4E20"/>
    <w:rsid w:val="009B54BC"/>
    <w:rsid w:val="009B5593"/>
    <w:rsid w:val="009B6A03"/>
    <w:rsid w:val="009B7FE0"/>
    <w:rsid w:val="009C0547"/>
    <w:rsid w:val="009C0F90"/>
    <w:rsid w:val="009C1472"/>
    <w:rsid w:val="009C16EF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24E6"/>
    <w:rsid w:val="009E2C7F"/>
    <w:rsid w:val="009E2CA2"/>
    <w:rsid w:val="009E3F0F"/>
    <w:rsid w:val="009E43C7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A004A4"/>
    <w:rsid w:val="00A00989"/>
    <w:rsid w:val="00A00CC7"/>
    <w:rsid w:val="00A013F8"/>
    <w:rsid w:val="00A01913"/>
    <w:rsid w:val="00A01EE5"/>
    <w:rsid w:val="00A02ABD"/>
    <w:rsid w:val="00A0324E"/>
    <w:rsid w:val="00A040DA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2B1F"/>
    <w:rsid w:val="00A33627"/>
    <w:rsid w:val="00A3436F"/>
    <w:rsid w:val="00A34449"/>
    <w:rsid w:val="00A34F1D"/>
    <w:rsid w:val="00A358F0"/>
    <w:rsid w:val="00A35EB8"/>
    <w:rsid w:val="00A368F1"/>
    <w:rsid w:val="00A3704E"/>
    <w:rsid w:val="00A37118"/>
    <w:rsid w:val="00A40AE6"/>
    <w:rsid w:val="00A41DC6"/>
    <w:rsid w:val="00A42BFF"/>
    <w:rsid w:val="00A436E5"/>
    <w:rsid w:val="00A441C3"/>
    <w:rsid w:val="00A44B0F"/>
    <w:rsid w:val="00A4500D"/>
    <w:rsid w:val="00A45300"/>
    <w:rsid w:val="00A45744"/>
    <w:rsid w:val="00A4650B"/>
    <w:rsid w:val="00A47753"/>
    <w:rsid w:val="00A50478"/>
    <w:rsid w:val="00A50932"/>
    <w:rsid w:val="00A50D4B"/>
    <w:rsid w:val="00A50E94"/>
    <w:rsid w:val="00A519D1"/>
    <w:rsid w:val="00A51C1B"/>
    <w:rsid w:val="00A52556"/>
    <w:rsid w:val="00A5329D"/>
    <w:rsid w:val="00A53B91"/>
    <w:rsid w:val="00A54074"/>
    <w:rsid w:val="00A55728"/>
    <w:rsid w:val="00A55876"/>
    <w:rsid w:val="00A55929"/>
    <w:rsid w:val="00A55A16"/>
    <w:rsid w:val="00A56B69"/>
    <w:rsid w:val="00A56D18"/>
    <w:rsid w:val="00A56DD0"/>
    <w:rsid w:val="00A56F8E"/>
    <w:rsid w:val="00A57982"/>
    <w:rsid w:val="00A57A37"/>
    <w:rsid w:val="00A57FAA"/>
    <w:rsid w:val="00A60309"/>
    <w:rsid w:val="00A607BA"/>
    <w:rsid w:val="00A60936"/>
    <w:rsid w:val="00A62640"/>
    <w:rsid w:val="00A627F2"/>
    <w:rsid w:val="00A629DA"/>
    <w:rsid w:val="00A63493"/>
    <w:rsid w:val="00A6390A"/>
    <w:rsid w:val="00A63F50"/>
    <w:rsid w:val="00A64237"/>
    <w:rsid w:val="00A663CE"/>
    <w:rsid w:val="00A66408"/>
    <w:rsid w:val="00A66927"/>
    <w:rsid w:val="00A675ED"/>
    <w:rsid w:val="00A679C0"/>
    <w:rsid w:val="00A70C0A"/>
    <w:rsid w:val="00A71154"/>
    <w:rsid w:val="00A72986"/>
    <w:rsid w:val="00A72C8A"/>
    <w:rsid w:val="00A732F2"/>
    <w:rsid w:val="00A73E75"/>
    <w:rsid w:val="00A74877"/>
    <w:rsid w:val="00A749A8"/>
    <w:rsid w:val="00A74DA8"/>
    <w:rsid w:val="00A752D1"/>
    <w:rsid w:val="00A7566E"/>
    <w:rsid w:val="00A75D19"/>
    <w:rsid w:val="00A760D1"/>
    <w:rsid w:val="00A7636B"/>
    <w:rsid w:val="00A768CE"/>
    <w:rsid w:val="00A768ED"/>
    <w:rsid w:val="00A76961"/>
    <w:rsid w:val="00A773B0"/>
    <w:rsid w:val="00A77662"/>
    <w:rsid w:val="00A800B2"/>
    <w:rsid w:val="00A80DB7"/>
    <w:rsid w:val="00A828EF"/>
    <w:rsid w:val="00A833E5"/>
    <w:rsid w:val="00A83640"/>
    <w:rsid w:val="00A85F68"/>
    <w:rsid w:val="00A86C85"/>
    <w:rsid w:val="00A871E3"/>
    <w:rsid w:val="00A87ACB"/>
    <w:rsid w:val="00A90785"/>
    <w:rsid w:val="00A907FE"/>
    <w:rsid w:val="00A90D2E"/>
    <w:rsid w:val="00A90E0F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022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2F4"/>
    <w:rsid w:val="00AB5737"/>
    <w:rsid w:val="00AB5934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E7D"/>
    <w:rsid w:val="00AC6273"/>
    <w:rsid w:val="00AC6947"/>
    <w:rsid w:val="00AC71BE"/>
    <w:rsid w:val="00AC7484"/>
    <w:rsid w:val="00AD06A7"/>
    <w:rsid w:val="00AD09C9"/>
    <w:rsid w:val="00AD11DD"/>
    <w:rsid w:val="00AD12EB"/>
    <w:rsid w:val="00AD1825"/>
    <w:rsid w:val="00AD1EA9"/>
    <w:rsid w:val="00AD2EC7"/>
    <w:rsid w:val="00AD3650"/>
    <w:rsid w:val="00AD3A94"/>
    <w:rsid w:val="00AD4C17"/>
    <w:rsid w:val="00AD4F90"/>
    <w:rsid w:val="00AD5E80"/>
    <w:rsid w:val="00AD627B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F0D"/>
    <w:rsid w:val="00AE5721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352D"/>
    <w:rsid w:val="00AF4FD6"/>
    <w:rsid w:val="00AF509E"/>
    <w:rsid w:val="00AF6928"/>
    <w:rsid w:val="00AF719A"/>
    <w:rsid w:val="00AF78D1"/>
    <w:rsid w:val="00B00672"/>
    <w:rsid w:val="00B007EE"/>
    <w:rsid w:val="00B01B0F"/>
    <w:rsid w:val="00B01BB3"/>
    <w:rsid w:val="00B02A03"/>
    <w:rsid w:val="00B03C30"/>
    <w:rsid w:val="00B041FC"/>
    <w:rsid w:val="00B0485D"/>
    <w:rsid w:val="00B05277"/>
    <w:rsid w:val="00B0547A"/>
    <w:rsid w:val="00B05D4E"/>
    <w:rsid w:val="00B06386"/>
    <w:rsid w:val="00B06888"/>
    <w:rsid w:val="00B078F9"/>
    <w:rsid w:val="00B10E18"/>
    <w:rsid w:val="00B1160E"/>
    <w:rsid w:val="00B119CC"/>
    <w:rsid w:val="00B12C82"/>
    <w:rsid w:val="00B1354A"/>
    <w:rsid w:val="00B138E8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402"/>
    <w:rsid w:val="00B23423"/>
    <w:rsid w:val="00B2495C"/>
    <w:rsid w:val="00B255E3"/>
    <w:rsid w:val="00B2576E"/>
    <w:rsid w:val="00B25FE6"/>
    <w:rsid w:val="00B2664A"/>
    <w:rsid w:val="00B27324"/>
    <w:rsid w:val="00B27F09"/>
    <w:rsid w:val="00B30F98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40320"/>
    <w:rsid w:val="00B4146D"/>
    <w:rsid w:val="00B4184A"/>
    <w:rsid w:val="00B42401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6D9"/>
    <w:rsid w:val="00B474A2"/>
    <w:rsid w:val="00B475B6"/>
    <w:rsid w:val="00B47B06"/>
    <w:rsid w:val="00B50B2B"/>
    <w:rsid w:val="00B513C3"/>
    <w:rsid w:val="00B51B01"/>
    <w:rsid w:val="00B52569"/>
    <w:rsid w:val="00B52DFA"/>
    <w:rsid w:val="00B53E2F"/>
    <w:rsid w:val="00B54539"/>
    <w:rsid w:val="00B55B5D"/>
    <w:rsid w:val="00B5633B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7A0D"/>
    <w:rsid w:val="00B709F2"/>
    <w:rsid w:val="00B71A78"/>
    <w:rsid w:val="00B72610"/>
    <w:rsid w:val="00B73355"/>
    <w:rsid w:val="00B73D87"/>
    <w:rsid w:val="00B74DA7"/>
    <w:rsid w:val="00B75031"/>
    <w:rsid w:val="00B750BB"/>
    <w:rsid w:val="00B753B8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A99"/>
    <w:rsid w:val="00B94109"/>
    <w:rsid w:val="00B941C5"/>
    <w:rsid w:val="00B9462C"/>
    <w:rsid w:val="00B9485A"/>
    <w:rsid w:val="00B94A96"/>
    <w:rsid w:val="00B94B1C"/>
    <w:rsid w:val="00B96A2D"/>
    <w:rsid w:val="00B96F7E"/>
    <w:rsid w:val="00B97727"/>
    <w:rsid w:val="00BA0986"/>
    <w:rsid w:val="00BA0E64"/>
    <w:rsid w:val="00BA1A0E"/>
    <w:rsid w:val="00BA29D6"/>
    <w:rsid w:val="00BA482B"/>
    <w:rsid w:val="00BA4ECE"/>
    <w:rsid w:val="00BA5A73"/>
    <w:rsid w:val="00BA735D"/>
    <w:rsid w:val="00BA7742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50B"/>
    <w:rsid w:val="00BC6912"/>
    <w:rsid w:val="00BC78CC"/>
    <w:rsid w:val="00BC79DC"/>
    <w:rsid w:val="00BC7DCF"/>
    <w:rsid w:val="00BD030A"/>
    <w:rsid w:val="00BD0AED"/>
    <w:rsid w:val="00BD128A"/>
    <w:rsid w:val="00BD201D"/>
    <w:rsid w:val="00BD2CC8"/>
    <w:rsid w:val="00BD413E"/>
    <w:rsid w:val="00BD4D34"/>
    <w:rsid w:val="00BD631B"/>
    <w:rsid w:val="00BD6ACB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0E40"/>
    <w:rsid w:val="00C11629"/>
    <w:rsid w:val="00C11D03"/>
    <w:rsid w:val="00C125EF"/>
    <w:rsid w:val="00C12C18"/>
    <w:rsid w:val="00C12F04"/>
    <w:rsid w:val="00C136D0"/>
    <w:rsid w:val="00C13A64"/>
    <w:rsid w:val="00C15442"/>
    <w:rsid w:val="00C16E75"/>
    <w:rsid w:val="00C213D7"/>
    <w:rsid w:val="00C21E06"/>
    <w:rsid w:val="00C22543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24D3"/>
    <w:rsid w:val="00C32927"/>
    <w:rsid w:val="00C3292D"/>
    <w:rsid w:val="00C32BD3"/>
    <w:rsid w:val="00C33313"/>
    <w:rsid w:val="00C33489"/>
    <w:rsid w:val="00C3690C"/>
    <w:rsid w:val="00C36F7B"/>
    <w:rsid w:val="00C37D20"/>
    <w:rsid w:val="00C41B60"/>
    <w:rsid w:val="00C41E8B"/>
    <w:rsid w:val="00C41F7F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4C65"/>
    <w:rsid w:val="00C55241"/>
    <w:rsid w:val="00C552A3"/>
    <w:rsid w:val="00C564D7"/>
    <w:rsid w:val="00C56B2B"/>
    <w:rsid w:val="00C57FF3"/>
    <w:rsid w:val="00C6099C"/>
    <w:rsid w:val="00C60EBF"/>
    <w:rsid w:val="00C61A1D"/>
    <w:rsid w:val="00C61BED"/>
    <w:rsid w:val="00C668FB"/>
    <w:rsid w:val="00C672C7"/>
    <w:rsid w:val="00C67F57"/>
    <w:rsid w:val="00C7009C"/>
    <w:rsid w:val="00C7081A"/>
    <w:rsid w:val="00C70B19"/>
    <w:rsid w:val="00C71008"/>
    <w:rsid w:val="00C7334C"/>
    <w:rsid w:val="00C737BA"/>
    <w:rsid w:val="00C7410E"/>
    <w:rsid w:val="00C74449"/>
    <w:rsid w:val="00C74742"/>
    <w:rsid w:val="00C759BA"/>
    <w:rsid w:val="00C80258"/>
    <w:rsid w:val="00C806A0"/>
    <w:rsid w:val="00C84322"/>
    <w:rsid w:val="00C852C4"/>
    <w:rsid w:val="00C85B5B"/>
    <w:rsid w:val="00C86B51"/>
    <w:rsid w:val="00C86ED1"/>
    <w:rsid w:val="00C87A89"/>
    <w:rsid w:val="00C90B30"/>
    <w:rsid w:val="00C921C7"/>
    <w:rsid w:val="00C93006"/>
    <w:rsid w:val="00C93D54"/>
    <w:rsid w:val="00C94B23"/>
    <w:rsid w:val="00C94B94"/>
    <w:rsid w:val="00C95304"/>
    <w:rsid w:val="00C95B53"/>
    <w:rsid w:val="00C962B6"/>
    <w:rsid w:val="00C96A92"/>
    <w:rsid w:val="00C9701B"/>
    <w:rsid w:val="00C97A1B"/>
    <w:rsid w:val="00CA027D"/>
    <w:rsid w:val="00CA03DE"/>
    <w:rsid w:val="00CA0C45"/>
    <w:rsid w:val="00CA1198"/>
    <w:rsid w:val="00CA1A8B"/>
    <w:rsid w:val="00CA1B12"/>
    <w:rsid w:val="00CA1C63"/>
    <w:rsid w:val="00CA2082"/>
    <w:rsid w:val="00CA2E70"/>
    <w:rsid w:val="00CA380A"/>
    <w:rsid w:val="00CA3AE6"/>
    <w:rsid w:val="00CA4312"/>
    <w:rsid w:val="00CA4404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4C1B"/>
    <w:rsid w:val="00CC5745"/>
    <w:rsid w:val="00CC5A80"/>
    <w:rsid w:val="00CC5F25"/>
    <w:rsid w:val="00CC729B"/>
    <w:rsid w:val="00CC7B27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0C5"/>
    <w:rsid w:val="00CE1CEE"/>
    <w:rsid w:val="00CE31AC"/>
    <w:rsid w:val="00CE3424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1590"/>
    <w:rsid w:val="00CF1762"/>
    <w:rsid w:val="00CF1FA6"/>
    <w:rsid w:val="00CF1FBC"/>
    <w:rsid w:val="00CF5F3A"/>
    <w:rsid w:val="00CF62C4"/>
    <w:rsid w:val="00CF6BD1"/>
    <w:rsid w:val="00CF6D77"/>
    <w:rsid w:val="00CF7D23"/>
    <w:rsid w:val="00CF7D41"/>
    <w:rsid w:val="00D002DA"/>
    <w:rsid w:val="00D0248B"/>
    <w:rsid w:val="00D0427D"/>
    <w:rsid w:val="00D0465F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767"/>
    <w:rsid w:val="00D17F68"/>
    <w:rsid w:val="00D20F69"/>
    <w:rsid w:val="00D215C8"/>
    <w:rsid w:val="00D218A4"/>
    <w:rsid w:val="00D218C7"/>
    <w:rsid w:val="00D21C63"/>
    <w:rsid w:val="00D23573"/>
    <w:rsid w:val="00D23B27"/>
    <w:rsid w:val="00D23CB2"/>
    <w:rsid w:val="00D23ECD"/>
    <w:rsid w:val="00D24699"/>
    <w:rsid w:val="00D256D1"/>
    <w:rsid w:val="00D26FDD"/>
    <w:rsid w:val="00D30871"/>
    <w:rsid w:val="00D309DE"/>
    <w:rsid w:val="00D30E7D"/>
    <w:rsid w:val="00D318E7"/>
    <w:rsid w:val="00D320B7"/>
    <w:rsid w:val="00D320C9"/>
    <w:rsid w:val="00D327FE"/>
    <w:rsid w:val="00D329C2"/>
    <w:rsid w:val="00D34273"/>
    <w:rsid w:val="00D34683"/>
    <w:rsid w:val="00D34694"/>
    <w:rsid w:val="00D34989"/>
    <w:rsid w:val="00D34E95"/>
    <w:rsid w:val="00D3504C"/>
    <w:rsid w:val="00D35990"/>
    <w:rsid w:val="00D35CBC"/>
    <w:rsid w:val="00D4026C"/>
    <w:rsid w:val="00D4032D"/>
    <w:rsid w:val="00D40E45"/>
    <w:rsid w:val="00D428DD"/>
    <w:rsid w:val="00D43487"/>
    <w:rsid w:val="00D44304"/>
    <w:rsid w:val="00D44CB4"/>
    <w:rsid w:val="00D4557D"/>
    <w:rsid w:val="00D46C6C"/>
    <w:rsid w:val="00D4720A"/>
    <w:rsid w:val="00D502B1"/>
    <w:rsid w:val="00D51402"/>
    <w:rsid w:val="00D524BC"/>
    <w:rsid w:val="00D52D89"/>
    <w:rsid w:val="00D52F4B"/>
    <w:rsid w:val="00D5371C"/>
    <w:rsid w:val="00D53AF2"/>
    <w:rsid w:val="00D53CBC"/>
    <w:rsid w:val="00D541A1"/>
    <w:rsid w:val="00D5539B"/>
    <w:rsid w:val="00D55657"/>
    <w:rsid w:val="00D56737"/>
    <w:rsid w:val="00D56D29"/>
    <w:rsid w:val="00D56D45"/>
    <w:rsid w:val="00D573B2"/>
    <w:rsid w:val="00D57904"/>
    <w:rsid w:val="00D63866"/>
    <w:rsid w:val="00D63C9A"/>
    <w:rsid w:val="00D648D7"/>
    <w:rsid w:val="00D64F7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B2E"/>
    <w:rsid w:val="00D73D11"/>
    <w:rsid w:val="00D74BB1"/>
    <w:rsid w:val="00D75D7F"/>
    <w:rsid w:val="00D75FE2"/>
    <w:rsid w:val="00D769CA"/>
    <w:rsid w:val="00D76CDB"/>
    <w:rsid w:val="00D77305"/>
    <w:rsid w:val="00D7759C"/>
    <w:rsid w:val="00D80C00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1CAD"/>
    <w:rsid w:val="00D932FC"/>
    <w:rsid w:val="00D93A3B"/>
    <w:rsid w:val="00D93C93"/>
    <w:rsid w:val="00D93F81"/>
    <w:rsid w:val="00D94228"/>
    <w:rsid w:val="00D9487B"/>
    <w:rsid w:val="00D95A2E"/>
    <w:rsid w:val="00D95AF6"/>
    <w:rsid w:val="00D97213"/>
    <w:rsid w:val="00D977DB"/>
    <w:rsid w:val="00DA0099"/>
    <w:rsid w:val="00DA0477"/>
    <w:rsid w:val="00DA0A8E"/>
    <w:rsid w:val="00DA0DFD"/>
    <w:rsid w:val="00DA1737"/>
    <w:rsid w:val="00DA362E"/>
    <w:rsid w:val="00DA363C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079E"/>
    <w:rsid w:val="00DB1514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A5F"/>
    <w:rsid w:val="00DC1017"/>
    <w:rsid w:val="00DC16F0"/>
    <w:rsid w:val="00DC19E0"/>
    <w:rsid w:val="00DC1D95"/>
    <w:rsid w:val="00DC308B"/>
    <w:rsid w:val="00DC3613"/>
    <w:rsid w:val="00DC3A8C"/>
    <w:rsid w:val="00DC4C15"/>
    <w:rsid w:val="00DC4EA4"/>
    <w:rsid w:val="00DC6B79"/>
    <w:rsid w:val="00DC72F2"/>
    <w:rsid w:val="00DC7532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62B"/>
    <w:rsid w:val="00DD6DBB"/>
    <w:rsid w:val="00DD768F"/>
    <w:rsid w:val="00DD7B98"/>
    <w:rsid w:val="00DE09E9"/>
    <w:rsid w:val="00DE1FE5"/>
    <w:rsid w:val="00DE235E"/>
    <w:rsid w:val="00DE31FF"/>
    <w:rsid w:val="00DE3FB4"/>
    <w:rsid w:val="00DE4ECE"/>
    <w:rsid w:val="00DE500C"/>
    <w:rsid w:val="00DE5797"/>
    <w:rsid w:val="00DE5FF5"/>
    <w:rsid w:val="00DE6118"/>
    <w:rsid w:val="00DE61A7"/>
    <w:rsid w:val="00DE63EC"/>
    <w:rsid w:val="00DE7308"/>
    <w:rsid w:val="00DE771D"/>
    <w:rsid w:val="00DE7F90"/>
    <w:rsid w:val="00DF036D"/>
    <w:rsid w:val="00DF0E78"/>
    <w:rsid w:val="00DF0EE4"/>
    <w:rsid w:val="00DF0EFA"/>
    <w:rsid w:val="00DF14F1"/>
    <w:rsid w:val="00DF1B71"/>
    <w:rsid w:val="00DF2C26"/>
    <w:rsid w:val="00DF42CF"/>
    <w:rsid w:val="00DF48CB"/>
    <w:rsid w:val="00DF4FCD"/>
    <w:rsid w:val="00DF573A"/>
    <w:rsid w:val="00DF6473"/>
    <w:rsid w:val="00DF656B"/>
    <w:rsid w:val="00DF67EF"/>
    <w:rsid w:val="00DF716F"/>
    <w:rsid w:val="00DF795F"/>
    <w:rsid w:val="00DF7F62"/>
    <w:rsid w:val="00E001D2"/>
    <w:rsid w:val="00E018AA"/>
    <w:rsid w:val="00E01D48"/>
    <w:rsid w:val="00E0359C"/>
    <w:rsid w:val="00E038E5"/>
    <w:rsid w:val="00E03CA2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206"/>
    <w:rsid w:val="00E208E7"/>
    <w:rsid w:val="00E20B99"/>
    <w:rsid w:val="00E21456"/>
    <w:rsid w:val="00E22823"/>
    <w:rsid w:val="00E22878"/>
    <w:rsid w:val="00E243AA"/>
    <w:rsid w:val="00E24630"/>
    <w:rsid w:val="00E25B37"/>
    <w:rsid w:val="00E25E56"/>
    <w:rsid w:val="00E30599"/>
    <w:rsid w:val="00E30746"/>
    <w:rsid w:val="00E321EE"/>
    <w:rsid w:val="00E33283"/>
    <w:rsid w:val="00E34A15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13A"/>
    <w:rsid w:val="00E44D6A"/>
    <w:rsid w:val="00E4569D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424C"/>
    <w:rsid w:val="00E54559"/>
    <w:rsid w:val="00E55026"/>
    <w:rsid w:val="00E55AB7"/>
    <w:rsid w:val="00E55C35"/>
    <w:rsid w:val="00E55D93"/>
    <w:rsid w:val="00E55F77"/>
    <w:rsid w:val="00E5649C"/>
    <w:rsid w:val="00E567A0"/>
    <w:rsid w:val="00E56FA1"/>
    <w:rsid w:val="00E57037"/>
    <w:rsid w:val="00E628AF"/>
    <w:rsid w:val="00E62A16"/>
    <w:rsid w:val="00E62B5A"/>
    <w:rsid w:val="00E62C84"/>
    <w:rsid w:val="00E62DC2"/>
    <w:rsid w:val="00E63408"/>
    <w:rsid w:val="00E63D87"/>
    <w:rsid w:val="00E64E1A"/>
    <w:rsid w:val="00E65E79"/>
    <w:rsid w:val="00E65F48"/>
    <w:rsid w:val="00E661F3"/>
    <w:rsid w:val="00E66BBD"/>
    <w:rsid w:val="00E67113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1DCA"/>
    <w:rsid w:val="00E721E0"/>
    <w:rsid w:val="00E7418C"/>
    <w:rsid w:val="00E74628"/>
    <w:rsid w:val="00E7538D"/>
    <w:rsid w:val="00E75AD9"/>
    <w:rsid w:val="00E76C62"/>
    <w:rsid w:val="00E7730A"/>
    <w:rsid w:val="00E77A0A"/>
    <w:rsid w:val="00E8032B"/>
    <w:rsid w:val="00E81DA5"/>
    <w:rsid w:val="00E82F5B"/>
    <w:rsid w:val="00E837CC"/>
    <w:rsid w:val="00E84C4F"/>
    <w:rsid w:val="00E84F25"/>
    <w:rsid w:val="00E85D03"/>
    <w:rsid w:val="00E86F00"/>
    <w:rsid w:val="00E873D1"/>
    <w:rsid w:val="00E911D0"/>
    <w:rsid w:val="00E9174A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5FE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343"/>
    <w:rsid w:val="00EB377C"/>
    <w:rsid w:val="00EB40C6"/>
    <w:rsid w:val="00EB4227"/>
    <w:rsid w:val="00EB5090"/>
    <w:rsid w:val="00EB5D18"/>
    <w:rsid w:val="00EB691B"/>
    <w:rsid w:val="00EB6E90"/>
    <w:rsid w:val="00EB7965"/>
    <w:rsid w:val="00EB7BCE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1CD9"/>
    <w:rsid w:val="00ED5596"/>
    <w:rsid w:val="00ED5D2E"/>
    <w:rsid w:val="00ED6A39"/>
    <w:rsid w:val="00ED6A3B"/>
    <w:rsid w:val="00ED6C2E"/>
    <w:rsid w:val="00ED7688"/>
    <w:rsid w:val="00EE0E89"/>
    <w:rsid w:val="00EE19A2"/>
    <w:rsid w:val="00EE21F6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1B5F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2AC1"/>
    <w:rsid w:val="00F03B25"/>
    <w:rsid w:val="00F04903"/>
    <w:rsid w:val="00F05349"/>
    <w:rsid w:val="00F07921"/>
    <w:rsid w:val="00F07EC2"/>
    <w:rsid w:val="00F1048E"/>
    <w:rsid w:val="00F11EB6"/>
    <w:rsid w:val="00F129BA"/>
    <w:rsid w:val="00F14EB4"/>
    <w:rsid w:val="00F17877"/>
    <w:rsid w:val="00F2122C"/>
    <w:rsid w:val="00F224BB"/>
    <w:rsid w:val="00F236A3"/>
    <w:rsid w:val="00F237B9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DDD"/>
    <w:rsid w:val="00F3623B"/>
    <w:rsid w:val="00F36EF3"/>
    <w:rsid w:val="00F4007A"/>
    <w:rsid w:val="00F40113"/>
    <w:rsid w:val="00F40CB6"/>
    <w:rsid w:val="00F41053"/>
    <w:rsid w:val="00F41A16"/>
    <w:rsid w:val="00F41B7F"/>
    <w:rsid w:val="00F42CCA"/>
    <w:rsid w:val="00F42DC3"/>
    <w:rsid w:val="00F436E9"/>
    <w:rsid w:val="00F43C0B"/>
    <w:rsid w:val="00F43D3C"/>
    <w:rsid w:val="00F43F01"/>
    <w:rsid w:val="00F43F4B"/>
    <w:rsid w:val="00F44CE6"/>
    <w:rsid w:val="00F44D8D"/>
    <w:rsid w:val="00F4507C"/>
    <w:rsid w:val="00F456AA"/>
    <w:rsid w:val="00F458A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561"/>
    <w:rsid w:val="00F51C83"/>
    <w:rsid w:val="00F5487B"/>
    <w:rsid w:val="00F54ABE"/>
    <w:rsid w:val="00F5502B"/>
    <w:rsid w:val="00F552D6"/>
    <w:rsid w:val="00F5534D"/>
    <w:rsid w:val="00F572F6"/>
    <w:rsid w:val="00F61C39"/>
    <w:rsid w:val="00F62F1E"/>
    <w:rsid w:val="00F63F63"/>
    <w:rsid w:val="00F64D6A"/>
    <w:rsid w:val="00F64DEF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929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AD2"/>
    <w:rsid w:val="00F90EE7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AE0"/>
    <w:rsid w:val="00FA14C8"/>
    <w:rsid w:val="00FA3B41"/>
    <w:rsid w:val="00FA4646"/>
    <w:rsid w:val="00FA47B4"/>
    <w:rsid w:val="00FA5E83"/>
    <w:rsid w:val="00FA65CC"/>
    <w:rsid w:val="00FA76D9"/>
    <w:rsid w:val="00FA7968"/>
    <w:rsid w:val="00FB11EB"/>
    <w:rsid w:val="00FB1CEB"/>
    <w:rsid w:val="00FB223C"/>
    <w:rsid w:val="00FB23F8"/>
    <w:rsid w:val="00FB3A83"/>
    <w:rsid w:val="00FB3CDE"/>
    <w:rsid w:val="00FB3EC4"/>
    <w:rsid w:val="00FB3F14"/>
    <w:rsid w:val="00FB503B"/>
    <w:rsid w:val="00FB67C8"/>
    <w:rsid w:val="00FB67DA"/>
    <w:rsid w:val="00FB6B07"/>
    <w:rsid w:val="00FB6D2F"/>
    <w:rsid w:val="00FB7350"/>
    <w:rsid w:val="00FC0EF1"/>
    <w:rsid w:val="00FC0F9B"/>
    <w:rsid w:val="00FC1974"/>
    <w:rsid w:val="00FC2324"/>
    <w:rsid w:val="00FC36B6"/>
    <w:rsid w:val="00FC3EB5"/>
    <w:rsid w:val="00FC5DB8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3A03"/>
    <w:rsid w:val="00FD4938"/>
    <w:rsid w:val="00FD49A2"/>
    <w:rsid w:val="00FD57D8"/>
    <w:rsid w:val="00FD66C8"/>
    <w:rsid w:val="00FE08F6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5D1C"/>
    <w:rsid w:val="00FF6174"/>
    <w:rsid w:val="00FF6470"/>
    <w:rsid w:val="00FF72BC"/>
    <w:rsid w:val="00FF73AA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3DA1-FF00-49F8-9EBC-113E968F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2024-04-24T06:58:00Z</cp:lastPrinted>
  <dcterms:created xsi:type="dcterms:W3CDTF">2024-04-25T07:31:00Z</dcterms:created>
  <dcterms:modified xsi:type="dcterms:W3CDTF">2024-04-25T07:31:00Z</dcterms:modified>
</cp:coreProperties>
</file>