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0EBBC5E4" w:rsidR="00AB4485" w:rsidRPr="00DC3A8C" w:rsidRDefault="00E33B6F" w:rsidP="00A3436F">
      <w:pPr>
        <w:shd w:val="clear" w:color="auto" w:fill="FFFFFF" w:themeFill="background1"/>
      </w:pPr>
      <w:r>
        <w:t>04.</w:t>
      </w:r>
      <w:r w:rsidR="00712E7D">
        <w:t>09</w:t>
      </w:r>
      <w:r w:rsidR="00E62DC2">
        <w:t>.</w:t>
      </w:r>
      <w:r w:rsidR="00563280">
        <w:t>202</w:t>
      </w:r>
      <w:r w:rsidR="00A90785">
        <w:t>4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FA1F04">
        <w:t>106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муниципальной программы «Развитие культуры в Артемовском </w:t>
      </w:r>
      <w:proofErr w:type="gramStart"/>
      <w:r w:rsidRPr="001F1B0B">
        <w:t>городском</w:t>
      </w:r>
      <w:proofErr w:type="gramEnd"/>
    </w:p>
    <w:p w14:paraId="624A4C69" w14:textId="79B5C6CB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 xml:space="preserve">от </w:t>
      </w:r>
      <w:r w:rsidR="005B2AB5">
        <w:rPr>
          <w:szCs w:val="24"/>
        </w:rPr>
        <w:t>30.08.2024</w:t>
      </w:r>
      <w:r w:rsidR="0082079D" w:rsidRPr="0082079D">
        <w:rPr>
          <w:szCs w:val="24"/>
        </w:rPr>
        <w:t xml:space="preserve"> </w:t>
      </w:r>
      <w:r w:rsidR="0082079D">
        <w:rPr>
          <w:szCs w:val="24"/>
        </w:rPr>
        <w:t>№</w:t>
      </w:r>
      <w:r w:rsidR="00712E7D">
        <w:rPr>
          <w:szCs w:val="24"/>
        </w:rPr>
        <w:t xml:space="preserve"> </w:t>
      </w:r>
      <w:r w:rsidR="005B2AB5">
        <w:rPr>
          <w:szCs w:val="24"/>
        </w:rPr>
        <w:t>7</w:t>
      </w:r>
      <w:r w:rsidR="006D3DE5">
        <w:rPr>
          <w:szCs w:val="24"/>
        </w:rPr>
        <w:t>68</w:t>
      </w:r>
      <w:r w:rsidR="005B2AB5">
        <w:rPr>
          <w:szCs w:val="24"/>
        </w:rPr>
        <w:t>-па</w:t>
      </w:r>
      <w:r w:rsidR="00CD671B" w:rsidRPr="001F1B0B">
        <w:rPr>
          <w:szCs w:val="24"/>
        </w:rPr>
        <w:t>)</w:t>
      </w:r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677D9F82" w:rsidR="00856E34" w:rsidRPr="00A3436F" w:rsidRDefault="00AA1AED" w:rsidP="005B2AB5">
      <w:pPr>
        <w:shd w:val="clear" w:color="auto" w:fill="FFFFFF"/>
        <w:tabs>
          <w:tab w:val="left" w:pos="9639"/>
        </w:tabs>
        <w:ind w:firstLine="567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 xml:space="preserve"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</w:t>
      </w:r>
      <w:proofErr w:type="gramStart"/>
      <w:r w:rsidRPr="00AA1AED">
        <w:rPr>
          <w:rFonts w:eastAsia="Calibri"/>
          <w:szCs w:val="24"/>
        </w:rPr>
        <w:t>от</w:t>
      </w:r>
      <w:proofErr w:type="gramEnd"/>
      <w:r w:rsidRPr="00AA1AED">
        <w:rPr>
          <w:rFonts w:eastAsia="Calibri"/>
          <w:szCs w:val="24"/>
        </w:rPr>
        <w:t xml:space="preserve"> </w:t>
      </w:r>
      <w:proofErr w:type="gramStart"/>
      <w:r w:rsidRPr="00AA1AED">
        <w:rPr>
          <w:rFonts w:eastAsia="Calibri"/>
          <w:szCs w:val="24"/>
        </w:rPr>
        <w:t>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82079D" w:rsidRPr="0082079D">
        <w:rPr>
          <w:szCs w:val="24"/>
        </w:rPr>
        <w:t xml:space="preserve">от </w:t>
      </w:r>
      <w:r w:rsidR="005B2AB5">
        <w:rPr>
          <w:szCs w:val="24"/>
        </w:rPr>
        <w:t>30.08.2024</w:t>
      </w:r>
      <w:r w:rsidR="005B2AB5" w:rsidRPr="0082079D">
        <w:rPr>
          <w:szCs w:val="24"/>
        </w:rPr>
        <w:t xml:space="preserve"> </w:t>
      </w:r>
      <w:r w:rsidR="005B2AB5">
        <w:rPr>
          <w:szCs w:val="24"/>
        </w:rPr>
        <w:t>№ 7</w:t>
      </w:r>
      <w:r w:rsidR="006D3DE5">
        <w:rPr>
          <w:szCs w:val="24"/>
        </w:rPr>
        <w:t>68</w:t>
      </w:r>
      <w:r w:rsidR="005B2AB5">
        <w:rPr>
          <w:szCs w:val="24"/>
        </w:rPr>
        <w:t>-па</w:t>
      </w:r>
      <w:r w:rsidRPr="00AA1AED">
        <w:rPr>
          <w:rFonts w:eastAsia="Calibri"/>
          <w:szCs w:val="24"/>
        </w:rPr>
        <w:t>)</w:t>
      </w:r>
      <w:bookmarkEnd w:id="2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</w:t>
      </w:r>
      <w:proofErr w:type="gramEnd"/>
      <w:r w:rsidR="00856E34" w:rsidRPr="00A3436F">
        <w:rPr>
          <w:szCs w:val="24"/>
        </w:rPr>
        <w:t xml:space="preserve">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5D23E2">
        <w:rPr>
          <w:szCs w:val="24"/>
        </w:rPr>
        <w:t xml:space="preserve">      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A90785">
        <w:t>4</w:t>
      </w:r>
      <w:r w:rsidR="00856E34" w:rsidRPr="00A3436F">
        <w:t xml:space="preserve"> год.</w:t>
      </w:r>
    </w:p>
    <w:p w14:paraId="7F9CA67B" w14:textId="68A270C2" w:rsidR="0030461E" w:rsidRPr="00933419" w:rsidRDefault="007368DD" w:rsidP="008318F4">
      <w:pPr>
        <w:pStyle w:val="af4"/>
        <w:spacing w:after="120"/>
        <w:ind w:firstLine="567"/>
        <w:jc w:val="both"/>
        <w:rPr>
          <w:bCs/>
          <w:color w:val="FF0000"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E33B6F">
        <w:t>04.09</w:t>
      </w:r>
      <w:r w:rsidR="00F40113">
        <w:t>.</w:t>
      </w:r>
      <w:r w:rsidRPr="00A92B0C">
        <w:t>202</w:t>
      </w:r>
      <w:r w:rsidR="00A90785">
        <w:t>4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</w:t>
      </w:r>
      <w:r w:rsidR="00152D2D" w:rsidRPr="00152D2D">
        <w:rPr>
          <w:bCs/>
          <w:szCs w:val="24"/>
          <w:shd w:val="clear" w:color="auto" w:fill="FFFFFF"/>
        </w:rPr>
        <w:t xml:space="preserve">обоснованием вносимых </w:t>
      </w:r>
      <w:r w:rsidR="00152D2D" w:rsidRPr="00ED1CD9">
        <w:rPr>
          <w:bCs/>
          <w:szCs w:val="24"/>
          <w:shd w:val="clear" w:color="auto" w:fill="FFFFFF"/>
        </w:rPr>
        <w:t>изменений</w:t>
      </w:r>
      <w:r w:rsidR="00BA735D" w:rsidRPr="00ED1CD9">
        <w:rPr>
          <w:bCs/>
          <w:szCs w:val="24"/>
          <w:shd w:val="clear" w:color="auto" w:fill="FFFFFF"/>
        </w:rPr>
        <w:t>.</w:t>
      </w:r>
      <w:r w:rsidR="00DE7308" w:rsidRPr="00ED1CD9">
        <w:t xml:space="preserve"> </w:t>
      </w:r>
    </w:p>
    <w:p w14:paraId="728F956E" w14:textId="77777777" w:rsidR="00F40113" w:rsidRPr="00D77305" w:rsidRDefault="00F40113" w:rsidP="008318F4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D7730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4088F5EE" w14:textId="64992886" w:rsidR="008318F4" w:rsidRDefault="008318F4" w:rsidP="008318F4">
      <w:pPr>
        <w:ind w:firstLine="567"/>
        <w:jc w:val="both"/>
        <w:rPr>
          <w:szCs w:val="24"/>
        </w:rPr>
      </w:pPr>
      <w:proofErr w:type="gramStart"/>
      <w:r w:rsidRPr="00B4264A">
        <w:rPr>
          <w:szCs w:val="24"/>
        </w:rPr>
        <w:t xml:space="preserve">В утвержденной редакции муниципальной программы от </w:t>
      </w:r>
      <w:r w:rsidR="005B2AB5">
        <w:rPr>
          <w:szCs w:val="24"/>
        </w:rPr>
        <w:t>30.08.2024</w:t>
      </w:r>
      <w:r w:rsidR="005B2AB5" w:rsidRPr="0082079D">
        <w:rPr>
          <w:szCs w:val="24"/>
        </w:rPr>
        <w:t xml:space="preserve"> </w:t>
      </w:r>
      <w:r w:rsidR="005B2AB5">
        <w:rPr>
          <w:szCs w:val="24"/>
        </w:rPr>
        <w:t xml:space="preserve">№ </w:t>
      </w:r>
      <w:r w:rsidR="006D3DE5">
        <w:rPr>
          <w:szCs w:val="24"/>
        </w:rPr>
        <w:t>768</w:t>
      </w:r>
      <w:r w:rsidR="005B2AB5">
        <w:rPr>
          <w:szCs w:val="24"/>
        </w:rPr>
        <w:t>-па</w:t>
      </w:r>
      <w:r w:rsidR="005B2AB5" w:rsidRPr="00B4264A">
        <w:rPr>
          <w:szCs w:val="24"/>
        </w:rPr>
        <w:t xml:space="preserve"> </w:t>
      </w:r>
      <w:r w:rsidRPr="00B4264A">
        <w:rPr>
          <w:szCs w:val="24"/>
        </w:rPr>
        <w:t>общий объем финансового обеспечения Программы составляет 2 634 692,28934 тыс. рублей, в том числе по годам: 2021 год – 307 403,52871 тыс. рублей; 2022 год –</w:t>
      </w:r>
      <w:r>
        <w:rPr>
          <w:szCs w:val="24"/>
        </w:rPr>
        <w:t xml:space="preserve"> </w:t>
      </w:r>
      <w:r w:rsidRPr="00B4264A">
        <w:rPr>
          <w:szCs w:val="24"/>
        </w:rPr>
        <w:t xml:space="preserve">364 296,06649 тыс. рублей; 2023 год – 553 991,17978 тыс. рублей; 2024 год – 687 866,78042 тыс. рублей; 2025 год – </w:t>
      </w:r>
      <w:r>
        <w:rPr>
          <w:szCs w:val="24"/>
        </w:rPr>
        <w:t xml:space="preserve">     </w:t>
      </w:r>
      <w:r w:rsidRPr="00B4264A">
        <w:rPr>
          <w:szCs w:val="24"/>
        </w:rPr>
        <w:t>357 431,84963 тыс. рублей;</w:t>
      </w:r>
      <w:proofErr w:type="gramEnd"/>
      <w:r w:rsidRPr="00B4264A">
        <w:rPr>
          <w:szCs w:val="24"/>
        </w:rPr>
        <w:t xml:space="preserve"> 2026 год – 363 702,88431 тыс. рублей</w:t>
      </w:r>
      <w:r>
        <w:rPr>
          <w:szCs w:val="24"/>
        </w:rPr>
        <w:t>.</w:t>
      </w:r>
    </w:p>
    <w:p w14:paraId="488305FE" w14:textId="2E8AB9A8" w:rsidR="00D438C3" w:rsidRPr="00AC50AB" w:rsidRDefault="008318F4" w:rsidP="008318F4">
      <w:pPr>
        <w:ind w:firstLine="567"/>
        <w:jc w:val="both"/>
        <w:rPr>
          <w:szCs w:val="24"/>
        </w:rPr>
      </w:pPr>
      <w:r w:rsidRPr="00AC50AB">
        <w:rPr>
          <w:szCs w:val="24"/>
        </w:rPr>
        <w:t xml:space="preserve">В предоставленном на экспертизу проекте постановления общий объем финансового обеспечения Программы </w:t>
      </w:r>
      <w:r w:rsidR="00D438C3" w:rsidRPr="00AC50AB">
        <w:rPr>
          <w:szCs w:val="24"/>
        </w:rPr>
        <w:t xml:space="preserve">не изменяется, бюджетные ассигнования </w:t>
      </w:r>
      <w:r w:rsidR="00B073FF">
        <w:rPr>
          <w:szCs w:val="24"/>
        </w:rPr>
        <w:t xml:space="preserve">на 2024 год </w:t>
      </w:r>
      <w:r w:rsidR="00D438C3" w:rsidRPr="00AC50AB">
        <w:rPr>
          <w:szCs w:val="24"/>
        </w:rPr>
        <w:t xml:space="preserve">перераспределяются </w:t>
      </w:r>
      <w:r w:rsidR="00AC50AB" w:rsidRPr="00AC50AB">
        <w:rPr>
          <w:szCs w:val="24"/>
        </w:rPr>
        <w:t>между комплексами процессных мероприятий.</w:t>
      </w:r>
    </w:p>
    <w:p w14:paraId="524BB143" w14:textId="77777777" w:rsidR="00AC50AB" w:rsidRPr="00283767" w:rsidRDefault="00AC50AB" w:rsidP="00B073FF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proofErr w:type="gramStart"/>
      <w:r w:rsidRPr="00283767">
        <w:rPr>
          <w:bCs/>
          <w:szCs w:val="24"/>
          <w:shd w:val="clear" w:color="auto" w:fill="FFFFFF"/>
        </w:rPr>
        <w:t xml:space="preserve">Общий объем финансового обеспечения Программы на 2024 год, указанный в проекте постановления, соответствует параметрам решения Думы Артемовского городского округа от 05.12.2023 № 230 (в ред. </w:t>
      </w:r>
      <w:r w:rsidRPr="00936AC8">
        <w:rPr>
          <w:szCs w:val="24"/>
        </w:rPr>
        <w:t>от 05.07.2024 № 325</w:t>
      </w:r>
      <w:r w:rsidRPr="00283767">
        <w:rPr>
          <w:bCs/>
          <w:szCs w:val="24"/>
          <w:shd w:val="clear" w:color="auto" w:fill="FFFFFF"/>
        </w:rPr>
        <w:t>)</w:t>
      </w:r>
      <w:r w:rsidRPr="004C47E4">
        <w:rPr>
          <w:szCs w:val="24"/>
        </w:rPr>
        <w:t xml:space="preserve"> </w:t>
      </w:r>
      <w:r w:rsidRPr="00283767">
        <w:rPr>
          <w:bCs/>
          <w:szCs w:val="24"/>
          <w:shd w:val="clear" w:color="auto" w:fill="FFFFFF"/>
        </w:rPr>
        <w:t xml:space="preserve">«О бюджете Артемовского городского округа на 2024 год и плановый период 2025 и 2026 годов» </w:t>
      </w:r>
      <w:r w:rsidRPr="00936AC8">
        <w:rPr>
          <w:szCs w:val="24"/>
        </w:rPr>
        <w:t>(далее - решение о бюджете                    № 230)</w:t>
      </w:r>
      <w:r w:rsidRPr="00283767">
        <w:rPr>
          <w:bCs/>
          <w:szCs w:val="24"/>
          <w:shd w:val="clear" w:color="auto" w:fill="FFFFFF"/>
        </w:rPr>
        <w:t>, но не соответствует в разрезе комплексов процессных мероприятий.</w:t>
      </w:r>
      <w:proofErr w:type="gramEnd"/>
    </w:p>
    <w:p w14:paraId="685930C7" w14:textId="1B6E72D8" w:rsidR="001E24C3" w:rsidRPr="00AC50AB" w:rsidRDefault="00C85B5B" w:rsidP="00712E7D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AC50AB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AC50AB">
        <w:t>управлению культуры, туризма и молодежной политики администрации Артемовского городского округа</w:t>
      </w:r>
      <w:r w:rsidR="001E24C3" w:rsidRPr="00AC50AB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="001E24C3" w:rsidRPr="00AC50AB">
        <w:rPr>
          <w:rFonts w:eastAsia="Calibri"/>
          <w:szCs w:val="24"/>
          <w:lang w:eastAsia="en-US"/>
        </w:rPr>
        <w:t>о бюджете № 230</w:t>
      </w:r>
      <w:r w:rsidR="001E24C3" w:rsidRPr="00AC50AB">
        <w:rPr>
          <w:szCs w:val="24"/>
        </w:rPr>
        <w:t>.</w:t>
      </w:r>
    </w:p>
    <w:p w14:paraId="415D21EA" w14:textId="27E6F12D" w:rsidR="00A90785" w:rsidRPr="00AC50AB" w:rsidRDefault="00A90785" w:rsidP="005B2AB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C50AB">
        <w:rPr>
          <w:rFonts w:eastAsia="Calibri"/>
          <w:szCs w:val="24"/>
          <w:lang w:eastAsia="en-US"/>
        </w:rPr>
        <w:t xml:space="preserve">Проектом постановления </w:t>
      </w:r>
      <w:r w:rsidR="00C85B5B" w:rsidRPr="00AC50AB">
        <w:rPr>
          <w:rFonts w:eastAsia="Calibri"/>
          <w:szCs w:val="24"/>
          <w:lang w:eastAsia="en-US"/>
        </w:rPr>
        <w:t>вносятся изменения в приложение</w:t>
      </w:r>
      <w:r w:rsidR="00BC78CC" w:rsidRPr="00AC50AB">
        <w:rPr>
          <w:rFonts w:eastAsia="Calibri"/>
          <w:szCs w:val="24"/>
          <w:lang w:eastAsia="en-US"/>
        </w:rPr>
        <w:t xml:space="preserve"> 1</w:t>
      </w:r>
      <w:r w:rsidR="00C85B5B" w:rsidRPr="00AC50AB">
        <w:rPr>
          <w:rFonts w:eastAsia="Calibri"/>
          <w:szCs w:val="24"/>
          <w:lang w:eastAsia="en-US"/>
        </w:rPr>
        <w:t xml:space="preserve"> </w:t>
      </w:r>
      <w:r w:rsidR="00712E7D" w:rsidRPr="00AC50AB">
        <w:rPr>
          <w:rFonts w:eastAsia="Calibri"/>
          <w:szCs w:val="24"/>
          <w:lang w:eastAsia="en-US"/>
        </w:rPr>
        <w:t>к муниципальной программе</w:t>
      </w:r>
      <w:r w:rsidRPr="00AC50AB">
        <w:rPr>
          <w:rFonts w:eastAsia="Calibri"/>
          <w:szCs w:val="24"/>
          <w:lang w:eastAsia="en-US"/>
        </w:rPr>
        <w:t>.</w:t>
      </w:r>
    </w:p>
    <w:p w14:paraId="6910E7A9" w14:textId="7E0F9FD0" w:rsidR="000067CB" w:rsidRPr="00E33B6F" w:rsidRDefault="000067CB" w:rsidP="00964052">
      <w:pPr>
        <w:pStyle w:val="af4"/>
        <w:ind w:firstLine="567"/>
        <w:jc w:val="both"/>
        <w:rPr>
          <w:color w:val="FF0000"/>
          <w:szCs w:val="24"/>
        </w:rPr>
      </w:pPr>
      <w:r w:rsidRPr="00AC50AB">
        <w:rPr>
          <w:szCs w:val="24"/>
        </w:rPr>
        <w:lastRenderedPageBreak/>
        <w:t xml:space="preserve">Объем финансового обеспечения комплекса процессных мероприятий Программы                         </w:t>
      </w:r>
      <w:r w:rsidRPr="00AC50AB">
        <w:rPr>
          <w:b/>
          <w:bCs/>
          <w:szCs w:val="24"/>
        </w:rPr>
        <w:t xml:space="preserve">«5.1. Проведение ремонтных работ в муниципальных казенных учреждениях культуры» </w:t>
      </w:r>
      <w:r w:rsidRPr="00AC50AB">
        <w:rPr>
          <w:bCs/>
          <w:szCs w:val="24"/>
        </w:rPr>
        <w:t>в 2024 году</w:t>
      </w:r>
      <w:r w:rsidRPr="00AC50AB">
        <w:rPr>
          <w:b/>
          <w:bCs/>
          <w:szCs w:val="24"/>
        </w:rPr>
        <w:t xml:space="preserve"> </w:t>
      </w:r>
      <w:r w:rsidR="00AC50AB" w:rsidRPr="00AC50AB">
        <w:rPr>
          <w:bCs/>
          <w:szCs w:val="24"/>
        </w:rPr>
        <w:t>уменьшается</w:t>
      </w:r>
      <w:r w:rsidRPr="00AC50AB">
        <w:rPr>
          <w:bCs/>
          <w:szCs w:val="24"/>
        </w:rPr>
        <w:t xml:space="preserve"> на </w:t>
      </w:r>
      <w:r w:rsidR="00AC50AB" w:rsidRPr="00AC50AB">
        <w:rPr>
          <w:bCs/>
          <w:szCs w:val="24"/>
        </w:rPr>
        <w:t>9 000,0</w:t>
      </w:r>
      <w:r w:rsidRPr="00AC50AB">
        <w:rPr>
          <w:bCs/>
          <w:szCs w:val="24"/>
        </w:rPr>
        <w:t xml:space="preserve"> тыс. рублей.</w:t>
      </w:r>
      <w:r w:rsidRPr="00AC50AB">
        <w:rPr>
          <w:szCs w:val="24"/>
        </w:rPr>
        <w:t xml:space="preserve"> На эту же сумму у</w:t>
      </w:r>
      <w:r w:rsidR="00AC50AB" w:rsidRPr="00AC50AB">
        <w:rPr>
          <w:szCs w:val="24"/>
        </w:rPr>
        <w:t>меньшаются</w:t>
      </w:r>
      <w:r w:rsidRPr="00AC50AB">
        <w:rPr>
          <w:szCs w:val="24"/>
        </w:rPr>
        <w:t xml:space="preserve"> бюджетные ассигнования по мероприятию </w:t>
      </w:r>
      <w:r w:rsidRPr="00AC50AB">
        <w:rPr>
          <w:i/>
          <w:szCs w:val="24"/>
        </w:rPr>
        <w:t>«5.1.1. Капитальный ремонт и ремонт нефинансовых активов, находящихся на праве оперативного управления у муниципальных учреждений»</w:t>
      </w:r>
      <w:r w:rsidR="00B073FF">
        <w:rPr>
          <w:i/>
          <w:szCs w:val="24"/>
        </w:rPr>
        <w:t xml:space="preserve"> - </w:t>
      </w:r>
      <w:r w:rsidR="00B073FF" w:rsidRPr="00B073FF">
        <w:rPr>
          <w:szCs w:val="24"/>
        </w:rPr>
        <w:t>уменьшен</w:t>
      </w:r>
      <w:r w:rsidR="00B073FF">
        <w:rPr>
          <w:szCs w:val="24"/>
        </w:rPr>
        <w:t>о финансирование расходов на капитальный и текущий ремонт Дворца культуры угольщиков</w:t>
      </w:r>
      <w:r w:rsidRPr="00AC50AB">
        <w:rPr>
          <w:szCs w:val="24"/>
        </w:rPr>
        <w:t>.</w:t>
      </w:r>
      <w:r w:rsidR="00B073FF">
        <w:rPr>
          <w:szCs w:val="24"/>
        </w:rPr>
        <w:t xml:space="preserve"> Бюджетные ассигнования в рамках Программы перераспределены на мероприятие 9.1.2. </w:t>
      </w:r>
    </w:p>
    <w:p w14:paraId="1F5AD8A6" w14:textId="60295FC5" w:rsidR="006D3DE5" w:rsidRPr="00B073FF" w:rsidRDefault="006D3DE5" w:rsidP="00964052">
      <w:pPr>
        <w:pStyle w:val="af4"/>
        <w:ind w:firstLine="567"/>
        <w:jc w:val="both"/>
        <w:rPr>
          <w:color w:val="FF0000"/>
          <w:szCs w:val="24"/>
        </w:rPr>
      </w:pPr>
      <w:r w:rsidRPr="00AC50AB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AC50AB">
        <w:rPr>
          <w:b/>
          <w:szCs w:val="24"/>
        </w:rPr>
        <w:t xml:space="preserve">«9.1. Федеральный проект «Культурная среда» </w:t>
      </w:r>
      <w:r w:rsidRPr="00AC50AB">
        <w:rPr>
          <w:szCs w:val="24"/>
        </w:rPr>
        <w:t xml:space="preserve">увеличивается на 9 000,0 тыс. рублей. На эту же сумму увеличивается финансирование мероприятия </w:t>
      </w:r>
      <w:r w:rsidRPr="00AC50AB">
        <w:rPr>
          <w:i/>
          <w:szCs w:val="24"/>
        </w:rPr>
        <w:t>«9.1.2. Развитие сети учреждений культурно-досугового типа»</w:t>
      </w:r>
      <w:r w:rsidR="00B073FF">
        <w:rPr>
          <w:i/>
          <w:szCs w:val="24"/>
        </w:rPr>
        <w:t xml:space="preserve">, </w:t>
      </w:r>
      <w:r w:rsidR="00C4228B">
        <w:rPr>
          <w:szCs w:val="24"/>
        </w:rPr>
        <w:t>в том числе мероприятия</w:t>
      </w:r>
      <w:r w:rsidR="00A75532" w:rsidRPr="00B073FF">
        <w:rPr>
          <w:szCs w:val="24"/>
        </w:rPr>
        <w:t xml:space="preserve"> </w:t>
      </w:r>
      <w:r w:rsidR="00B073FF">
        <w:rPr>
          <w:szCs w:val="24"/>
        </w:rPr>
        <w:t xml:space="preserve">«9.1.2.1. Строительство Центра культурного развития по ул. </w:t>
      </w:r>
      <w:proofErr w:type="gramStart"/>
      <w:r w:rsidR="00B073FF">
        <w:rPr>
          <w:szCs w:val="24"/>
        </w:rPr>
        <w:t>Авиационной</w:t>
      </w:r>
      <w:proofErr w:type="gramEnd"/>
      <w:r w:rsidR="00B073FF">
        <w:rPr>
          <w:szCs w:val="24"/>
        </w:rPr>
        <w:t xml:space="preserve"> в с. </w:t>
      </w:r>
      <w:proofErr w:type="spellStart"/>
      <w:r w:rsidR="00B073FF">
        <w:rPr>
          <w:szCs w:val="24"/>
        </w:rPr>
        <w:t>Кневичи</w:t>
      </w:r>
      <w:proofErr w:type="spellEnd"/>
      <w:r w:rsidR="00B073FF">
        <w:rPr>
          <w:szCs w:val="24"/>
        </w:rPr>
        <w:t xml:space="preserve"> г. Артема».</w:t>
      </w:r>
    </w:p>
    <w:p w14:paraId="604EFEC0" w14:textId="5DCEF8E1" w:rsidR="008D5C35" w:rsidRPr="00AC50AB" w:rsidRDefault="00623BDF" w:rsidP="00AC50AB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AC50AB">
        <w:rPr>
          <w:szCs w:val="24"/>
        </w:rPr>
        <w:t>П</w:t>
      </w:r>
      <w:r w:rsidR="008C03C8" w:rsidRPr="00AC50AB">
        <w:rPr>
          <w:szCs w:val="24"/>
        </w:rPr>
        <w:t>о итогам экспертизы проекта постановления администрации Арт</w:t>
      </w:r>
      <w:r w:rsidR="00B01BB3" w:rsidRPr="00AC50AB">
        <w:rPr>
          <w:szCs w:val="24"/>
        </w:rPr>
        <w:t>е</w:t>
      </w:r>
      <w:r w:rsidR="008C03C8" w:rsidRPr="00AC50AB">
        <w:rPr>
          <w:szCs w:val="24"/>
        </w:rPr>
        <w:t xml:space="preserve">мовского городского округа </w:t>
      </w:r>
      <w:r w:rsidR="008C03C8" w:rsidRPr="00AC50AB">
        <w:rPr>
          <w:bCs/>
          <w:szCs w:val="24"/>
          <w:shd w:val="clear" w:color="auto" w:fill="FFFFFF"/>
        </w:rPr>
        <w:t>«</w:t>
      </w:r>
      <w:r w:rsidR="00544BDA" w:rsidRPr="00AC50AB">
        <w:rPr>
          <w:rFonts w:eastAsia="Calibri"/>
          <w:szCs w:val="24"/>
        </w:rPr>
        <w:t xml:space="preserve">О внесении изменений в постановление </w:t>
      </w:r>
      <w:r w:rsidR="0011660A" w:rsidRPr="00AC50AB">
        <w:rPr>
          <w:rFonts w:eastAsia="Calibri"/>
          <w:szCs w:val="24"/>
        </w:rPr>
        <w:t>администрации Артемовского</w:t>
      </w:r>
      <w:r w:rsidR="00544BDA" w:rsidRPr="00AC50AB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AC50AB">
        <w:rPr>
          <w:szCs w:val="24"/>
        </w:rPr>
        <w:t xml:space="preserve">«Развитие культуры в Артемовском городском округе» </w:t>
      </w:r>
      <w:r w:rsidR="00592D63" w:rsidRPr="00AC50AB">
        <w:rPr>
          <w:szCs w:val="24"/>
        </w:rPr>
        <w:t xml:space="preserve">(в ред. </w:t>
      </w:r>
      <w:r w:rsidR="00DE4A13" w:rsidRPr="00AC50AB">
        <w:rPr>
          <w:szCs w:val="24"/>
        </w:rPr>
        <w:t xml:space="preserve">от </w:t>
      </w:r>
      <w:r w:rsidR="00964052" w:rsidRPr="00AC50AB">
        <w:rPr>
          <w:szCs w:val="24"/>
        </w:rPr>
        <w:t>30.08.2024 № 7</w:t>
      </w:r>
      <w:r w:rsidR="006D3DE5" w:rsidRPr="00AC50AB">
        <w:rPr>
          <w:szCs w:val="24"/>
        </w:rPr>
        <w:t>68</w:t>
      </w:r>
      <w:r w:rsidR="00964052" w:rsidRPr="00AC50AB">
        <w:rPr>
          <w:szCs w:val="24"/>
        </w:rPr>
        <w:t>-па</w:t>
      </w:r>
      <w:r w:rsidR="00592D63" w:rsidRPr="00AC50AB">
        <w:rPr>
          <w:szCs w:val="24"/>
        </w:rPr>
        <w:t>)</w:t>
      </w:r>
      <w:r w:rsidRPr="00AC50AB">
        <w:rPr>
          <w:szCs w:val="24"/>
        </w:rPr>
        <w:t xml:space="preserve"> </w:t>
      </w:r>
      <w:r w:rsidR="001231E0" w:rsidRPr="00AC50AB">
        <w:rPr>
          <w:szCs w:val="24"/>
        </w:rPr>
        <w:t>контрольно-счетная палата предлагает учесть предложение, изложенное в заключении</w:t>
      </w:r>
      <w:r w:rsidR="00A040DA" w:rsidRPr="00AC50AB">
        <w:rPr>
          <w:szCs w:val="24"/>
        </w:rPr>
        <w:t>.</w:t>
      </w:r>
    </w:p>
    <w:p w14:paraId="00611DDD" w14:textId="77777777" w:rsidR="00453658" w:rsidRPr="00933419" w:rsidRDefault="00453658" w:rsidP="00453658">
      <w:pPr>
        <w:autoSpaceDE w:val="0"/>
        <w:autoSpaceDN w:val="0"/>
        <w:adjustRightInd w:val="0"/>
        <w:spacing w:before="60"/>
        <w:ind w:firstLine="567"/>
        <w:jc w:val="both"/>
        <w:rPr>
          <w:color w:val="FF0000"/>
          <w:szCs w:val="24"/>
        </w:rPr>
      </w:pPr>
    </w:p>
    <w:p w14:paraId="0F86A948" w14:textId="77777777" w:rsidR="00FD57D8" w:rsidRPr="00A040DA" w:rsidRDefault="00FD57D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2CC7F3A9" w14:textId="77777777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0DDB774F" w14:textId="77777777" w:rsidR="008B733D" w:rsidRPr="00FD57D8" w:rsidRDefault="008B733D" w:rsidP="008B733D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p w14:paraId="58023CB9" w14:textId="77777777" w:rsidR="00FB7350" w:rsidRDefault="00FB7350" w:rsidP="00E10601">
      <w:pPr>
        <w:jc w:val="both"/>
        <w:rPr>
          <w:szCs w:val="24"/>
        </w:rPr>
      </w:pPr>
    </w:p>
    <w:sectPr w:rsidR="00FB7350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37CF8" w14:textId="77777777" w:rsidR="00CB390F" w:rsidRDefault="00CB390F" w:rsidP="005704E8">
      <w:r>
        <w:separator/>
      </w:r>
    </w:p>
  </w:endnote>
  <w:endnote w:type="continuationSeparator" w:id="0">
    <w:p w14:paraId="5A7E9400" w14:textId="77777777" w:rsidR="00CB390F" w:rsidRDefault="00CB390F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654CE" w14:textId="77777777" w:rsidR="00CB390F" w:rsidRDefault="00CB390F" w:rsidP="005704E8">
      <w:r>
        <w:separator/>
      </w:r>
    </w:p>
  </w:footnote>
  <w:footnote w:type="continuationSeparator" w:id="0">
    <w:p w14:paraId="6B4A6F9E" w14:textId="77777777" w:rsidR="00CB390F" w:rsidRDefault="00CB390F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F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11BA"/>
    <w:rsid w:val="0002311C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6313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A67"/>
    <w:rsid w:val="00315ACF"/>
    <w:rsid w:val="003164B7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27FF3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3CB0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B01AE"/>
    <w:rsid w:val="005B0548"/>
    <w:rsid w:val="005B0699"/>
    <w:rsid w:val="005B0915"/>
    <w:rsid w:val="005B0D1D"/>
    <w:rsid w:val="005B28B2"/>
    <w:rsid w:val="005B2AB5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6D5A"/>
    <w:rsid w:val="0078706F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309D9"/>
    <w:rsid w:val="00830DB6"/>
    <w:rsid w:val="00830F4B"/>
    <w:rsid w:val="008318F4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52C5"/>
    <w:rsid w:val="008C56BF"/>
    <w:rsid w:val="008C5763"/>
    <w:rsid w:val="008C5C36"/>
    <w:rsid w:val="008C5F13"/>
    <w:rsid w:val="008C611B"/>
    <w:rsid w:val="008C6B7B"/>
    <w:rsid w:val="008C7D95"/>
    <w:rsid w:val="008D0133"/>
    <w:rsid w:val="008D01D0"/>
    <w:rsid w:val="008D057E"/>
    <w:rsid w:val="008D0A0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F0E"/>
    <w:rsid w:val="00935389"/>
    <w:rsid w:val="00936435"/>
    <w:rsid w:val="0093723C"/>
    <w:rsid w:val="009374BA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052"/>
    <w:rsid w:val="00964684"/>
    <w:rsid w:val="00964B2B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0AB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3FF"/>
    <w:rsid w:val="00B078F9"/>
    <w:rsid w:val="00B10E18"/>
    <w:rsid w:val="00B1160E"/>
    <w:rsid w:val="00B119CC"/>
    <w:rsid w:val="00B12C82"/>
    <w:rsid w:val="00B1354A"/>
    <w:rsid w:val="00B138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2F57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228B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8CA"/>
    <w:rsid w:val="00C57FF3"/>
    <w:rsid w:val="00C6099C"/>
    <w:rsid w:val="00C60EBF"/>
    <w:rsid w:val="00C61A1D"/>
    <w:rsid w:val="00C61BED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6B51"/>
    <w:rsid w:val="00C86ED1"/>
    <w:rsid w:val="00C87A89"/>
    <w:rsid w:val="00C90B30"/>
    <w:rsid w:val="00C921C7"/>
    <w:rsid w:val="00C93006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0F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52A9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E45"/>
    <w:rsid w:val="00D428DD"/>
    <w:rsid w:val="00D43487"/>
    <w:rsid w:val="00D438C3"/>
    <w:rsid w:val="00D44304"/>
    <w:rsid w:val="00D44CB4"/>
    <w:rsid w:val="00D4557D"/>
    <w:rsid w:val="00D46C6C"/>
    <w:rsid w:val="00D4720A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57B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3B6F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1DA5"/>
    <w:rsid w:val="00E82F5B"/>
    <w:rsid w:val="00E837CC"/>
    <w:rsid w:val="00E848D9"/>
    <w:rsid w:val="00E84C4F"/>
    <w:rsid w:val="00E84F25"/>
    <w:rsid w:val="00E85D03"/>
    <w:rsid w:val="00E86F00"/>
    <w:rsid w:val="00E873D1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1DCD"/>
    <w:rsid w:val="00EB23FA"/>
    <w:rsid w:val="00EB3343"/>
    <w:rsid w:val="00EB377C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4EB4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1F04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CDE"/>
    <w:rsid w:val="00FB3EC4"/>
    <w:rsid w:val="00FB3F14"/>
    <w:rsid w:val="00FB503B"/>
    <w:rsid w:val="00FB66E7"/>
    <w:rsid w:val="00FB67C8"/>
    <w:rsid w:val="00FB67DA"/>
    <w:rsid w:val="00FB6B07"/>
    <w:rsid w:val="00FB6D2F"/>
    <w:rsid w:val="00FB7350"/>
    <w:rsid w:val="00FB7E38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5BAD-A16C-425C-823E-AC5F3CEB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2024-09-04T01:28:00Z</cp:lastPrinted>
  <dcterms:created xsi:type="dcterms:W3CDTF">2024-09-30T06:30:00Z</dcterms:created>
  <dcterms:modified xsi:type="dcterms:W3CDTF">2024-09-30T06:30:00Z</dcterms:modified>
</cp:coreProperties>
</file>